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1BE" w:rsidRDefault="00AB2BE7">
      <w:pPr>
        <w:rPr>
          <w:lang w:val="de-DE"/>
        </w:rPr>
      </w:pPr>
      <w:r>
        <w:rPr>
          <w:lang w:val="de-DE"/>
        </w:rPr>
        <w:t xml:space="preserve">Pareto3 </w:t>
      </w:r>
      <w:proofErr w:type="spellStart"/>
      <w:r>
        <w:rPr>
          <w:lang w:val="de-DE"/>
        </w:rPr>
        <w:t>todo</w:t>
      </w:r>
      <w:proofErr w:type="spellEnd"/>
    </w:p>
    <w:p w:rsidR="00AB2BE7" w:rsidRDefault="00AB2BE7" w:rsidP="00AB2BE7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Korellationsmatrizen</w:t>
      </w:r>
      <w:proofErr w:type="spellEnd"/>
      <w:r>
        <w:rPr>
          <w:lang w:val="de-DE"/>
        </w:rPr>
        <w:t xml:space="preserve"> vervollständigen, auf mehrere anwenden (kategoriale Daten!?)</w:t>
      </w:r>
    </w:p>
    <w:p w:rsidR="006142ED" w:rsidRDefault="006142ED" w:rsidP="006142ED">
      <w:pPr>
        <w:pStyle w:val="Listenabsatz"/>
        <w:rPr>
          <w:lang w:val="de-DE"/>
        </w:rPr>
      </w:pPr>
    </w:p>
    <w:p w:rsidR="00AB2BE7" w:rsidRDefault="00AB2BE7" w:rsidP="00AB2BE7">
      <w:pPr>
        <w:pStyle w:val="Listenabsatz"/>
        <w:numPr>
          <w:ilvl w:val="0"/>
          <w:numId w:val="1"/>
        </w:numPr>
      </w:pPr>
      <w:r w:rsidRPr="00AB2BE7">
        <w:t xml:space="preserve">Factor analysis for dependent variables: </w:t>
      </w:r>
      <w:proofErr w:type="spellStart"/>
      <w:r>
        <w:t>M</w:t>
      </w:r>
      <w:r w:rsidRPr="00AB2BE7">
        <w:t>ethode</w:t>
      </w:r>
      <w:proofErr w:type="spellEnd"/>
      <w:r w:rsidRPr="00AB2BE7">
        <w:t xml:space="preserve">?? </w:t>
      </w:r>
      <w:r w:rsidR="0062525B">
        <w:t xml:space="preserve">– </w:t>
      </w:r>
      <w:proofErr w:type="spellStart"/>
      <w:r w:rsidR="0062525B" w:rsidRPr="0062525B">
        <w:rPr>
          <w:b/>
          <w:bCs/>
        </w:rPr>
        <w:t>Besprechung</w:t>
      </w:r>
      <w:proofErr w:type="spellEnd"/>
      <w:r w:rsidR="0062525B" w:rsidRPr="0062525B">
        <w:rPr>
          <w:b/>
          <w:bCs/>
        </w:rPr>
        <w:t xml:space="preserve"> </w:t>
      </w:r>
      <w:proofErr w:type="spellStart"/>
      <w:r w:rsidR="0062525B" w:rsidRPr="0062525B">
        <w:rPr>
          <w:b/>
          <w:bCs/>
        </w:rPr>
        <w:t>Donnerstag</w:t>
      </w:r>
      <w:proofErr w:type="spellEnd"/>
    </w:p>
    <w:p w:rsidR="006142ED" w:rsidRDefault="006142ED" w:rsidP="006142ED">
      <w:pPr>
        <w:pStyle w:val="Listenabsatz"/>
      </w:pPr>
    </w:p>
    <w:p w:rsidR="00AB2BE7" w:rsidRDefault="00AB2BE7" w:rsidP="00AB2BE7">
      <w:pPr>
        <w:pStyle w:val="Listenabsatz"/>
        <w:numPr>
          <w:ilvl w:val="0"/>
          <w:numId w:val="1"/>
        </w:numPr>
      </w:pPr>
      <w:r>
        <w:t xml:space="preserve">DGE </w:t>
      </w:r>
      <w:proofErr w:type="spellStart"/>
      <w:r>
        <w:t>Kriterium</w:t>
      </w:r>
      <w:proofErr w:type="spellEnd"/>
      <w:r>
        <w:t xml:space="preserve"> (x) health influence (y</w:t>
      </w:r>
      <w:r w:rsidR="0062525B">
        <w:t>)</w:t>
      </w:r>
    </w:p>
    <w:p w:rsidR="00AB2BE7" w:rsidRDefault="00AB2BE7" w:rsidP="006142ED">
      <w:pPr>
        <w:pStyle w:val="Listenabsatz"/>
        <w:rPr>
          <w:lang w:val="de-DE"/>
        </w:rPr>
      </w:pPr>
      <w:r w:rsidRPr="00AB2BE7">
        <w:rPr>
          <w:lang w:val="de-DE"/>
        </w:rPr>
        <w:t xml:space="preserve">Grafen zur </w:t>
      </w:r>
      <w:r>
        <w:rPr>
          <w:lang w:val="de-DE"/>
        </w:rPr>
        <w:t>V</w:t>
      </w:r>
      <w:r w:rsidRPr="00AB2BE7">
        <w:rPr>
          <w:lang w:val="de-DE"/>
        </w:rPr>
        <w:t xml:space="preserve">erteilung der </w:t>
      </w:r>
      <w:r>
        <w:rPr>
          <w:lang w:val="de-DE"/>
        </w:rPr>
        <w:t>V</w:t>
      </w:r>
      <w:r w:rsidRPr="00AB2BE7">
        <w:rPr>
          <w:lang w:val="de-DE"/>
        </w:rPr>
        <w:t>ari</w:t>
      </w:r>
      <w:r>
        <w:rPr>
          <w:lang w:val="de-DE"/>
        </w:rPr>
        <w:t>a</w:t>
      </w:r>
      <w:r w:rsidRPr="00AB2BE7">
        <w:rPr>
          <w:lang w:val="de-DE"/>
        </w:rPr>
        <w:t>blen ü</w:t>
      </w:r>
      <w:r>
        <w:rPr>
          <w:lang w:val="de-DE"/>
        </w:rPr>
        <w:t>ber die Zeit</w:t>
      </w:r>
      <w:r w:rsidR="0062525B">
        <w:rPr>
          <w:lang w:val="de-DE"/>
        </w:rPr>
        <w:t xml:space="preserve"> -&gt; </w:t>
      </w:r>
      <w:r w:rsidR="0062525B" w:rsidRPr="0062525B">
        <w:rPr>
          <w:b/>
          <w:bCs/>
          <w:lang w:val="de-DE"/>
        </w:rPr>
        <w:t>NA ausschließen?</w:t>
      </w:r>
    </w:p>
    <w:p w:rsidR="0062525B" w:rsidRDefault="0062525B" w:rsidP="0062525B">
      <w:pPr>
        <w:pStyle w:val="Listenabsatz"/>
        <w:numPr>
          <w:ilvl w:val="0"/>
          <w:numId w:val="2"/>
        </w:numPr>
      </w:pPr>
      <w:r w:rsidRPr="0062525B">
        <w:t xml:space="preserve">Fixed effects </w:t>
      </w:r>
      <w:proofErr w:type="spellStart"/>
      <w:r w:rsidRPr="0062525B">
        <w:t>bei</w:t>
      </w:r>
      <w:proofErr w:type="spellEnd"/>
      <w:r w:rsidRPr="0062525B">
        <w:t xml:space="preserve"> </w:t>
      </w:r>
      <w:proofErr w:type="spellStart"/>
      <w:r w:rsidRPr="0062525B">
        <w:t>relevanten</w:t>
      </w:r>
      <w:proofErr w:type="spellEnd"/>
      <w:r w:rsidRPr="0062525B">
        <w:t xml:space="preserve"> Outcome </w:t>
      </w:r>
      <w:proofErr w:type="spellStart"/>
      <w:r w:rsidRPr="0062525B">
        <w:t>Variablen</w:t>
      </w:r>
      <w:proofErr w:type="spellEnd"/>
      <w:r w:rsidRPr="0062525B">
        <w:t xml:space="preserve"> (FE</w:t>
      </w:r>
      <w:r>
        <w:t xml:space="preserve">: </w:t>
      </w:r>
      <w:proofErr w:type="spellStart"/>
      <w:r w:rsidRPr="0062525B">
        <w:t>Bunde</w:t>
      </w:r>
      <w:r>
        <w:t>s</w:t>
      </w:r>
      <w:r w:rsidRPr="0062525B">
        <w:t>land</w:t>
      </w:r>
      <w:proofErr w:type="spellEnd"/>
      <w:r w:rsidRPr="0062525B">
        <w:t xml:space="preserve">, </w:t>
      </w:r>
      <w:proofErr w:type="spellStart"/>
      <w:r w:rsidRPr="0062525B">
        <w:t>Jahr</w:t>
      </w:r>
      <w:proofErr w:type="spellEnd"/>
      <w:r>
        <w:t>)</w:t>
      </w:r>
    </w:p>
    <w:p w:rsidR="0062525B" w:rsidRDefault="0062525B" w:rsidP="0062525B">
      <w:pPr>
        <w:pStyle w:val="Listenabsatz"/>
        <w:numPr>
          <w:ilvl w:val="0"/>
          <w:numId w:val="2"/>
        </w:numPr>
      </w:pPr>
      <w:r>
        <w:t>Proportional odds Interpretation?</w:t>
      </w:r>
    </w:p>
    <w:p w:rsidR="0062525B" w:rsidRDefault="0062525B" w:rsidP="0062525B">
      <w:pPr>
        <w:pStyle w:val="Listenabsatz"/>
        <w:ind w:left="1440"/>
      </w:pPr>
    </w:p>
    <w:p w:rsidR="0062525B" w:rsidRPr="00DF01E0" w:rsidRDefault="0062525B" w:rsidP="0062525B">
      <w:pPr>
        <w:pStyle w:val="Listenabsatz"/>
        <w:numPr>
          <w:ilvl w:val="0"/>
          <w:numId w:val="1"/>
        </w:numPr>
      </w:pPr>
      <w:proofErr w:type="spellStart"/>
      <w:r w:rsidRPr="00DF01E0">
        <w:t>Reale</w:t>
      </w:r>
      <w:proofErr w:type="spellEnd"/>
      <w:r w:rsidRPr="00DF01E0">
        <w:t xml:space="preserve"> </w:t>
      </w:r>
      <w:proofErr w:type="spellStart"/>
      <w:r w:rsidRPr="00DF01E0">
        <w:t>Währungseinheiten</w:t>
      </w:r>
      <w:proofErr w:type="spellEnd"/>
      <w:r w:rsidRPr="00DF01E0">
        <w:t xml:space="preserve"> in Merged Data, </w:t>
      </w:r>
      <w:proofErr w:type="spellStart"/>
      <w:r w:rsidRPr="00DF01E0">
        <w:t>neue</w:t>
      </w:r>
      <w:proofErr w:type="spellEnd"/>
      <w:r w:rsidRPr="00DF01E0">
        <w:t xml:space="preserve"> </w:t>
      </w:r>
      <w:proofErr w:type="spellStart"/>
      <w:r w:rsidRPr="00DF01E0">
        <w:t>Spalte</w:t>
      </w:r>
      <w:r w:rsidR="00DF01E0" w:rsidRPr="00DF01E0">
        <w:t>n</w:t>
      </w:r>
      <w:proofErr w:type="spellEnd"/>
      <w:r w:rsidRPr="00DF01E0">
        <w:t xml:space="preserve">: </w:t>
      </w:r>
      <w:proofErr w:type="spellStart"/>
      <w:r w:rsidRPr="00DF01E0">
        <w:t>realSubsidy</w:t>
      </w:r>
      <w:proofErr w:type="spellEnd"/>
      <w:r w:rsidRPr="00DF01E0">
        <w:t xml:space="preserve">, </w:t>
      </w:r>
      <w:proofErr w:type="spellStart"/>
      <w:r w:rsidRPr="00DF01E0">
        <w:t>realSubsidyrequest</w:t>
      </w:r>
      <w:proofErr w:type="spellEnd"/>
      <w:r w:rsidR="00DF01E0" w:rsidRPr="00DF01E0">
        <w:t xml:space="preserve">, </w:t>
      </w:r>
      <w:proofErr w:type="spellStart"/>
      <w:r w:rsidR="00DF01E0" w:rsidRPr="00DF01E0">
        <w:t>realTripsSubsidy</w:t>
      </w:r>
      <w:r w:rsidR="00DF01E0">
        <w:t>request</w:t>
      </w:r>
      <w:proofErr w:type="spellEnd"/>
      <w:r w:rsidR="00DF01E0">
        <w:t xml:space="preserve">, </w:t>
      </w:r>
      <w:proofErr w:type="spellStart"/>
      <w:r w:rsidR="00DF01E0">
        <w:t>realTripsSubsidy</w:t>
      </w:r>
      <w:proofErr w:type="spellEnd"/>
      <w:r w:rsidR="00DF01E0">
        <w:t>,</w:t>
      </w:r>
      <w:r w:rsidR="00DF01E0" w:rsidRPr="00DF01E0">
        <w:t xml:space="preserve"> </w:t>
      </w:r>
      <w:proofErr w:type="spellStart"/>
      <w:r w:rsidR="00DF01E0" w:rsidRPr="00DF01E0">
        <w:t>priceIndex</w:t>
      </w:r>
      <w:proofErr w:type="spellEnd"/>
      <w:r w:rsidR="00DF01E0" w:rsidRPr="00DF01E0">
        <w:t xml:space="preserve"> </w:t>
      </w:r>
    </w:p>
    <w:p w:rsidR="0062525B" w:rsidRDefault="0062525B" w:rsidP="0062525B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Tabelle erstellen</w:t>
      </w:r>
      <w:r w:rsidR="00DF01E0">
        <w:rPr>
          <w:lang w:val="de-DE"/>
        </w:rPr>
        <w:t xml:space="preserve">/ übernehmen mit </w:t>
      </w:r>
      <w:proofErr w:type="spellStart"/>
      <w:r w:rsidR="00DF01E0">
        <w:rPr>
          <w:lang w:val="de-DE"/>
        </w:rPr>
        <w:t>priceindex</w:t>
      </w:r>
      <w:proofErr w:type="spellEnd"/>
      <w:r w:rsidR="00DF01E0">
        <w:rPr>
          <w:lang w:val="de-DE"/>
        </w:rPr>
        <w:t xml:space="preserve"> und </w:t>
      </w:r>
      <w:proofErr w:type="spellStart"/>
      <w:r w:rsidR="00DF01E0">
        <w:rPr>
          <w:lang w:val="de-DE"/>
        </w:rPr>
        <w:t>year</w:t>
      </w:r>
      <w:proofErr w:type="spellEnd"/>
      <w:r>
        <w:rPr>
          <w:lang w:val="de-DE"/>
        </w:rPr>
        <w:t xml:space="preserve"> zur Umrechnung und dann </w:t>
      </w:r>
      <w:proofErr w:type="spellStart"/>
      <w:r>
        <w:rPr>
          <w:lang w:val="de-DE"/>
        </w:rPr>
        <w:t>joinen</w:t>
      </w:r>
      <w:proofErr w:type="spellEnd"/>
      <w:r w:rsidR="00DF01E0">
        <w:rPr>
          <w:lang w:val="de-DE"/>
        </w:rPr>
        <w:t xml:space="preserve"> (Freizeit, Unterhaltung, Kultur: Entdeckerfonds; Nahrungsmittel &amp; Alkoholfreie Getränke: Mittagstisch)</w:t>
      </w:r>
    </w:p>
    <w:p w:rsidR="003C7484" w:rsidRDefault="00AC395E" w:rsidP="0062525B">
      <w:pPr>
        <w:pStyle w:val="Listenabsatz"/>
        <w:numPr>
          <w:ilvl w:val="1"/>
          <w:numId w:val="1"/>
        </w:numPr>
        <w:rPr>
          <w:lang w:val="de-DE"/>
        </w:rPr>
      </w:pPr>
      <w:hyperlink r:id="rId5" w:history="1">
        <w:r w:rsidRPr="002C000A">
          <w:rPr>
            <w:rStyle w:val="Hyperlink"/>
            <w:lang w:val="de-DE"/>
          </w:rPr>
          <w:t>https://www-genesis.destatis.de/genesis/online/data?operation=abruftabelleBearbeiten&amp;levelindex=2&amp;levelid=1579016116880&amp;auswahloperation=abruftabelleAuspraegungAuswaehlen&amp;auswahlverzeichnis=ordnungsstruktur&amp;auswahlziel=werteabruf&amp;code=61111-0005&amp;auswahltext=&amp;nummer=5&amp;variable=5&amp;name=CC13A2&amp;werteabruf=Werteabruf</w:t>
        </w:r>
      </w:hyperlink>
    </w:p>
    <w:p w:rsidR="00AC395E" w:rsidRDefault="00AC395E" w:rsidP="00AC395E">
      <w:pPr>
        <w:pStyle w:val="Listenabsatz"/>
        <w:ind w:left="1440"/>
        <w:rPr>
          <w:lang w:val="de-DE"/>
        </w:rPr>
      </w:pPr>
      <w:bookmarkStart w:id="0" w:name="_GoBack"/>
      <w:bookmarkEnd w:id="0"/>
    </w:p>
    <w:p w:rsidR="00DF01E0" w:rsidRDefault="00DF01E0" w:rsidP="00DF01E0">
      <w:pPr>
        <w:pStyle w:val="Listenabsatz"/>
        <w:ind w:left="1440"/>
        <w:rPr>
          <w:lang w:val="de-DE"/>
        </w:rPr>
      </w:pPr>
    </w:p>
    <w:p w:rsidR="00DF01E0" w:rsidRDefault="00DF01E0" w:rsidP="00DF01E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Einrichtungen mit doppelten IDs </w:t>
      </w:r>
    </w:p>
    <w:p w:rsidR="00DF01E0" w:rsidRPr="00DF01E0" w:rsidRDefault="00DF01E0" w:rsidP="00DF01E0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Selbst IDs zuweisen für die Punkte in denen sie sich unterscheiden</w:t>
      </w:r>
    </w:p>
    <w:sectPr w:rsidR="00DF01E0" w:rsidRPr="00DF01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34160"/>
    <w:multiLevelType w:val="hybridMultilevel"/>
    <w:tmpl w:val="62BE88B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EA780C"/>
    <w:multiLevelType w:val="hybridMultilevel"/>
    <w:tmpl w:val="DF44B18A"/>
    <w:lvl w:ilvl="0" w:tplc="8C0650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BE7"/>
    <w:rsid w:val="003A10BE"/>
    <w:rsid w:val="003C7484"/>
    <w:rsid w:val="006142ED"/>
    <w:rsid w:val="0062525B"/>
    <w:rsid w:val="00886ED6"/>
    <w:rsid w:val="009921BE"/>
    <w:rsid w:val="00AB2BE7"/>
    <w:rsid w:val="00AC395E"/>
    <w:rsid w:val="00DF01E0"/>
    <w:rsid w:val="00EC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64458"/>
  <w15:chartTrackingRefBased/>
  <w15:docId w15:val="{1E4B2FC9-4A4F-4241-9D25-26586833C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B2BE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C748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C74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-genesis.destatis.de/genesis/online/data?operation=abruftabelleBearbeiten&amp;levelindex=2&amp;levelid=1579016116880&amp;auswahloperation=abruftabelleAuspraegungAuswaehlen&amp;auswahlverzeichnis=ordnungsstruktur&amp;auswahlziel=werteabruf&amp;code=61111-0005&amp;auswahltext=&amp;nummer=5&amp;variable=5&amp;name=CC13A2&amp;werteabruf=Werteabru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Jepsen</dc:creator>
  <cp:keywords/>
  <dc:description/>
  <cp:lastModifiedBy>Laura Jepsen</cp:lastModifiedBy>
  <cp:revision>4</cp:revision>
  <dcterms:created xsi:type="dcterms:W3CDTF">2020-01-09T15:08:00Z</dcterms:created>
  <dcterms:modified xsi:type="dcterms:W3CDTF">2020-01-14T16:28:00Z</dcterms:modified>
</cp:coreProperties>
</file>