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011B08" w:rsidRPr="00ED3440" w14:paraId="1B7E1FA8" w14:textId="77777777" w:rsidTr="00A86942">
        <w:trPr>
          <w:trHeight w:hRule="exact" w:val="851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908D00" w14:textId="5EA01D36" w:rsidR="00011B08" w:rsidRPr="000F1758" w:rsidRDefault="00011B08" w:rsidP="000F1758">
            <w:pPr>
              <w:spacing w:line="260" w:lineRule="auto"/>
              <w:ind w:right="142"/>
              <w:jc w:val="right"/>
              <w:rPr>
                <w:sz w:val="20"/>
              </w:rPr>
            </w:pPr>
          </w:p>
        </w:tc>
      </w:tr>
    </w:tbl>
    <w:p w14:paraId="733B3CA4" w14:textId="77777777" w:rsidR="00B324AC" w:rsidRPr="00B324AC" w:rsidRDefault="00B324AC" w:rsidP="00B324AC">
      <w:pPr>
        <w:rPr>
          <w:vanish/>
        </w:rPr>
      </w:pPr>
    </w:p>
    <w:tbl>
      <w:tblPr>
        <w:tblpPr w:vertAnchor="page" w:tblpY="1589"/>
        <w:tblOverlap w:val="never"/>
        <w:tblW w:w="99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3"/>
        <w:gridCol w:w="1134"/>
        <w:gridCol w:w="4252"/>
      </w:tblGrid>
      <w:tr w:rsidR="003A338A" w:rsidRPr="00E805F2" w14:paraId="27A60D53" w14:textId="77777777" w:rsidTr="00A532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84"/>
        </w:trPr>
        <w:tc>
          <w:tcPr>
            <w:tcW w:w="4533" w:type="dxa"/>
            <w:vAlign w:val="bottom"/>
          </w:tcPr>
          <w:p w14:paraId="50911DA9" w14:textId="7F6E9C19" w:rsidR="003A338A" w:rsidRDefault="00EB764B" w:rsidP="0037394B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16"/>
              </w:rPr>
            </w:pPr>
            <w:r>
              <w:rPr>
                <w:rFonts w:cs="Arial"/>
                <w:sz w:val="16"/>
              </w:rPr>
              <w:t>Rafael Schütz</w:t>
            </w:r>
            <w:r w:rsidR="003A338A" w:rsidRPr="002F7BD9">
              <w:rPr>
                <w:rFonts w:cs="Arial"/>
                <w:sz w:val="16"/>
              </w:rPr>
              <w:t xml:space="preserve"> · </w:t>
            </w:r>
            <w:r>
              <w:rPr>
                <w:rFonts w:cs="Arial"/>
                <w:sz w:val="16"/>
              </w:rPr>
              <w:t>Herzog-Siegmund-Weg 34</w:t>
            </w:r>
            <w:r w:rsidR="003A338A" w:rsidRPr="002F7BD9">
              <w:rPr>
                <w:rFonts w:cs="Arial"/>
                <w:sz w:val="16"/>
              </w:rPr>
              <w:t xml:space="preserve"> ·</w:t>
            </w:r>
            <w:r w:rsidR="00E26C4F">
              <w:rPr>
                <w:rFonts w:cs="Arial"/>
                <w:sz w:val="16"/>
              </w:rPr>
              <w:t xml:space="preserve"> </w:t>
            </w:r>
            <w:r w:rsidR="006421A3">
              <w:rPr>
                <w:rFonts w:cs="Arial"/>
                <w:sz w:val="16"/>
              </w:rPr>
              <w:t>85604</w:t>
            </w:r>
            <w:r w:rsidR="003A338A" w:rsidRPr="002F7BD9">
              <w:rPr>
                <w:rFonts w:cs="Arial"/>
                <w:sz w:val="16"/>
              </w:rPr>
              <w:t xml:space="preserve"> </w:t>
            </w:r>
            <w:r w:rsidR="006421A3">
              <w:rPr>
                <w:rFonts w:cs="Arial"/>
                <w:sz w:val="16"/>
              </w:rPr>
              <w:t>Zorneding</w:t>
            </w:r>
          </w:p>
        </w:tc>
        <w:tc>
          <w:tcPr>
            <w:tcW w:w="1134" w:type="dxa"/>
            <w:vAlign w:val="bottom"/>
          </w:tcPr>
          <w:p w14:paraId="6A2BCDFC" w14:textId="77777777" w:rsidR="003A338A" w:rsidRPr="00E805F2" w:rsidRDefault="003A338A" w:rsidP="00A53225">
            <w:pPr>
              <w:pStyle w:val="Header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4252" w:type="dxa"/>
            <w:vAlign w:val="bottom"/>
          </w:tcPr>
          <w:p w14:paraId="2D8A2479" w14:textId="77777777" w:rsidR="003A338A" w:rsidRDefault="003A338A" w:rsidP="00A53225">
            <w:pPr>
              <w:pStyle w:val="Header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  <w:tr w:rsidR="00A923A8" w:rsidRPr="00E805F2" w14:paraId="3CF74851" w14:textId="77777777" w:rsidTr="00A532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20"/>
        </w:trPr>
        <w:tc>
          <w:tcPr>
            <w:tcW w:w="4533" w:type="dxa"/>
          </w:tcPr>
          <w:p w14:paraId="2859FB0D" w14:textId="77777777" w:rsidR="00A923A8" w:rsidRPr="00E805F2" w:rsidRDefault="00A923A8" w:rsidP="00A53225">
            <w:pPr>
              <w:pStyle w:val="Header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134" w:type="dxa"/>
            <w:vMerge w:val="restart"/>
          </w:tcPr>
          <w:p w14:paraId="1F00E9A8" w14:textId="77777777" w:rsidR="00A923A8" w:rsidRPr="00E805F2" w:rsidRDefault="00A923A8" w:rsidP="00A53225">
            <w:pPr>
              <w:pStyle w:val="Header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4252" w:type="dxa"/>
            <w:vMerge w:val="restart"/>
          </w:tcPr>
          <w:p w14:paraId="011093E6" w14:textId="02C1C49B" w:rsidR="00A923A8" w:rsidRDefault="00C74C01" w:rsidP="00A53225">
            <w:pPr>
              <w:pStyle w:val="Header"/>
              <w:tabs>
                <w:tab w:val="clear" w:pos="4536"/>
                <w:tab w:val="clear" w:pos="9072"/>
                <w:tab w:val="left" w:pos="993"/>
              </w:tabs>
              <w:spacing w:line="240" w:lineRule="exac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74068511" w14:textId="282D7DAE" w:rsidR="00F04401" w:rsidRDefault="00C74C01" w:rsidP="00A53225">
            <w:pPr>
              <w:pStyle w:val="Header"/>
              <w:tabs>
                <w:tab w:val="clear" w:pos="4536"/>
                <w:tab w:val="clear" w:pos="9072"/>
                <w:tab w:val="left" w:pos="993"/>
              </w:tabs>
              <w:spacing w:line="240" w:lineRule="exac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392BC4F4" w14:textId="77777777" w:rsidR="00A923A8" w:rsidRDefault="00A923A8" w:rsidP="00A53225">
            <w:pPr>
              <w:pStyle w:val="Header"/>
              <w:tabs>
                <w:tab w:val="clear" w:pos="4536"/>
                <w:tab w:val="clear" w:pos="9072"/>
                <w:tab w:val="left" w:pos="993"/>
              </w:tabs>
              <w:spacing w:line="240" w:lineRule="exact"/>
              <w:rPr>
                <w:sz w:val="20"/>
              </w:rPr>
            </w:pPr>
          </w:p>
          <w:p w14:paraId="5F2F99AF" w14:textId="0B845FE9" w:rsidR="00A923A8" w:rsidRDefault="00A923A8" w:rsidP="00A53225">
            <w:pPr>
              <w:pStyle w:val="Header"/>
              <w:tabs>
                <w:tab w:val="clear" w:pos="4536"/>
                <w:tab w:val="clear" w:pos="9072"/>
                <w:tab w:val="left" w:pos="993"/>
              </w:tabs>
              <w:spacing w:line="240" w:lineRule="exact"/>
              <w:rPr>
                <w:sz w:val="20"/>
              </w:rPr>
            </w:pPr>
          </w:p>
          <w:p w14:paraId="4027AEA2" w14:textId="3B8AB81F" w:rsidR="00F04401" w:rsidRDefault="00C74C01" w:rsidP="00A53225">
            <w:pPr>
              <w:pStyle w:val="Header"/>
              <w:tabs>
                <w:tab w:val="clear" w:pos="4536"/>
                <w:tab w:val="clear" w:pos="9072"/>
                <w:tab w:val="left" w:pos="993"/>
              </w:tabs>
              <w:spacing w:line="240" w:lineRule="exac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4D635172" w14:textId="31D33D28" w:rsidR="00F04401" w:rsidRDefault="00C74C01" w:rsidP="00A53225">
            <w:pPr>
              <w:pStyle w:val="Header"/>
              <w:tabs>
                <w:tab w:val="clear" w:pos="4536"/>
                <w:tab w:val="clear" w:pos="9072"/>
                <w:tab w:val="left" w:pos="993"/>
              </w:tabs>
              <w:spacing w:line="240" w:lineRule="exac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76385F06" w14:textId="20566385" w:rsidR="00F04401" w:rsidRDefault="00F04401" w:rsidP="00A53225">
            <w:pPr>
              <w:pStyle w:val="Header"/>
              <w:tabs>
                <w:tab w:val="clear" w:pos="4536"/>
                <w:tab w:val="clear" w:pos="9072"/>
                <w:tab w:val="left" w:pos="993"/>
              </w:tabs>
              <w:spacing w:line="240" w:lineRule="exact"/>
              <w:rPr>
                <w:sz w:val="20"/>
              </w:rPr>
            </w:pPr>
          </w:p>
          <w:p w14:paraId="6BA2567F" w14:textId="77777777" w:rsidR="00875697" w:rsidRDefault="00875697" w:rsidP="00A53225">
            <w:pPr>
              <w:pStyle w:val="Header"/>
              <w:tabs>
                <w:tab w:val="clear" w:pos="4536"/>
                <w:tab w:val="clear" w:pos="9072"/>
                <w:tab w:val="left" w:pos="993"/>
              </w:tabs>
              <w:spacing w:line="240" w:lineRule="exact"/>
              <w:rPr>
                <w:sz w:val="20"/>
              </w:rPr>
            </w:pPr>
          </w:p>
          <w:p w14:paraId="4DDD46F0" w14:textId="42E187E7" w:rsidR="00875697" w:rsidRPr="00E805F2" w:rsidRDefault="00875697" w:rsidP="00A53225">
            <w:pPr>
              <w:pStyle w:val="Header"/>
              <w:tabs>
                <w:tab w:val="clear" w:pos="4536"/>
                <w:tab w:val="clear" w:pos="9072"/>
                <w:tab w:val="left" w:pos="993"/>
              </w:tabs>
              <w:spacing w:line="240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 w:rsidR="00A86942">
              <w:rPr>
                <w:sz w:val="20"/>
              </w:rPr>
              <w:t>0</w:t>
            </w:r>
            <w:r>
              <w:rPr>
                <w:sz w:val="20"/>
              </w:rPr>
              <w:t>.</w:t>
            </w:r>
            <w:r w:rsidR="002254D3">
              <w:rPr>
                <w:sz w:val="20"/>
              </w:rPr>
              <w:t xml:space="preserve"> Januar </w:t>
            </w:r>
            <w:r>
              <w:rPr>
                <w:sz w:val="20"/>
              </w:rPr>
              <w:t>202</w:t>
            </w:r>
            <w:r w:rsidR="00A86942">
              <w:rPr>
                <w:sz w:val="20"/>
              </w:rPr>
              <w:t>0</w:t>
            </w:r>
          </w:p>
        </w:tc>
      </w:tr>
      <w:tr w:rsidR="00A923A8" w:rsidRPr="006421A3" w14:paraId="7E1B44C5" w14:textId="77777777" w:rsidTr="00A532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1548"/>
        </w:trPr>
        <w:tc>
          <w:tcPr>
            <w:tcW w:w="4533" w:type="dxa"/>
          </w:tcPr>
          <w:p w14:paraId="759E312D" w14:textId="7B2C52B1" w:rsidR="00A923A8" w:rsidRDefault="00A86942" w:rsidP="00A53225">
            <w:pPr>
              <w:pStyle w:val="Header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Ludwig-Maximilians-Universität München</w:t>
            </w:r>
          </w:p>
          <w:p w14:paraId="64B61F33" w14:textId="51893EFF" w:rsidR="006421A3" w:rsidRDefault="00A86942" w:rsidP="006421A3">
            <w:pPr>
              <w:pStyle w:val="Header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Julian Heid</w:t>
            </w:r>
          </w:p>
          <w:p w14:paraId="49BF2752" w14:textId="77777777" w:rsidR="006421A3" w:rsidRPr="006421A3" w:rsidRDefault="006421A3" w:rsidP="006421A3">
            <w:pPr>
              <w:pStyle w:val="Header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6421A3">
              <w:rPr>
                <w:sz w:val="20"/>
              </w:rPr>
              <w:t>Ludwigstr. 28 VG Raum 414</w:t>
            </w:r>
          </w:p>
          <w:p w14:paraId="7D32975E" w14:textId="29E4CDFD" w:rsidR="006421A3" w:rsidRPr="006421A3" w:rsidRDefault="006421A3" w:rsidP="006421A3">
            <w:pPr>
              <w:pStyle w:val="Header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6421A3">
              <w:rPr>
                <w:sz w:val="20"/>
              </w:rPr>
              <w:t>D-80539 München</w:t>
            </w:r>
          </w:p>
          <w:p w14:paraId="7CECE2FF" w14:textId="77777777" w:rsidR="00A86942" w:rsidRDefault="00A86942" w:rsidP="00A53225">
            <w:pPr>
              <w:pStyle w:val="Header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  <w:p w14:paraId="4FE594C1" w14:textId="77777777" w:rsidR="00A86942" w:rsidRDefault="00A86942" w:rsidP="00A53225">
            <w:pPr>
              <w:pStyle w:val="Header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  <w:p w14:paraId="50D17ED0" w14:textId="77777777" w:rsidR="00A923A8" w:rsidRPr="006421A3" w:rsidRDefault="00A923A8" w:rsidP="00A53225">
            <w:pPr>
              <w:pStyle w:val="Header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134" w:type="dxa"/>
            <w:vMerge/>
          </w:tcPr>
          <w:p w14:paraId="0FFAC7F5" w14:textId="77777777" w:rsidR="00A923A8" w:rsidRPr="00E805F2" w:rsidRDefault="00A923A8" w:rsidP="00A53225">
            <w:pPr>
              <w:pStyle w:val="Header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4252" w:type="dxa"/>
            <w:vMerge/>
          </w:tcPr>
          <w:p w14:paraId="22D5C60A" w14:textId="77777777" w:rsidR="00A923A8" w:rsidRDefault="00A923A8" w:rsidP="00A53225">
            <w:pPr>
              <w:pStyle w:val="Header"/>
              <w:tabs>
                <w:tab w:val="clear" w:pos="4536"/>
                <w:tab w:val="clear" w:pos="9072"/>
                <w:tab w:val="left" w:pos="993"/>
              </w:tabs>
              <w:spacing w:line="240" w:lineRule="exact"/>
              <w:rPr>
                <w:sz w:val="20"/>
              </w:rPr>
            </w:pPr>
          </w:p>
        </w:tc>
      </w:tr>
    </w:tbl>
    <w:p w14:paraId="772A4348" w14:textId="77777777" w:rsidR="00B13739" w:rsidRDefault="00B13739" w:rsidP="00875697">
      <w:pPr>
        <w:spacing w:line="259" w:lineRule="auto"/>
        <w:ind w:right="-6"/>
        <w:rPr>
          <w:rFonts w:cs="Arial"/>
          <w:sz w:val="20"/>
        </w:rPr>
      </w:pPr>
    </w:p>
    <w:p w14:paraId="2B641BF7" w14:textId="77777777" w:rsidR="00C74C01" w:rsidRPr="00E805F2" w:rsidRDefault="00C74C01" w:rsidP="009005EF">
      <w:pPr>
        <w:spacing w:line="260" w:lineRule="auto"/>
        <w:ind w:right="-3"/>
        <w:rPr>
          <w:rFonts w:cs="Arial"/>
          <w:sz w:val="20"/>
        </w:rPr>
      </w:pPr>
    </w:p>
    <w:p w14:paraId="3A91A17B" w14:textId="4B929135" w:rsidR="00BB17D7" w:rsidRPr="00E805F2" w:rsidRDefault="00A86942" w:rsidP="009005EF">
      <w:pPr>
        <w:ind w:right="-3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Antrag auf </w:t>
      </w:r>
      <w:r w:rsidR="000550AF">
        <w:rPr>
          <w:rFonts w:cs="Arial"/>
          <w:b/>
          <w:sz w:val="20"/>
        </w:rPr>
        <w:t>Reise</w:t>
      </w:r>
      <w:r>
        <w:rPr>
          <w:rFonts w:cs="Arial"/>
          <w:b/>
          <w:sz w:val="20"/>
        </w:rPr>
        <w:t>kostenerstattung</w:t>
      </w:r>
    </w:p>
    <w:p w14:paraId="7FECC1D9" w14:textId="77777777" w:rsidR="00BB17D7" w:rsidRPr="00E805F2" w:rsidRDefault="00BB17D7" w:rsidP="004518D3">
      <w:pPr>
        <w:spacing w:line="260" w:lineRule="exact"/>
        <w:ind w:right="-3"/>
        <w:rPr>
          <w:rFonts w:cs="Arial"/>
          <w:sz w:val="20"/>
        </w:rPr>
      </w:pPr>
    </w:p>
    <w:p w14:paraId="38D59DB0" w14:textId="77777777" w:rsidR="000E7275" w:rsidRPr="00E805F2" w:rsidRDefault="000E7275" w:rsidP="004518D3">
      <w:pPr>
        <w:spacing w:line="260" w:lineRule="exact"/>
        <w:ind w:right="-3"/>
        <w:rPr>
          <w:rFonts w:cs="Arial"/>
          <w:sz w:val="20"/>
        </w:rPr>
      </w:pPr>
    </w:p>
    <w:p w14:paraId="760F4C84" w14:textId="77777777" w:rsidR="00BB17D7" w:rsidRDefault="00BB17D7" w:rsidP="004518D3">
      <w:pPr>
        <w:spacing w:line="260" w:lineRule="exact"/>
        <w:ind w:right="-3"/>
        <w:rPr>
          <w:rFonts w:cs="Arial"/>
          <w:sz w:val="20"/>
        </w:rPr>
      </w:pPr>
      <w:r w:rsidRPr="00E805F2">
        <w:rPr>
          <w:rFonts w:cs="Arial"/>
          <w:sz w:val="20"/>
        </w:rPr>
        <w:t>Sehr geehrte</w:t>
      </w:r>
      <w:r w:rsidR="00641049" w:rsidRPr="00E805F2">
        <w:rPr>
          <w:rFonts w:cs="Arial"/>
          <w:sz w:val="20"/>
        </w:rPr>
        <w:t xml:space="preserve"> Damen und Herren</w:t>
      </w:r>
      <w:r w:rsidRPr="00E805F2">
        <w:rPr>
          <w:rFonts w:cs="Arial"/>
          <w:sz w:val="20"/>
        </w:rPr>
        <w:t>,</w:t>
      </w:r>
    </w:p>
    <w:p w14:paraId="43F74D27" w14:textId="77777777" w:rsidR="00D94015" w:rsidRPr="00E805F2" w:rsidRDefault="00D94015" w:rsidP="004518D3">
      <w:pPr>
        <w:spacing w:line="260" w:lineRule="exact"/>
        <w:ind w:right="-3"/>
        <w:rPr>
          <w:rFonts w:cs="Arial"/>
          <w:sz w:val="20"/>
        </w:rPr>
      </w:pPr>
    </w:p>
    <w:p w14:paraId="0157ABE9" w14:textId="4D689FDA" w:rsidR="00AC04B1" w:rsidRDefault="00A86942" w:rsidP="004518D3">
      <w:pPr>
        <w:spacing w:line="260" w:lineRule="exact"/>
        <w:ind w:right="-3"/>
        <w:jc w:val="both"/>
        <w:rPr>
          <w:rFonts w:cs="Arial"/>
          <w:sz w:val="20"/>
        </w:rPr>
      </w:pPr>
      <w:r>
        <w:rPr>
          <w:rFonts w:cs="Arial"/>
          <w:sz w:val="20"/>
        </w:rPr>
        <w:t>im Rahmen der Veranstaltung PaRE3To des Bachelors</w:t>
      </w:r>
      <w:r w:rsidR="006421A3">
        <w:rPr>
          <w:rFonts w:cs="Arial"/>
          <w:sz w:val="20"/>
        </w:rPr>
        <w:t xml:space="preserve"> </w:t>
      </w:r>
      <w:r>
        <w:rPr>
          <w:rFonts w:cs="Arial"/>
          <w:sz w:val="20"/>
        </w:rPr>
        <w:t>Volkswirtschaftslehre haben wir am 17. Dezember 20</w:t>
      </w:r>
      <w:r w:rsidR="00625570">
        <w:rPr>
          <w:rFonts w:cs="Arial"/>
          <w:sz w:val="20"/>
        </w:rPr>
        <w:t>19</w:t>
      </w:r>
      <w:r>
        <w:rPr>
          <w:rFonts w:cs="Arial"/>
          <w:sz w:val="20"/>
        </w:rPr>
        <w:t xml:space="preserve"> eine Exkursion nach Augsburg unternommen. Wir fuhren mit dem Regionalexpress von München Hbf nach Augsburg Hbf und zurück. Wir beantragen, die entstandenen </w:t>
      </w:r>
      <w:r w:rsidR="000550AF">
        <w:rPr>
          <w:rFonts w:cs="Arial"/>
          <w:sz w:val="20"/>
        </w:rPr>
        <w:t>Reise</w:t>
      </w:r>
      <w:r>
        <w:rPr>
          <w:rFonts w:cs="Arial"/>
          <w:sz w:val="20"/>
        </w:rPr>
        <w:t>kosten in Höhe von 58 Euro (Bayernticket</w:t>
      </w:r>
      <w:r w:rsidR="002254D3">
        <w:rPr>
          <w:rFonts w:cs="Arial"/>
          <w:sz w:val="20"/>
        </w:rPr>
        <w:t xml:space="preserve"> für fünf Erwachsene</w:t>
      </w:r>
      <w:r>
        <w:rPr>
          <w:rFonts w:cs="Arial"/>
          <w:sz w:val="20"/>
        </w:rPr>
        <w:t xml:space="preserve">) zu erstatten. Wir bestätigen, dass Rafael Schütz </w:t>
      </w:r>
      <w:r w:rsidR="002254D3">
        <w:rPr>
          <w:rFonts w:cs="Arial"/>
          <w:sz w:val="20"/>
        </w:rPr>
        <w:t xml:space="preserve">(IBAN: DE96 1203 0000 1051 4753 98) </w:t>
      </w:r>
      <w:r>
        <w:rPr>
          <w:rFonts w:cs="Arial"/>
          <w:sz w:val="20"/>
        </w:rPr>
        <w:t xml:space="preserve">die Summe ausgelegt hat. </w:t>
      </w:r>
    </w:p>
    <w:p w14:paraId="1B6ABBD9" w14:textId="77777777" w:rsidR="00641049" w:rsidRPr="00E805F2" w:rsidRDefault="00641049" w:rsidP="004518D3">
      <w:pPr>
        <w:spacing w:line="260" w:lineRule="exact"/>
        <w:ind w:right="-3"/>
        <w:jc w:val="both"/>
        <w:rPr>
          <w:rFonts w:cs="Arial"/>
          <w:sz w:val="20"/>
        </w:rPr>
      </w:pPr>
    </w:p>
    <w:p w14:paraId="68B54222" w14:textId="77777777" w:rsidR="00D94015" w:rsidRDefault="00D94015" w:rsidP="004518D3">
      <w:pPr>
        <w:spacing w:line="260" w:lineRule="exact"/>
        <w:ind w:right="-6"/>
        <w:rPr>
          <w:rFonts w:cs="Arial"/>
          <w:sz w:val="20"/>
        </w:rPr>
      </w:pPr>
    </w:p>
    <w:p w14:paraId="0CB6F094" w14:textId="77777777" w:rsidR="00C51180" w:rsidRPr="00E805F2" w:rsidRDefault="00C51180" w:rsidP="004518D3">
      <w:pPr>
        <w:spacing w:line="260" w:lineRule="exact"/>
        <w:ind w:right="-6"/>
        <w:rPr>
          <w:rFonts w:cs="Arial"/>
          <w:sz w:val="20"/>
        </w:rPr>
      </w:pPr>
      <w:r w:rsidRPr="00E805F2">
        <w:rPr>
          <w:rFonts w:cs="Arial"/>
          <w:sz w:val="20"/>
        </w:rPr>
        <w:t>Mit freundlichen Grüßen</w:t>
      </w:r>
    </w:p>
    <w:p w14:paraId="61380DDE" w14:textId="61277AF6" w:rsidR="00BB17D7" w:rsidRDefault="00BB17D7" w:rsidP="004518D3">
      <w:pPr>
        <w:spacing w:line="260" w:lineRule="exact"/>
        <w:ind w:right="-3"/>
        <w:rPr>
          <w:rFonts w:cs="Arial"/>
          <w:sz w:val="20"/>
        </w:rPr>
      </w:pPr>
    </w:p>
    <w:p w14:paraId="42A52B99" w14:textId="2490DCCB" w:rsidR="002254D3" w:rsidRDefault="002254D3" w:rsidP="004518D3">
      <w:pPr>
        <w:spacing w:line="260" w:lineRule="exact"/>
        <w:ind w:right="-3"/>
        <w:rPr>
          <w:rFonts w:cs="Arial"/>
          <w:sz w:val="20"/>
        </w:rPr>
      </w:pPr>
    </w:p>
    <w:p w14:paraId="64731D6D" w14:textId="2F3CDBF4" w:rsidR="002254D3" w:rsidRDefault="002254D3" w:rsidP="004518D3">
      <w:pPr>
        <w:spacing w:line="260" w:lineRule="exact"/>
        <w:ind w:right="-3"/>
        <w:rPr>
          <w:rFonts w:cs="Arial"/>
          <w:sz w:val="20"/>
        </w:rPr>
      </w:pPr>
    </w:p>
    <w:p w14:paraId="4CCEF50F" w14:textId="77777777" w:rsidR="002254D3" w:rsidRDefault="002254D3" w:rsidP="004518D3">
      <w:pPr>
        <w:spacing w:line="260" w:lineRule="exact"/>
        <w:ind w:right="-3"/>
        <w:rPr>
          <w:rFonts w:cs="Arial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99"/>
        <w:gridCol w:w="1899"/>
        <w:gridCol w:w="1980"/>
        <w:gridCol w:w="1818"/>
        <w:gridCol w:w="1899"/>
      </w:tblGrid>
      <w:tr w:rsidR="00B324AC" w:rsidRPr="00B324AC" w14:paraId="28B4953B" w14:textId="77777777" w:rsidTr="00B324AC">
        <w:tc>
          <w:tcPr>
            <w:tcW w:w="1899" w:type="dxa"/>
            <w:shd w:val="clear" w:color="auto" w:fill="auto"/>
          </w:tcPr>
          <w:p w14:paraId="5008AAC3" w14:textId="5DDE9C0D" w:rsidR="002254D3" w:rsidRPr="00B324AC" w:rsidRDefault="00D34AC9" w:rsidP="00B324AC">
            <w:pPr>
              <w:spacing w:line="260" w:lineRule="exact"/>
              <w:ind w:right="-3"/>
              <w:rPr>
                <w:rFonts w:cs="Arial"/>
                <w:sz w:val="20"/>
              </w:rPr>
            </w:pPr>
            <w:r w:rsidRPr="00B324AC">
              <w:rPr>
                <w:rFonts w:cs="Arial"/>
                <w:sz w:val="20"/>
              </w:rPr>
              <w:t>Laura Huber</w:t>
            </w:r>
            <w:r w:rsidRPr="00B324AC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899" w:type="dxa"/>
            <w:shd w:val="clear" w:color="auto" w:fill="auto"/>
          </w:tcPr>
          <w:p w14:paraId="778BCEE8" w14:textId="73D94A49" w:rsidR="002254D3" w:rsidRPr="00B324AC" w:rsidRDefault="00D34AC9" w:rsidP="00B324AC">
            <w:pPr>
              <w:spacing w:line="260" w:lineRule="exact"/>
              <w:ind w:right="-3"/>
              <w:rPr>
                <w:rFonts w:cs="Arial"/>
                <w:sz w:val="20"/>
              </w:rPr>
            </w:pPr>
            <w:r w:rsidRPr="00B324AC">
              <w:rPr>
                <w:rFonts w:cs="Arial"/>
                <w:sz w:val="20"/>
              </w:rPr>
              <w:t>Laura</w:t>
            </w:r>
            <w:r w:rsidRPr="00B324AC">
              <w:rPr>
                <w:rFonts w:cs="Arial"/>
                <w:sz w:val="20"/>
              </w:rPr>
              <w:t xml:space="preserve"> Jepsen</w:t>
            </w:r>
          </w:p>
        </w:tc>
        <w:tc>
          <w:tcPr>
            <w:tcW w:w="1980" w:type="dxa"/>
            <w:shd w:val="clear" w:color="auto" w:fill="auto"/>
          </w:tcPr>
          <w:p w14:paraId="498D92D7" w14:textId="62182233" w:rsidR="002254D3" w:rsidRPr="00B324AC" w:rsidRDefault="00D34AC9" w:rsidP="00B324AC">
            <w:pPr>
              <w:spacing w:line="260" w:lineRule="exact"/>
              <w:ind w:right="-3"/>
              <w:rPr>
                <w:rFonts w:cs="Arial"/>
                <w:sz w:val="20"/>
              </w:rPr>
            </w:pPr>
            <w:r w:rsidRPr="00B324AC">
              <w:rPr>
                <w:rFonts w:cs="Arial"/>
                <w:sz w:val="20"/>
              </w:rPr>
              <w:t>Jonathan Kirschner</w:t>
            </w:r>
          </w:p>
        </w:tc>
        <w:tc>
          <w:tcPr>
            <w:tcW w:w="1818" w:type="dxa"/>
            <w:shd w:val="clear" w:color="auto" w:fill="auto"/>
          </w:tcPr>
          <w:p w14:paraId="574725FC" w14:textId="69AFFBB0" w:rsidR="002254D3" w:rsidRPr="00B324AC" w:rsidRDefault="00D34AC9" w:rsidP="00B324AC">
            <w:pPr>
              <w:spacing w:line="260" w:lineRule="exact"/>
              <w:ind w:right="-3"/>
              <w:rPr>
                <w:rFonts w:cs="Arial"/>
                <w:sz w:val="20"/>
              </w:rPr>
            </w:pPr>
            <w:r w:rsidRPr="00B324AC">
              <w:rPr>
                <w:rFonts w:cs="Arial"/>
                <w:sz w:val="20"/>
              </w:rPr>
              <w:t>Yannick Zurl</w:t>
            </w:r>
          </w:p>
        </w:tc>
        <w:tc>
          <w:tcPr>
            <w:tcW w:w="1899" w:type="dxa"/>
            <w:shd w:val="clear" w:color="auto" w:fill="auto"/>
          </w:tcPr>
          <w:p w14:paraId="5F891341" w14:textId="1F576C27" w:rsidR="002254D3" w:rsidRPr="00B324AC" w:rsidRDefault="00D34AC9" w:rsidP="00B324AC">
            <w:pPr>
              <w:spacing w:line="260" w:lineRule="exact"/>
              <w:ind w:right="-3"/>
              <w:rPr>
                <w:rFonts w:cs="Arial"/>
                <w:sz w:val="20"/>
                <w:lang w:val="en-US"/>
              </w:rPr>
            </w:pPr>
            <w:r w:rsidRPr="00B324AC">
              <w:rPr>
                <w:rFonts w:cs="Arial"/>
                <w:sz w:val="20"/>
              </w:rPr>
              <w:t>Rafael Schütz</w:t>
            </w:r>
            <w:bookmarkStart w:id="0" w:name="_GoBack"/>
            <w:bookmarkEnd w:id="0"/>
            <w:r w:rsidRPr="00B324AC">
              <w:rPr>
                <w:rFonts w:cs="Arial"/>
                <w:sz w:val="20"/>
              </w:rPr>
              <w:t xml:space="preserve"> </w:t>
            </w:r>
          </w:p>
        </w:tc>
      </w:tr>
    </w:tbl>
    <w:p w14:paraId="20FFC44E" w14:textId="77777777" w:rsidR="002254D3" w:rsidRDefault="002254D3" w:rsidP="004518D3">
      <w:pPr>
        <w:spacing w:line="260" w:lineRule="exact"/>
        <w:ind w:right="-3"/>
        <w:rPr>
          <w:rFonts w:cs="Arial"/>
          <w:sz w:val="20"/>
        </w:rPr>
      </w:pPr>
    </w:p>
    <w:p w14:paraId="3E78EF04" w14:textId="77777777" w:rsidR="00D94015" w:rsidRDefault="00D94015" w:rsidP="004518D3">
      <w:pPr>
        <w:spacing w:line="260" w:lineRule="exact"/>
        <w:ind w:right="-3"/>
        <w:rPr>
          <w:rFonts w:cs="Arial"/>
          <w:sz w:val="20"/>
        </w:rPr>
      </w:pPr>
    </w:p>
    <w:p w14:paraId="40763F79" w14:textId="77777777" w:rsidR="00D94015" w:rsidRDefault="00D94015" w:rsidP="004518D3">
      <w:pPr>
        <w:spacing w:line="260" w:lineRule="exact"/>
        <w:ind w:right="-3"/>
        <w:rPr>
          <w:rFonts w:cs="Arial"/>
          <w:sz w:val="20"/>
        </w:rPr>
      </w:pPr>
    </w:p>
    <w:p w14:paraId="136DE8B1" w14:textId="77777777" w:rsidR="00D94015" w:rsidRPr="00D94015" w:rsidRDefault="00D94015" w:rsidP="004518D3">
      <w:pPr>
        <w:spacing w:line="260" w:lineRule="exact"/>
        <w:ind w:right="-3"/>
        <w:rPr>
          <w:rFonts w:cs="Arial"/>
          <w:b/>
          <w:sz w:val="20"/>
        </w:rPr>
      </w:pPr>
      <w:r w:rsidRPr="00D94015">
        <w:rPr>
          <w:rFonts w:cs="Arial"/>
          <w:b/>
          <w:sz w:val="20"/>
        </w:rPr>
        <w:t>Anlagen</w:t>
      </w:r>
    </w:p>
    <w:p w14:paraId="7A8478B5" w14:textId="2DE63D5E" w:rsidR="00D94015" w:rsidRDefault="00D94015" w:rsidP="004518D3">
      <w:pPr>
        <w:spacing w:line="260" w:lineRule="exact"/>
        <w:ind w:right="-3"/>
        <w:rPr>
          <w:rFonts w:cs="Arial"/>
          <w:sz w:val="20"/>
        </w:rPr>
      </w:pPr>
    </w:p>
    <w:p w14:paraId="74CD07AD" w14:textId="6B224B52" w:rsidR="002254D3" w:rsidRPr="00E805F2" w:rsidRDefault="002254D3" w:rsidP="004518D3">
      <w:pPr>
        <w:spacing w:line="260" w:lineRule="exact"/>
        <w:ind w:right="-3"/>
        <w:rPr>
          <w:rFonts w:cs="Arial"/>
          <w:sz w:val="20"/>
        </w:rPr>
      </w:pPr>
      <w:r>
        <w:rPr>
          <w:rFonts w:cs="Arial"/>
          <w:sz w:val="20"/>
        </w:rPr>
        <w:t>Bayernticket für fünf Erwachsene vom 17. Dezember 2019</w:t>
      </w:r>
    </w:p>
    <w:sectPr w:rsidR="002254D3" w:rsidRPr="00E805F2" w:rsidSect="001448E0">
      <w:headerReference w:type="default" r:id="rId7"/>
      <w:type w:val="continuous"/>
      <w:pgSz w:w="11907" w:h="16840" w:code="9"/>
      <w:pgMar w:top="567" w:right="1134" w:bottom="1134" w:left="1418" w:header="284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E7EFA" w14:textId="77777777" w:rsidR="00B324AC" w:rsidRDefault="00B324AC">
      <w:r>
        <w:separator/>
      </w:r>
    </w:p>
  </w:endnote>
  <w:endnote w:type="continuationSeparator" w:id="0">
    <w:p w14:paraId="0D08422A" w14:textId="77777777" w:rsidR="00B324AC" w:rsidRDefault="00B32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3B145" w14:textId="77777777" w:rsidR="00B324AC" w:rsidRDefault="00B324AC">
      <w:r>
        <w:separator/>
      </w:r>
    </w:p>
  </w:footnote>
  <w:footnote w:type="continuationSeparator" w:id="0">
    <w:p w14:paraId="7A23093D" w14:textId="77777777" w:rsidR="00B324AC" w:rsidRDefault="00B32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9B99C" w14:textId="77777777" w:rsidR="006B547B" w:rsidRDefault="004518D3">
    <w:pPr>
      <w:pStyle w:val="Header"/>
    </w:pPr>
    <w:r>
      <w:rPr>
        <w:noProof/>
      </w:rPr>
      <w:pict w14:anchorId="6722177D">
        <v:line id="_x0000_s2051" style="position:absolute;z-index:3;mso-position-horizontal-relative:page;mso-position-vertical-relative:page" from="14.2pt,421pt" to="34.05pt,421pt" o:allowoverlap="f">
          <w10:wrap type="square" anchorx="page" anchory="page"/>
        </v:line>
      </w:pict>
    </w:r>
    <w:r w:rsidR="009F6B6F">
      <w:rPr>
        <w:noProof/>
      </w:rPr>
      <w:pict w14:anchorId="21EBF1D4">
        <v:line id="_x0000_s2050" style="position:absolute;z-index:2;mso-position-horizontal-relative:page;mso-position-vertical-relative:page" from="14.2pt,544.3pt" to="28.35pt,544.3pt" o:allowoverlap="f">
          <w10:wrap type="square" anchorx="page" anchory="page"/>
        </v:line>
      </w:pict>
    </w:r>
    <w:r w:rsidR="006B547B">
      <w:rPr>
        <w:noProof/>
      </w:rPr>
      <w:pict w14:anchorId="73A90D35">
        <v:line id="_x0000_s2049" style="position:absolute;z-index:1;mso-position-horizontal-relative:page;mso-position-vertical-relative:page" from="14.2pt,246.65pt" to="28.35pt,246.65pt" o:allowoverlap="f">
          <w10:wrap type="square"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D038C"/>
    <w:multiLevelType w:val="hybridMultilevel"/>
    <w:tmpl w:val="A5C4D50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11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3739"/>
    <w:rsid w:val="00011B08"/>
    <w:rsid w:val="000550AF"/>
    <w:rsid w:val="00057E16"/>
    <w:rsid w:val="00073380"/>
    <w:rsid w:val="00094EBF"/>
    <w:rsid w:val="000A45D2"/>
    <w:rsid w:val="000C23F0"/>
    <w:rsid w:val="000E7275"/>
    <w:rsid w:val="000F1758"/>
    <w:rsid w:val="000F1D35"/>
    <w:rsid w:val="000F57A8"/>
    <w:rsid w:val="001303DA"/>
    <w:rsid w:val="001448E0"/>
    <w:rsid w:val="001543CB"/>
    <w:rsid w:val="00167F68"/>
    <w:rsid w:val="001724E8"/>
    <w:rsid w:val="00197A67"/>
    <w:rsid w:val="002254D3"/>
    <w:rsid w:val="00270932"/>
    <w:rsid w:val="0028450C"/>
    <w:rsid w:val="002C558A"/>
    <w:rsid w:val="002D178F"/>
    <w:rsid w:val="002F7BD9"/>
    <w:rsid w:val="00367C67"/>
    <w:rsid w:val="00370EE0"/>
    <w:rsid w:val="0037394B"/>
    <w:rsid w:val="003A338A"/>
    <w:rsid w:val="003B3D63"/>
    <w:rsid w:val="003E7CE7"/>
    <w:rsid w:val="004206F1"/>
    <w:rsid w:val="004518D3"/>
    <w:rsid w:val="004D1FDE"/>
    <w:rsid w:val="004E757E"/>
    <w:rsid w:val="00500BD1"/>
    <w:rsid w:val="00511005"/>
    <w:rsid w:val="00522FBA"/>
    <w:rsid w:val="00590F80"/>
    <w:rsid w:val="00595D0A"/>
    <w:rsid w:val="006235AF"/>
    <w:rsid w:val="00625570"/>
    <w:rsid w:val="00641049"/>
    <w:rsid w:val="006421A3"/>
    <w:rsid w:val="00643034"/>
    <w:rsid w:val="00647409"/>
    <w:rsid w:val="00670B78"/>
    <w:rsid w:val="00675938"/>
    <w:rsid w:val="006B547B"/>
    <w:rsid w:val="006C3EBB"/>
    <w:rsid w:val="006D6AD0"/>
    <w:rsid w:val="006F357B"/>
    <w:rsid w:val="00701DA7"/>
    <w:rsid w:val="007336ED"/>
    <w:rsid w:val="007615CB"/>
    <w:rsid w:val="007D7E4A"/>
    <w:rsid w:val="007F50CB"/>
    <w:rsid w:val="00875697"/>
    <w:rsid w:val="0088711C"/>
    <w:rsid w:val="008C4652"/>
    <w:rsid w:val="008D6955"/>
    <w:rsid w:val="008E010B"/>
    <w:rsid w:val="008E3C05"/>
    <w:rsid w:val="009005EF"/>
    <w:rsid w:val="0090592B"/>
    <w:rsid w:val="00917966"/>
    <w:rsid w:val="00923011"/>
    <w:rsid w:val="009364B9"/>
    <w:rsid w:val="00951BE6"/>
    <w:rsid w:val="009978DE"/>
    <w:rsid w:val="009B5231"/>
    <w:rsid w:val="009C3A9F"/>
    <w:rsid w:val="009D69F9"/>
    <w:rsid w:val="009E40C3"/>
    <w:rsid w:val="009E6F8F"/>
    <w:rsid w:val="009E7C20"/>
    <w:rsid w:val="009F6B6F"/>
    <w:rsid w:val="009F73B9"/>
    <w:rsid w:val="00A23932"/>
    <w:rsid w:val="00A53225"/>
    <w:rsid w:val="00A86942"/>
    <w:rsid w:val="00A923A8"/>
    <w:rsid w:val="00AA11EE"/>
    <w:rsid w:val="00AC04B1"/>
    <w:rsid w:val="00B1369B"/>
    <w:rsid w:val="00B13739"/>
    <w:rsid w:val="00B324AC"/>
    <w:rsid w:val="00B47BD8"/>
    <w:rsid w:val="00B60DEC"/>
    <w:rsid w:val="00BB17D7"/>
    <w:rsid w:val="00BE3EC9"/>
    <w:rsid w:val="00BE50DB"/>
    <w:rsid w:val="00C26679"/>
    <w:rsid w:val="00C51180"/>
    <w:rsid w:val="00C74C01"/>
    <w:rsid w:val="00CA7AB3"/>
    <w:rsid w:val="00CC1A1E"/>
    <w:rsid w:val="00CD7AF9"/>
    <w:rsid w:val="00CE48BC"/>
    <w:rsid w:val="00D34AC9"/>
    <w:rsid w:val="00D3613B"/>
    <w:rsid w:val="00D94015"/>
    <w:rsid w:val="00DE3A1C"/>
    <w:rsid w:val="00DF7454"/>
    <w:rsid w:val="00E10972"/>
    <w:rsid w:val="00E26C4F"/>
    <w:rsid w:val="00E41BD2"/>
    <w:rsid w:val="00E805F2"/>
    <w:rsid w:val="00EB764B"/>
    <w:rsid w:val="00ED3440"/>
    <w:rsid w:val="00F04401"/>
    <w:rsid w:val="00F07DE1"/>
    <w:rsid w:val="00F10F7B"/>
    <w:rsid w:val="00FE5AB8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66448D76"/>
  <w15:chartTrackingRefBased/>
  <w15:docId w15:val="{E1F52FE4-E9ED-43E3-98A2-13915DBF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5938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spacing w:before="100"/>
      <w:outlineLvl w:val="0"/>
    </w:pPr>
    <w:rPr>
      <w:rFonts w:cs="Arial"/>
      <w:sz w:val="32"/>
      <w:lang w:val="fr-FR"/>
    </w:rPr>
  </w:style>
  <w:style w:type="paragraph" w:styleId="Heading2">
    <w:name w:val="heading 2"/>
    <w:basedOn w:val="Normal"/>
    <w:next w:val="Normal"/>
    <w:qFormat/>
    <w:pPr>
      <w:keepNext/>
      <w:spacing w:before="240" w:line="240" w:lineRule="atLeast"/>
      <w:ind w:left="709"/>
      <w:jc w:val="right"/>
      <w:outlineLvl w:val="1"/>
    </w:pPr>
    <w:rPr>
      <w:rFonts w:cs="Arial"/>
    </w:rPr>
  </w:style>
  <w:style w:type="paragraph" w:styleId="Heading3">
    <w:name w:val="heading 3"/>
    <w:basedOn w:val="Normal"/>
    <w:next w:val="Normal"/>
    <w:qFormat/>
    <w:pPr>
      <w:keepNext/>
      <w:ind w:right="-3"/>
      <w:outlineLvl w:val="2"/>
    </w:pPr>
    <w:rPr>
      <w:rFonts w:cs="Arial"/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cs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NListe">
    <w:name w:val="TNListe"/>
    <w:basedOn w:val="Normal"/>
    <w:pPr>
      <w:tabs>
        <w:tab w:val="left" w:pos="4800"/>
        <w:tab w:val="left" w:pos="5520"/>
        <w:tab w:val="left" w:pos="7200"/>
      </w:tabs>
      <w:spacing w:before="240"/>
      <w:ind w:left="7200" w:hanging="7200"/>
    </w:pPr>
    <w:rPr>
      <w:rFonts w:ascii="Courier New" w:hAnsi="Courier New"/>
      <w:sz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51BE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0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6\VORLAGEN\BRFPR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BRFPRV.DOT</Template>
  <TotalTime>0</TotalTime>
  <Pages>1</Pages>
  <Words>119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Rainer Lamberts_</vt:lpstr>
      <vt:lpstr>Rainer Lamberts_</vt:lpstr>
    </vt:vector>
  </TitlesOfParts>
  <Company>Unbekannte Organisation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Rainer Lamberts_</dc:title>
  <dc:subject/>
  <dc:creator>Lamberts</dc:creator>
  <cp:keywords/>
  <cp:lastModifiedBy>Rafael Schütz</cp:lastModifiedBy>
  <cp:revision>5</cp:revision>
  <cp:lastPrinted>2020-01-10T15:49:00Z</cp:lastPrinted>
  <dcterms:created xsi:type="dcterms:W3CDTF">2020-01-10T15:42:00Z</dcterms:created>
  <dcterms:modified xsi:type="dcterms:W3CDTF">2020-01-12T20:42:00Z</dcterms:modified>
</cp:coreProperties>
</file>