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9D62" w14:textId="0F14FE16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Exercício </w:t>
      </w:r>
      <w:r w:rsidR="00FB5D5F">
        <w:rPr>
          <w:rFonts w:ascii="Times New Roman" w:hAnsi="Times New Roman"/>
          <w:sz w:val="24"/>
          <w:szCs w:val="20"/>
        </w:rPr>
        <w:t>1</w:t>
      </w:r>
      <w:r w:rsidR="00123311">
        <w:rPr>
          <w:rFonts w:ascii="Times New Roman" w:hAnsi="Times New Roman"/>
          <w:sz w:val="24"/>
          <w:szCs w:val="20"/>
        </w:rPr>
        <w:t>6</w:t>
      </w:r>
    </w:p>
    <w:p w14:paraId="226AEFA8" w14:textId="77777777" w:rsidR="00FB5D5F" w:rsidRDefault="00FB5D5F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5A24EA8C" w14:textId="77777777" w:rsidR="003A0E56" w:rsidRPr="00494F77" w:rsidRDefault="003A0E56" w:rsidP="003A0E56">
      <w:pPr>
        <w:spacing w:before="100" w:beforeAutospacing="1" w:after="100" w:afterAutospacing="1" w:line="240" w:lineRule="auto"/>
        <w:contextualSpacing/>
        <w:rPr>
          <w:lang w:eastAsia="x-none"/>
        </w:rPr>
      </w:pPr>
      <w:r w:rsidRPr="007A1A77">
        <w:rPr>
          <w:rFonts w:ascii="Times New Roman" w:hAnsi="Times New Roman"/>
          <w:sz w:val="24"/>
          <w:szCs w:val="20"/>
        </w:rPr>
        <w:t xml:space="preserve">1) </w:t>
      </w:r>
      <w:r>
        <w:rPr>
          <w:lang w:eastAsia="x-none"/>
        </w:rPr>
        <w:t>Construa a CFG que reconhece as seguintes linguagens</w:t>
      </w:r>
      <w:r w:rsidRPr="00494F77">
        <w:rPr>
          <w:lang w:eastAsia="x-none"/>
        </w:rPr>
        <w:t xml:space="preserve"> e normalize as gramáticas geradas usando a FNC:</w:t>
      </w:r>
    </w:p>
    <w:p w14:paraId="5546F32C" w14:textId="77777777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1DEBB18F" w14:textId="77777777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760774DE" w14:textId="2297B9D5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 w:rsidRPr="006574E0">
        <w:rPr>
          <w:rFonts w:ascii="Times New Roman" w:hAnsi="Times New Roman"/>
          <w:sz w:val="24"/>
          <w:szCs w:val="20"/>
        </w:rPr>
        <w:t>L</w:t>
      </w:r>
      <w:r>
        <w:rPr>
          <w:rFonts w:ascii="Times New Roman" w:hAnsi="Times New Roman"/>
          <w:sz w:val="24"/>
          <w:szCs w:val="20"/>
        </w:rPr>
        <w:t>1</w:t>
      </w:r>
      <w:r w:rsidRPr="006574E0">
        <w:rPr>
          <w:rFonts w:ascii="Times New Roman" w:hAnsi="Times New Roman"/>
          <w:sz w:val="24"/>
          <w:szCs w:val="20"/>
        </w:rPr>
        <w:t xml:space="preserve"> = {w </w:t>
      </w:r>
      <w:r w:rsidRPr="006574E0">
        <w:rPr>
          <w:rFonts w:ascii="Times New Roman" w:hAnsi="Times New Roman"/>
          <w:sz w:val="24"/>
          <w:szCs w:val="20"/>
        </w:rPr>
        <w:sym w:font="Symbol" w:char="F0CE"/>
      </w:r>
      <w:r w:rsidRPr="006574E0">
        <w:rPr>
          <w:rFonts w:ascii="Times New Roman" w:hAnsi="Times New Roman"/>
          <w:sz w:val="24"/>
          <w:szCs w:val="20"/>
        </w:rPr>
        <w:t xml:space="preserve"> {a, </w:t>
      </w:r>
      <w:proofErr w:type="gramStart"/>
      <w:r w:rsidRPr="006574E0">
        <w:rPr>
          <w:rFonts w:ascii="Times New Roman" w:hAnsi="Times New Roman"/>
          <w:sz w:val="24"/>
          <w:szCs w:val="20"/>
        </w:rPr>
        <w:t>b}*</w:t>
      </w:r>
      <w:proofErr w:type="gramEnd"/>
      <w:r w:rsidRPr="006574E0">
        <w:rPr>
          <w:rFonts w:ascii="Times New Roman" w:hAnsi="Times New Roman"/>
          <w:sz w:val="24"/>
          <w:szCs w:val="20"/>
        </w:rPr>
        <w:t xml:space="preserve"> | </w:t>
      </w:r>
      <w:r>
        <w:rPr>
          <w:rFonts w:ascii="Times New Roman" w:hAnsi="Times New Roman"/>
          <w:sz w:val="24"/>
          <w:szCs w:val="20"/>
        </w:rPr>
        <w:t xml:space="preserve">w termina com a e tem no máximo 2 </w:t>
      </w:r>
      <w:proofErr w:type="spellStart"/>
      <w:r>
        <w:rPr>
          <w:rFonts w:ascii="Times New Roman" w:hAnsi="Times New Roman"/>
          <w:sz w:val="24"/>
          <w:szCs w:val="20"/>
        </w:rPr>
        <w:t>b’s</w:t>
      </w:r>
      <w:proofErr w:type="spellEnd"/>
      <w:r w:rsidRPr="006574E0">
        <w:rPr>
          <w:rFonts w:ascii="Times New Roman" w:hAnsi="Times New Roman"/>
          <w:sz w:val="24"/>
          <w:szCs w:val="20"/>
        </w:rPr>
        <w:t>}</w:t>
      </w:r>
    </w:p>
    <w:p w14:paraId="2F8E6BCB" w14:textId="77777777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S -&gt; </w:t>
      </w:r>
      <w:proofErr w:type="spellStart"/>
      <w:r>
        <w:rPr>
          <w:rFonts w:ascii="Times New Roman" w:hAnsi="Times New Roman"/>
          <w:sz w:val="24"/>
          <w:szCs w:val="20"/>
        </w:rPr>
        <w:t>AbAbAa</w:t>
      </w:r>
      <w:proofErr w:type="spellEnd"/>
    </w:p>
    <w:p w14:paraId="31C0EAA2" w14:textId="390630F5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 -&gt; </w:t>
      </w:r>
      <w:proofErr w:type="spellStart"/>
      <w:r>
        <w:rPr>
          <w:rFonts w:ascii="Times New Roman" w:hAnsi="Times New Roman"/>
          <w:sz w:val="24"/>
          <w:szCs w:val="20"/>
        </w:rPr>
        <w:t>aA</w:t>
      </w:r>
      <w:proofErr w:type="spellEnd"/>
      <w:r>
        <w:rPr>
          <w:rFonts w:ascii="Times New Roman" w:hAnsi="Times New Roman"/>
          <w:sz w:val="24"/>
          <w:szCs w:val="20"/>
        </w:rPr>
        <w:t xml:space="preserve">|? </w:t>
      </w:r>
    </w:p>
    <w:p w14:paraId="171B5226" w14:textId="77777777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0E2B4C0E" w14:textId="3D910B55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 w:rsidRPr="006574E0">
        <w:rPr>
          <w:rFonts w:ascii="Times New Roman" w:hAnsi="Times New Roman"/>
          <w:sz w:val="24"/>
          <w:szCs w:val="20"/>
        </w:rPr>
        <w:t>L</w:t>
      </w:r>
      <w:r>
        <w:rPr>
          <w:rFonts w:ascii="Times New Roman" w:hAnsi="Times New Roman"/>
          <w:sz w:val="24"/>
          <w:szCs w:val="20"/>
        </w:rPr>
        <w:t>2</w:t>
      </w:r>
      <w:r w:rsidRPr="006574E0">
        <w:rPr>
          <w:rFonts w:ascii="Times New Roman" w:hAnsi="Times New Roman"/>
          <w:sz w:val="24"/>
          <w:szCs w:val="20"/>
        </w:rPr>
        <w:t xml:space="preserve"> = {w </w:t>
      </w:r>
      <w:r w:rsidRPr="006574E0">
        <w:rPr>
          <w:rFonts w:ascii="Times New Roman" w:hAnsi="Times New Roman"/>
          <w:sz w:val="24"/>
          <w:szCs w:val="20"/>
        </w:rPr>
        <w:sym w:font="Symbol" w:char="F0CE"/>
      </w:r>
      <w:r w:rsidRPr="006574E0">
        <w:rPr>
          <w:rFonts w:ascii="Times New Roman" w:hAnsi="Times New Roman"/>
          <w:sz w:val="24"/>
          <w:szCs w:val="20"/>
        </w:rPr>
        <w:t xml:space="preserve"> {a, b</w:t>
      </w:r>
      <w:r>
        <w:rPr>
          <w:rFonts w:ascii="Times New Roman" w:hAnsi="Times New Roman"/>
          <w:sz w:val="24"/>
          <w:szCs w:val="20"/>
        </w:rPr>
        <w:t xml:space="preserve">, </w:t>
      </w:r>
      <w:proofErr w:type="gramStart"/>
      <w:r>
        <w:rPr>
          <w:rFonts w:ascii="Times New Roman" w:hAnsi="Times New Roman"/>
          <w:sz w:val="24"/>
          <w:szCs w:val="20"/>
        </w:rPr>
        <w:t>c</w:t>
      </w:r>
      <w:r w:rsidRPr="006574E0">
        <w:rPr>
          <w:rFonts w:ascii="Times New Roman" w:hAnsi="Times New Roman"/>
          <w:sz w:val="24"/>
          <w:szCs w:val="20"/>
        </w:rPr>
        <w:t>}*</w:t>
      </w:r>
      <w:proofErr w:type="gramEnd"/>
      <w:r w:rsidRPr="006574E0">
        <w:rPr>
          <w:rFonts w:ascii="Times New Roman" w:hAnsi="Times New Roman"/>
          <w:sz w:val="24"/>
          <w:szCs w:val="20"/>
        </w:rPr>
        <w:t xml:space="preserve"> | </w:t>
      </w:r>
      <w:r>
        <w:rPr>
          <w:rFonts w:ascii="Times New Roman" w:hAnsi="Times New Roman"/>
          <w:sz w:val="24"/>
          <w:szCs w:val="20"/>
        </w:rPr>
        <w:t xml:space="preserve">w começa com </w:t>
      </w:r>
      <w:proofErr w:type="spellStart"/>
      <w:r>
        <w:rPr>
          <w:rFonts w:ascii="Times New Roman" w:hAnsi="Times New Roman"/>
          <w:sz w:val="24"/>
          <w:szCs w:val="20"/>
        </w:rPr>
        <w:t>cc</w:t>
      </w:r>
      <w:proofErr w:type="spellEnd"/>
      <w:r>
        <w:rPr>
          <w:rFonts w:ascii="Times New Roman" w:hAnsi="Times New Roman"/>
          <w:sz w:val="24"/>
          <w:szCs w:val="20"/>
        </w:rPr>
        <w:t xml:space="preserve"> e tem exatamente 2 </w:t>
      </w:r>
      <w:proofErr w:type="spellStart"/>
      <w:r>
        <w:rPr>
          <w:rFonts w:ascii="Times New Roman" w:hAnsi="Times New Roman"/>
          <w:sz w:val="24"/>
          <w:szCs w:val="20"/>
        </w:rPr>
        <w:t>b’s</w:t>
      </w:r>
      <w:proofErr w:type="spellEnd"/>
      <w:r w:rsidRPr="006574E0">
        <w:rPr>
          <w:rFonts w:ascii="Times New Roman" w:hAnsi="Times New Roman"/>
          <w:sz w:val="24"/>
          <w:szCs w:val="20"/>
        </w:rPr>
        <w:t>}</w:t>
      </w:r>
    </w:p>
    <w:p w14:paraId="006C9E0A" w14:textId="61F79729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726EDC34" w14:textId="40BDEDAD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S -&gt; </w:t>
      </w:r>
      <w:proofErr w:type="spellStart"/>
      <w:r>
        <w:rPr>
          <w:rFonts w:ascii="Times New Roman" w:hAnsi="Times New Roman"/>
          <w:sz w:val="24"/>
          <w:szCs w:val="20"/>
        </w:rPr>
        <w:t>ccAbAbA</w:t>
      </w:r>
      <w:proofErr w:type="spellEnd"/>
    </w:p>
    <w:p w14:paraId="5153D2CC" w14:textId="30CA700D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 -&gt; </w:t>
      </w:r>
      <w:proofErr w:type="spellStart"/>
      <w:r>
        <w:rPr>
          <w:rFonts w:ascii="Times New Roman" w:hAnsi="Times New Roman"/>
          <w:sz w:val="24"/>
          <w:szCs w:val="20"/>
        </w:rPr>
        <w:t>aA|cA</w:t>
      </w:r>
      <w:proofErr w:type="spellEnd"/>
      <w:r>
        <w:rPr>
          <w:rFonts w:ascii="Times New Roman" w:hAnsi="Times New Roman"/>
          <w:sz w:val="24"/>
          <w:szCs w:val="20"/>
        </w:rPr>
        <w:t>|?</w:t>
      </w:r>
    </w:p>
    <w:p w14:paraId="2E117D2B" w14:textId="77777777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6FFBAA6B" w14:textId="5C36049C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 w:rsidRPr="006574E0">
        <w:rPr>
          <w:rFonts w:ascii="Times New Roman" w:hAnsi="Times New Roman"/>
          <w:sz w:val="24"/>
          <w:szCs w:val="20"/>
        </w:rPr>
        <w:t>L</w:t>
      </w:r>
      <w:r>
        <w:rPr>
          <w:rFonts w:ascii="Times New Roman" w:hAnsi="Times New Roman"/>
          <w:sz w:val="24"/>
          <w:szCs w:val="20"/>
        </w:rPr>
        <w:t>3</w:t>
      </w:r>
      <w:r w:rsidRPr="006574E0">
        <w:rPr>
          <w:rFonts w:ascii="Times New Roman" w:hAnsi="Times New Roman"/>
          <w:sz w:val="24"/>
          <w:szCs w:val="20"/>
        </w:rPr>
        <w:t xml:space="preserve"> = {w </w:t>
      </w:r>
      <w:r w:rsidRPr="006574E0">
        <w:rPr>
          <w:rFonts w:ascii="Times New Roman" w:hAnsi="Times New Roman"/>
          <w:sz w:val="24"/>
          <w:szCs w:val="20"/>
        </w:rPr>
        <w:sym w:font="Symbol" w:char="F0CE"/>
      </w:r>
      <w:r w:rsidRPr="006574E0">
        <w:rPr>
          <w:rFonts w:ascii="Times New Roman" w:hAnsi="Times New Roman"/>
          <w:sz w:val="24"/>
          <w:szCs w:val="20"/>
        </w:rPr>
        <w:t xml:space="preserve"> {a, </w:t>
      </w:r>
      <w:proofErr w:type="gramStart"/>
      <w:r w:rsidRPr="006574E0">
        <w:rPr>
          <w:rFonts w:ascii="Times New Roman" w:hAnsi="Times New Roman"/>
          <w:sz w:val="24"/>
          <w:szCs w:val="20"/>
        </w:rPr>
        <w:t>b}*</w:t>
      </w:r>
      <w:proofErr w:type="gramEnd"/>
      <w:r w:rsidRPr="006574E0">
        <w:rPr>
          <w:rFonts w:ascii="Times New Roman" w:hAnsi="Times New Roman"/>
          <w:sz w:val="24"/>
          <w:szCs w:val="20"/>
        </w:rPr>
        <w:t xml:space="preserve"> | </w:t>
      </w:r>
      <w:r>
        <w:rPr>
          <w:rFonts w:ascii="Times New Roman" w:hAnsi="Times New Roman"/>
          <w:sz w:val="24"/>
          <w:szCs w:val="20"/>
        </w:rPr>
        <w:t>w com |w| &lt; 3 termina com b ou |w| &gt;= 3 termina com a</w:t>
      </w:r>
      <w:r w:rsidRPr="006574E0">
        <w:rPr>
          <w:rFonts w:ascii="Times New Roman" w:hAnsi="Times New Roman"/>
          <w:sz w:val="24"/>
          <w:szCs w:val="20"/>
        </w:rPr>
        <w:t>}</w:t>
      </w:r>
    </w:p>
    <w:p w14:paraId="1F5BC4C4" w14:textId="1E9862DB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57152241" w14:textId="1B8215CC" w:rsidR="00751D46" w:rsidRDefault="00751D4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S -</w:t>
      </w:r>
      <w:proofErr w:type="gramStart"/>
      <w:r>
        <w:rPr>
          <w:rFonts w:ascii="Times New Roman" w:hAnsi="Times New Roman"/>
          <w:sz w:val="24"/>
          <w:szCs w:val="20"/>
        </w:rPr>
        <w:t xml:space="preserve">&gt;  </w:t>
      </w:r>
      <w:proofErr w:type="spellStart"/>
      <w:r w:rsidR="009C5A8F">
        <w:rPr>
          <w:rFonts w:ascii="Times New Roman" w:hAnsi="Times New Roman"/>
          <w:sz w:val="24"/>
          <w:szCs w:val="20"/>
        </w:rPr>
        <w:t>Ab</w:t>
      </w:r>
      <w:proofErr w:type="spellEnd"/>
      <w:proofErr w:type="gramEnd"/>
      <w:r>
        <w:rPr>
          <w:rFonts w:ascii="Times New Roman" w:hAnsi="Times New Roman"/>
          <w:sz w:val="24"/>
          <w:szCs w:val="20"/>
        </w:rPr>
        <w:t xml:space="preserve"> | </w:t>
      </w:r>
      <w:proofErr w:type="spellStart"/>
      <w:r w:rsidR="009C5A8F">
        <w:rPr>
          <w:rFonts w:ascii="Times New Roman" w:hAnsi="Times New Roman"/>
          <w:sz w:val="24"/>
          <w:szCs w:val="20"/>
        </w:rPr>
        <w:t>AAaS</w:t>
      </w:r>
      <w:proofErr w:type="spellEnd"/>
      <w:r w:rsidR="009C5A8F">
        <w:rPr>
          <w:rFonts w:ascii="Times New Roman" w:hAnsi="Times New Roman"/>
          <w:sz w:val="24"/>
          <w:szCs w:val="20"/>
        </w:rPr>
        <w:t xml:space="preserve"> |?</w:t>
      </w:r>
    </w:p>
    <w:p w14:paraId="688AE8E8" w14:textId="3DE4FBB0" w:rsidR="009C5A8F" w:rsidRDefault="009C5A8F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 -&gt; </w:t>
      </w:r>
      <w:proofErr w:type="spellStart"/>
      <w:r>
        <w:rPr>
          <w:rFonts w:ascii="Times New Roman" w:hAnsi="Times New Roman"/>
          <w:sz w:val="24"/>
          <w:szCs w:val="20"/>
        </w:rPr>
        <w:t>aA</w:t>
      </w:r>
      <w:proofErr w:type="spellEnd"/>
      <w:r>
        <w:rPr>
          <w:rFonts w:ascii="Times New Roman" w:hAnsi="Times New Roman"/>
          <w:sz w:val="24"/>
          <w:szCs w:val="20"/>
        </w:rPr>
        <w:t xml:space="preserve"> | </w:t>
      </w:r>
      <w:proofErr w:type="spellStart"/>
      <w:r>
        <w:rPr>
          <w:rFonts w:ascii="Times New Roman" w:hAnsi="Times New Roman"/>
          <w:sz w:val="24"/>
          <w:szCs w:val="20"/>
        </w:rPr>
        <w:t>bA</w:t>
      </w:r>
      <w:proofErr w:type="spellEnd"/>
      <w:r>
        <w:rPr>
          <w:rFonts w:ascii="Times New Roman" w:hAnsi="Times New Roman"/>
          <w:sz w:val="24"/>
          <w:szCs w:val="20"/>
        </w:rPr>
        <w:t xml:space="preserve">   </w:t>
      </w:r>
    </w:p>
    <w:p w14:paraId="24C5B5DF" w14:textId="77777777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4FDEEE2C" w14:textId="77777777" w:rsidR="003A0E56" w:rsidRDefault="003A0E56" w:rsidP="003A0E5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 w:rsidRPr="006574E0">
        <w:rPr>
          <w:rFonts w:ascii="Times New Roman" w:hAnsi="Times New Roman"/>
          <w:sz w:val="24"/>
          <w:szCs w:val="20"/>
        </w:rPr>
        <w:t>L</w:t>
      </w:r>
      <w:r>
        <w:rPr>
          <w:rFonts w:ascii="Times New Roman" w:hAnsi="Times New Roman"/>
          <w:sz w:val="24"/>
          <w:szCs w:val="20"/>
        </w:rPr>
        <w:t>4</w:t>
      </w:r>
      <w:r w:rsidRPr="006574E0">
        <w:rPr>
          <w:rFonts w:ascii="Times New Roman" w:hAnsi="Times New Roman"/>
          <w:sz w:val="24"/>
          <w:szCs w:val="20"/>
        </w:rPr>
        <w:t xml:space="preserve"> = {w </w:t>
      </w:r>
      <w:r w:rsidRPr="006574E0">
        <w:rPr>
          <w:rFonts w:ascii="Times New Roman" w:hAnsi="Times New Roman"/>
          <w:sz w:val="24"/>
          <w:szCs w:val="20"/>
        </w:rPr>
        <w:sym w:font="Symbol" w:char="F0CE"/>
      </w:r>
      <w:r w:rsidRPr="006574E0">
        <w:rPr>
          <w:rFonts w:ascii="Times New Roman" w:hAnsi="Times New Roman"/>
          <w:sz w:val="24"/>
          <w:szCs w:val="20"/>
        </w:rPr>
        <w:t xml:space="preserve"> {a, b</w:t>
      </w:r>
      <w:r>
        <w:rPr>
          <w:rFonts w:ascii="Times New Roman" w:hAnsi="Times New Roman"/>
          <w:sz w:val="24"/>
          <w:szCs w:val="20"/>
        </w:rPr>
        <w:t xml:space="preserve">, </w:t>
      </w:r>
      <w:proofErr w:type="gramStart"/>
      <w:r>
        <w:rPr>
          <w:rFonts w:ascii="Times New Roman" w:hAnsi="Times New Roman"/>
          <w:sz w:val="24"/>
          <w:szCs w:val="20"/>
        </w:rPr>
        <w:t>c</w:t>
      </w:r>
      <w:r w:rsidRPr="006574E0">
        <w:rPr>
          <w:rFonts w:ascii="Times New Roman" w:hAnsi="Times New Roman"/>
          <w:sz w:val="24"/>
          <w:szCs w:val="20"/>
        </w:rPr>
        <w:t>}*</w:t>
      </w:r>
      <w:proofErr w:type="gramEnd"/>
      <w:r w:rsidRPr="006574E0">
        <w:rPr>
          <w:rFonts w:ascii="Times New Roman" w:hAnsi="Times New Roman"/>
          <w:sz w:val="24"/>
          <w:szCs w:val="20"/>
        </w:rPr>
        <w:t xml:space="preserve"> | </w:t>
      </w:r>
      <w:r>
        <w:rPr>
          <w:rFonts w:ascii="Times New Roman" w:hAnsi="Times New Roman"/>
          <w:sz w:val="24"/>
          <w:szCs w:val="20"/>
        </w:rPr>
        <w:t xml:space="preserve">possui o </w:t>
      </w:r>
      <w:proofErr w:type="spellStart"/>
      <w:r>
        <w:rPr>
          <w:rFonts w:ascii="Times New Roman" w:hAnsi="Times New Roman"/>
          <w:sz w:val="24"/>
          <w:szCs w:val="20"/>
        </w:rPr>
        <w:t>substring</w:t>
      </w:r>
      <w:proofErr w:type="spellEnd"/>
      <w:r>
        <w:rPr>
          <w:rFonts w:ascii="Times New Roman" w:hAnsi="Times New Roman"/>
          <w:sz w:val="24"/>
          <w:szCs w:val="20"/>
        </w:rPr>
        <w:t xml:space="preserve"> aba ou termina com </w:t>
      </w:r>
      <w:proofErr w:type="spellStart"/>
      <w:r>
        <w:rPr>
          <w:rFonts w:ascii="Times New Roman" w:hAnsi="Times New Roman"/>
          <w:sz w:val="24"/>
          <w:szCs w:val="20"/>
        </w:rPr>
        <w:t>cc</w:t>
      </w:r>
      <w:proofErr w:type="spellEnd"/>
      <w:r w:rsidRPr="006574E0">
        <w:rPr>
          <w:rFonts w:ascii="Times New Roman" w:hAnsi="Times New Roman"/>
          <w:sz w:val="24"/>
          <w:szCs w:val="20"/>
        </w:rPr>
        <w:t>}</w:t>
      </w:r>
    </w:p>
    <w:p w14:paraId="31C536E8" w14:textId="219A19C5" w:rsidR="00E678C6" w:rsidRDefault="00E678C6" w:rsidP="00E678C6">
      <w:pPr>
        <w:spacing w:before="100" w:beforeAutospacing="1" w:after="100" w:afterAutospacing="1" w:line="240" w:lineRule="auto"/>
        <w:contextualSpacing/>
        <w:rPr>
          <w:rFonts w:eastAsia="Courier New"/>
          <w:sz w:val="24"/>
          <w:szCs w:val="24"/>
          <w:lang w:eastAsia="pt-BR"/>
        </w:rPr>
      </w:pPr>
    </w:p>
    <w:p w14:paraId="2FDB566F" w14:textId="53EAD7A5" w:rsidR="009C5A8F" w:rsidRDefault="009C5A8F" w:rsidP="00E678C6">
      <w:pPr>
        <w:spacing w:before="100" w:beforeAutospacing="1" w:after="100" w:afterAutospacing="1" w:line="240" w:lineRule="auto"/>
        <w:contextualSpacing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S -&gt; </w:t>
      </w:r>
      <w:proofErr w:type="spellStart"/>
      <w:r w:rsidR="004F2E17">
        <w:rPr>
          <w:rFonts w:eastAsia="Courier New"/>
          <w:sz w:val="24"/>
          <w:szCs w:val="24"/>
          <w:lang w:eastAsia="pt-BR"/>
        </w:rPr>
        <w:t>AabaA</w:t>
      </w:r>
      <w:proofErr w:type="spellEnd"/>
      <w:r w:rsidR="004F2E17">
        <w:rPr>
          <w:rFonts w:eastAsia="Courier New"/>
          <w:sz w:val="24"/>
          <w:szCs w:val="24"/>
          <w:lang w:eastAsia="pt-BR"/>
        </w:rPr>
        <w:t xml:space="preserve"> | </w:t>
      </w:r>
      <w:proofErr w:type="spellStart"/>
      <w:r w:rsidR="004F2E17">
        <w:rPr>
          <w:rFonts w:eastAsia="Courier New"/>
          <w:sz w:val="24"/>
          <w:szCs w:val="24"/>
          <w:lang w:eastAsia="pt-BR"/>
        </w:rPr>
        <w:t>Acc</w:t>
      </w:r>
      <w:proofErr w:type="spellEnd"/>
    </w:p>
    <w:p w14:paraId="735FC33C" w14:textId="08E3FB48" w:rsidR="004F2E17" w:rsidRDefault="004F2E17" w:rsidP="00E678C6">
      <w:pPr>
        <w:spacing w:before="100" w:beforeAutospacing="1" w:after="100" w:afterAutospacing="1" w:line="240" w:lineRule="auto"/>
        <w:contextualSpacing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A -&gt; </w:t>
      </w:r>
      <w:proofErr w:type="spellStart"/>
      <w:r>
        <w:rPr>
          <w:rFonts w:eastAsia="Courier New"/>
          <w:sz w:val="24"/>
          <w:szCs w:val="24"/>
          <w:lang w:eastAsia="pt-BR"/>
        </w:rPr>
        <w:t>aA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| </w:t>
      </w:r>
      <w:proofErr w:type="spellStart"/>
      <w:r>
        <w:rPr>
          <w:rFonts w:eastAsia="Courier New"/>
          <w:sz w:val="24"/>
          <w:szCs w:val="24"/>
          <w:lang w:eastAsia="pt-BR"/>
        </w:rPr>
        <w:t>bA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| </w:t>
      </w:r>
      <w:proofErr w:type="spellStart"/>
      <w:r>
        <w:rPr>
          <w:rFonts w:eastAsia="Courier New"/>
          <w:sz w:val="24"/>
          <w:szCs w:val="24"/>
          <w:lang w:eastAsia="pt-BR"/>
        </w:rPr>
        <w:t>cA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</w:t>
      </w:r>
      <w:proofErr w:type="gramStart"/>
      <w:r>
        <w:rPr>
          <w:rFonts w:eastAsia="Courier New"/>
          <w:sz w:val="24"/>
          <w:szCs w:val="24"/>
          <w:lang w:eastAsia="pt-BR"/>
        </w:rPr>
        <w:t>| ?</w:t>
      </w:r>
      <w:proofErr w:type="gramEnd"/>
    </w:p>
    <w:p w14:paraId="16DFC520" w14:textId="77777777" w:rsidR="009C5A8F" w:rsidRDefault="009C5A8F" w:rsidP="00E678C6">
      <w:pPr>
        <w:spacing w:before="100" w:beforeAutospacing="1" w:after="100" w:afterAutospacing="1" w:line="240" w:lineRule="auto"/>
        <w:contextualSpacing/>
        <w:rPr>
          <w:rFonts w:eastAsia="Courier New"/>
          <w:sz w:val="24"/>
          <w:szCs w:val="24"/>
          <w:lang w:eastAsia="pt-BR"/>
        </w:rPr>
      </w:pPr>
    </w:p>
    <w:p w14:paraId="2DDD8F66" w14:textId="2D2BB973" w:rsidR="00F11614" w:rsidRPr="00F11614" w:rsidRDefault="00F11614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.</w:t>
      </w:r>
    </w:p>
    <w:sectPr w:rsidR="00F11614" w:rsidRPr="00F1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C24"/>
    <w:multiLevelType w:val="hybridMultilevel"/>
    <w:tmpl w:val="6ED2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6C83"/>
    <w:multiLevelType w:val="hybridMultilevel"/>
    <w:tmpl w:val="C0F4C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3D64D26">
      <w:start w:val="1"/>
      <w:numFmt w:val="lowerLetter"/>
      <w:lvlText w:val="%3)"/>
      <w:lvlJc w:val="left"/>
      <w:pPr>
        <w:ind w:left="2340" w:hanging="360"/>
      </w:pPr>
      <w:rPr>
        <w:rFonts w:hint="default"/>
        <w:sz w:val="24"/>
        <w:szCs w:val="2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101"/>
    <w:multiLevelType w:val="hybridMultilevel"/>
    <w:tmpl w:val="137CB9E0"/>
    <w:lvl w:ilvl="0" w:tplc="75385F8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37E9AE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941558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1BA6FC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A59CC0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EDFC7B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0DFAB47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8318D82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0AA5F3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3" w15:restartNumberingAfterBreak="0">
    <w:nsid w:val="349868A5"/>
    <w:multiLevelType w:val="hybridMultilevel"/>
    <w:tmpl w:val="8C96E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04D36"/>
    <w:multiLevelType w:val="hybridMultilevel"/>
    <w:tmpl w:val="9438C2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36A99"/>
    <w:multiLevelType w:val="hybridMultilevel"/>
    <w:tmpl w:val="E954C0E4"/>
    <w:lvl w:ilvl="0" w:tplc="E3362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4ED7"/>
    <w:multiLevelType w:val="hybridMultilevel"/>
    <w:tmpl w:val="8B968038"/>
    <w:lvl w:ilvl="0" w:tplc="5FACE21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7402136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2C86F0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4602510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307ECF3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8614177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55B0D22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DF266AC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76A6202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7" w15:restartNumberingAfterBreak="0">
    <w:nsid w:val="484F44B0"/>
    <w:multiLevelType w:val="hybridMultilevel"/>
    <w:tmpl w:val="08EEE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abstractNum w:abstractNumId="9" w15:restartNumberingAfterBreak="0">
    <w:nsid w:val="5C671BCE"/>
    <w:multiLevelType w:val="hybridMultilevel"/>
    <w:tmpl w:val="40B60F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C335A"/>
    <w:multiLevelType w:val="hybridMultilevel"/>
    <w:tmpl w:val="2E9C64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03C91"/>
    <w:multiLevelType w:val="hybridMultilevel"/>
    <w:tmpl w:val="6CCC486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14"/>
    <w:rsid w:val="000573A2"/>
    <w:rsid w:val="00123311"/>
    <w:rsid w:val="002D512F"/>
    <w:rsid w:val="003521FD"/>
    <w:rsid w:val="00382BDC"/>
    <w:rsid w:val="00386596"/>
    <w:rsid w:val="003A0E56"/>
    <w:rsid w:val="00457B4C"/>
    <w:rsid w:val="004A13DD"/>
    <w:rsid w:val="004F2E17"/>
    <w:rsid w:val="004F523C"/>
    <w:rsid w:val="00584B85"/>
    <w:rsid w:val="005D7F9D"/>
    <w:rsid w:val="006D53A0"/>
    <w:rsid w:val="006D5FBA"/>
    <w:rsid w:val="00751D46"/>
    <w:rsid w:val="007E5F87"/>
    <w:rsid w:val="008112FB"/>
    <w:rsid w:val="009A233E"/>
    <w:rsid w:val="009C58AD"/>
    <w:rsid w:val="009C5A8F"/>
    <w:rsid w:val="00A0664D"/>
    <w:rsid w:val="00AE1A05"/>
    <w:rsid w:val="00E56ECC"/>
    <w:rsid w:val="00E678C6"/>
    <w:rsid w:val="00F11614"/>
    <w:rsid w:val="00F35A96"/>
    <w:rsid w:val="00F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D60"/>
  <w15:chartTrackingRefBased/>
  <w15:docId w15:val="{C861C19E-EB98-4B74-A5AF-77D0178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4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047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790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571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833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061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859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540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066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828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088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cp:lastPrinted>2020-09-22T10:03:00Z</cp:lastPrinted>
  <dcterms:created xsi:type="dcterms:W3CDTF">2021-12-01T23:31:00Z</dcterms:created>
  <dcterms:modified xsi:type="dcterms:W3CDTF">2021-12-01T23:31:00Z</dcterms:modified>
</cp:coreProperties>
</file>