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E0A" w:rsidRDefault="006179B9" w:rsidP="00A71110">
      <w:pPr>
        <w:pStyle w:val="Ttulo1"/>
        <w:rPr>
          <w:rFonts w:asciiTheme="minorHAnsi" w:hAnsiTheme="minorHAnsi"/>
          <w:color w:val="0070C0"/>
        </w:rPr>
      </w:pPr>
      <w:r w:rsidRPr="00AE6348">
        <w:rPr>
          <w:rFonts w:asciiTheme="minorHAnsi" w:hAnsiTheme="minorHAnsi"/>
          <w:color w:val="0070C0"/>
        </w:rPr>
        <w:t xml:space="preserve">GUIÃO PARA </w:t>
      </w:r>
      <w:r w:rsidR="00B9473D">
        <w:rPr>
          <w:rFonts w:asciiTheme="minorHAnsi" w:hAnsiTheme="minorHAnsi"/>
          <w:color w:val="0070C0"/>
        </w:rPr>
        <w:t>AS AULAS PRÁTICAS DE LI3 - JAVA: PARTE I</w:t>
      </w:r>
    </w:p>
    <w:p w:rsidR="00E6718B" w:rsidRPr="00E6718B" w:rsidRDefault="00E6718B" w:rsidP="00E6718B"/>
    <w:p w:rsidR="006179B9" w:rsidRPr="00DC301F" w:rsidRDefault="00EE4A4F" w:rsidP="004E2E0A">
      <w:pPr>
        <w:spacing w:before="120"/>
      </w:pPr>
      <w:r w:rsidRPr="00DC301F">
        <w:t>O projecto</w:t>
      </w:r>
      <w:r w:rsidR="006179B9" w:rsidRPr="00DC301F">
        <w:t xml:space="preserve"> de Java</w:t>
      </w:r>
      <w:r w:rsidRPr="00DC301F">
        <w:t xml:space="preserve">, </w:t>
      </w:r>
      <w:r w:rsidRPr="008E0A1B">
        <w:rPr>
          <w:b/>
          <w:color w:val="E36C0A" w:themeColor="accent6" w:themeShade="BF"/>
        </w:rPr>
        <w:t>GereVendas</w:t>
      </w:r>
      <w:r w:rsidRPr="00DC301F">
        <w:t>,</w:t>
      </w:r>
      <w:r w:rsidR="006179B9" w:rsidRPr="00DC301F">
        <w:t xml:space="preserve"> consiste fundamentalmente da leitura dos ficheiros que contêm os dados a serem tratados, cf. Clientes.txt, Produtos.txt e Vendas_3M.txt e da criação de uma classe </w:t>
      </w:r>
      <w:r w:rsidRPr="008E0A1B">
        <w:rPr>
          <w:b/>
          <w:color w:val="31849B" w:themeColor="accent5" w:themeShade="BF"/>
        </w:rPr>
        <w:t>Hipermercado</w:t>
      </w:r>
      <w:r w:rsidRPr="00DC301F">
        <w:t xml:space="preserve"> que, usando as correctas colecções de JCF, irá estruturar todos os dados lidos de forma a responder da forma mais eficaz às consultas pretendidas.</w:t>
      </w:r>
    </w:p>
    <w:p w:rsidR="00EE4A4F" w:rsidRPr="00791238" w:rsidRDefault="00955719" w:rsidP="00DC301F">
      <w:r w:rsidRPr="00791238">
        <w:t xml:space="preserve">Porém, nesta primeira semana do projecto de Java temos por objectivos pedagógicos solicitar aos alunos a realização de certas tarefas mais básicas, que não impedem a concepção global, </w:t>
      </w:r>
      <w:r w:rsidR="00C576E2">
        <w:t xml:space="preserve">e, </w:t>
      </w:r>
      <w:r w:rsidR="00B009D8">
        <w:t>antes pelo contrário</w:t>
      </w:r>
      <w:r w:rsidR="00C576E2">
        <w:t>,</w:t>
      </w:r>
      <w:r w:rsidR="00B009D8">
        <w:t xml:space="preserve"> </w:t>
      </w:r>
      <w:r w:rsidRPr="00791238">
        <w:t xml:space="preserve">irão permitir solidificar procedimentos, criar mecanismos e introduzir alguns conceitos novos </w:t>
      </w:r>
      <w:r w:rsidR="00B009D8">
        <w:t xml:space="preserve">de Java </w:t>
      </w:r>
      <w:r w:rsidRPr="00791238">
        <w:t>que em muito irão ajudar no projecto final.</w:t>
      </w:r>
    </w:p>
    <w:p w:rsidR="00791238" w:rsidRDefault="00791238" w:rsidP="00DC301F">
      <w:r w:rsidRPr="00CE0079">
        <w:rPr>
          <w:b/>
          <w:color w:val="31849B" w:themeColor="accent5" w:themeShade="BF"/>
        </w:rPr>
        <w:t>Tarefa 1:</w:t>
      </w:r>
      <w:r>
        <w:rPr>
          <w:color w:val="31849B" w:themeColor="accent5" w:themeShade="BF"/>
        </w:rPr>
        <w:t xml:space="preserve"> </w:t>
      </w:r>
      <w:r>
        <w:t xml:space="preserve">Definir a classe </w:t>
      </w:r>
      <w:r w:rsidRPr="00791238">
        <w:rPr>
          <w:color w:val="0070C0"/>
        </w:rPr>
        <w:t>Venda</w:t>
      </w:r>
      <w:r>
        <w:t xml:space="preserve"> de forma completa</w:t>
      </w:r>
      <w:r w:rsidR="004136B6">
        <w:t>:</w:t>
      </w:r>
    </w:p>
    <w:p w:rsidR="00791238" w:rsidRDefault="00791238" w:rsidP="00DC301F">
      <w:pPr>
        <w:pStyle w:val="PargrafodaLista"/>
        <w:numPr>
          <w:ilvl w:val="0"/>
          <w:numId w:val="2"/>
        </w:numPr>
        <w:ind w:left="567" w:hanging="283"/>
      </w:pPr>
      <w:r>
        <w:t>Construtores das partes e de cópia;</w:t>
      </w:r>
    </w:p>
    <w:p w:rsidR="00791238" w:rsidRDefault="00791238" w:rsidP="00DC301F">
      <w:pPr>
        <w:pStyle w:val="PargrafodaLista"/>
        <w:numPr>
          <w:ilvl w:val="0"/>
          <w:numId w:val="2"/>
        </w:numPr>
        <w:ind w:left="567" w:hanging="283"/>
      </w:pPr>
      <w:r>
        <w:t>Programar todos os gets();</w:t>
      </w:r>
    </w:p>
    <w:p w:rsidR="00791238" w:rsidRDefault="00791238" w:rsidP="00DC301F">
      <w:pPr>
        <w:pStyle w:val="PargrafodaLista"/>
        <w:numPr>
          <w:ilvl w:val="0"/>
          <w:numId w:val="2"/>
        </w:numPr>
        <w:ind w:left="567" w:hanging="283"/>
      </w:pPr>
      <w:r>
        <w:t>Não programar sets() porque as i</w:t>
      </w:r>
      <w:r w:rsidR="00C576E2">
        <w:t>ns</w:t>
      </w:r>
      <w:r>
        <w:t xml:space="preserve">tâncias de </w:t>
      </w:r>
      <w:r w:rsidRPr="00C576E2">
        <w:rPr>
          <w:color w:val="0070C0"/>
        </w:rPr>
        <w:t>Venda</w:t>
      </w:r>
      <w:r>
        <w:t xml:space="preserve"> são imutáveis;</w:t>
      </w:r>
    </w:p>
    <w:p w:rsidR="004136B6" w:rsidRDefault="00791238" w:rsidP="00DC301F">
      <w:pPr>
        <w:pStyle w:val="PargrafodaLista"/>
        <w:numPr>
          <w:ilvl w:val="0"/>
          <w:numId w:val="2"/>
        </w:numPr>
        <w:ind w:left="567" w:hanging="283"/>
      </w:pPr>
      <w:r>
        <w:t>Programar os métodos toString(), clone() e equals().</w:t>
      </w:r>
    </w:p>
    <w:p w:rsidR="004136B6" w:rsidRDefault="004136B6" w:rsidP="00DC301F">
      <w:r w:rsidRPr="00CE0079">
        <w:rPr>
          <w:b/>
          <w:color w:val="31849B" w:themeColor="accent5" w:themeShade="BF"/>
        </w:rPr>
        <w:t>Tarefa 2</w:t>
      </w:r>
      <w:r w:rsidR="00F138BF" w:rsidRPr="00CE0079">
        <w:rPr>
          <w:b/>
          <w:color w:val="31849B" w:themeColor="accent5" w:themeShade="BF"/>
        </w:rPr>
        <w:t>:</w:t>
      </w:r>
      <w:r w:rsidR="00F138BF" w:rsidRPr="004136B6">
        <w:rPr>
          <w:color w:val="31849B" w:themeColor="accent5" w:themeShade="BF"/>
        </w:rPr>
        <w:t xml:space="preserve"> </w:t>
      </w:r>
      <w:r>
        <w:t xml:space="preserve">Descarregar a classe </w:t>
      </w:r>
      <w:r w:rsidRPr="004136B6">
        <w:rPr>
          <w:color w:val="0070C0"/>
        </w:rPr>
        <w:t>Crono</w:t>
      </w:r>
      <w:r>
        <w:t xml:space="preserve"> do BB e an</w:t>
      </w:r>
      <w:r w:rsidR="00170B20">
        <w:t xml:space="preserve">alisar, </w:t>
      </w:r>
      <w:r w:rsidR="00F15412">
        <w:t>testar eventualmente</w:t>
      </w:r>
      <w:r w:rsidR="00170B20">
        <w:t xml:space="preserve">, </w:t>
      </w:r>
      <w:r>
        <w:t>como funciona.</w:t>
      </w:r>
    </w:p>
    <w:p w:rsidR="00CD53E7" w:rsidRDefault="004136B6" w:rsidP="00A8317E">
      <w:r w:rsidRPr="00CE0079">
        <w:rPr>
          <w:b/>
          <w:color w:val="31849B" w:themeColor="accent5" w:themeShade="BF"/>
        </w:rPr>
        <w:t>Tarefa 3:</w:t>
      </w:r>
      <w:r w:rsidRPr="004136B6">
        <w:rPr>
          <w:color w:val="31849B" w:themeColor="accent5" w:themeShade="BF"/>
        </w:rPr>
        <w:t xml:space="preserve"> </w:t>
      </w:r>
      <w:r>
        <w:t xml:space="preserve">Usando </w:t>
      </w:r>
      <w:r w:rsidR="002B7750" w:rsidRPr="002B7750">
        <w:rPr>
          <w:color w:val="0070C0"/>
        </w:rPr>
        <w:t>BufferedReader</w:t>
      </w:r>
      <w:r w:rsidR="002B7750">
        <w:t xml:space="preserve"> </w:t>
      </w:r>
      <w:r>
        <w:t xml:space="preserve">e </w:t>
      </w:r>
      <w:r w:rsidRPr="004136B6">
        <w:rPr>
          <w:color w:val="0070C0"/>
        </w:rPr>
        <w:t>Scanner</w:t>
      </w:r>
      <w:r>
        <w:t xml:space="preserve"> ler as linhas do ficheiro </w:t>
      </w:r>
      <w:r w:rsidRPr="00066A1A">
        <w:rPr>
          <w:color w:val="31849B" w:themeColor="accent5" w:themeShade="BF"/>
        </w:rPr>
        <w:t>Vendas_3M.txt</w:t>
      </w:r>
      <w:r>
        <w:t xml:space="preserve"> </w:t>
      </w:r>
      <w:r w:rsidR="002B7750">
        <w:t xml:space="preserve">para um </w:t>
      </w:r>
      <w:r w:rsidR="002B7750" w:rsidRPr="002B7750">
        <w:rPr>
          <w:color w:val="0070C0"/>
        </w:rPr>
        <w:t>ArrayList&lt;String&gt;</w:t>
      </w:r>
      <w:r w:rsidR="002B7750">
        <w:t xml:space="preserve"> </w:t>
      </w:r>
      <w:r>
        <w:t>e comparar tempos de leitura</w:t>
      </w:r>
      <w:r w:rsidR="00CD53E7">
        <w:t xml:space="preserve">. </w:t>
      </w:r>
    </w:p>
    <w:p w:rsidR="00FD5C8B" w:rsidRPr="00A1472A" w:rsidRDefault="00FD5C8B" w:rsidP="00FD5C8B">
      <w:pPr>
        <w:rPr>
          <w:rStyle w:val="CdigoHTML"/>
          <w:rFonts w:asciiTheme="minorHAnsi" w:eastAsiaTheme="minorHAnsi" w:hAnsiTheme="minorHAnsi"/>
          <w:sz w:val="22"/>
          <w:szCs w:val="22"/>
        </w:rPr>
      </w:pPr>
      <w:r>
        <w:t>N</w:t>
      </w:r>
      <w:r w:rsidRPr="00DC301F">
        <w:t>unca se pode assumir que u</w:t>
      </w:r>
      <w:r>
        <w:t>m arbitrário ficheiro de texto organizado em linhas</w:t>
      </w:r>
      <w:r w:rsidRPr="00DC301F">
        <w:t xml:space="preserve"> </w:t>
      </w:r>
      <w:r>
        <w:t xml:space="preserve">usa como delimitador das suas linhas o mesmo delimitador de linha da nossa plataforma. Em Java, o delimitador de linha da plataforma, seja Windows, Unix, Linux ou OS, pode ser determinado usando </w:t>
      </w:r>
      <w:r>
        <w:rPr>
          <w:rStyle w:val="CdigoHTML"/>
          <w:rFonts w:eastAsiaTheme="minorHAnsi"/>
        </w:rPr>
        <w:t xml:space="preserve">System.getProperty("line.separator"). </w:t>
      </w:r>
      <w:r w:rsidRPr="00A1472A">
        <w:rPr>
          <w:rStyle w:val="CdigoHTML"/>
          <w:rFonts w:asciiTheme="minorHAnsi" w:eastAsiaTheme="minorHAnsi" w:hAnsiTheme="minorHAnsi"/>
          <w:sz w:val="22"/>
          <w:szCs w:val="22"/>
        </w:rPr>
        <w:t>Em Windows será "\r\n"</w:t>
      </w:r>
      <w:r>
        <w:rPr>
          <w:rStyle w:val="CdigoHTML"/>
          <w:rFonts w:asciiTheme="minorHAnsi" w:eastAsiaTheme="minorHAnsi" w:hAnsiTheme="minorHAnsi"/>
          <w:sz w:val="22"/>
          <w:szCs w:val="22"/>
        </w:rPr>
        <w:t>, será "\n" em Unix e Linux, e "\r" em OS.</w:t>
      </w:r>
    </w:p>
    <w:p w:rsidR="000720FB" w:rsidRDefault="00FD5C8B" w:rsidP="007E6BD9">
      <w:pPr>
        <w:spacing w:after="200"/>
        <w:rPr>
          <w:rFonts w:cs="Courier New"/>
        </w:rPr>
      </w:pPr>
      <w:r w:rsidRPr="00A1472A">
        <w:rPr>
          <w:rStyle w:val="CdigoHTML"/>
          <w:rFonts w:asciiTheme="minorHAnsi" w:eastAsiaTheme="minorHAnsi" w:hAnsiTheme="minorHAnsi"/>
          <w:sz w:val="22"/>
          <w:szCs w:val="22"/>
        </w:rPr>
        <w:t>Mas tal é irrelevante na leitura.</w:t>
      </w:r>
      <w:r>
        <w:rPr>
          <w:rStyle w:val="CdigoHTML"/>
          <w:rFonts w:asciiTheme="minorHAnsi" w:eastAsiaTheme="minorHAnsi" w:hAnsiTheme="minorHAnsi"/>
          <w:sz w:val="22"/>
          <w:szCs w:val="22"/>
        </w:rPr>
        <w:t xml:space="preserve"> Em especial o método </w:t>
      </w:r>
      <w:r w:rsidRPr="00A1472A">
        <w:rPr>
          <w:rStyle w:val="CdigoHTML"/>
          <w:rFonts w:asciiTheme="minorHAnsi" w:eastAsiaTheme="minorHAnsi" w:hAnsiTheme="minorHAnsi"/>
          <w:color w:val="0070C0"/>
          <w:sz w:val="22"/>
          <w:szCs w:val="22"/>
        </w:rPr>
        <w:t>nextLine()</w:t>
      </w:r>
      <w:r>
        <w:rPr>
          <w:rStyle w:val="CdigoHTML"/>
          <w:rFonts w:asciiTheme="minorHAnsi" w:eastAsiaTheme="minorHAnsi" w:hAnsiTheme="minorHAnsi"/>
          <w:sz w:val="22"/>
          <w:szCs w:val="22"/>
        </w:rPr>
        <w:t xml:space="preserve"> da classe </w:t>
      </w:r>
      <w:r w:rsidRPr="00A1472A">
        <w:rPr>
          <w:rStyle w:val="CdigoHTML"/>
          <w:rFonts w:asciiTheme="minorHAnsi" w:eastAsiaTheme="minorHAnsi" w:hAnsiTheme="minorHAnsi"/>
          <w:color w:val="0070C0"/>
          <w:sz w:val="22"/>
          <w:szCs w:val="22"/>
        </w:rPr>
        <w:t>Scanner</w:t>
      </w:r>
      <w:r>
        <w:rPr>
          <w:rStyle w:val="CdigoHTML"/>
          <w:rFonts w:asciiTheme="minorHAnsi" w:eastAsiaTheme="minorHAnsi" w:hAnsiTheme="minorHAnsi"/>
          <w:sz w:val="22"/>
          <w:szCs w:val="22"/>
        </w:rPr>
        <w:t xml:space="preserve"> lida bem com todos estes problemas de compatibilidade.</w:t>
      </w:r>
    </w:p>
    <w:p w:rsidR="00FD5C8B" w:rsidRPr="007F490E" w:rsidRDefault="00FD5C8B" w:rsidP="00FD5C8B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>
        <w:rPr>
          <w:rFonts w:ascii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7F490E">
        <w:rPr>
          <w:rFonts w:ascii="Courier New" w:hAnsi="Courier New" w:cs="Courier New"/>
          <w:b/>
          <w:sz w:val="20"/>
          <w:szCs w:val="20"/>
          <w:lang w:val="en-US"/>
        </w:rPr>
        <w:t>public static ArrayList&lt;String&gt;</w:t>
      </w:r>
    </w:p>
    <w:p w:rsidR="00FD5C8B" w:rsidRPr="007F490E" w:rsidRDefault="00FD5C8B" w:rsidP="00FD5C8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7F490E">
        <w:rPr>
          <w:rFonts w:ascii="Courier New" w:hAnsi="Courier New" w:cs="Courier New"/>
          <w:b/>
          <w:sz w:val="20"/>
          <w:szCs w:val="20"/>
          <w:lang w:val="en-US"/>
        </w:rPr>
        <w:t xml:space="preserve">            readLinesArrayWithScanner(String ficheiro) {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ArrayList&lt;String&gt; linhas = new ArrayList&lt;&gt;();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Scanner scanFile = null;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    scanFile = new Scanner(new FileReader(ficheiro));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    scanFile.useDelimiter("\n</w:t>
      </w:r>
      <w:r>
        <w:rPr>
          <w:rFonts w:ascii="Courier New" w:hAnsi="Courier New" w:cs="Courier New"/>
          <w:sz w:val="20"/>
          <w:szCs w:val="20"/>
          <w:lang w:val="en-US"/>
        </w:rPr>
        <w:t>\r</w:t>
      </w:r>
      <w:r w:rsidRPr="0001314E">
        <w:rPr>
          <w:rFonts w:ascii="Courier New" w:hAnsi="Courier New" w:cs="Courier New"/>
          <w:sz w:val="20"/>
          <w:szCs w:val="20"/>
          <w:lang w:val="en-US"/>
        </w:rPr>
        <w:t>");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    while(scanFile.hasNext()) 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        linhas.add(scanFile.nextLine());</w:t>
      </w:r>
    </w:p>
    <w:p w:rsidR="00FD5C8B" w:rsidRPr="0001314E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01314E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FD5C8B" w:rsidRPr="001F70DC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F70DC">
        <w:rPr>
          <w:rFonts w:ascii="Courier New" w:hAnsi="Courier New" w:cs="Courier New"/>
          <w:sz w:val="20"/>
          <w:szCs w:val="20"/>
          <w:lang w:val="en-US"/>
        </w:rPr>
        <w:t xml:space="preserve">        catch(IOException ioExc)</w:t>
      </w:r>
    </w:p>
    <w:p w:rsidR="00FD5C8B" w:rsidRPr="001F70DC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F70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="006905B8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r w:rsidRPr="001F70DC">
        <w:rPr>
          <w:rFonts w:ascii="Courier New" w:hAnsi="Courier New" w:cs="Courier New"/>
          <w:sz w:val="20"/>
          <w:szCs w:val="20"/>
          <w:lang w:val="en-US"/>
        </w:rPr>
        <w:t>{ out.println(ioExc.getMessage()); return null; }</w:t>
      </w:r>
    </w:p>
    <w:p w:rsidR="00FD5C8B" w:rsidRPr="001F70DC" w:rsidRDefault="00FD5C8B" w:rsidP="00FD5C8B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1F70DC">
        <w:rPr>
          <w:rFonts w:ascii="Courier New" w:hAnsi="Courier New" w:cs="Courier New"/>
          <w:sz w:val="20"/>
          <w:szCs w:val="20"/>
          <w:lang w:val="en-US"/>
        </w:rPr>
        <w:t xml:space="preserve">        finally { if(scanFile != null) scanFile.close(); }</w:t>
      </w:r>
    </w:p>
    <w:p w:rsidR="00FD5C8B" w:rsidRPr="001F70DC" w:rsidRDefault="00FD5C8B" w:rsidP="00FD5C8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1F70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F70DC">
        <w:rPr>
          <w:rFonts w:ascii="Courier New" w:hAnsi="Courier New" w:cs="Courier New"/>
          <w:b/>
          <w:sz w:val="20"/>
          <w:szCs w:val="20"/>
          <w:lang w:val="en-US"/>
        </w:rPr>
        <w:t>return linhas;</w:t>
      </w:r>
    </w:p>
    <w:p w:rsidR="00FD5C8B" w:rsidRDefault="00FD5C8B" w:rsidP="00FD5C8B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1F70DC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Pr="001F70DC">
        <w:rPr>
          <w:rFonts w:ascii="Courier New" w:hAnsi="Courier New" w:cs="Courier New"/>
          <w:b/>
          <w:sz w:val="20"/>
          <w:szCs w:val="20"/>
          <w:lang w:val="en-US"/>
        </w:rPr>
        <w:t>}</w:t>
      </w:r>
    </w:p>
    <w:p w:rsidR="00FD5C8B" w:rsidRDefault="00FD5C8B" w:rsidP="00A8317E">
      <w:pPr>
        <w:rPr>
          <w:rFonts w:cs="Courier New"/>
        </w:rPr>
      </w:pPr>
    </w:p>
    <w:p w:rsidR="00FD5C8B" w:rsidRDefault="000720FB" w:rsidP="00A8317E">
      <w:pPr>
        <w:rPr>
          <w:rFonts w:cs="Courier New"/>
          <w:color w:val="0070C0"/>
        </w:rPr>
      </w:pPr>
      <w:r>
        <w:rPr>
          <w:rFonts w:cs="Courier New"/>
        </w:rPr>
        <w:t xml:space="preserve">Em seguida vamos codificar a leitura das linhas do ficheiro usando uma </w:t>
      </w:r>
      <w:r w:rsidRPr="009C5DD3">
        <w:rPr>
          <w:rFonts w:cs="Courier New"/>
          <w:color w:val="0070C0"/>
        </w:rPr>
        <w:t>BufferedReader</w:t>
      </w:r>
      <w:r>
        <w:rPr>
          <w:rFonts w:cs="Courier New"/>
        </w:rPr>
        <w:t xml:space="preserve"> sobre uma </w:t>
      </w:r>
      <w:r w:rsidRPr="009C5DD3">
        <w:rPr>
          <w:rFonts w:cs="Courier New"/>
          <w:color w:val="0070C0"/>
        </w:rPr>
        <w:t>FileReader</w:t>
      </w:r>
      <w:r w:rsidR="009C5DD3">
        <w:rPr>
          <w:rFonts w:cs="Courier New"/>
          <w:color w:val="0070C0"/>
        </w:rPr>
        <w:t xml:space="preserve"> </w:t>
      </w:r>
      <w:r w:rsidR="009C5DD3" w:rsidRPr="009C5DD3">
        <w:rPr>
          <w:rFonts w:cs="Courier New"/>
        </w:rPr>
        <w:t>usando igualmente</w:t>
      </w:r>
      <w:r w:rsidR="009C5DD3">
        <w:rPr>
          <w:rFonts w:cs="Courier New"/>
          <w:color w:val="0070C0"/>
        </w:rPr>
        <w:t xml:space="preserve"> </w:t>
      </w:r>
      <w:r w:rsidR="009C5DD3" w:rsidRPr="009C5DD3">
        <w:rPr>
          <w:rFonts w:cs="Courier New"/>
        </w:rPr>
        <w:t>o método</w:t>
      </w:r>
      <w:r w:rsidR="009C5DD3">
        <w:rPr>
          <w:rFonts w:cs="Courier New"/>
          <w:color w:val="0070C0"/>
        </w:rPr>
        <w:t xml:space="preserve"> readLine() </w:t>
      </w:r>
      <w:r w:rsidR="009C5DD3" w:rsidRPr="009C5DD3">
        <w:rPr>
          <w:rFonts w:cs="Courier New"/>
        </w:rPr>
        <w:t>da</w:t>
      </w:r>
      <w:r w:rsidR="009C5DD3">
        <w:rPr>
          <w:rFonts w:cs="Courier New"/>
          <w:color w:val="0070C0"/>
        </w:rPr>
        <w:t xml:space="preserve"> BufferedReader.</w:t>
      </w:r>
    </w:p>
    <w:p w:rsidR="00830FF2" w:rsidRDefault="00830FF2" w:rsidP="00A8317E">
      <w:pPr>
        <w:rPr>
          <w:rFonts w:cs="Courier New"/>
        </w:rPr>
      </w:pPr>
      <w:r w:rsidRPr="00830FF2">
        <w:rPr>
          <w:rFonts w:cs="Courier New"/>
        </w:rPr>
        <w:t>Teremos agora o seguinte código:</w:t>
      </w:r>
    </w:p>
    <w:p w:rsidR="002302B6" w:rsidRPr="00830FF2" w:rsidRDefault="002302B6" w:rsidP="00A8317E">
      <w:pPr>
        <w:rPr>
          <w:rFonts w:cs="Courier New"/>
        </w:rPr>
      </w:pPr>
    </w:p>
    <w:p w:rsidR="00FD5C8B" w:rsidRPr="00FD5C8B" w:rsidRDefault="00FD5C8B" w:rsidP="00A8317E">
      <w:pPr>
        <w:rPr>
          <w:rFonts w:cs="Courier New"/>
        </w:rPr>
      </w:pPr>
    </w:p>
    <w:p w:rsidR="002B7750" w:rsidRPr="007F490E" w:rsidRDefault="00CD53E7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b/>
          <w:sz w:val="20"/>
          <w:szCs w:val="20"/>
        </w:rPr>
      </w:pPr>
      <w:r>
        <w:lastRenderedPageBreak/>
        <w:tab/>
      </w:r>
      <w:r w:rsidR="002B7750" w:rsidRPr="005E7864">
        <w:rPr>
          <w:rFonts w:ascii="Courier New" w:hAnsi="Courier New" w:cs="Courier New"/>
          <w:sz w:val="20"/>
          <w:szCs w:val="20"/>
        </w:rPr>
        <w:t xml:space="preserve">  </w:t>
      </w:r>
      <w:r w:rsidR="002B7750" w:rsidRPr="007F490E">
        <w:rPr>
          <w:rFonts w:ascii="Courier New" w:hAnsi="Courier New" w:cs="Courier New"/>
          <w:b/>
          <w:sz w:val="20"/>
          <w:szCs w:val="20"/>
        </w:rPr>
        <w:t>public static ArrayList&lt;String&gt; readLinesWithBuff(String fich) {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ArrayList&lt;String&gt; linhas = new ArrayList&lt;&gt;();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BufferedReader inStream = null; 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String linha = null;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try {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      inStream = new BufferedReader(new FileReader(fich));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      while( (linha = inStream.readLine()) != null )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ab/>
      </w:r>
      <w:r w:rsidRPr="005E7864">
        <w:rPr>
          <w:rFonts w:ascii="Courier New" w:hAnsi="Courier New" w:cs="Courier New"/>
          <w:sz w:val="20"/>
          <w:szCs w:val="20"/>
        </w:rPr>
        <w:tab/>
      </w:r>
      <w:r w:rsidRPr="005E7864">
        <w:rPr>
          <w:rFonts w:ascii="Courier New" w:hAnsi="Courier New" w:cs="Courier New"/>
          <w:sz w:val="20"/>
          <w:szCs w:val="20"/>
        </w:rPr>
        <w:tab/>
      </w:r>
      <w:r w:rsidRPr="005E7864">
        <w:rPr>
          <w:rFonts w:ascii="Courier New" w:hAnsi="Courier New" w:cs="Courier New"/>
          <w:sz w:val="20"/>
          <w:szCs w:val="20"/>
        </w:rPr>
        <w:tab/>
        <w:t xml:space="preserve"> </w:t>
      </w:r>
      <w:r w:rsidR="001629E5">
        <w:rPr>
          <w:rFonts w:ascii="Courier New" w:hAnsi="Courier New" w:cs="Courier New"/>
          <w:sz w:val="20"/>
          <w:szCs w:val="20"/>
        </w:rPr>
        <w:t xml:space="preserve">             </w:t>
      </w:r>
      <w:r w:rsidRPr="005E7864">
        <w:rPr>
          <w:rFonts w:ascii="Courier New" w:hAnsi="Courier New" w:cs="Courier New"/>
          <w:sz w:val="20"/>
          <w:szCs w:val="20"/>
        </w:rPr>
        <w:t>linhas.add(linha);</w:t>
      </w:r>
    </w:p>
    <w:p w:rsidR="002B7750" w:rsidRPr="005E7864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}</w:t>
      </w:r>
    </w:p>
    <w:p w:rsidR="00F344DA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catch(IOException e) </w:t>
      </w:r>
    </w:p>
    <w:p w:rsidR="002B7750" w:rsidRPr="005E7864" w:rsidRDefault="00F344DA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="009840FF">
        <w:rPr>
          <w:rFonts w:ascii="Courier New" w:hAnsi="Courier New" w:cs="Courier New"/>
          <w:sz w:val="20"/>
          <w:szCs w:val="20"/>
        </w:rPr>
        <w:t xml:space="preserve">    </w:t>
      </w:r>
      <w:r w:rsidR="002B7750" w:rsidRPr="005E7864">
        <w:rPr>
          <w:rFonts w:ascii="Courier New" w:hAnsi="Courier New" w:cs="Courier New"/>
          <w:sz w:val="20"/>
          <w:szCs w:val="20"/>
        </w:rPr>
        <w:t>{</w:t>
      </w:r>
      <w:r w:rsidR="006905B8">
        <w:rPr>
          <w:rFonts w:ascii="Courier New" w:hAnsi="Courier New" w:cs="Courier New"/>
          <w:sz w:val="20"/>
          <w:szCs w:val="20"/>
        </w:rPr>
        <w:t xml:space="preserve"> </w:t>
      </w:r>
      <w:r w:rsidR="002B7750" w:rsidRPr="005E7864">
        <w:rPr>
          <w:rFonts w:ascii="Courier New" w:hAnsi="Courier New" w:cs="Courier New"/>
          <w:sz w:val="20"/>
          <w:szCs w:val="20"/>
        </w:rPr>
        <w:t>out.println(e</w:t>
      </w:r>
      <w:r>
        <w:rPr>
          <w:rFonts w:ascii="Courier New" w:hAnsi="Courier New" w:cs="Courier New"/>
          <w:sz w:val="20"/>
          <w:szCs w:val="20"/>
        </w:rPr>
        <w:t>.getMessage()</w:t>
      </w:r>
      <w:r w:rsidR="002B7750" w:rsidRPr="005E7864">
        <w:rPr>
          <w:rFonts w:ascii="Courier New" w:hAnsi="Courier New" w:cs="Courier New"/>
          <w:sz w:val="20"/>
          <w:szCs w:val="20"/>
        </w:rPr>
        <w:t xml:space="preserve">); </w:t>
      </w:r>
      <w:r>
        <w:rPr>
          <w:rFonts w:ascii="Courier New" w:hAnsi="Courier New" w:cs="Courier New"/>
          <w:sz w:val="20"/>
          <w:szCs w:val="20"/>
        </w:rPr>
        <w:t xml:space="preserve">return null; </w:t>
      </w:r>
      <w:r w:rsidR="002B7750" w:rsidRPr="005E7864">
        <w:rPr>
          <w:rFonts w:ascii="Courier New" w:hAnsi="Courier New" w:cs="Courier New"/>
          <w:sz w:val="20"/>
          <w:szCs w:val="20"/>
        </w:rPr>
        <w:t>};</w:t>
      </w:r>
    </w:p>
    <w:p w:rsidR="002B7750" w:rsidRPr="00AE6348" w:rsidRDefault="002B7750" w:rsidP="005E7864">
      <w:pPr>
        <w:tabs>
          <w:tab w:val="left" w:pos="142"/>
          <w:tab w:val="left" w:pos="284"/>
          <w:tab w:val="left" w:pos="426"/>
        </w:tabs>
        <w:spacing w:after="0"/>
        <w:rPr>
          <w:rFonts w:ascii="Courier New" w:hAnsi="Courier New" w:cs="Courier New"/>
          <w:b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     </w:t>
      </w:r>
      <w:r w:rsidRPr="00AE6348">
        <w:rPr>
          <w:rFonts w:ascii="Courier New" w:hAnsi="Courier New" w:cs="Courier New"/>
          <w:b/>
          <w:sz w:val="20"/>
          <w:szCs w:val="20"/>
        </w:rPr>
        <w:t xml:space="preserve">return linhas;  </w:t>
      </w:r>
    </w:p>
    <w:p w:rsidR="00A250AE" w:rsidRPr="007F490E" w:rsidRDefault="002B7750" w:rsidP="00CE0079">
      <w:pPr>
        <w:tabs>
          <w:tab w:val="left" w:pos="142"/>
          <w:tab w:val="left" w:pos="284"/>
          <w:tab w:val="left" w:pos="426"/>
        </w:tabs>
        <w:spacing w:after="240"/>
        <w:rPr>
          <w:rFonts w:ascii="Courier New" w:hAnsi="Courier New" w:cs="Courier New"/>
          <w:b/>
          <w:sz w:val="20"/>
          <w:szCs w:val="20"/>
        </w:rPr>
      </w:pPr>
      <w:r w:rsidRPr="005E7864">
        <w:rPr>
          <w:rFonts w:ascii="Courier New" w:hAnsi="Courier New" w:cs="Courier New"/>
          <w:sz w:val="20"/>
          <w:szCs w:val="20"/>
        </w:rPr>
        <w:t xml:space="preserve"> </w:t>
      </w:r>
      <w:r w:rsidR="00BF4AE1" w:rsidRPr="005E7864">
        <w:rPr>
          <w:rFonts w:ascii="Courier New" w:hAnsi="Courier New" w:cs="Courier New"/>
          <w:sz w:val="20"/>
          <w:szCs w:val="20"/>
        </w:rPr>
        <w:t xml:space="preserve"> </w:t>
      </w:r>
      <w:r w:rsidR="005E7864">
        <w:rPr>
          <w:rFonts w:ascii="Courier New" w:hAnsi="Courier New" w:cs="Courier New"/>
          <w:sz w:val="20"/>
          <w:szCs w:val="20"/>
        </w:rPr>
        <w:t xml:space="preserve"> </w:t>
      </w:r>
      <w:r w:rsidRPr="007F490E">
        <w:rPr>
          <w:rFonts w:ascii="Courier New" w:hAnsi="Courier New" w:cs="Courier New"/>
          <w:b/>
          <w:sz w:val="20"/>
          <w:szCs w:val="20"/>
        </w:rPr>
        <w:t>}</w:t>
      </w:r>
    </w:p>
    <w:p w:rsidR="00E445BB" w:rsidRDefault="00830FF2" w:rsidP="0001314E">
      <w:pPr>
        <w:spacing w:after="0"/>
        <w:rPr>
          <w:rFonts w:ascii="Courier New" w:hAnsi="Courier New" w:cs="Courier New"/>
          <w:b/>
          <w:sz w:val="20"/>
          <w:szCs w:val="20"/>
          <w:lang w:val="en-US"/>
        </w:rPr>
      </w:pPr>
      <w:r w:rsidRPr="00CE0079">
        <w:rPr>
          <w:b/>
          <w:color w:val="31849B" w:themeColor="accent5" w:themeShade="BF"/>
        </w:rPr>
        <w:t>Tarefa 4:</w:t>
      </w:r>
      <w:r w:rsidRPr="004136B6">
        <w:rPr>
          <w:color w:val="31849B" w:themeColor="accent5" w:themeShade="BF"/>
        </w:rPr>
        <w:t xml:space="preserve"> </w:t>
      </w:r>
      <w:r>
        <w:t xml:space="preserve">Codificar um programa </w:t>
      </w:r>
      <w:r w:rsidRPr="00830FF2">
        <w:rPr>
          <w:color w:val="0070C0"/>
        </w:rPr>
        <w:t>LerFichsTexto_Teste.java</w:t>
      </w:r>
      <w:r>
        <w:t xml:space="preserve"> cujo método </w:t>
      </w:r>
      <w:r w:rsidRPr="00297803">
        <w:rPr>
          <w:color w:val="0070C0"/>
        </w:rPr>
        <w:t>main()</w:t>
      </w:r>
      <w:r>
        <w:t xml:space="preserve"> faça a leitura do ficheiro </w:t>
      </w:r>
      <w:r w:rsidRPr="00297803">
        <w:rPr>
          <w:color w:val="31849B" w:themeColor="accent5" w:themeShade="BF"/>
        </w:rPr>
        <w:t>Vendas_3M.txt</w:t>
      </w:r>
      <w:r>
        <w:t xml:space="preserve"> usando as duas funções auxiliares anteriores</w:t>
      </w:r>
      <w:r w:rsidR="00297803">
        <w:t>, conte o número total de linhas lidas</w:t>
      </w:r>
      <w:r>
        <w:t xml:space="preserve"> e compare os tempos das duas leituras usando </w:t>
      </w:r>
      <w:r w:rsidRPr="00297803">
        <w:rPr>
          <w:color w:val="31849B" w:themeColor="accent5" w:themeShade="BF"/>
        </w:rPr>
        <w:t>Crono</w:t>
      </w:r>
      <w:r>
        <w:t xml:space="preserve">. No final escolher a implementação a usar. </w:t>
      </w:r>
    </w:p>
    <w:p w:rsidR="00E445BB" w:rsidRDefault="00E445BB" w:rsidP="00E445BB">
      <w:pPr>
        <w:pStyle w:val="PargrafodaLista"/>
        <w:ind w:left="284"/>
      </w:pP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>Ficheiro Vendas_3M.txt lido usando Scanner e FileReader !</w:t>
      </w: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>Lidas e guardadas 3000000 linhas.</w:t>
      </w: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>Tempo: 5.381097964</w:t>
      </w: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 xml:space="preserve"> --------------------------------</w:t>
      </w: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>Ficheiro Vendas_3M.txt lido usando BufferedReader !</w:t>
      </w: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>Lidas e guardadas 3000000 linhas.</w:t>
      </w: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>Tempo: 0.696382139</w:t>
      </w:r>
    </w:p>
    <w:p w:rsidR="00297803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</w:p>
    <w:p w:rsidR="00E445BB" w:rsidRPr="00297803" w:rsidRDefault="00297803" w:rsidP="00297803">
      <w:pPr>
        <w:pStyle w:val="PargrafodaLista"/>
        <w:ind w:left="284"/>
        <w:rPr>
          <w:color w:val="984806" w:themeColor="accent6" w:themeShade="80"/>
        </w:rPr>
      </w:pPr>
      <w:r w:rsidRPr="00297803">
        <w:rPr>
          <w:color w:val="984806" w:themeColor="accent6" w:themeShade="80"/>
        </w:rPr>
        <w:t>Numero de caracteres: 82259797</w:t>
      </w:r>
    </w:p>
    <w:p w:rsidR="00297803" w:rsidRDefault="00297803" w:rsidP="00297803">
      <w:pPr>
        <w:pStyle w:val="PargrafodaLista"/>
        <w:ind w:left="284"/>
      </w:pPr>
    </w:p>
    <w:p w:rsidR="001543BB" w:rsidRDefault="00E445BB" w:rsidP="00297803">
      <w:pPr>
        <w:pStyle w:val="PargrafodaLista"/>
        <w:ind w:left="0"/>
      </w:pPr>
      <w:r>
        <w:t xml:space="preserve">A diferença de tempos é BRUTAL em favor da </w:t>
      </w:r>
      <w:r w:rsidRPr="00CE0079">
        <w:rPr>
          <w:color w:val="31849B" w:themeColor="accent5" w:themeShade="BF"/>
        </w:rPr>
        <w:t>BufferedReader</w:t>
      </w:r>
      <w:r>
        <w:t xml:space="preserve">. Os alunos têm que ter consciência disto </w:t>
      </w:r>
      <w:r w:rsidR="001A5E58">
        <w:t>de forma clara. E terão</w:t>
      </w:r>
      <w:r w:rsidR="000C7140">
        <w:t>,</w:t>
      </w:r>
      <w:r w:rsidR="001A5E58">
        <w:t xml:space="preserve"> depois da</w:t>
      </w:r>
      <w:r w:rsidR="000C7140">
        <w:t xml:space="preserve"> execução deste</w:t>
      </w:r>
      <w:r>
        <w:t xml:space="preserve"> código.</w:t>
      </w:r>
    </w:p>
    <w:p w:rsidR="00650940" w:rsidRDefault="00650940" w:rsidP="00297803">
      <w:pPr>
        <w:pStyle w:val="PargrafodaLista"/>
        <w:ind w:left="0"/>
      </w:pPr>
      <w:r>
        <w:t xml:space="preserve">Realizar o mesmo teste para </w:t>
      </w:r>
      <w:r w:rsidRPr="00650940">
        <w:rPr>
          <w:color w:val="31849B" w:themeColor="accent5" w:themeShade="BF"/>
        </w:rPr>
        <w:t>Vendas_5M.txt</w:t>
      </w:r>
      <w:r>
        <w:t>.</w:t>
      </w:r>
    </w:p>
    <w:p w:rsidR="00297803" w:rsidRPr="00297803" w:rsidRDefault="00297803" w:rsidP="00297803">
      <w:pPr>
        <w:pStyle w:val="PargrafodaLista"/>
        <w:ind w:left="0"/>
      </w:pPr>
    </w:p>
    <w:p w:rsidR="00740332" w:rsidRDefault="00AE6348" w:rsidP="00E445BB">
      <w:r w:rsidRPr="00CE0079">
        <w:rPr>
          <w:b/>
          <w:color w:val="31849B" w:themeColor="accent5" w:themeShade="BF"/>
        </w:rPr>
        <w:t>Tarefa 5</w:t>
      </w:r>
      <w:r w:rsidR="001543BB" w:rsidRPr="00CE0079">
        <w:rPr>
          <w:b/>
          <w:color w:val="31849B" w:themeColor="accent5" w:themeShade="BF"/>
        </w:rPr>
        <w:t xml:space="preserve">: </w:t>
      </w:r>
      <w:r w:rsidR="001543BB">
        <w:t xml:space="preserve">Usando os métodos </w:t>
      </w:r>
      <w:r w:rsidR="001543BB" w:rsidRPr="003E3FAC">
        <w:rPr>
          <w:color w:val="0070C0"/>
        </w:rPr>
        <w:t>split()</w:t>
      </w:r>
      <w:r w:rsidR="001543BB">
        <w:t xml:space="preserve"> e </w:t>
      </w:r>
      <w:r w:rsidR="001543BB" w:rsidRPr="003E3FAC">
        <w:rPr>
          <w:color w:val="0070C0"/>
        </w:rPr>
        <w:t>trim()</w:t>
      </w:r>
      <w:r w:rsidR="001543BB">
        <w:t xml:space="preserve"> </w:t>
      </w:r>
      <w:r w:rsidR="003E3FAC">
        <w:t xml:space="preserve">da classe </w:t>
      </w:r>
      <w:r w:rsidR="003E3FAC" w:rsidRPr="003E3FAC">
        <w:rPr>
          <w:color w:val="0070C0"/>
        </w:rPr>
        <w:t>String</w:t>
      </w:r>
      <w:r w:rsidR="003E3FAC">
        <w:t xml:space="preserve">, escrever um método </w:t>
      </w:r>
      <w:r w:rsidR="00740332">
        <w:t xml:space="preserve">para ser usado no </w:t>
      </w:r>
      <w:r w:rsidR="00740332" w:rsidRPr="00740332">
        <w:rPr>
          <w:color w:val="0070C0"/>
        </w:rPr>
        <w:t>main()</w:t>
      </w:r>
      <w:r w:rsidR="00740332">
        <w:t xml:space="preserve"> anterior, </w:t>
      </w:r>
      <w:r w:rsidR="003E3FAC">
        <w:t xml:space="preserve">que transforme um </w:t>
      </w:r>
      <w:r w:rsidR="003E3FAC" w:rsidRPr="003E3FAC">
        <w:rPr>
          <w:color w:val="0070C0"/>
        </w:rPr>
        <w:t>Array</w:t>
      </w:r>
      <w:r w:rsidR="00A2685F">
        <w:rPr>
          <w:color w:val="0070C0"/>
        </w:rPr>
        <w:t>List</w:t>
      </w:r>
      <w:r w:rsidR="003E3FAC" w:rsidRPr="003E3FAC">
        <w:rPr>
          <w:color w:val="0070C0"/>
        </w:rPr>
        <w:t>&lt;String&gt;</w:t>
      </w:r>
      <w:r w:rsidR="003E3FAC">
        <w:t xml:space="preserve">, resultado das leituras, num </w:t>
      </w:r>
      <w:r w:rsidR="003E3FAC" w:rsidRPr="003E3FAC">
        <w:rPr>
          <w:color w:val="0070C0"/>
        </w:rPr>
        <w:t>Array</w:t>
      </w:r>
      <w:r w:rsidR="00A2685F">
        <w:rPr>
          <w:color w:val="0070C0"/>
        </w:rPr>
        <w:t>List</w:t>
      </w:r>
      <w:r w:rsidR="003E3FAC" w:rsidRPr="003E3FAC">
        <w:rPr>
          <w:color w:val="0070C0"/>
        </w:rPr>
        <w:t>&lt;Venda&gt;</w:t>
      </w:r>
      <w:r w:rsidR="00C34917">
        <w:rPr>
          <w:color w:val="0070C0"/>
        </w:rPr>
        <w:t xml:space="preserve"> vendas</w:t>
      </w:r>
      <w:r w:rsidR="003E3FAC">
        <w:t xml:space="preserve">, ou seja, contendo instâncias da classe </w:t>
      </w:r>
      <w:r w:rsidR="003E3FAC" w:rsidRPr="003E3FAC">
        <w:rPr>
          <w:color w:val="0070C0"/>
        </w:rPr>
        <w:t>Venda</w:t>
      </w:r>
      <w:r w:rsidR="003E3FAC">
        <w:t xml:space="preserve"> q</w:t>
      </w:r>
      <w:r w:rsidR="00740332">
        <w:t>ue irão em seguida ser testadas.</w:t>
      </w:r>
    </w:p>
    <w:p w:rsidR="00A250AE" w:rsidRDefault="00A2685F" w:rsidP="00E445BB">
      <w:r>
        <w:t xml:space="preserve">Escrever o código dos métodos </w:t>
      </w:r>
      <w:r w:rsidR="00740332">
        <w:t>auxiliar</w:t>
      </w:r>
      <w:r>
        <w:t>es</w:t>
      </w:r>
      <w:r w:rsidR="00740332">
        <w:t xml:space="preserve">: </w:t>
      </w:r>
    </w:p>
    <w:p w:rsidR="00740332" w:rsidRPr="00A47C9A" w:rsidRDefault="00740332" w:rsidP="00A2685F">
      <w:pPr>
        <w:tabs>
          <w:tab w:val="left" w:pos="284"/>
          <w:tab w:val="left" w:pos="567"/>
          <w:tab w:val="left" w:pos="851"/>
        </w:tabs>
        <w:rPr>
          <w:color w:val="31849B" w:themeColor="accent5" w:themeShade="BF"/>
        </w:rPr>
      </w:pPr>
      <w:r>
        <w:tab/>
      </w:r>
      <w:r w:rsidRPr="00A47C9A">
        <w:rPr>
          <w:color w:val="31849B" w:themeColor="accent5" w:themeShade="BF"/>
        </w:rPr>
        <w:t>public static Venda parseLinhaVenda(String linha) { ... }</w:t>
      </w:r>
    </w:p>
    <w:p w:rsidR="00250B3A" w:rsidRPr="00A47C9A" w:rsidRDefault="00A2685F" w:rsidP="00A2685F">
      <w:pPr>
        <w:pStyle w:val="PargrafodaLista"/>
        <w:tabs>
          <w:tab w:val="left" w:pos="284"/>
          <w:tab w:val="left" w:pos="567"/>
          <w:tab w:val="left" w:pos="851"/>
        </w:tabs>
        <w:ind w:left="0"/>
        <w:rPr>
          <w:color w:val="31849B" w:themeColor="accent5" w:themeShade="BF"/>
        </w:rPr>
      </w:pPr>
      <w:r w:rsidRPr="00A47C9A">
        <w:rPr>
          <w:color w:val="31849B" w:themeColor="accent5" w:themeShade="BF"/>
        </w:rPr>
        <w:tab/>
        <w:t>public static ArrayList&lt;Venda&gt; parseAllLinhas(ArrayList&lt;String&gt; linhas) { ... }</w:t>
      </w:r>
    </w:p>
    <w:p w:rsidR="00650940" w:rsidRDefault="00A2685F" w:rsidP="00DC301F">
      <w:pPr>
        <w:rPr>
          <w:lang w:val="en-US"/>
        </w:rPr>
      </w:pPr>
      <w:r>
        <w:rPr>
          <w:lang w:val="en-US"/>
        </w:rPr>
        <w:t>Testar</w:t>
      </w:r>
      <w:r w:rsidR="00DE7E57">
        <w:rPr>
          <w:lang w:val="en-US"/>
        </w:rPr>
        <w:t xml:space="preserve"> convenientemente o código destes dois métodos.</w:t>
      </w:r>
    </w:p>
    <w:p w:rsidR="00791238" w:rsidRPr="00CE0079" w:rsidRDefault="00650940" w:rsidP="003F1D3C">
      <w:pPr>
        <w:spacing w:after="240"/>
        <w:rPr>
          <w:lang w:val="en-US"/>
        </w:rPr>
      </w:pPr>
      <w:r>
        <w:rPr>
          <w:lang w:val="en-US"/>
        </w:rPr>
        <w:t xml:space="preserve">Escrever um método semelhante ao </w:t>
      </w:r>
      <w:r w:rsidRPr="00650940">
        <w:rPr>
          <w:color w:val="31849B" w:themeColor="accent5" w:themeShade="BF"/>
          <w:lang w:val="en-US"/>
        </w:rPr>
        <w:t>parseAllLinhas()</w:t>
      </w:r>
      <w:r>
        <w:rPr>
          <w:lang w:val="en-US"/>
        </w:rPr>
        <w:t xml:space="preserve"> mas que devolva um </w:t>
      </w:r>
      <w:r w:rsidRPr="00650940">
        <w:rPr>
          <w:color w:val="0070C0"/>
          <w:lang w:val="en-US"/>
        </w:rPr>
        <w:t>HashSet&lt;Venda&gt;</w:t>
      </w:r>
      <w:r>
        <w:rPr>
          <w:lang w:val="en-US"/>
        </w:rPr>
        <w:t xml:space="preserve"> e verificar se existem linhas duplicadas (cf. </w:t>
      </w:r>
      <w:r w:rsidRPr="00650940">
        <w:rPr>
          <w:color w:val="31849B" w:themeColor="accent5" w:themeShade="BF"/>
          <w:lang w:val="en-US"/>
        </w:rPr>
        <w:t>parseAllLinhasToSet();</w:t>
      </w:r>
      <w:r>
        <w:rPr>
          <w:lang w:val="en-US"/>
        </w:rPr>
        <w:t xml:space="preserve">). </w:t>
      </w:r>
      <w:r w:rsidR="00182B8E">
        <w:rPr>
          <w:lang w:val="en-US"/>
        </w:rPr>
        <w:tab/>
      </w:r>
    </w:p>
    <w:p w:rsidR="007847EB" w:rsidRDefault="00CE0079" w:rsidP="007847EB">
      <w:r w:rsidRPr="00CE0079">
        <w:rPr>
          <w:b/>
          <w:color w:val="31849B" w:themeColor="accent5" w:themeShade="BF"/>
        </w:rPr>
        <w:t>Tarefa 6:</w:t>
      </w:r>
      <w:r>
        <w:rPr>
          <w:color w:val="31849B" w:themeColor="accent5" w:themeShade="BF"/>
        </w:rPr>
        <w:t xml:space="preserve"> </w:t>
      </w:r>
      <w:r w:rsidRPr="00CE0079">
        <w:t xml:space="preserve">Determinar os tempos </w:t>
      </w:r>
      <w:r>
        <w:t xml:space="preserve">de </w:t>
      </w:r>
      <w:r w:rsidRPr="00C23A10">
        <w:rPr>
          <w:b/>
        </w:rPr>
        <w:t xml:space="preserve">leitura com parsing </w:t>
      </w:r>
      <w:r>
        <w:t>das linhas usando ambas a</w:t>
      </w:r>
      <w:r w:rsidR="00C23A10">
        <w:t>s streams de leitura anteriorese ambos os dicheiros de vendas (3M e 5M).</w:t>
      </w:r>
    </w:p>
    <w:p w:rsidR="007847EB" w:rsidRDefault="007847EB" w:rsidP="007847EB">
      <w:r w:rsidRPr="00581329">
        <w:rPr>
          <w:b/>
          <w:color w:val="31849B" w:themeColor="accent5" w:themeShade="BF"/>
        </w:rPr>
        <w:t xml:space="preserve">Tarefa 6.1: </w:t>
      </w:r>
      <w:r w:rsidRPr="00C9715C">
        <w:t xml:space="preserve">Usando o código já desenvolvido, criar um método </w:t>
      </w:r>
      <w:r>
        <w:t>de assinatura</w:t>
      </w:r>
    </w:p>
    <w:p w:rsidR="007847EB" w:rsidRPr="00C9715C" w:rsidRDefault="007847EB" w:rsidP="007847EB">
      <w:pPr>
        <w:rPr>
          <w:color w:val="E36C0A" w:themeColor="accent6" w:themeShade="BF"/>
        </w:rPr>
      </w:pPr>
      <w:r>
        <w:t xml:space="preserve">   </w:t>
      </w:r>
      <w:r w:rsidRPr="00C9715C">
        <w:rPr>
          <w:rFonts w:ascii="Courier New" w:hAnsi="Courier New" w:cs="Courier New"/>
          <w:b/>
          <w:color w:val="E36C0A" w:themeColor="accent6" w:themeShade="BF"/>
          <w:sz w:val="20"/>
          <w:szCs w:val="20"/>
        </w:rPr>
        <w:t>public static ArrayList&lt;Venda&gt;</w:t>
      </w:r>
      <w:r w:rsidR="00797872">
        <w:rPr>
          <w:rFonts w:ascii="Courier New" w:hAnsi="Courier New" w:cs="Courier New"/>
          <w:b/>
          <w:color w:val="E36C0A" w:themeColor="accent6" w:themeShade="BF"/>
          <w:sz w:val="20"/>
          <w:szCs w:val="20"/>
        </w:rPr>
        <w:t xml:space="preserve"> readVendasWithBuff</w:t>
      </w:r>
      <w:r w:rsidRPr="00C9715C">
        <w:rPr>
          <w:rFonts w:ascii="Courier New" w:hAnsi="Courier New" w:cs="Courier New"/>
          <w:b/>
          <w:color w:val="E36C0A" w:themeColor="accent6" w:themeShade="BF"/>
          <w:sz w:val="20"/>
          <w:szCs w:val="20"/>
        </w:rPr>
        <w:t xml:space="preserve">(String fich) </w:t>
      </w:r>
    </w:p>
    <w:p w:rsidR="00D55CE3" w:rsidRPr="00CE0079" w:rsidRDefault="007847EB" w:rsidP="00DC301F">
      <w:r>
        <w:t xml:space="preserve">que realize a leitura das linhas de vendas, faça no seu interior o </w:t>
      </w:r>
      <w:r w:rsidRPr="00C9715C">
        <w:rPr>
          <w:i/>
        </w:rPr>
        <w:t>parsing</w:t>
      </w:r>
      <w:r>
        <w:t xml:space="preserve"> e devolva o </w:t>
      </w:r>
      <w:r w:rsidRPr="00C9715C">
        <w:rPr>
          <w:i/>
        </w:rPr>
        <w:t>arraylist</w:t>
      </w:r>
      <w:r>
        <w:t xml:space="preserve"> </w:t>
      </w:r>
      <w:r w:rsidRPr="007847EB">
        <w:rPr>
          <w:color w:val="0070C0"/>
        </w:rPr>
        <w:t>ArrayList&lt;Venda&gt;</w:t>
      </w:r>
      <w:r>
        <w:t xml:space="preserve"> que se pretende.</w:t>
      </w:r>
    </w:p>
    <w:p w:rsidR="00650940" w:rsidRDefault="00CE0079" w:rsidP="00DC301F">
      <w:r w:rsidRPr="00CE0079">
        <w:rPr>
          <w:b/>
          <w:color w:val="31849B" w:themeColor="accent5" w:themeShade="BF"/>
        </w:rPr>
        <w:lastRenderedPageBreak/>
        <w:t>Tarefa 7</w:t>
      </w:r>
      <w:r w:rsidR="00A47C9A" w:rsidRPr="00CE0079">
        <w:rPr>
          <w:b/>
          <w:color w:val="31849B" w:themeColor="accent5" w:themeShade="BF"/>
        </w:rPr>
        <w:t>:</w:t>
      </w:r>
      <w:r w:rsidR="00A47C9A">
        <w:rPr>
          <w:color w:val="31849B" w:themeColor="accent5" w:themeShade="BF"/>
        </w:rPr>
        <w:t xml:space="preserve"> </w:t>
      </w:r>
      <w:r w:rsidR="00A47C9A" w:rsidRPr="00A47C9A">
        <w:t>Usando</w:t>
      </w:r>
      <w:r w:rsidR="0078502B">
        <w:t xml:space="preserve"> o</w:t>
      </w:r>
      <w:r w:rsidR="00A47C9A">
        <w:rPr>
          <w:color w:val="31849B" w:themeColor="accent5" w:themeShade="BF"/>
        </w:rPr>
        <w:t xml:space="preserve"> ArrayList&lt;Venda&gt; </w:t>
      </w:r>
      <w:r w:rsidR="00914619" w:rsidRPr="00914619">
        <w:t>realizar alguns testes</w:t>
      </w:r>
      <w:r w:rsidR="00650940">
        <w:t xml:space="preserve"> que correspondem a possíveis consultas</w:t>
      </w:r>
      <w:r w:rsidR="00A56036">
        <w:t xml:space="preserve"> (cada um deve ser codificado num método </w:t>
      </w:r>
      <w:r w:rsidR="00A56036" w:rsidRPr="004274A6">
        <w:rPr>
          <w:b/>
        </w:rPr>
        <w:t>static</w:t>
      </w:r>
      <w:r w:rsidR="00A56036">
        <w:t>),</w:t>
      </w:r>
      <w:r w:rsidR="00650940">
        <w:t xml:space="preserve"> por exemplo:</w:t>
      </w:r>
    </w:p>
    <w:p w:rsidR="00955719" w:rsidRDefault="007638FF" w:rsidP="007638FF">
      <w:pPr>
        <w:pStyle w:val="PargrafodaLista"/>
        <w:numPr>
          <w:ilvl w:val="0"/>
          <w:numId w:val="3"/>
        </w:numPr>
        <w:ind w:left="567" w:hanging="154"/>
      </w:pPr>
      <w:r>
        <w:t>Determinar o número total d</w:t>
      </w:r>
      <w:r w:rsidR="00D55CE3">
        <w:t>e compras realizadas na filial dada como parâmetro</w:t>
      </w:r>
      <w:r>
        <w:t>;</w:t>
      </w:r>
    </w:p>
    <w:p w:rsidR="007638FF" w:rsidRDefault="007638FF" w:rsidP="007638FF">
      <w:pPr>
        <w:pStyle w:val="PargrafodaLista"/>
        <w:numPr>
          <w:ilvl w:val="0"/>
          <w:numId w:val="3"/>
        </w:numPr>
        <w:ind w:left="567" w:hanging="154"/>
      </w:pPr>
      <w:r>
        <w:t>Determinar o número total de compras de preço 0.0;</w:t>
      </w:r>
    </w:p>
    <w:p w:rsidR="005345BB" w:rsidRDefault="005345BB" w:rsidP="007638FF">
      <w:pPr>
        <w:pStyle w:val="PargrafodaLista"/>
        <w:numPr>
          <w:ilvl w:val="0"/>
          <w:numId w:val="3"/>
        </w:numPr>
        <w:ind w:left="567" w:hanging="154"/>
      </w:pPr>
      <w:r>
        <w:t>Contar o número de vendas duplicadas, ou seja, exactamente iguais;</w:t>
      </w:r>
    </w:p>
    <w:p w:rsidR="007638FF" w:rsidRDefault="004877AC" w:rsidP="007638FF">
      <w:pPr>
        <w:pStyle w:val="PargrafodaLista"/>
        <w:numPr>
          <w:ilvl w:val="0"/>
          <w:numId w:val="3"/>
        </w:numPr>
        <w:ind w:left="567" w:hanging="154"/>
      </w:pPr>
      <w:r>
        <w:t>D</w:t>
      </w:r>
      <w:r w:rsidR="00D55CE3">
        <w:t>eterminar o total de produtos com código começado pela letra parâmetro</w:t>
      </w:r>
      <w:r>
        <w:t>;</w:t>
      </w:r>
    </w:p>
    <w:p w:rsidR="004877AC" w:rsidRDefault="00D55CE3" w:rsidP="007638FF">
      <w:pPr>
        <w:pStyle w:val="PargrafodaLista"/>
        <w:numPr>
          <w:ilvl w:val="0"/>
          <w:numId w:val="3"/>
        </w:numPr>
        <w:ind w:left="567" w:hanging="154"/>
      </w:pPr>
      <w:r>
        <w:t xml:space="preserve">Criar um conjunto com todos os códigos de clientes que compraram na filial dada como parâmetro. Numa primeira versão usar </w:t>
      </w:r>
      <w:r w:rsidRPr="00B272AB">
        <w:rPr>
          <w:color w:val="0070C0"/>
        </w:rPr>
        <w:t>HashSet&lt;String&gt;</w:t>
      </w:r>
      <w:r>
        <w:t>.</w:t>
      </w:r>
    </w:p>
    <w:p w:rsidR="00D55CE3" w:rsidRDefault="00D55CE3" w:rsidP="00D55CE3">
      <w:pPr>
        <w:pStyle w:val="PargrafodaLista"/>
        <w:ind w:left="567"/>
      </w:pPr>
      <w:r>
        <w:t xml:space="preserve">Numa segunda implementação, criar um </w:t>
      </w:r>
      <w:r w:rsidRPr="00B272AB">
        <w:rPr>
          <w:color w:val="0070C0"/>
        </w:rPr>
        <w:t>Comparator&lt;String&gt;</w:t>
      </w:r>
      <w:r>
        <w:t xml:space="preserve"> que permita que os códigos sejam inseridos num </w:t>
      </w:r>
      <w:r w:rsidRPr="00B272AB">
        <w:rPr>
          <w:color w:val="0070C0"/>
        </w:rPr>
        <w:t>TreeSet&lt;String&gt;</w:t>
      </w:r>
      <w:r w:rsidR="005C2D97">
        <w:t xml:space="preserve"> por ordem alfabética </w:t>
      </w:r>
      <w:r>
        <w:t>crescente.</w:t>
      </w:r>
      <w:r w:rsidR="00B272AB">
        <w:t xml:space="preserve"> Numa terceira implementação usar uma </w:t>
      </w:r>
      <w:r w:rsidR="00B272AB" w:rsidRPr="00B8494C">
        <w:rPr>
          <w:b/>
        </w:rPr>
        <w:t>expressão lambda</w:t>
      </w:r>
      <w:r w:rsidR="00B272AB">
        <w:t xml:space="preserve"> para definir o </w:t>
      </w:r>
      <w:r w:rsidR="00B272AB" w:rsidRPr="007677CB">
        <w:rPr>
          <w:color w:val="0070C0"/>
        </w:rPr>
        <w:t>Comparator&lt;String&gt;</w:t>
      </w:r>
      <w:r w:rsidR="00B272AB">
        <w:t xml:space="preserve"> e testar.</w:t>
      </w:r>
    </w:p>
    <w:p w:rsidR="005C2D97" w:rsidRDefault="005C2D97" w:rsidP="00D55CE3">
      <w:pPr>
        <w:pStyle w:val="PargrafodaLista"/>
        <w:ind w:left="567"/>
        <w:rPr>
          <w:color w:val="0070C0"/>
        </w:rPr>
      </w:pPr>
      <w:r>
        <w:t xml:space="preserve">Definir </w:t>
      </w:r>
      <w:r w:rsidRPr="005C2D97">
        <w:rPr>
          <w:color w:val="0070C0"/>
        </w:rPr>
        <w:t>Comparator&lt;String&gt; ordemDecStrings = (s1, s2) -&gt; s1.compareTo(s2);</w:t>
      </w:r>
      <w:r>
        <w:rPr>
          <w:color w:val="0070C0"/>
        </w:rPr>
        <w:t xml:space="preserve"> </w:t>
      </w:r>
      <w:r w:rsidRPr="005C2D97">
        <w:t>e usar este comparator na criação do</w:t>
      </w:r>
      <w:r>
        <w:rPr>
          <w:color w:val="0070C0"/>
        </w:rPr>
        <w:t xml:space="preserve"> treeset</w:t>
      </w:r>
      <w:r w:rsidRPr="005C2D97">
        <w:t>, cf.</w:t>
      </w:r>
      <w:r>
        <w:rPr>
          <w:color w:val="0070C0"/>
        </w:rPr>
        <w:t xml:space="preserve"> </w:t>
      </w:r>
    </w:p>
    <w:p w:rsidR="005C2D97" w:rsidRPr="005C2D97" w:rsidRDefault="005C2D97" w:rsidP="00D55CE3">
      <w:pPr>
        <w:pStyle w:val="PargrafodaLista"/>
        <w:ind w:left="567"/>
        <w:rPr>
          <w:color w:val="31849B" w:themeColor="accent5" w:themeShade="BF"/>
        </w:rPr>
      </w:pPr>
      <w:r>
        <w:rPr>
          <w:color w:val="0070C0"/>
        </w:rPr>
        <w:tab/>
      </w:r>
      <w:r>
        <w:rPr>
          <w:color w:val="0070C0"/>
        </w:rPr>
        <w:tab/>
      </w:r>
      <w:r w:rsidRPr="005C2D97">
        <w:rPr>
          <w:color w:val="31849B" w:themeColor="accent5" w:themeShade="BF"/>
        </w:rPr>
        <w:t>TreeSet&lt;String&gt; codsClientes = new TreeSet&lt;&gt;(ordemDecStrings);</w:t>
      </w:r>
    </w:p>
    <w:p w:rsidR="00D55CE3" w:rsidRDefault="00EE26A4" w:rsidP="00D55CE3">
      <w:pPr>
        <w:pStyle w:val="PargrafodaLista"/>
        <w:numPr>
          <w:ilvl w:val="0"/>
          <w:numId w:val="4"/>
        </w:numPr>
        <w:ind w:left="567" w:hanging="141"/>
      </w:pPr>
      <w:r>
        <w:t>...</w:t>
      </w:r>
    </w:p>
    <w:p w:rsidR="00EE26A4" w:rsidRDefault="00EE26A4" w:rsidP="00EE26A4">
      <w:pPr>
        <w:pStyle w:val="PargrafodaLista"/>
        <w:ind w:left="567"/>
      </w:pPr>
    </w:p>
    <w:p w:rsidR="00133282" w:rsidRDefault="00133282" w:rsidP="00133282">
      <w:pPr>
        <w:pStyle w:val="PargrafodaLista"/>
        <w:ind w:left="142"/>
      </w:pPr>
      <w:r>
        <w:rPr>
          <w:b/>
          <w:color w:val="31849B" w:themeColor="accent5" w:themeShade="BF"/>
        </w:rPr>
        <w:t>Tarefa 8</w:t>
      </w:r>
      <w:r w:rsidRPr="00CE0079">
        <w:rPr>
          <w:b/>
          <w:color w:val="31849B" w:themeColor="accent5" w:themeShade="BF"/>
        </w:rPr>
        <w:t>:</w:t>
      </w:r>
      <w:r>
        <w:rPr>
          <w:b/>
          <w:color w:val="31849B" w:themeColor="accent5" w:themeShade="BF"/>
        </w:rPr>
        <w:t xml:space="preserve"> </w:t>
      </w:r>
      <w:r w:rsidRPr="00133282">
        <w:t xml:space="preserve">Criar uma classe </w:t>
      </w:r>
      <w:r w:rsidRPr="00133282">
        <w:rPr>
          <w:color w:val="0070C0"/>
        </w:rPr>
        <w:t>ParStringDouble</w:t>
      </w:r>
      <w:r>
        <w:t xml:space="preserve"> </w:t>
      </w:r>
      <w:r w:rsidRPr="00133282">
        <w:t xml:space="preserve">que é um par </w:t>
      </w:r>
      <w:r>
        <w:t xml:space="preserve">String-Double, portanto tem duas variáveis de instância, uma String e um Double. </w:t>
      </w:r>
    </w:p>
    <w:p w:rsidR="00133282" w:rsidRDefault="00133282" w:rsidP="00133282">
      <w:pPr>
        <w:pStyle w:val="PargrafodaLista"/>
        <w:spacing w:after="240"/>
        <w:ind w:left="142"/>
        <w:contextualSpacing w:val="0"/>
      </w:pPr>
      <w:r>
        <w:t xml:space="preserve">Criar um </w:t>
      </w:r>
      <w:r w:rsidRPr="00133282">
        <w:rPr>
          <w:color w:val="0070C0"/>
        </w:rPr>
        <w:t>ArrayList&lt;ParStringDouble&gt;</w:t>
      </w:r>
      <w:r>
        <w:t xml:space="preserve"> usando a </w:t>
      </w:r>
      <w:r w:rsidR="001A32A5">
        <w:t xml:space="preserve">seguinte </w:t>
      </w:r>
      <w:r>
        <w:t>construção auxiliar de Java:</w:t>
      </w:r>
    </w:p>
    <w:p w:rsidR="00B8494C" w:rsidRPr="000D0EFB" w:rsidRDefault="001A32A5" w:rsidP="00B8494C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  <w:rPr>
          <w:color w:val="31849B" w:themeColor="accent5" w:themeShade="BF"/>
        </w:rPr>
      </w:pPr>
      <w:r>
        <w:tab/>
      </w:r>
      <w:r w:rsidR="00B8494C" w:rsidRPr="000D0EFB">
        <w:rPr>
          <w:color w:val="31849B" w:themeColor="accent5" w:themeShade="BF"/>
        </w:rPr>
        <w:t xml:space="preserve">ArrayList&lt;ParStringDouble&gt; paresSD = </w:t>
      </w:r>
    </w:p>
    <w:p w:rsidR="00133282" w:rsidRPr="000D0EFB" w:rsidRDefault="00B8494C" w:rsidP="00B8494C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  <w:rPr>
          <w:color w:val="31849B" w:themeColor="accent5" w:themeShade="BF"/>
        </w:rPr>
      </w:pPr>
      <w:r w:rsidRPr="000D0EFB">
        <w:rPr>
          <w:color w:val="31849B" w:themeColor="accent5" w:themeShade="BF"/>
        </w:rPr>
        <w:t xml:space="preserve">         Arrays.asList( new ParStringDouble("X500", 20.75),</w:t>
      </w:r>
    </w:p>
    <w:p w:rsidR="00B8494C" w:rsidRPr="000D0EFB" w:rsidRDefault="00B8494C" w:rsidP="00B8494C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  <w:rPr>
          <w:color w:val="31849B" w:themeColor="accent5" w:themeShade="BF"/>
        </w:rPr>
      </w:pPr>
      <w:r w:rsidRPr="000D0EFB">
        <w:rPr>
          <w:color w:val="31849B" w:themeColor="accent5" w:themeShade="BF"/>
        </w:rPr>
        <w:t xml:space="preserve">                                new ParStringDouble("Z398", 11.45),</w:t>
      </w:r>
    </w:p>
    <w:p w:rsidR="00B8494C" w:rsidRPr="000D0EFB" w:rsidRDefault="00B8494C" w:rsidP="00B8494C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  <w:rPr>
          <w:color w:val="31849B" w:themeColor="accent5" w:themeShade="BF"/>
        </w:rPr>
      </w:pPr>
      <w:r w:rsidRPr="000D0EFB">
        <w:rPr>
          <w:color w:val="31849B" w:themeColor="accent5" w:themeShade="BF"/>
        </w:rPr>
        <w:t xml:space="preserve">                                </w:t>
      </w:r>
      <w:r w:rsidR="00D72346" w:rsidRPr="000D0EFB">
        <w:rPr>
          <w:color w:val="31849B" w:themeColor="accent5" w:themeShade="BF"/>
        </w:rPr>
        <w:t>new ParStringDouble("A11", 2.</w:t>
      </w:r>
      <w:r w:rsidRPr="000D0EFB">
        <w:rPr>
          <w:color w:val="31849B" w:themeColor="accent5" w:themeShade="BF"/>
        </w:rPr>
        <w:t>5),</w:t>
      </w:r>
    </w:p>
    <w:p w:rsidR="00D72346" w:rsidRPr="000D0EFB" w:rsidRDefault="00D72346" w:rsidP="00D72346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  <w:rPr>
          <w:color w:val="31849B" w:themeColor="accent5" w:themeShade="BF"/>
        </w:rPr>
      </w:pPr>
      <w:r w:rsidRPr="000D0EFB">
        <w:rPr>
          <w:color w:val="31849B" w:themeColor="accent5" w:themeShade="BF"/>
        </w:rPr>
        <w:t xml:space="preserve">                                new ParStringDouble("W455", 12.5) </w:t>
      </w:r>
    </w:p>
    <w:p w:rsidR="00D72346" w:rsidRDefault="00D72346" w:rsidP="00D72346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  <w:rPr>
          <w:color w:val="31849B" w:themeColor="accent5" w:themeShade="BF"/>
        </w:rPr>
      </w:pPr>
      <w:r w:rsidRPr="000D0EFB">
        <w:rPr>
          <w:color w:val="31849B" w:themeColor="accent5" w:themeShade="BF"/>
        </w:rPr>
        <w:t xml:space="preserve">                              );</w:t>
      </w:r>
    </w:p>
    <w:p w:rsidR="000D0EFB" w:rsidRPr="000D0EFB" w:rsidRDefault="000D0EFB" w:rsidP="00D72346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  <w:rPr>
          <w:color w:val="31849B" w:themeColor="accent5" w:themeShade="BF"/>
        </w:rPr>
      </w:pPr>
    </w:p>
    <w:p w:rsidR="00B8494C" w:rsidRDefault="000D0EFB" w:rsidP="00B8494C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</w:pPr>
      <w:r>
        <w:t xml:space="preserve">Em seguida criar dois </w:t>
      </w:r>
      <w:r w:rsidRPr="000D0EFB">
        <w:rPr>
          <w:color w:val="0070C0"/>
        </w:rPr>
        <w:t>Comparator&lt;ParStringDouble&gt;</w:t>
      </w:r>
      <w:r>
        <w:t xml:space="preserve"> um que compare estes pares usando a ordem natural das strings</w:t>
      </w:r>
      <w:r w:rsidR="00C7799C">
        <w:t xml:space="preserve"> e outro que os compare por ordem crescente do campo Double (equivalente a double).</w:t>
      </w:r>
    </w:p>
    <w:p w:rsidR="00C7799C" w:rsidRPr="00C7799C" w:rsidRDefault="00C7799C" w:rsidP="00B8494C">
      <w:pPr>
        <w:pStyle w:val="PargrafodaLista"/>
        <w:tabs>
          <w:tab w:val="left" w:pos="426"/>
          <w:tab w:val="left" w:pos="709"/>
          <w:tab w:val="left" w:pos="993"/>
        </w:tabs>
        <w:spacing w:after="0"/>
        <w:ind w:left="142"/>
        <w:contextualSpacing w:val="0"/>
      </w:pPr>
      <w:r>
        <w:t xml:space="preserve">Usando estes comparadores, copiar os elementos do </w:t>
      </w:r>
      <w:r w:rsidRPr="000D0EFB">
        <w:rPr>
          <w:color w:val="31849B" w:themeColor="accent5" w:themeShade="BF"/>
        </w:rPr>
        <w:t>ArrayList&lt;ParStringDouble&gt; paresSD</w:t>
      </w:r>
      <w:r>
        <w:rPr>
          <w:color w:val="31849B" w:themeColor="accent5" w:themeShade="BF"/>
        </w:rPr>
        <w:t xml:space="preserve"> </w:t>
      </w:r>
      <w:r w:rsidRPr="00C7799C">
        <w:t>para um</w:t>
      </w:r>
      <w:r>
        <w:rPr>
          <w:color w:val="31849B" w:themeColor="accent5" w:themeShade="BF"/>
        </w:rPr>
        <w:t xml:space="preserve"> </w:t>
      </w:r>
      <w:r w:rsidRPr="00C7799C">
        <w:rPr>
          <w:color w:val="31849B" w:themeColor="accent5" w:themeShade="BF"/>
        </w:rPr>
        <w:t>TreeSet&lt;ParStringDouble&gt;</w:t>
      </w:r>
      <w:r>
        <w:t xml:space="preserve"> usando um e depois o outro comparador.</w:t>
      </w:r>
    </w:p>
    <w:p w:rsidR="00133282" w:rsidRDefault="00133282" w:rsidP="00133282">
      <w:pPr>
        <w:pStyle w:val="PargrafodaLista"/>
        <w:spacing w:after="240"/>
        <w:ind w:left="142"/>
      </w:pPr>
    </w:p>
    <w:p w:rsidR="00133282" w:rsidRDefault="002022D5" w:rsidP="00133282">
      <w:pPr>
        <w:pStyle w:val="PargrafodaLista"/>
        <w:ind w:left="142"/>
      </w:pPr>
      <w:r>
        <w:rPr>
          <w:b/>
          <w:color w:val="31849B" w:themeColor="accent5" w:themeShade="BF"/>
        </w:rPr>
        <w:t>Tarefa 9</w:t>
      </w:r>
      <w:r w:rsidRPr="00CE0079">
        <w:rPr>
          <w:b/>
          <w:color w:val="31849B" w:themeColor="accent5" w:themeShade="BF"/>
        </w:rPr>
        <w:t>:</w:t>
      </w:r>
      <w:r>
        <w:rPr>
          <w:b/>
          <w:color w:val="31849B" w:themeColor="accent5" w:themeShade="BF"/>
        </w:rPr>
        <w:t xml:space="preserve"> </w:t>
      </w:r>
      <w:r w:rsidR="00133282">
        <w:t xml:space="preserve"> </w:t>
      </w:r>
      <w:r w:rsidR="00837FBA">
        <w:t>Considerando as consultas realizadas na Tarefa 7, vamos usar as mais simples para realizar algumas comparações de tempos ao reprog</w:t>
      </w:r>
      <w:r w:rsidR="00390720">
        <w:t xml:space="preserve">ramá-las usando </w:t>
      </w:r>
      <w:r w:rsidR="00390720" w:rsidRPr="00DA1398">
        <w:rPr>
          <w:color w:val="31849B" w:themeColor="accent5" w:themeShade="BF"/>
        </w:rPr>
        <w:t>Streams</w:t>
      </w:r>
      <w:r w:rsidR="00390720">
        <w:t xml:space="preserve"> de Java, </w:t>
      </w:r>
      <w:r w:rsidR="00DA1398">
        <w:t xml:space="preserve">e </w:t>
      </w:r>
      <w:r w:rsidR="00390720">
        <w:t xml:space="preserve">usando o </w:t>
      </w:r>
      <w:r w:rsidR="00390720" w:rsidRPr="00390720">
        <w:rPr>
          <w:color w:val="0070C0"/>
        </w:rPr>
        <w:t>ArrayList&lt;Venda&gt; vendas;</w:t>
      </w:r>
      <w:r w:rsidR="00390720">
        <w:t xml:space="preserve"> anteriormente criado. </w:t>
      </w:r>
    </w:p>
    <w:p w:rsidR="00430A1A" w:rsidRDefault="00430A1A" w:rsidP="00133282">
      <w:pPr>
        <w:pStyle w:val="PargrafodaLista"/>
        <w:ind w:left="142"/>
      </w:pPr>
    </w:p>
    <w:p w:rsidR="00430A1A" w:rsidRPr="00000891" w:rsidRDefault="00430A1A" w:rsidP="00430A1A">
      <w:pPr>
        <w:pStyle w:val="PargrafodaLista"/>
        <w:tabs>
          <w:tab w:val="left" w:pos="284"/>
          <w:tab w:val="left" w:pos="567"/>
        </w:tabs>
        <w:ind w:left="0"/>
        <w:rPr>
          <w:color w:val="31849B" w:themeColor="accent5" w:themeShade="BF"/>
        </w:rPr>
      </w:pPr>
      <w:r>
        <w:tab/>
      </w:r>
      <w:r w:rsidR="00FE7889">
        <w:rPr>
          <w:color w:val="31849B" w:themeColor="accent5" w:themeShade="BF"/>
        </w:rPr>
        <w:t>/* Total de compras de prec</w:t>
      </w:r>
      <w:r w:rsidRPr="00000891">
        <w:rPr>
          <w:color w:val="31849B" w:themeColor="accent5" w:themeShade="BF"/>
        </w:rPr>
        <w:t xml:space="preserve">o </w:t>
      </w:r>
      <w:r w:rsidR="00FE7889">
        <w:rPr>
          <w:color w:val="31849B" w:themeColor="accent5" w:themeShade="BF"/>
        </w:rPr>
        <w:t xml:space="preserve">unitario </w:t>
      </w:r>
      <w:r w:rsidRPr="00000891">
        <w:rPr>
          <w:color w:val="31849B" w:themeColor="accent5" w:themeShade="BF"/>
        </w:rPr>
        <w:t>0.0</w:t>
      </w:r>
      <w:r w:rsidR="00FE7889">
        <w:rPr>
          <w:color w:val="31849B" w:themeColor="accent5" w:themeShade="BF"/>
        </w:rPr>
        <w:t>; co</w:t>
      </w:r>
      <w:r w:rsidR="009A190D" w:rsidRPr="00000891">
        <w:rPr>
          <w:color w:val="31849B" w:themeColor="accent5" w:themeShade="BF"/>
        </w:rPr>
        <w:t xml:space="preserve">digo para inserir no main() </w:t>
      </w:r>
      <w:r w:rsidRPr="00000891">
        <w:rPr>
          <w:color w:val="31849B" w:themeColor="accent5" w:themeShade="BF"/>
        </w:rPr>
        <w:t xml:space="preserve"> */</w:t>
      </w:r>
    </w:p>
    <w:p w:rsidR="00430A1A" w:rsidRPr="00000891" w:rsidRDefault="00430A1A" w:rsidP="00430A1A">
      <w:pPr>
        <w:pStyle w:val="PargrafodaLista"/>
        <w:tabs>
          <w:tab w:val="left" w:pos="284"/>
          <w:tab w:val="left" w:pos="567"/>
        </w:tabs>
        <w:ind w:left="0"/>
        <w:rPr>
          <w:color w:val="31849B" w:themeColor="accent5" w:themeShade="BF"/>
        </w:rPr>
      </w:pPr>
      <w:r w:rsidRPr="00000891">
        <w:rPr>
          <w:color w:val="31849B" w:themeColor="accent5" w:themeShade="BF"/>
        </w:rPr>
        <w:tab/>
      </w:r>
      <w:r w:rsidR="00390720" w:rsidRPr="00000891">
        <w:rPr>
          <w:color w:val="31849B" w:themeColor="accent5" w:themeShade="BF"/>
        </w:rPr>
        <w:t>long totalZeros =</w:t>
      </w:r>
    </w:p>
    <w:p w:rsidR="00390720" w:rsidRPr="00000891" w:rsidRDefault="00390720" w:rsidP="00390720">
      <w:pPr>
        <w:pStyle w:val="PargrafodaLista"/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0"/>
        <w:rPr>
          <w:color w:val="31849B" w:themeColor="accent5" w:themeShade="BF"/>
        </w:rPr>
      </w:pPr>
      <w:r w:rsidRPr="00000891">
        <w:rPr>
          <w:color w:val="31849B" w:themeColor="accent5" w:themeShade="BF"/>
        </w:rPr>
        <w:tab/>
      </w:r>
      <w:r w:rsidRPr="00000891">
        <w:rPr>
          <w:color w:val="31849B" w:themeColor="accent5" w:themeShade="BF"/>
        </w:rPr>
        <w:tab/>
        <w:t>vendas.</w:t>
      </w:r>
      <w:r w:rsidRPr="00000891">
        <w:rPr>
          <w:color w:val="C00000"/>
        </w:rPr>
        <w:t>stream()</w:t>
      </w:r>
    </w:p>
    <w:p w:rsidR="00390720" w:rsidRPr="00000891" w:rsidRDefault="00390720" w:rsidP="00390720">
      <w:pPr>
        <w:pStyle w:val="PargrafodaLista"/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0"/>
        <w:rPr>
          <w:color w:val="C00000"/>
        </w:rPr>
      </w:pPr>
      <w:r w:rsidRPr="00000891">
        <w:rPr>
          <w:color w:val="31849B" w:themeColor="accent5" w:themeShade="BF"/>
        </w:rPr>
        <w:tab/>
      </w:r>
      <w:r w:rsidRPr="00000891">
        <w:rPr>
          <w:color w:val="31849B" w:themeColor="accent5" w:themeShade="BF"/>
        </w:rPr>
        <w:tab/>
      </w:r>
      <w:r w:rsidRPr="00000891">
        <w:rPr>
          <w:color w:val="31849B" w:themeColor="accent5" w:themeShade="BF"/>
        </w:rPr>
        <w:tab/>
      </w:r>
      <w:r w:rsidRPr="00000891">
        <w:rPr>
          <w:color w:val="31849B" w:themeColor="accent5" w:themeShade="BF"/>
        </w:rPr>
        <w:tab/>
        <w:t xml:space="preserve"> </w:t>
      </w:r>
      <w:r w:rsidRPr="00000891">
        <w:rPr>
          <w:color w:val="C00000"/>
        </w:rPr>
        <w:t>.filter(v -&gt; v.getPreco() == 0.0)</w:t>
      </w:r>
    </w:p>
    <w:p w:rsidR="009A190D" w:rsidRPr="001C2705" w:rsidRDefault="00390720" w:rsidP="00390720">
      <w:pPr>
        <w:pStyle w:val="PargrafodaLista"/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0"/>
        <w:rPr>
          <w:color w:val="808080" w:themeColor="background1" w:themeShade="80"/>
        </w:rPr>
      </w:pPr>
      <w:r w:rsidRPr="00000891">
        <w:rPr>
          <w:color w:val="C00000"/>
        </w:rPr>
        <w:tab/>
      </w:r>
      <w:r w:rsidRPr="00000891">
        <w:rPr>
          <w:color w:val="C00000"/>
        </w:rPr>
        <w:tab/>
      </w:r>
      <w:r w:rsidRPr="00000891">
        <w:rPr>
          <w:color w:val="C00000"/>
        </w:rPr>
        <w:tab/>
      </w:r>
      <w:r w:rsidRPr="00000891">
        <w:rPr>
          <w:color w:val="C00000"/>
        </w:rPr>
        <w:tab/>
        <w:t xml:space="preserve"> . peek(</w:t>
      </w:r>
      <w:r w:rsidR="009A190D" w:rsidRPr="00000891">
        <w:rPr>
          <w:color w:val="C00000"/>
        </w:rPr>
        <w:t>v -&gt; System.out.println(v));</w:t>
      </w:r>
      <w:r w:rsidR="001C2705">
        <w:rPr>
          <w:color w:val="C00000"/>
        </w:rPr>
        <w:t xml:space="preserve">  </w:t>
      </w:r>
      <w:r w:rsidR="001C2705" w:rsidRPr="001C2705">
        <w:rPr>
          <w:color w:val="808080" w:themeColor="background1" w:themeShade="80"/>
        </w:rPr>
        <w:t>// apenas para inspecionar</w:t>
      </w:r>
    </w:p>
    <w:p w:rsidR="009A190D" w:rsidRPr="00000891" w:rsidRDefault="009A190D" w:rsidP="00390720">
      <w:pPr>
        <w:pStyle w:val="PargrafodaLista"/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0"/>
        <w:rPr>
          <w:color w:val="C00000"/>
        </w:rPr>
      </w:pPr>
      <w:r w:rsidRPr="00000891">
        <w:rPr>
          <w:color w:val="C00000"/>
        </w:rPr>
        <w:tab/>
      </w:r>
      <w:r w:rsidRPr="00000891">
        <w:rPr>
          <w:color w:val="C00000"/>
        </w:rPr>
        <w:tab/>
      </w:r>
      <w:r w:rsidRPr="00000891">
        <w:rPr>
          <w:color w:val="C00000"/>
        </w:rPr>
        <w:tab/>
      </w:r>
      <w:r w:rsidRPr="00000891">
        <w:rPr>
          <w:color w:val="C00000"/>
        </w:rPr>
        <w:tab/>
        <w:t xml:space="preserve"> .count();</w:t>
      </w:r>
    </w:p>
    <w:p w:rsidR="00390720" w:rsidRPr="00000891" w:rsidRDefault="009A190D" w:rsidP="00390720">
      <w:pPr>
        <w:pStyle w:val="PargrafodaLista"/>
        <w:tabs>
          <w:tab w:val="left" w:pos="284"/>
          <w:tab w:val="left" w:pos="567"/>
          <w:tab w:val="left" w:pos="851"/>
          <w:tab w:val="left" w:pos="1134"/>
          <w:tab w:val="left" w:pos="1418"/>
        </w:tabs>
        <w:ind w:left="0"/>
        <w:rPr>
          <w:color w:val="31849B" w:themeColor="accent5" w:themeShade="BF"/>
        </w:rPr>
      </w:pPr>
      <w:r w:rsidRPr="00000891">
        <w:rPr>
          <w:color w:val="31849B" w:themeColor="accent5" w:themeShade="BF"/>
        </w:rPr>
        <w:t xml:space="preserve">     System.out.</w:t>
      </w:r>
      <w:r w:rsidR="00FE7889">
        <w:rPr>
          <w:color w:val="31849B" w:themeColor="accent5" w:themeShade="BF"/>
        </w:rPr>
        <w:t>println("Total de vendas de Prec</w:t>
      </w:r>
      <w:r w:rsidRPr="00000891">
        <w:rPr>
          <w:color w:val="31849B" w:themeColor="accent5" w:themeShade="BF"/>
        </w:rPr>
        <w:t>o 0.0 = " + totalZeros);</w:t>
      </w:r>
      <w:r w:rsidR="00390720" w:rsidRPr="00000891">
        <w:rPr>
          <w:color w:val="31849B" w:themeColor="accent5" w:themeShade="BF"/>
        </w:rPr>
        <w:tab/>
      </w:r>
    </w:p>
    <w:p w:rsidR="00430A1A" w:rsidRDefault="00430A1A" w:rsidP="00133282">
      <w:pPr>
        <w:pStyle w:val="PargrafodaLista"/>
        <w:ind w:left="142"/>
      </w:pPr>
    </w:p>
    <w:p w:rsidR="002022D5" w:rsidRDefault="006057D1" w:rsidP="001C2705">
      <w:pPr>
        <w:pStyle w:val="PargrafodaLista"/>
        <w:ind w:left="0"/>
      </w:pPr>
      <w:r>
        <w:t xml:space="preserve">Continuaremos esta Tarefa 9 na Parte II deste Guião onde introduziremos </w:t>
      </w:r>
      <w:r w:rsidR="008315A5">
        <w:t xml:space="preserve">testes com outras coleções e outras operações simples com </w:t>
      </w:r>
      <w:r w:rsidR="008315A5" w:rsidRPr="00337F37">
        <w:rPr>
          <w:color w:val="31849B" w:themeColor="accent5" w:themeShade="BF"/>
        </w:rPr>
        <w:t>Streams</w:t>
      </w:r>
      <w:r w:rsidR="00337F37">
        <w:t xml:space="preserve"> que poderão facilitar a codificação final</w:t>
      </w:r>
      <w:r w:rsidR="008315A5">
        <w:t xml:space="preserve"> </w:t>
      </w:r>
      <w:r w:rsidR="00337F37">
        <w:t xml:space="preserve">do </w:t>
      </w:r>
      <w:r w:rsidR="008315A5">
        <w:t>projecto.</w:t>
      </w:r>
    </w:p>
    <w:p w:rsidR="008315A5" w:rsidRDefault="008315A5" w:rsidP="001C2705">
      <w:pPr>
        <w:pStyle w:val="PargrafodaLista"/>
        <w:ind w:left="0"/>
      </w:pPr>
    </w:p>
    <w:p w:rsidR="00BE3DC0" w:rsidRDefault="00BD4A8C" w:rsidP="00DC301F">
      <w:r>
        <w:t xml:space="preserve">F. </w:t>
      </w:r>
      <w:r w:rsidR="00FA0290">
        <w:t>Mário Martins</w:t>
      </w:r>
      <w:r w:rsidR="0027244D">
        <w:t xml:space="preserve">        LI3 - JAVA - </w:t>
      </w:r>
      <w:r w:rsidR="00151312">
        <w:t>01/05</w:t>
      </w:r>
      <w:r w:rsidR="00BE3DC0">
        <w:t>/2016</w:t>
      </w:r>
    </w:p>
    <w:sectPr w:rsidR="00BE3DC0" w:rsidSect="003E3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16579"/>
    <w:multiLevelType w:val="hybridMultilevel"/>
    <w:tmpl w:val="5330C8E0"/>
    <w:lvl w:ilvl="0" w:tplc="0816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">
    <w:nsid w:val="38683A68"/>
    <w:multiLevelType w:val="hybridMultilevel"/>
    <w:tmpl w:val="E9E48C4C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80A42"/>
    <w:multiLevelType w:val="hybridMultilevel"/>
    <w:tmpl w:val="92868F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76170F4B"/>
    <w:multiLevelType w:val="hybridMultilevel"/>
    <w:tmpl w:val="CFACB4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efaultTabStop w:val="708"/>
  <w:hyphenationZone w:val="425"/>
  <w:characterSpacingControl w:val="doNotCompress"/>
  <w:compat/>
  <w:rsids>
    <w:rsidRoot w:val="00105BFE"/>
    <w:rsid w:val="00000891"/>
    <w:rsid w:val="0000171A"/>
    <w:rsid w:val="0000442C"/>
    <w:rsid w:val="0001314E"/>
    <w:rsid w:val="00022364"/>
    <w:rsid w:val="00023984"/>
    <w:rsid w:val="00026160"/>
    <w:rsid w:val="00036740"/>
    <w:rsid w:val="000369CB"/>
    <w:rsid w:val="00063F3C"/>
    <w:rsid w:val="000667DA"/>
    <w:rsid w:val="00066A1A"/>
    <w:rsid w:val="000720FB"/>
    <w:rsid w:val="0008302A"/>
    <w:rsid w:val="00083C0B"/>
    <w:rsid w:val="000B1B14"/>
    <w:rsid w:val="000C7140"/>
    <w:rsid w:val="000D021F"/>
    <w:rsid w:val="000D0EFB"/>
    <w:rsid w:val="000D20A5"/>
    <w:rsid w:val="000E586C"/>
    <w:rsid w:val="000F2493"/>
    <w:rsid w:val="000F5997"/>
    <w:rsid w:val="000F7FBA"/>
    <w:rsid w:val="00105BFE"/>
    <w:rsid w:val="001062A7"/>
    <w:rsid w:val="00110E93"/>
    <w:rsid w:val="001119A7"/>
    <w:rsid w:val="0011618D"/>
    <w:rsid w:val="00117EA8"/>
    <w:rsid w:val="00133282"/>
    <w:rsid w:val="00151312"/>
    <w:rsid w:val="001543BB"/>
    <w:rsid w:val="001629E5"/>
    <w:rsid w:val="00170B20"/>
    <w:rsid w:val="00172CE5"/>
    <w:rsid w:val="00174165"/>
    <w:rsid w:val="001807F0"/>
    <w:rsid w:val="001816E8"/>
    <w:rsid w:val="00182B8E"/>
    <w:rsid w:val="001834B5"/>
    <w:rsid w:val="00197816"/>
    <w:rsid w:val="001A32A5"/>
    <w:rsid w:val="001A5E58"/>
    <w:rsid w:val="001C2705"/>
    <w:rsid w:val="001C7F08"/>
    <w:rsid w:val="001F7BA7"/>
    <w:rsid w:val="002009A4"/>
    <w:rsid w:val="002022D5"/>
    <w:rsid w:val="00203CD8"/>
    <w:rsid w:val="00207F23"/>
    <w:rsid w:val="002219D8"/>
    <w:rsid w:val="002302B6"/>
    <w:rsid w:val="00250B3A"/>
    <w:rsid w:val="00255BD0"/>
    <w:rsid w:val="00257D33"/>
    <w:rsid w:val="0027244D"/>
    <w:rsid w:val="00295E25"/>
    <w:rsid w:val="00297803"/>
    <w:rsid w:val="002B7750"/>
    <w:rsid w:val="002E2F67"/>
    <w:rsid w:val="002E3ECC"/>
    <w:rsid w:val="002F2B26"/>
    <w:rsid w:val="00307F67"/>
    <w:rsid w:val="0033245F"/>
    <w:rsid w:val="003358C9"/>
    <w:rsid w:val="00337F37"/>
    <w:rsid w:val="003426F4"/>
    <w:rsid w:val="003528C6"/>
    <w:rsid w:val="00377E0C"/>
    <w:rsid w:val="00390720"/>
    <w:rsid w:val="00394015"/>
    <w:rsid w:val="003A6AED"/>
    <w:rsid w:val="003B200E"/>
    <w:rsid w:val="003C1551"/>
    <w:rsid w:val="003D1780"/>
    <w:rsid w:val="003D6A17"/>
    <w:rsid w:val="003E318C"/>
    <w:rsid w:val="003E3FAC"/>
    <w:rsid w:val="003F1D3C"/>
    <w:rsid w:val="004136B6"/>
    <w:rsid w:val="004274A6"/>
    <w:rsid w:val="00430A1A"/>
    <w:rsid w:val="00431FF4"/>
    <w:rsid w:val="004377EF"/>
    <w:rsid w:val="00452B07"/>
    <w:rsid w:val="004734D4"/>
    <w:rsid w:val="00474605"/>
    <w:rsid w:val="004877AC"/>
    <w:rsid w:val="0049014C"/>
    <w:rsid w:val="00494DCE"/>
    <w:rsid w:val="0049765E"/>
    <w:rsid w:val="004A60B8"/>
    <w:rsid w:val="004A7FDE"/>
    <w:rsid w:val="004B5658"/>
    <w:rsid w:val="004D5F1A"/>
    <w:rsid w:val="004E2E0A"/>
    <w:rsid w:val="004F678E"/>
    <w:rsid w:val="00501871"/>
    <w:rsid w:val="005075CD"/>
    <w:rsid w:val="00513E76"/>
    <w:rsid w:val="00514277"/>
    <w:rsid w:val="005345BB"/>
    <w:rsid w:val="005403D2"/>
    <w:rsid w:val="00551F34"/>
    <w:rsid w:val="00567E08"/>
    <w:rsid w:val="005A1C8D"/>
    <w:rsid w:val="005B33E8"/>
    <w:rsid w:val="005C2D97"/>
    <w:rsid w:val="005C32F4"/>
    <w:rsid w:val="005C473B"/>
    <w:rsid w:val="005D0807"/>
    <w:rsid w:val="005E7864"/>
    <w:rsid w:val="005E78AA"/>
    <w:rsid w:val="006057D1"/>
    <w:rsid w:val="006161C7"/>
    <w:rsid w:val="006179B9"/>
    <w:rsid w:val="00650940"/>
    <w:rsid w:val="0066350F"/>
    <w:rsid w:val="0068631A"/>
    <w:rsid w:val="006905B8"/>
    <w:rsid w:val="006A6ABC"/>
    <w:rsid w:val="006A6D55"/>
    <w:rsid w:val="006C22E9"/>
    <w:rsid w:val="006F122D"/>
    <w:rsid w:val="006F1F0F"/>
    <w:rsid w:val="00740332"/>
    <w:rsid w:val="007626F1"/>
    <w:rsid w:val="007638FF"/>
    <w:rsid w:val="00764F8B"/>
    <w:rsid w:val="007677CB"/>
    <w:rsid w:val="00767B8D"/>
    <w:rsid w:val="00770BE2"/>
    <w:rsid w:val="007847EB"/>
    <w:rsid w:val="0078502B"/>
    <w:rsid w:val="00791238"/>
    <w:rsid w:val="007953F8"/>
    <w:rsid w:val="00796994"/>
    <w:rsid w:val="00797872"/>
    <w:rsid w:val="007B2A5D"/>
    <w:rsid w:val="007E1B02"/>
    <w:rsid w:val="007E6BD9"/>
    <w:rsid w:val="007F490E"/>
    <w:rsid w:val="0080180E"/>
    <w:rsid w:val="00830FF2"/>
    <w:rsid w:val="008315A5"/>
    <w:rsid w:val="00831F40"/>
    <w:rsid w:val="00834665"/>
    <w:rsid w:val="00837FBA"/>
    <w:rsid w:val="00840031"/>
    <w:rsid w:val="008505AE"/>
    <w:rsid w:val="008512A8"/>
    <w:rsid w:val="00860E23"/>
    <w:rsid w:val="00866CD4"/>
    <w:rsid w:val="00875807"/>
    <w:rsid w:val="00875C12"/>
    <w:rsid w:val="00885DB9"/>
    <w:rsid w:val="008B096B"/>
    <w:rsid w:val="008B0E80"/>
    <w:rsid w:val="008B3137"/>
    <w:rsid w:val="008C1F95"/>
    <w:rsid w:val="008C36E0"/>
    <w:rsid w:val="008C50B7"/>
    <w:rsid w:val="008E0A1B"/>
    <w:rsid w:val="008F7008"/>
    <w:rsid w:val="00903040"/>
    <w:rsid w:val="009066B3"/>
    <w:rsid w:val="00914619"/>
    <w:rsid w:val="00934379"/>
    <w:rsid w:val="00950305"/>
    <w:rsid w:val="009512E2"/>
    <w:rsid w:val="00955719"/>
    <w:rsid w:val="009704BA"/>
    <w:rsid w:val="009807D9"/>
    <w:rsid w:val="0098229D"/>
    <w:rsid w:val="009840FF"/>
    <w:rsid w:val="009A190D"/>
    <w:rsid w:val="009C1A8C"/>
    <w:rsid w:val="009C1DD8"/>
    <w:rsid w:val="009C5DD3"/>
    <w:rsid w:val="009C70C4"/>
    <w:rsid w:val="009E7F61"/>
    <w:rsid w:val="00A1472A"/>
    <w:rsid w:val="00A15EAB"/>
    <w:rsid w:val="00A250AE"/>
    <w:rsid w:val="00A25598"/>
    <w:rsid w:val="00A2685F"/>
    <w:rsid w:val="00A31775"/>
    <w:rsid w:val="00A440F7"/>
    <w:rsid w:val="00A44B01"/>
    <w:rsid w:val="00A47C9A"/>
    <w:rsid w:val="00A51AF1"/>
    <w:rsid w:val="00A56036"/>
    <w:rsid w:val="00A71110"/>
    <w:rsid w:val="00A74A42"/>
    <w:rsid w:val="00A8317E"/>
    <w:rsid w:val="00AA6883"/>
    <w:rsid w:val="00AC252E"/>
    <w:rsid w:val="00AD7126"/>
    <w:rsid w:val="00AE31C0"/>
    <w:rsid w:val="00AE6348"/>
    <w:rsid w:val="00B009D8"/>
    <w:rsid w:val="00B2324B"/>
    <w:rsid w:val="00B26E2C"/>
    <w:rsid w:val="00B272AB"/>
    <w:rsid w:val="00B311E3"/>
    <w:rsid w:val="00B52EF6"/>
    <w:rsid w:val="00B725DB"/>
    <w:rsid w:val="00B8494C"/>
    <w:rsid w:val="00B87B0F"/>
    <w:rsid w:val="00B9473D"/>
    <w:rsid w:val="00BC5F71"/>
    <w:rsid w:val="00BD4A8C"/>
    <w:rsid w:val="00BE3DC0"/>
    <w:rsid w:val="00BE7B90"/>
    <w:rsid w:val="00BF4AE1"/>
    <w:rsid w:val="00C10A29"/>
    <w:rsid w:val="00C23A10"/>
    <w:rsid w:val="00C25E77"/>
    <w:rsid w:val="00C30AFB"/>
    <w:rsid w:val="00C3363E"/>
    <w:rsid w:val="00C34917"/>
    <w:rsid w:val="00C430AA"/>
    <w:rsid w:val="00C576E2"/>
    <w:rsid w:val="00C666A9"/>
    <w:rsid w:val="00C677CB"/>
    <w:rsid w:val="00C71CAE"/>
    <w:rsid w:val="00C7799C"/>
    <w:rsid w:val="00C84441"/>
    <w:rsid w:val="00C84E86"/>
    <w:rsid w:val="00C8611A"/>
    <w:rsid w:val="00CA0EB4"/>
    <w:rsid w:val="00CA7CF0"/>
    <w:rsid w:val="00CA7D3A"/>
    <w:rsid w:val="00CB4878"/>
    <w:rsid w:val="00CB661D"/>
    <w:rsid w:val="00CC3956"/>
    <w:rsid w:val="00CD53E7"/>
    <w:rsid w:val="00CD66C7"/>
    <w:rsid w:val="00CE0079"/>
    <w:rsid w:val="00CE7490"/>
    <w:rsid w:val="00D155AF"/>
    <w:rsid w:val="00D16164"/>
    <w:rsid w:val="00D3290B"/>
    <w:rsid w:val="00D33C6F"/>
    <w:rsid w:val="00D44B36"/>
    <w:rsid w:val="00D55CE3"/>
    <w:rsid w:val="00D72346"/>
    <w:rsid w:val="00D76195"/>
    <w:rsid w:val="00D80647"/>
    <w:rsid w:val="00D87974"/>
    <w:rsid w:val="00DA1398"/>
    <w:rsid w:val="00DA1E9C"/>
    <w:rsid w:val="00DA229B"/>
    <w:rsid w:val="00DA66C5"/>
    <w:rsid w:val="00DB2144"/>
    <w:rsid w:val="00DC301F"/>
    <w:rsid w:val="00DD3580"/>
    <w:rsid w:val="00DD64C5"/>
    <w:rsid w:val="00DE7E57"/>
    <w:rsid w:val="00DF6B4D"/>
    <w:rsid w:val="00E05251"/>
    <w:rsid w:val="00E1266E"/>
    <w:rsid w:val="00E175CC"/>
    <w:rsid w:val="00E262F1"/>
    <w:rsid w:val="00E445BB"/>
    <w:rsid w:val="00E50D3C"/>
    <w:rsid w:val="00E61231"/>
    <w:rsid w:val="00E65100"/>
    <w:rsid w:val="00E6718B"/>
    <w:rsid w:val="00EA466A"/>
    <w:rsid w:val="00EA7876"/>
    <w:rsid w:val="00EB5E82"/>
    <w:rsid w:val="00EC7FB3"/>
    <w:rsid w:val="00ED2BDE"/>
    <w:rsid w:val="00EE15C1"/>
    <w:rsid w:val="00EE26A4"/>
    <w:rsid w:val="00EE2F71"/>
    <w:rsid w:val="00EE4A4F"/>
    <w:rsid w:val="00EF31C0"/>
    <w:rsid w:val="00EF72FA"/>
    <w:rsid w:val="00F06717"/>
    <w:rsid w:val="00F103CB"/>
    <w:rsid w:val="00F10DE7"/>
    <w:rsid w:val="00F10EE5"/>
    <w:rsid w:val="00F138BF"/>
    <w:rsid w:val="00F15412"/>
    <w:rsid w:val="00F224E4"/>
    <w:rsid w:val="00F22553"/>
    <w:rsid w:val="00F32094"/>
    <w:rsid w:val="00F344DA"/>
    <w:rsid w:val="00F41852"/>
    <w:rsid w:val="00F55347"/>
    <w:rsid w:val="00F55990"/>
    <w:rsid w:val="00F61257"/>
    <w:rsid w:val="00F701D8"/>
    <w:rsid w:val="00FA0290"/>
    <w:rsid w:val="00FA6D25"/>
    <w:rsid w:val="00FA72D8"/>
    <w:rsid w:val="00FD5C8B"/>
    <w:rsid w:val="00FE7889"/>
    <w:rsid w:val="00FF6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01F"/>
    <w:pPr>
      <w:spacing w:after="120" w:line="240" w:lineRule="auto"/>
      <w:jc w:val="both"/>
    </w:pPr>
  </w:style>
  <w:style w:type="paragraph" w:styleId="Ttulo1">
    <w:name w:val="heading 1"/>
    <w:basedOn w:val="Normal"/>
    <w:next w:val="Normal"/>
    <w:link w:val="Ttulo1Carcter"/>
    <w:uiPriority w:val="9"/>
    <w:qFormat/>
    <w:rsid w:val="004E2E0A"/>
    <w:pPr>
      <w:keepNext/>
      <w:keepLines/>
      <w:spacing w:before="12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105BFE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05B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9123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052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E05251"/>
    <w:rPr>
      <w:i/>
      <w:iCs/>
    </w:rPr>
  </w:style>
  <w:style w:type="character" w:styleId="Hiperligao">
    <w:name w:val="Hyperlink"/>
    <w:basedOn w:val="Tipodeletrapredefinidodopargrafo"/>
    <w:uiPriority w:val="99"/>
    <w:semiHidden/>
    <w:unhideWhenUsed/>
    <w:rsid w:val="00E05251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E05251"/>
    <w:rPr>
      <w:rFonts w:ascii="Courier New" w:eastAsia="Times New Roman" w:hAnsi="Courier New" w:cs="Courier New"/>
      <w:sz w:val="20"/>
      <w:szCs w:val="20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4E2E0A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3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3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103</cp:revision>
  <cp:lastPrinted>2016-05-01T17:05:00Z</cp:lastPrinted>
  <dcterms:created xsi:type="dcterms:W3CDTF">2016-05-01T00:43:00Z</dcterms:created>
  <dcterms:modified xsi:type="dcterms:W3CDTF">2016-05-01T18:27:00Z</dcterms:modified>
</cp:coreProperties>
</file>