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566B" w14:textId="42B46E9D" w:rsidR="009D21C9" w:rsidRDefault="009D21C9" w:rsidP="009D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C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shd w:val="clear" w:color="auto" w:fill="F4F4F4"/>
        </w:rPr>
        <w:t>Find two errors in section IV of Lecture notes (NumericalMethodsMD.pdf).</w:t>
      </w:r>
      <w:r w:rsidRPr="009D21C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</w:rPr>
        <w:t> </w:t>
      </w:r>
    </w:p>
    <w:p w14:paraId="1F0445B8" w14:textId="77777777" w:rsidR="009D21C9" w:rsidRPr="009D21C9" w:rsidRDefault="009D21C9" w:rsidP="009D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F0B5C" w14:textId="46AB1F83" w:rsidR="00741F9E" w:rsidRDefault="009D21C9" w:rsidP="009D21C9">
      <w:pPr>
        <w:pStyle w:val="ListParagraph"/>
        <w:numPr>
          <w:ilvl w:val="0"/>
          <w:numId w:val="3"/>
        </w:numPr>
      </w:pPr>
      <w:r>
        <w:t>There is an e</w:t>
      </w:r>
      <w:r w:rsidR="00741F9E">
        <w:t>rror i</w:t>
      </w:r>
      <w:r>
        <w:t>n</w:t>
      </w:r>
      <w:r w:rsidR="00741F9E">
        <w:t xml:space="preserve"> the definition of the Lennard-Jones function</w:t>
      </w:r>
      <w:r w:rsidR="00FA7E80">
        <w:t xml:space="preserve"> in the notes.</w:t>
      </w:r>
    </w:p>
    <w:p w14:paraId="2DE4BF41" w14:textId="718C699D" w:rsidR="00FA7E80" w:rsidRDefault="00FA7E80" w:rsidP="00FA7E80">
      <w:pPr>
        <w:pStyle w:val="ListParagraph"/>
        <w:ind w:left="1080"/>
        <w:jc w:val="center"/>
      </w:pPr>
      <w:r w:rsidRPr="00FA7E80">
        <w:drawing>
          <wp:inline distT="0" distB="0" distL="0" distR="0" wp14:anchorId="32BCA306" wp14:editId="35107716">
            <wp:extent cx="4800600" cy="145618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339" cy="1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9A99" w14:textId="5D48E7BC" w:rsidR="00741F9E" w:rsidRPr="00741F9E" w:rsidRDefault="00741F9E" w:rsidP="00741F9E">
      <w:pPr>
        <w:pStyle w:val="ListParagraph"/>
      </w:pPr>
      <w:r w:rsidRPr="00741F9E">
        <w:rPr>
          <w:rFonts w:ascii="Times New Roman" w:eastAsia="Times New Roman" w:hAnsi="Times New Roman" w:cs="Times New Roman"/>
          <w:sz w:val="24"/>
          <w:szCs w:val="24"/>
        </w:rPr>
        <w:t xml:space="preserve">The commonly used expression for the Lennard-Jones potential is </w:t>
      </w:r>
    </w:p>
    <w:p w14:paraId="45AABAB2" w14:textId="15C5B0B1" w:rsidR="00741F9E" w:rsidRPr="00741F9E" w:rsidRDefault="00741F9E" w:rsidP="009D21C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1F9E">
        <w:rPr>
          <w:rFonts w:ascii="Times New Roman" w:eastAsia="Times New Roman" w:hAnsi="Times New Roman" w:cs="Times New Roman"/>
          <w:vanish/>
          <w:sz w:val="24"/>
          <w:szCs w:val="24"/>
        </w:rPr>
        <w:t xml:space="preserve">V LJ = 4 ε [ ( σ r ) 12 − ( σ r ) 6 ] ,             ( 1 ) {\displaystyle V_{\text{LJ}}=4\varepsilon \left[\left({\frac {\sigma }{r}}\right)^{12}-\left({\frac {\sigma }{r}}\right)^{6}\right],~~~~~~(1)} </w:t>
      </w:r>
      <w:r w:rsidRPr="00741F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38CADF" wp14:editId="4E99E14A">
                <wp:extent cx="304800" cy="304800"/>
                <wp:effectExtent l="0" t="0" r="0" b="0"/>
                <wp:docPr id="10" name="Rectangle 10" descr="{\displaystyle V_{\text{LJ}}=4\varepsilon \left[\left({\frac {\sigma }{r}}\right)^{12}-\left({\frac {\sigma }{r}}\right)^{6}\right],~~~~~~(1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0B46D" id="Rectangle 10" o:spid="_x0000_s1026" alt="{\displaystyle V_{\text{LJ}}=4\varepsilon \left[\left({\frac {\sigma }{r}}\right)^{12}-\left({\frac {\sigma }{r}}\right)^{6}\right],~~~~~~(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bQ+3skcCAABdBAAA&#10;DgAAAAAAAAAAAAAAAAAuAgAAZHJzL2Uyb0RvYy54bWxQSwECLQAUAAYACAAAACEATKDpLNgAAAAD&#10;AQAADwAAAAAAAAAAAAAAAAChBAAAZHJzL2Rvd25yZXYueG1sUEsFBgAAAAAEAAQA8wAAAKY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18268E" wp14:editId="258BEE87">
            <wp:extent cx="21240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0C60" w14:textId="59C6A236" w:rsidR="00741F9E" w:rsidRDefault="00741F9E" w:rsidP="009D2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9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741F9E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 xml:space="preserve">r {\displaystyle r} </w:t>
      </w:r>
      <w:r w:rsidRPr="00741F9E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1F9E">
        <w:rPr>
          <w:rFonts w:ascii="Times New Roman" w:eastAsia="Times New Roman" w:hAnsi="Times New Roman" w:cs="Times New Roman"/>
          <w:sz w:val="24"/>
          <w:szCs w:val="24"/>
        </w:rPr>
        <w:t xml:space="preserve">is the distance between two interacting particles, </w:t>
      </w:r>
      <w:r w:rsidRPr="00741F9E">
        <w:rPr>
          <w:rFonts w:ascii="Times New Roman" w:eastAsia="Times New Roman" w:hAnsi="Times New Roman" w:cs="Times New Roman"/>
          <w:vanish/>
          <w:sz w:val="24"/>
          <w:szCs w:val="24"/>
        </w:rPr>
        <w:t xml:space="preserve">ε {\displaystyle \varepsilon } </w:t>
      </w:r>
      <w:r>
        <w:rPr>
          <w:rFonts w:ascii="Cambria Math" w:eastAsia="Times New Roman" w:hAnsi="Cambria Math" w:cs="Times New Roman"/>
          <w:sz w:val="24"/>
          <w:szCs w:val="24"/>
        </w:rPr>
        <w:t>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1F9E">
        <w:rPr>
          <w:rFonts w:ascii="Times New Roman" w:eastAsia="Times New Roman" w:hAnsi="Times New Roman" w:cs="Times New Roman"/>
          <w:sz w:val="24"/>
          <w:szCs w:val="24"/>
        </w:rPr>
        <w:t xml:space="preserve">is the depth of the potential well (usually referred to as 'dispersion energy'), and </w:t>
      </w:r>
      <w:r w:rsidRPr="00741F9E">
        <w:rPr>
          <w:rFonts w:ascii="Times New Roman" w:eastAsia="Times New Roman" w:hAnsi="Times New Roman" w:cs="Times New Roman"/>
          <w:vanish/>
          <w:sz w:val="24"/>
          <w:szCs w:val="24"/>
        </w:rPr>
        <w:t xml:space="preserve">σ {\displaystyle \sigma } </w:t>
      </w:r>
      <w:r>
        <w:rPr>
          <w:rFonts w:ascii="Times New Roman" w:eastAsia="Times New Roman" w:hAnsi="Times New Roman" w:cs="Times New Roman"/>
          <w:sz w:val="24"/>
          <w:szCs w:val="24"/>
        </w:rPr>
        <w:t>σ</w:t>
      </w:r>
      <w:r w:rsidR="004C4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1F9E">
        <w:rPr>
          <w:rFonts w:ascii="Times New Roman" w:eastAsia="Times New Roman" w:hAnsi="Times New Roman" w:cs="Times New Roman"/>
          <w:sz w:val="24"/>
          <w:szCs w:val="24"/>
        </w:rPr>
        <w:t xml:space="preserve">is the distance at which the particle-particle potential energy </w:t>
      </w:r>
      <w:r w:rsidRPr="00741F9E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 xml:space="preserve">V {\displaystyle V} </w:t>
      </w:r>
      <w:r w:rsidRPr="00741F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 </w:t>
      </w:r>
      <w:r w:rsidRPr="00741F9E">
        <w:rPr>
          <w:rFonts w:ascii="Times New Roman" w:eastAsia="Times New Roman" w:hAnsi="Times New Roman" w:cs="Times New Roman"/>
          <w:sz w:val="24"/>
          <w:szCs w:val="24"/>
        </w:rPr>
        <w:t>is zero (often referred to as 'size of the particle').</w:t>
      </w:r>
    </w:p>
    <w:p w14:paraId="3449DC3E" w14:textId="5C7319A1" w:rsidR="00350FD4" w:rsidRPr="00350FD4" w:rsidRDefault="00350FD4" w:rsidP="00350FD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derivation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make sense. </w:t>
      </w:r>
      <w:r w:rsidR="00FA7E80">
        <w:rPr>
          <w:rFonts w:ascii="Times New Roman" w:eastAsia="Times New Roman" w:hAnsi="Times New Roman" w:cs="Times New Roman"/>
          <w:sz w:val="24"/>
          <w:szCs w:val="24"/>
        </w:rPr>
        <w:t>The use if the absolute value function is wrong.</w:t>
      </w:r>
    </w:p>
    <w:p w14:paraId="44A8FEC3" w14:textId="7F697E08" w:rsidR="009D21C9" w:rsidRDefault="00194C64" w:rsidP="00194C64">
      <w:r w:rsidRPr="00194C64">
        <w:drawing>
          <wp:inline distT="0" distB="0" distL="0" distR="0" wp14:anchorId="0D15004E" wp14:editId="0FD0C5EE">
            <wp:extent cx="68580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C9" w:rsidSect="004C4D7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1B7A4" w14:textId="77777777" w:rsidR="00D00130" w:rsidRDefault="00D00130" w:rsidP="004C4D7A">
      <w:pPr>
        <w:spacing w:after="0" w:line="240" w:lineRule="auto"/>
      </w:pPr>
      <w:r>
        <w:separator/>
      </w:r>
    </w:p>
  </w:endnote>
  <w:endnote w:type="continuationSeparator" w:id="0">
    <w:p w14:paraId="1BF3B17E" w14:textId="77777777" w:rsidR="00D00130" w:rsidRDefault="00D00130" w:rsidP="004C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3113" w14:textId="77777777" w:rsidR="00D00130" w:rsidRDefault="00D00130" w:rsidP="004C4D7A">
      <w:pPr>
        <w:spacing w:after="0" w:line="240" w:lineRule="auto"/>
      </w:pPr>
      <w:r>
        <w:separator/>
      </w:r>
    </w:p>
  </w:footnote>
  <w:footnote w:type="continuationSeparator" w:id="0">
    <w:p w14:paraId="227AF693" w14:textId="77777777" w:rsidR="00D00130" w:rsidRDefault="00D00130" w:rsidP="004C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C3C8C" w14:textId="7A662784" w:rsidR="004C4D7A" w:rsidRDefault="004C4D7A">
    <w:pPr>
      <w:pStyle w:val="Header"/>
    </w:pPr>
    <w:r>
      <w:t>Rafael Villasmil</w:t>
    </w:r>
    <w:r>
      <w:tab/>
      <w:t>BINF690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778"/>
    <w:multiLevelType w:val="hybridMultilevel"/>
    <w:tmpl w:val="7064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62BBC"/>
    <w:multiLevelType w:val="hybridMultilevel"/>
    <w:tmpl w:val="DE969E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A3F65"/>
    <w:multiLevelType w:val="hybridMultilevel"/>
    <w:tmpl w:val="F0489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9E"/>
    <w:rsid w:val="00194C64"/>
    <w:rsid w:val="002C4241"/>
    <w:rsid w:val="00350FD4"/>
    <w:rsid w:val="004C4D7A"/>
    <w:rsid w:val="00573F05"/>
    <w:rsid w:val="00741F9E"/>
    <w:rsid w:val="009D21C9"/>
    <w:rsid w:val="00D00130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545B"/>
  <w15:chartTrackingRefBased/>
  <w15:docId w15:val="{2CECC6EA-D5AC-49A8-9D70-D819CAD8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741F9E"/>
  </w:style>
  <w:style w:type="character" w:styleId="Hyperlink">
    <w:name w:val="Hyperlink"/>
    <w:basedOn w:val="DefaultParagraphFont"/>
    <w:uiPriority w:val="99"/>
    <w:unhideWhenUsed/>
    <w:rsid w:val="00741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D7A"/>
  </w:style>
  <w:style w:type="paragraph" w:styleId="Footer">
    <w:name w:val="footer"/>
    <w:basedOn w:val="Normal"/>
    <w:link w:val="FooterChar"/>
    <w:uiPriority w:val="99"/>
    <w:unhideWhenUsed/>
    <w:rsid w:val="004C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D7A"/>
  </w:style>
  <w:style w:type="character" w:styleId="PageNumber">
    <w:name w:val="page number"/>
    <w:basedOn w:val="DefaultParagraphFont"/>
    <w:uiPriority w:val="99"/>
    <w:semiHidden/>
    <w:unhideWhenUsed/>
    <w:rsid w:val="004C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Villasmil, Rafael (NIH/NEI) [E]</dc:creator>
  <cp:keywords/>
  <dc:description/>
  <cp:lastModifiedBy>Regina Villasmil</cp:lastModifiedBy>
  <cp:revision>4</cp:revision>
  <dcterms:created xsi:type="dcterms:W3CDTF">2020-11-15T17:54:00Z</dcterms:created>
  <dcterms:modified xsi:type="dcterms:W3CDTF">2020-11-15T20:07:00Z</dcterms:modified>
</cp:coreProperties>
</file>