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1.jpeg" ContentType="image/jpeg"/>
  <Override PartName="/word/media/image8.png" ContentType="image/png"/>
  <Override PartName="/word/media/image12.png" ContentType="image/png"/>
  <Override PartName="/word/media/image7.png" ContentType="image/png"/>
  <Override PartName="/word/media/image1.jpeg" ContentType="image/jpeg"/>
  <Override PartName="/word/media/image6.png" ContentType="image/png"/>
  <Override PartName="/word/media/image4.png" ContentType="image/png"/>
  <Override PartName="/word/media/image27.png" ContentType="image/png"/>
  <Override PartName="/word/media/image3.jpeg" ContentType="image/jpeg"/>
  <Override PartName="/word/media/image15.png" ContentType="image/png"/>
  <Override PartName="/word/media/image2.png" ContentType="image/png"/>
  <Override PartName="/word/media/image25.png" ContentType="image/png"/>
  <Override PartName="/word/media/image26.png" ContentType="image/png"/>
  <Override PartName="/word/media/image14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5.png" ContentType="image/png"/>
  <Override PartName="/word/media/image10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b/>
          <w:sz w:val="36"/>
          <w:szCs w:val="28"/>
        </w:rPr>
      </w:pPr>
      <w:r>
        <w:rPr>
          <w:b/>
          <w:sz w:val="36"/>
          <w:szCs w:val="28"/>
        </w:rPr>
        <w:t>Peça Aí!</w: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  <w:r>
        <w:br w:type="page"/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SUMÁRIO</w:t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numPr>
          <w:ilvl w:val="0"/>
          <w:numId w:val="2"/>
        </w:numPr>
        <w:jc w:val="both"/>
        <w:rPr/>
      </w:pPr>
      <w:r>
        <w:rPr/>
        <w:t>Contextualização……………………………………………………………………..3</w:t>
      </w:r>
    </w:p>
    <w:p>
      <w:pPr>
        <w:pStyle w:val="Normal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2"/>
        </w:numPr>
        <w:jc w:val="both"/>
        <w:rPr/>
      </w:pPr>
      <w:r>
        <w:rPr/>
        <w:t>Objetivo………………………………………………………………………………..3</w:t>
      </w:r>
    </w:p>
    <w:p>
      <w:pPr>
        <w:pStyle w:val="Normal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2"/>
        </w:numPr>
        <w:jc w:val="both"/>
        <w:rPr/>
      </w:pPr>
      <w:r>
        <w:rPr/>
        <w:t>Análise do Problema…………………………………………………………………3</w:t>
      </w:r>
    </w:p>
    <w:p>
      <w:pPr>
        <w:pStyle w:val="Normal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2"/>
        </w:numPr>
        <w:jc w:val="both"/>
        <w:rPr/>
      </w:pPr>
      <w:r>
        <w:rPr/>
        <w:t>Diagrama de implantação...…………………………………………………………3</w:t>
      </w:r>
    </w:p>
    <w:p>
      <w:pPr>
        <w:pStyle w:val="ListParagraph"/>
        <w:rPr/>
      </w:pPr>
      <w:r>
        <w:rPr/>
      </w:r>
    </w:p>
    <w:p>
      <w:pPr>
        <w:pStyle w:val="Normal"/>
        <w:numPr>
          <w:ilvl w:val="0"/>
          <w:numId w:val="2"/>
        </w:numPr>
        <w:jc w:val="both"/>
        <w:rPr/>
      </w:pPr>
      <w:r>
        <w:rPr/>
        <w:t>Diagrama de atividades...……………………………………………………………4</w:t>
      </w:r>
    </w:p>
    <w:p>
      <w:pPr>
        <w:pStyle w:val="ListParagraph"/>
        <w:rPr/>
      </w:pPr>
      <w:r>
        <w:rPr/>
      </w:r>
    </w:p>
    <w:p>
      <w:pPr>
        <w:pStyle w:val="Normal"/>
        <w:numPr>
          <w:ilvl w:val="0"/>
          <w:numId w:val="2"/>
        </w:numPr>
        <w:jc w:val="both"/>
        <w:rPr/>
      </w:pPr>
      <w:r>
        <w:rPr/>
        <w:t>Mapa de Personas……………………………………………………………………5</w:t>
      </w:r>
    </w:p>
    <w:p>
      <w:pPr>
        <w:pStyle w:val="Normal"/>
        <w:jc w:val="both"/>
        <w:rPr/>
      </w:pPr>
      <w:r>
        <w:rPr/>
      </w:r>
    </w:p>
    <w:p>
      <w:pPr>
        <w:pStyle w:val="Normal"/>
        <w:numPr>
          <w:ilvl w:val="0"/>
          <w:numId w:val="2"/>
        </w:numPr>
        <w:jc w:val="both"/>
        <w:rPr/>
      </w:pPr>
      <w:r>
        <w:rPr/>
        <w:t>Mapa de Empatia……………………………………………………………………..6</w:t>
      </w:r>
    </w:p>
    <w:p>
      <w:pPr>
        <w:pStyle w:val="Normal"/>
        <w:jc w:val="both"/>
        <w:rPr/>
      </w:pPr>
      <w:r>
        <w:rPr/>
      </w:r>
    </w:p>
    <w:p>
      <w:pPr>
        <w:pStyle w:val="Normal"/>
        <w:numPr>
          <w:ilvl w:val="0"/>
          <w:numId w:val="2"/>
        </w:numPr>
        <w:jc w:val="both"/>
        <w:rPr/>
      </w:pPr>
      <w:r>
        <w:rPr/>
        <w:t>Proposta de Solução………………………………………………………………….8</w:t>
      </w:r>
    </w:p>
    <w:p>
      <w:pPr>
        <w:pStyle w:val="Normal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2"/>
        </w:numPr>
        <w:jc w:val="both"/>
        <w:rPr/>
      </w:pPr>
      <w:r>
        <w:rPr/>
        <w:t>Mapeamento To Be……………………………………………………………………8</w:t>
      </w:r>
    </w:p>
    <w:p>
      <w:pPr>
        <w:pStyle w:val="Normal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2"/>
        </w:numPr>
        <w:jc w:val="both"/>
        <w:rPr/>
      </w:pPr>
      <w:r>
        <w:rPr/>
        <w:t>Planejamento Kanban ………………………………………………………………..9</w:t>
      </w:r>
    </w:p>
    <w:p>
      <w:pPr>
        <w:pStyle w:val="Normal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2"/>
        </w:numPr>
        <w:jc w:val="both"/>
        <w:rPr/>
      </w:pPr>
      <w:r>
        <w:rPr/>
        <w:t>Requisitos do Projeto………………………………………………………………….10</w:t>
      </w:r>
    </w:p>
    <w:p>
      <w:pPr>
        <w:pStyle w:val="Normal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2"/>
        </w:numPr>
        <w:jc w:val="both"/>
        <w:rPr/>
      </w:pPr>
      <w:r>
        <w:rPr/>
        <w:t>Histórias de usuário…………………………………………………………………....12</w:t>
      </w:r>
    </w:p>
    <w:p>
      <w:pPr>
        <w:pStyle w:val="Normal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2"/>
        </w:numPr>
        <w:jc w:val="both"/>
        <w:rPr/>
      </w:pPr>
      <w:r>
        <w:rPr/>
        <w:t>Backlog e Roadmap do produto……………………………………………………...13</w:t>
      </w:r>
    </w:p>
    <w:p>
      <w:pPr>
        <w:pStyle w:val="Normal"/>
        <w:ind w:left="360" w:hanging="0"/>
        <w:rPr/>
      </w:pPr>
      <w:r>
        <w:rPr/>
      </w:r>
    </w:p>
    <w:p>
      <w:pPr>
        <w:pStyle w:val="Normal"/>
        <w:numPr>
          <w:ilvl w:val="0"/>
          <w:numId w:val="2"/>
        </w:numPr>
        <w:jc w:val="both"/>
        <w:rPr/>
      </w:pPr>
      <w:r>
        <w:rPr/>
        <w:t>Modelo de caso de uso........................................................................................14</w:t>
      </w:r>
    </w:p>
    <w:p>
      <w:pPr>
        <w:pStyle w:val="ListParagraph"/>
        <w:rPr/>
      </w:pPr>
      <w:r>
        <w:rPr/>
      </w:r>
    </w:p>
    <w:p>
      <w:pPr>
        <w:pStyle w:val="Normal"/>
        <w:numPr>
          <w:ilvl w:val="0"/>
          <w:numId w:val="2"/>
        </w:numPr>
        <w:jc w:val="both"/>
        <w:rPr/>
      </w:pPr>
      <w:r>
        <w:rPr/>
        <w:t xml:space="preserve">Modelo </w:t>
      </w:r>
      <w:r>
        <w:rPr/>
        <w:t>banco de dados NOSQL – MongoDB</w:t>
      </w:r>
      <w:r>
        <w:rPr/>
        <w:t>......................................................18</w:t>
      </w:r>
    </w:p>
    <w:p>
      <w:pPr>
        <w:pStyle w:val="ListParagraph"/>
        <w:rPr/>
      </w:pPr>
      <w:r>
        <w:rPr/>
      </w:r>
    </w:p>
    <w:p>
      <w:pPr>
        <w:pStyle w:val="Normal"/>
        <w:jc w:val="both"/>
        <w:rPr/>
      </w:pPr>
      <w:r>
        <w:rPr/>
        <w:t xml:space="preserve">      </w:t>
      </w:r>
      <w:r>
        <w:rPr/>
        <w:t xml:space="preserve">16. </w:t>
      </w:r>
      <w:r>
        <w:rPr/>
        <w:t>Protótipo de telas ……………………………………………………………………...19</w:t>
      </w:r>
    </w:p>
    <w:p>
      <w:pPr>
        <w:pStyle w:val="Normal"/>
        <w:ind w:left="360" w:hanging="0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      </w:t>
      </w:r>
      <w:r>
        <w:rPr/>
        <w:t xml:space="preserve">17. </w:t>
      </w:r>
      <w:r>
        <w:rPr/>
        <w:t>Conclusão……………………………………………………………………………….21</w:t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  <w:t>1.Contextualização:</w:t>
      </w:r>
    </w:p>
    <w:p>
      <w:pPr>
        <w:pStyle w:val="Normal"/>
        <w:jc w:val="both"/>
        <w:rPr/>
      </w:pPr>
      <w:r>
        <w:rPr/>
        <w:t>No mundo atual a crescente demanda por sistemas que facilitem e organizem a produção nos setores de alimentação é crucial, nesse contexto surge o “Peça Aí”.</w:t>
      </w:r>
    </w:p>
    <w:p>
      <w:pPr>
        <w:pStyle w:val="Normal"/>
        <w:jc w:val="both"/>
        <w:rPr/>
      </w:pPr>
      <w:r>
        <w:rPr/>
        <w:t>“</w:t>
      </w:r>
      <w:r>
        <w:rPr/>
        <w:t>Peça Aí”  é uma plataforma online / web para restaurantes, pizzarias e outros negócios de alimentação.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b/>
          <w:b/>
        </w:rPr>
      </w:pPr>
      <w:r>
        <w:rPr>
          <w:b/>
        </w:rPr>
        <w:t>2.Objetivo: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 xml:space="preserve"> </w:t>
      </w:r>
      <w:r>
        <w:rPr/>
        <w:t>Oferecer desde, cardápio online e opções de pagamento até opções de entrega. Personalizando a experiência do cliente com seu estabelecimento favorito.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b/>
        </w:rPr>
        <w:t>3.Análise do problema:</w:t>
      </w:r>
    </w:p>
    <w:p>
      <w:pPr>
        <w:pStyle w:val="Normal"/>
        <w:numPr>
          <w:ilvl w:val="0"/>
          <w:numId w:val="4"/>
        </w:numPr>
        <w:jc w:val="both"/>
        <w:rPr/>
      </w:pPr>
      <w:r>
        <w:rPr/>
        <w:t xml:space="preserve">Automação e eficiência operacional: Restaurantes frequentemente enfrentam desafios na gestão de pedidos, a nossa plataforma realiza desde a anotação até a entrega economizando tempo e reduzindo custos com colaboradores. </w:t>
      </w:r>
    </w:p>
    <w:p>
      <w:pPr>
        <w:pStyle w:val="Normal"/>
        <w:jc w:val="both"/>
        <w:rPr>
          <w:b/>
          <w:b/>
        </w:rPr>
      </w:pPr>
      <w:r>
        <w:rPr>
          <w:b/>
        </w:rPr>
        <w:t>4.Diagrama de implantação</w:t>
      </w:r>
    </w:p>
    <w:p>
      <w:pPr>
        <w:pStyle w:val="Normal"/>
        <w:jc w:val="both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116955" cy="3943985"/>
            <wp:effectExtent l="0" t="0" r="0" b="0"/>
            <wp:wrapNone/>
            <wp:docPr id="1" name="Imagem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2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8852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4434205</wp:posOffset>
            </wp:positionH>
            <wp:positionV relativeFrom="paragraph">
              <wp:posOffset>128905</wp:posOffset>
            </wp:positionV>
            <wp:extent cx="452755" cy="18986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  <w:t>5.Diagrama de atividades:</w:t>
      </w:r>
    </w:p>
    <w:p>
      <w:pPr>
        <w:pStyle w:val="Normal"/>
        <w:jc w:val="both"/>
        <w:rPr>
          <w:b/>
          <w:b/>
        </w:rPr>
      </w:pPr>
      <w:r>
        <w:rPr/>
        <w:drawing>
          <wp:inline distT="0" distB="0" distL="0" distR="0">
            <wp:extent cx="5400040" cy="6732905"/>
            <wp:effectExtent l="0" t="0" r="0" b="0"/>
            <wp:docPr id="3" name="Imagem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3656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73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  <w:t>6. Mapa de personas:</w:t>
      </w:r>
    </w:p>
    <w:p>
      <w:pPr>
        <w:pStyle w:val="Normal"/>
        <w:jc w:val="both"/>
        <w:rPr>
          <w:b/>
          <w:b/>
        </w:rPr>
      </w:pPr>
      <w:r>
        <w:rPr/>
        <w:drawing>
          <wp:inline distT="0" distB="0" distL="0" distR="0">
            <wp:extent cx="5731510" cy="4000500"/>
            <wp:effectExtent l="0" t="0" r="0" b="0"/>
            <wp:docPr id="4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b/>
          <w:b/>
        </w:rPr>
      </w:pPr>
      <w:r>
        <w:rPr/>
        <w:drawing>
          <wp:inline distT="0" distB="0" distL="0" distR="0">
            <wp:extent cx="5731510" cy="3924300"/>
            <wp:effectExtent l="0" t="0" r="0" b="0"/>
            <wp:docPr id="5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  <w:drawing>
          <wp:anchor behindDoc="1" distT="0" distB="0" distL="0" distR="0" simplePos="0" locked="0" layoutInCell="0" allowOverlap="1" relativeHeight="2">
            <wp:simplePos x="0" y="0"/>
            <wp:positionH relativeFrom="column">
              <wp:posOffset>82550</wp:posOffset>
            </wp:positionH>
            <wp:positionV relativeFrom="paragraph">
              <wp:posOffset>-689610</wp:posOffset>
            </wp:positionV>
            <wp:extent cx="5731510" cy="3924300"/>
            <wp:effectExtent l="0" t="0" r="0" b="0"/>
            <wp:wrapNone/>
            <wp:docPr id="6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  <w:t>7. Mapa de empatia:</w:t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/>
        <w:drawing>
          <wp:inline distT="0" distB="0" distL="0" distR="0">
            <wp:extent cx="5731510" cy="3670300"/>
            <wp:effectExtent l="0" t="0" r="0" b="0"/>
            <wp:docPr id="7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/>
        <w:drawing>
          <wp:inline distT="0" distB="0" distL="0" distR="0">
            <wp:extent cx="5731510" cy="3657600"/>
            <wp:effectExtent l="0" t="0" r="0" b="0"/>
            <wp:docPr id="8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/>
        <w:drawing>
          <wp:inline distT="0" distB="0" distL="0" distR="0">
            <wp:extent cx="5731510" cy="3695700"/>
            <wp:effectExtent l="0" t="0" r="0" b="0"/>
            <wp:docPr id="9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  <w:t>8. Proposta de solução:</w:t>
      </w:r>
    </w:p>
    <w:p>
      <w:pPr>
        <w:pStyle w:val="Normal"/>
        <w:jc w:val="both"/>
        <w:rPr/>
      </w:pPr>
      <w:r>
        <w:rPr/>
        <w:t>A solução proposta é o desenvolvimento de um sistema com as seguintes qualidades:</w:t>
      </w:r>
    </w:p>
    <w:p>
      <w:pPr>
        <w:pStyle w:val="Normal"/>
        <w:numPr>
          <w:ilvl w:val="0"/>
          <w:numId w:val="3"/>
        </w:numPr>
        <w:jc w:val="both"/>
        <w:rPr/>
      </w:pPr>
      <w:r>
        <w:rPr/>
        <w:t>Viabilidade Técnica: A solução proposta é viável tecnicamente, uma vez que integra tecnologias como automação de pedidos, gestão de cardápio digital e integração com WhatsApp. A tecnologia necessária para implementar esses recursos está amplamente disponível e madura.</w:t>
      </w:r>
    </w:p>
    <w:p>
      <w:pPr>
        <w:pStyle w:val="Normal"/>
        <w:numPr>
          <w:ilvl w:val="0"/>
          <w:numId w:val="3"/>
        </w:numPr>
        <w:jc w:val="both"/>
        <w:rPr/>
      </w:pPr>
      <w:r>
        <w:rPr/>
        <w:t>Alinhamento com o Problema de Mercado: A plataforma aborda diretamente os problemas enfrentados pelos restaurantes na gestão de pedidos</w:t>
      </w:r>
    </w:p>
    <w:p>
      <w:pPr>
        <w:pStyle w:val="Normal"/>
        <w:numPr>
          <w:ilvl w:val="0"/>
          <w:numId w:val="3"/>
        </w:numPr>
        <w:jc w:val="both"/>
        <w:rPr/>
      </w:pPr>
      <w:r>
        <w:rPr/>
        <w:t>Funcionalidades Diferenciadas: A plataforma se diferencia por oferecer um conjunto completo de funcionalidades, como organização de pedidos por etapas e notificações de indisponibilidade.</w:t>
      </w:r>
    </w:p>
    <w:p>
      <w:pPr>
        <w:pStyle w:val="Normal"/>
        <w:numPr>
          <w:ilvl w:val="0"/>
          <w:numId w:val="3"/>
        </w:numPr>
        <w:jc w:val="both"/>
        <w:rPr/>
      </w:pPr>
      <w:r>
        <w:rPr/>
        <w:t>Modelo de Negócio Inovador: O modelo de negócio da plataforma é inovador, com a oferta de assinaturas mensais para restaurantes e taxas por pedido. Isso permite uma fonte de receita recorrente e se alinha com as necessidades financeiras dos restaurantes.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9. Mapeamento To Be: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/>
        <w:drawing>
          <wp:inline distT="0" distB="0" distL="0" distR="0">
            <wp:extent cx="5984875" cy="3250565"/>
            <wp:effectExtent l="0" t="0" r="0" b="0"/>
            <wp:docPr id="10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 xml:space="preserve">10. Planejamento Kanban: </w:t>
      </w:r>
    </w:p>
    <w:p>
      <w:pPr>
        <w:pStyle w:val="Normal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-839470</wp:posOffset>
            </wp:positionH>
            <wp:positionV relativeFrom="paragraph">
              <wp:posOffset>161925</wp:posOffset>
            </wp:positionV>
            <wp:extent cx="7405370" cy="3076575"/>
            <wp:effectExtent l="0" t="0" r="0" b="0"/>
            <wp:wrapNone/>
            <wp:docPr id="11" name="image5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.jp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537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11. Requisitos do Projeto: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32"/>
        </w:rPr>
      </w:pPr>
      <w:r>
        <w:rPr>
          <w:rFonts w:cs="Times New Roman" w:ascii="Times New Roman" w:hAnsi="Times New Roman"/>
          <w:b/>
          <w:sz w:val="32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32"/>
        </w:rPr>
      </w:pPr>
      <w:r>
        <w:rPr>
          <w:rFonts w:cs="Times New Roman" w:ascii="Times New Roman" w:hAnsi="Times New Roman"/>
          <w:b/>
          <w:sz w:val="32"/>
        </w:rPr>
        <w:t>Lista de requisitos - Cliente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margin">
              <wp:align>right</wp:align>
            </wp:positionH>
            <wp:positionV relativeFrom="paragraph">
              <wp:posOffset>3784600</wp:posOffset>
            </wp:positionV>
            <wp:extent cx="5711825" cy="1872615"/>
            <wp:effectExtent l="0" t="0" r="0" b="0"/>
            <wp:wrapNone/>
            <wp:docPr id="12" name="Imagem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inline distT="0" distB="0" distL="0" distR="0">
            <wp:extent cx="5733415" cy="3806190"/>
            <wp:effectExtent l="0" t="0" r="0" b="0"/>
            <wp:docPr id="13" name="Imagem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mc:AlternateContent>
          <mc:Choice Requires="wps">
            <w:drawing>
              <wp:anchor behindDoc="0" distT="0" distB="0" distL="0" distR="0" simplePos="0" locked="0" layoutInCell="0" allowOverlap="1" relativeHeight="20" wp14:anchorId="24816662">
                <wp:simplePos x="0" y="0"/>
                <wp:positionH relativeFrom="column">
                  <wp:posOffset>1249045</wp:posOffset>
                </wp:positionH>
                <wp:positionV relativeFrom="paragraph">
                  <wp:posOffset>635</wp:posOffset>
                </wp:positionV>
                <wp:extent cx="3494405" cy="769620"/>
                <wp:effectExtent l="0" t="0" r="0" b="0"/>
                <wp:wrapNone/>
                <wp:docPr id="14" name="Caixa de Texto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4520" cy="769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rFonts w:ascii="Times New Roman" w:hAnsi="Times New Roman" w:cs="Times New Roman"/>
                                <w:b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b/>
                                <w:sz w:val="32"/>
                                <w:szCs w:val="32"/>
                              </w:rPr>
                              <w:t>Lista de requisitos - Estabelecimento</w:t>
                            </w:r>
                          </w:p>
                        </w:txbxContent>
                      </wps:txbx>
                      <wps:bodyPr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ixa de Texto 16" path="m0,0l-2147483645,0l-2147483645,-2147483646l0,-2147483646xe" stroked="f" o:allowincell="f" style="position:absolute;margin-left:98.35pt;margin-top:0pt;width:275.1pt;height:60.55pt;mso-wrap-style:square;v-text-anchor:top" wp14:anchorId="24816662"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FrameContents"/>
                        <w:rPr>
                          <w:rFonts w:ascii="Times New Roman" w:hAnsi="Times New Roman" w:cs="Times New Roman"/>
                          <w:b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cs="Times New Roman" w:ascii="Times New Roman" w:hAnsi="Times New Roman"/>
                          <w:b/>
                          <w:sz w:val="32"/>
                          <w:szCs w:val="32"/>
                        </w:rPr>
                        <w:t>Lista de requisitos - Estabelecimento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5733415" cy="3368040"/>
            <wp:effectExtent l="0" t="0" r="0" b="0"/>
            <wp:wrapNone/>
            <wp:docPr id="16" name="Imagem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2">
            <wp:simplePos x="0" y="0"/>
            <wp:positionH relativeFrom="margin">
              <wp:align>right</wp:align>
            </wp:positionH>
            <wp:positionV relativeFrom="paragraph">
              <wp:posOffset>36195</wp:posOffset>
            </wp:positionV>
            <wp:extent cx="5764530" cy="1879600"/>
            <wp:effectExtent l="0" t="0" r="0" b="0"/>
            <wp:wrapNone/>
            <wp:docPr id="17" name="Imagem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12. Histórias de usuário: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/>
        <w:drawing>
          <wp:inline distT="0" distB="0" distL="0" distR="0">
            <wp:extent cx="5731510" cy="5080000"/>
            <wp:effectExtent l="0" t="0" r="0" b="0"/>
            <wp:docPr id="18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13. Backlog e Roadmap do produto:</w:t>
      </w:r>
    </w:p>
    <w:p>
      <w:pPr>
        <w:pStyle w:val="Normal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142875</wp:posOffset>
            </wp:positionV>
            <wp:extent cx="5668010" cy="5411470"/>
            <wp:effectExtent l="0" t="0" r="0" b="0"/>
            <wp:wrapNone/>
            <wp:docPr id="19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010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-704850</wp:posOffset>
            </wp:positionH>
            <wp:positionV relativeFrom="paragraph">
              <wp:posOffset>160020</wp:posOffset>
            </wp:positionV>
            <wp:extent cx="7477125" cy="4110355"/>
            <wp:effectExtent l="0" t="0" r="0" b="0"/>
            <wp:wrapNone/>
            <wp:docPr id="20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  <w:color w:val="434343"/>
          <w:sz w:val="34"/>
          <w:szCs w:val="34"/>
        </w:rPr>
      </w:pPr>
      <w:r>
        <w:rPr>
          <w:b/>
          <w:color w:val="434343"/>
          <w:sz w:val="34"/>
          <w:szCs w:val="34"/>
        </w:rPr>
        <w:t>ROADMAP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margin">
              <wp:posOffset>-31750</wp:posOffset>
            </wp:positionH>
            <wp:positionV relativeFrom="paragraph">
              <wp:posOffset>187960</wp:posOffset>
            </wp:positionV>
            <wp:extent cx="5685790" cy="7874000"/>
            <wp:effectExtent l="0" t="0" r="0" b="0"/>
            <wp:wrapNone/>
            <wp:docPr id="21" name="Imagem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0" t="762" r="0" b="75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790" cy="787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14.Modelo de caso de uso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7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5762625" cy="7413625"/>
            <wp:effectExtent l="0" t="0" r="0" b="0"/>
            <wp:wrapNone/>
            <wp:docPr id="22" name="Imagem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0" t="24851" r="0" b="52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41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8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5657850" cy="7069455"/>
            <wp:effectExtent l="0" t="0" r="0" b="0"/>
            <wp:wrapNone/>
            <wp:docPr id="23" name="Imagem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0" t="49162" r="0" b="29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706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9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5400675" cy="7903845"/>
            <wp:effectExtent l="0" t="0" r="0" b="0"/>
            <wp:wrapNone/>
            <wp:docPr id="24" name="Imagem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0" t="74656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90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b/>
          <w:b/>
        </w:rPr>
      </w:pPr>
      <w:r>
        <w:rPr>
          <w:b/>
        </w:rPr>
        <w:t xml:space="preserve">15. Modelo </w:t>
      </w:r>
      <w:r>
        <w:rPr>
          <w:b/>
        </w:rPr>
        <w:t>banco de dados NOSQL – MongoDB</w:t>
      </w:r>
    </w:p>
    <w:p>
      <w:pPr>
        <w:pStyle w:val="Normal"/>
        <w:rPr>
          <w:b/>
          <w:b/>
        </w:rPr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0</wp:posOffset>
            </wp:positionH>
            <wp:positionV relativeFrom="paragraph">
              <wp:posOffset>31750</wp:posOffset>
            </wp:positionV>
            <wp:extent cx="5731510" cy="4260215"/>
            <wp:effectExtent l="0" t="0" r="0" b="0"/>
            <wp:wrapSquare wrapText="largest"/>
            <wp:docPr id="2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</w:rPr>
      </w:pPr>
      <w:r>
        <w:rPr/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/>
      </w:r>
      <w:r>
        <w:br w:type="page"/>
      </w:r>
    </w:p>
    <w:p>
      <w:pPr>
        <w:pStyle w:val="Normal"/>
        <w:rPr>
          <w:b/>
          <w:b/>
        </w:rPr>
      </w:pPr>
      <w:r>
        <w:rPr>
          <w:b/>
        </w:rPr>
        <w:t xml:space="preserve">16. Protótipo de telas: 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/>
        <w:drawing>
          <wp:inline distT="0" distB="0" distL="0" distR="0">
            <wp:extent cx="5733415" cy="3580765"/>
            <wp:effectExtent l="0" t="0" r="0" b="0"/>
            <wp:docPr id="26" name="Imagem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5">
            <wp:simplePos x="0" y="0"/>
            <wp:positionH relativeFrom="margin">
              <wp:align>center</wp:align>
            </wp:positionH>
            <wp:positionV relativeFrom="paragraph">
              <wp:posOffset>235585</wp:posOffset>
            </wp:positionV>
            <wp:extent cx="5733415" cy="3583305"/>
            <wp:effectExtent l="0" t="0" r="0" b="0"/>
            <wp:wrapNone/>
            <wp:docPr id="27" name="Imagem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1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</w:rPr>
      </w:pPr>
      <w:r>
        <w:rPr/>
        <w:drawing>
          <wp:inline distT="0" distB="0" distL="0" distR="0">
            <wp:extent cx="5733415" cy="3583305"/>
            <wp:effectExtent l="0" t="0" r="0" b="0"/>
            <wp:docPr id="28" name="Imagem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19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3415" cy="3583305"/>
            <wp:effectExtent l="0" t="0" r="0" b="0"/>
            <wp:docPr id="29" name="Imagem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1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3415" cy="3558540"/>
            <wp:effectExtent l="0" t="0" r="0" b="0"/>
            <wp:docPr id="30" name="Imagem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22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/>
        <w:drawing>
          <wp:inline distT="0" distB="0" distL="0" distR="0">
            <wp:extent cx="5733415" cy="3583305"/>
            <wp:effectExtent l="0" t="0" r="0" b="0"/>
            <wp:docPr id="31" name="Imagem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17. Conclusão:</w:t>
      </w:r>
    </w:p>
    <w:p>
      <w:pPr>
        <w:pStyle w:val="Normal"/>
        <w:jc w:val="both"/>
        <w:rPr/>
      </w:pPr>
      <w:r>
        <w:rPr>
          <w:color w:val="191B0E"/>
        </w:rPr>
        <w:t>Esta apresentação foi uma prévia da plataforma "Peça Aí", que teve como objetivo apresentar a parte de documentação e planejamento do desenvolvimento da plataforma web/app.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sectPr>
      <w:footerReference w:type="default" r:id="rId31"/>
      <w:type w:val="nextPage"/>
      <w:pgSz w:w="11906" w:h="16838"/>
      <w:pgMar w:left="1440" w:right="1440" w:gutter="0" w:header="0" w:top="1440" w:footer="72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550883826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11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pt-BR" w:eastAsia="pt-BR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pt-BR" w:eastAsia="pt-BR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abealhoChar" w:customStyle="1">
    <w:name w:val="Cabeçalho Char"/>
    <w:basedOn w:val="DefaultParagraphFont"/>
    <w:link w:val="Header"/>
    <w:uiPriority w:val="99"/>
    <w:qFormat/>
    <w:rsid w:val="00a0278e"/>
    <w:rPr/>
  </w:style>
  <w:style w:type="character" w:styleId="RodapChar" w:customStyle="1">
    <w:name w:val="Rodapé Char"/>
    <w:basedOn w:val="DefaultParagraphFont"/>
    <w:link w:val="Footer"/>
    <w:uiPriority w:val="99"/>
    <w:qFormat/>
    <w:rsid w:val="00a0278e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d3634a"/>
    <w:pPr>
      <w:spacing w:before="0" w:after="0"/>
      <w:ind w:left="720" w:hanging="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CabealhoChar"/>
    <w:uiPriority w:val="99"/>
    <w:unhideWhenUsed/>
    <w:rsid w:val="00a0278e"/>
    <w:pPr>
      <w:tabs>
        <w:tab w:val="clear" w:pos="720"/>
        <w:tab w:val="center" w:pos="4252" w:leader="none"/>
        <w:tab w:val="right" w:pos="8504" w:leader="none"/>
      </w:tabs>
      <w:spacing w:lineRule="auto" w:line="240"/>
    </w:pPr>
    <w:rPr/>
  </w:style>
  <w:style w:type="paragraph" w:styleId="Footer">
    <w:name w:val="Footer"/>
    <w:basedOn w:val="Normal"/>
    <w:link w:val="RodapChar"/>
    <w:uiPriority w:val="99"/>
    <w:unhideWhenUsed/>
    <w:rsid w:val="00a0278e"/>
    <w:pPr>
      <w:tabs>
        <w:tab w:val="clear" w:pos="720"/>
        <w:tab w:val="center" w:pos="4252" w:leader="none"/>
        <w:tab w:val="right" w:pos="8504" w:leader="none"/>
      </w:tabs>
      <w:spacing w:lineRule="auto" w:line="240"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jpe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19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footer" Target="footer1.xml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<Relationship Id="rId35" Type="http://schemas.openxmlformats.org/officeDocument/2006/relationships/theme" Target="theme/theme1.xml"/><Relationship Id="rId3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63F6D2-81D8-49E0-8B55-DDBD1FECDA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Application>LibreOffice/7.3.7.2$Linux_X86_64 LibreOffice_project/30$Build-2</Application>
  <AppVersion>15.0000</AppVersion>
  <Pages>21</Pages>
  <Words>402</Words>
  <Characters>2825</Characters>
  <CharactersWithSpaces>3176</CharactersWithSpaces>
  <Paragraphs>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2024-03-21T17:38:00Z</dcterms:created>
  <dc:creator/>
  <dc:description/>
  <dc:language>pt-BR</dc:language>
  <cp:lastModifiedBy/>
  <dcterms:modified xsi:type="dcterms:W3CDTF">2025-04-24T15:57:20Z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