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2"/>
        <w:gridCol w:w="1559"/>
        <w:gridCol w:w="1574"/>
        <w:gridCol w:w="410"/>
        <w:gridCol w:w="2299"/>
      </w:tblGrid>
      <w:tr w:rsidR="0006136D" w14:paraId="7DA65778" w14:textId="77777777" w:rsidTr="0006136D">
        <w:tc>
          <w:tcPr>
            <w:tcW w:w="8644" w:type="dxa"/>
            <w:gridSpan w:val="5"/>
            <w:shd w:val="pct15" w:color="auto" w:fill="auto"/>
          </w:tcPr>
          <w:p w14:paraId="7F766FA7" w14:textId="77777777" w:rsidR="0006136D" w:rsidRPr="0006136D" w:rsidRDefault="0006136D" w:rsidP="0006136D">
            <w:pPr>
              <w:jc w:val="center"/>
              <w:rPr>
                <w:b/>
              </w:rPr>
            </w:pPr>
            <w:r>
              <w:rPr>
                <w:b/>
              </w:rPr>
              <w:t>Ata de Reunião</w:t>
            </w:r>
          </w:p>
        </w:tc>
      </w:tr>
      <w:tr w:rsidR="0006136D" w14:paraId="6D616368" w14:textId="77777777" w:rsidTr="000E0CD1">
        <w:tc>
          <w:tcPr>
            <w:tcW w:w="8644" w:type="dxa"/>
            <w:gridSpan w:val="5"/>
          </w:tcPr>
          <w:p w14:paraId="717695E5" w14:textId="77777777" w:rsidR="0006136D" w:rsidRDefault="0006136D">
            <w:r>
              <w:t>Data: 22/04/2026</w:t>
            </w:r>
          </w:p>
        </w:tc>
      </w:tr>
      <w:tr w:rsidR="0006136D" w14:paraId="542714FD" w14:textId="77777777" w:rsidTr="000E1CFC">
        <w:tc>
          <w:tcPr>
            <w:tcW w:w="8644" w:type="dxa"/>
            <w:gridSpan w:val="5"/>
          </w:tcPr>
          <w:p w14:paraId="4C2F784E" w14:textId="77777777" w:rsidR="0006136D" w:rsidRDefault="0006136D">
            <w:r>
              <w:t>Hora: 15:00</w:t>
            </w:r>
          </w:p>
        </w:tc>
      </w:tr>
      <w:tr w:rsidR="0006136D" w14:paraId="5CF3CE73" w14:textId="77777777" w:rsidTr="006B2491">
        <w:tc>
          <w:tcPr>
            <w:tcW w:w="8644" w:type="dxa"/>
            <w:gridSpan w:val="5"/>
          </w:tcPr>
          <w:p w14:paraId="7A5D00C7" w14:textId="77777777" w:rsidR="0006136D" w:rsidRDefault="0006136D">
            <w:r>
              <w:t>Local: Remoto (Videochamada)</w:t>
            </w:r>
          </w:p>
        </w:tc>
      </w:tr>
      <w:tr w:rsidR="0006136D" w14:paraId="18961F5E" w14:textId="77777777" w:rsidTr="005C51F8">
        <w:tc>
          <w:tcPr>
            <w:tcW w:w="8644" w:type="dxa"/>
            <w:gridSpan w:val="5"/>
            <w:shd w:val="pct15" w:color="auto" w:fill="auto"/>
          </w:tcPr>
          <w:p w14:paraId="1043EADF" w14:textId="77777777" w:rsidR="0006136D" w:rsidRDefault="0006136D">
            <w:r>
              <w:t>Participantes</w:t>
            </w:r>
          </w:p>
        </w:tc>
      </w:tr>
      <w:tr w:rsidR="00D344D4" w14:paraId="3CAA8137" w14:textId="77777777" w:rsidTr="00D344D4">
        <w:tc>
          <w:tcPr>
            <w:tcW w:w="2802" w:type="dxa"/>
          </w:tcPr>
          <w:p w14:paraId="523E0F05" w14:textId="77777777" w:rsidR="00D344D4" w:rsidRDefault="00D344D4">
            <w:r>
              <w:t>Nome</w:t>
            </w:r>
          </w:p>
        </w:tc>
        <w:tc>
          <w:tcPr>
            <w:tcW w:w="3133" w:type="dxa"/>
            <w:gridSpan w:val="2"/>
          </w:tcPr>
          <w:p w14:paraId="31D323A9" w14:textId="77777777" w:rsidR="00D344D4" w:rsidRDefault="00D344D4">
            <w:r>
              <w:t>E-mail</w:t>
            </w:r>
          </w:p>
        </w:tc>
        <w:tc>
          <w:tcPr>
            <w:tcW w:w="2709" w:type="dxa"/>
            <w:gridSpan w:val="2"/>
          </w:tcPr>
          <w:p w14:paraId="0C0BD301" w14:textId="77777777" w:rsidR="00D344D4" w:rsidRDefault="00D344D4">
            <w:r>
              <w:t>Papel</w:t>
            </w:r>
          </w:p>
        </w:tc>
      </w:tr>
      <w:tr w:rsidR="00D344D4" w14:paraId="10E7F3D1" w14:textId="77777777" w:rsidTr="00D344D4">
        <w:tc>
          <w:tcPr>
            <w:tcW w:w="2802" w:type="dxa"/>
          </w:tcPr>
          <w:p w14:paraId="742BE921" w14:textId="77777777" w:rsidR="00D344D4" w:rsidRDefault="00D344D4">
            <w:r>
              <w:t>Marcos Lima</w:t>
            </w:r>
          </w:p>
        </w:tc>
        <w:tc>
          <w:tcPr>
            <w:tcW w:w="3133" w:type="dxa"/>
            <w:gridSpan w:val="2"/>
          </w:tcPr>
          <w:p w14:paraId="539B8223" w14:textId="77777777" w:rsidR="00D344D4" w:rsidRDefault="00D344D4">
            <w:r>
              <w:t>—</w:t>
            </w:r>
          </w:p>
        </w:tc>
        <w:tc>
          <w:tcPr>
            <w:tcW w:w="2709" w:type="dxa"/>
            <w:gridSpan w:val="2"/>
          </w:tcPr>
          <w:p w14:paraId="0FDC48F7" w14:textId="77777777" w:rsidR="00D344D4" w:rsidRDefault="00D344D4">
            <w:r>
              <w:t>Cliente / Usuário do Sistema</w:t>
            </w:r>
          </w:p>
        </w:tc>
      </w:tr>
      <w:tr w:rsidR="00D344D4" w14:paraId="50573671" w14:textId="77777777" w:rsidTr="00D344D4">
        <w:tc>
          <w:tcPr>
            <w:tcW w:w="2802" w:type="dxa"/>
          </w:tcPr>
          <w:p w14:paraId="2D81425D" w14:textId="77777777" w:rsidR="00D344D4" w:rsidRDefault="00D344D4">
            <w:r>
              <w:t>Rafael Volpini</w:t>
            </w:r>
          </w:p>
        </w:tc>
        <w:tc>
          <w:tcPr>
            <w:tcW w:w="3133" w:type="dxa"/>
            <w:gridSpan w:val="2"/>
          </w:tcPr>
          <w:p w14:paraId="52DBAE6B" w14:textId="77777777" w:rsidR="00D344D4" w:rsidRDefault="00D344D4">
            <w:r>
              <w:t>—</w:t>
            </w:r>
          </w:p>
        </w:tc>
        <w:tc>
          <w:tcPr>
            <w:tcW w:w="2709" w:type="dxa"/>
            <w:gridSpan w:val="2"/>
          </w:tcPr>
          <w:p w14:paraId="50BF2765" w14:textId="77777777" w:rsidR="00D344D4" w:rsidRDefault="00D344D4">
            <w:r>
              <w:t>Desenvolvedor</w:t>
            </w:r>
          </w:p>
        </w:tc>
      </w:tr>
      <w:tr w:rsidR="00D344D4" w14:paraId="646AB728" w14:textId="77777777" w:rsidTr="00D344D4">
        <w:tc>
          <w:tcPr>
            <w:tcW w:w="2802" w:type="dxa"/>
          </w:tcPr>
          <w:p w14:paraId="3CD06458" w14:textId="77777777" w:rsidR="00D344D4" w:rsidRDefault="00D344D4">
            <w:r>
              <w:t>Arthur Coelho</w:t>
            </w:r>
          </w:p>
        </w:tc>
        <w:tc>
          <w:tcPr>
            <w:tcW w:w="3133" w:type="dxa"/>
            <w:gridSpan w:val="2"/>
          </w:tcPr>
          <w:p w14:paraId="21A64EE6" w14:textId="77777777" w:rsidR="00D344D4" w:rsidRDefault="00D344D4">
            <w:r>
              <w:t>—</w:t>
            </w:r>
          </w:p>
        </w:tc>
        <w:tc>
          <w:tcPr>
            <w:tcW w:w="2709" w:type="dxa"/>
            <w:gridSpan w:val="2"/>
          </w:tcPr>
          <w:p w14:paraId="042D999C" w14:textId="77777777" w:rsidR="00D344D4" w:rsidRDefault="00D344D4">
            <w:r>
              <w:t>Desenvolvedor</w:t>
            </w:r>
          </w:p>
        </w:tc>
      </w:tr>
      <w:tr w:rsidR="00D344D4" w14:paraId="24B402CD" w14:textId="77777777" w:rsidTr="00D344D4">
        <w:tc>
          <w:tcPr>
            <w:tcW w:w="2802" w:type="dxa"/>
          </w:tcPr>
          <w:p w14:paraId="6D01704A" w14:textId="77777777" w:rsidR="00D344D4" w:rsidRDefault="00D344D4">
            <w:r>
              <w:t>Bernardo Parreiras</w:t>
            </w:r>
          </w:p>
        </w:tc>
        <w:tc>
          <w:tcPr>
            <w:tcW w:w="3133" w:type="dxa"/>
            <w:gridSpan w:val="2"/>
          </w:tcPr>
          <w:p w14:paraId="6B3DC343" w14:textId="77777777" w:rsidR="00D344D4" w:rsidRDefault="00D344D4">
            <w:r>
              <w:t>—</w:t>
            </w:r>
          </w:p>
        </w:tc>
        <w:tc>
          <w:tcPr>
            <w:tcW w:w="2709" w:type="dxa"/>
            <w:gridSpan w:val="2"/>
          </w:tcPr>
          <w:p w14:paraId="3B78CF43" w14:textId="77777777" w:rsidR="00D344D4" w:rsidRDefault="00D344D4">
            <w:r>
              <w:t>Desenvolvedor</w:t>
            </w:r>
          </w:p>
        </w:tc>
      </w:tr>
      <w:tr w:rsidR="00D344D4" w14:paraId="4E89E8E3" w14:textId="77777777" w:rsidTr="00D344D4">
        <w:tc>
          <w:tcPr>
            <w:tcW w:w="2802" w:type="dxa"/>
            <w:tcBorders>
              <w:bottom w:val="single" w:sz="4" w:space="0" w:color="auto"/>
            </w:tcBorders>
          </w:tcPr>
          <w:p w14:paraId="28DC3490" w14:textId="77777777" w:rsidR="00D344D4" w:rsidRDefault="00D344D4">
            <w:r>
              <w:t>João Aguiar</w:t>
            </w:r>
          </w:p>
        </w:tc>
        <w:tc>
          <w:tcPr>
            <w:tcW w:w="3133" w:type="dxa"/>
            <w:gridSpan w:val="2"/>
            <w:tcBorders>
              <w:bottom w:val="single" w:sz="4" w:space="0" w:color="auto"/>
            </w:tcBorders>
          </w:tcPr>
          <w:p w14:paraId="22D933BC" w14:textId="77777777" w:rsidR="00D344D4" w:rsidRDefault="00D344D4">
            <w:r>
              <w:t>—</w:t>
            </w:r>
          </w:p>
        </w:tc>
        <w:tc>
          <w:tcPr>
            <w:tcW w:w="2709" w:type="dxa"/>
            <w:gridSpan w:val="2"/>
            <w:tcBorders>
              <w:bottom w:val="single" w:sz="4" w:space="0" w:color="auto"/>
            </w:tcBorders>
          </w:tcPr>
          <w:p w14:paraId="01A2685A" w14:textId="77777777" w:rsidR="00D344D4" w:rsidRDefault="00D344D4">
            <w:r>
              <w:t>Desenvolvedor</w:t>
            </w:r>
          </w:p>
        </w:tc>
      </w:tr>
      <w:tr w:rsidR="00D344D4" w14:paraId="7A1BCC01" w14:textId="77777777" w:rsidTr="00D344D4">
        <w:tc>
          <w:tcPr>
            <w:tcW w:w="2802" w:type="dxa"/>
          </w:tcPr>
          <w:p w14:paraId="7A1BCC02" w14:textId="77777777" w:rsidR="00D344D4" w:rsidRDefault="00D344D4">
            <w:r>
              <w:t>Paulo Vitor Fernandes</w:t>
            </w:r>
          </w:p>
        </w:tc>
        <w:tc>
          <w:tcPr>
            <w:tcW w:w="3133" w:type="dxa"/>
            <w:gridSpan w:val="2"/>
          </w:tcPr>
          <w:p w14:paraId="7A1BCC03" w14:textId="77777777" w:rsidR="00D344D4" w:rsidRDefault="00D344D4">
            <w:r>
              <w:t>—</w:t>
            </w:r>
          </w:p>
        </w:tc>
        <w:tc>
          <w:tcPr>
            <w:tcW w:w="2709" w:type="dxa"/>
            <w:gridSpan w:val="2"/>
          </w:tcPr>
          <w:p w14:paraId="7A1BCC04" w14:textId="77777777" w:rsidR="00D344D4" w:rsidRDefault="00D344D4">
            <w:r>
              <w:t>Desenvolvedor</w:t>
            </w:r>
          </w:p>
        </w:tc>
      </w:tr>
      <w:tr w:rsidR="0006136D" w14:paraId="01188D32" w14:textId="77777777" w:rsidTr="0006136D">
        <w:tc>
          <w:tcPr>
            <w:tcW w:w="8644" w:type="dxa"/>
            <w:gridSpan w:val="5"/>
            <w:shd w:val="pct15" w:color="auto" w:fill="auto"/>
          </w:tcPr>
          <w:p w14:paraId="1BB81C0B" w14:textId="77777777" w:rsidR="0006136D" w:rsidRDefault="0006136D">
            <w:r>
              <w:t>Pauta</w:t>
            </w:r>
          </w:p>
        </w:tc>
      </w:tr>
      <w:tr w:rsidR="0006136D" w14:paraId="4C649D7D" w14:textId="77777777" w:rsidTr="0006136D">
        <w:tc>
          <w:tcPr>
            <w:tcW w:w="8644" w:type="dxa"/>
            <w:gridSpan w:val="5"/>
            <w:tcBorders>
              <w:bottom w:val="single" w:sz="4" w:space="0" w:color="auto"/>
            </w:tcBorders>
          </w:tcPr>
          <w:p w14:paraId="25ED574F" w14:textId="77777777" w:rsidR="0006136D" w:rsidRDefault="0006136D">
            <w:r>
              <w:t>1. Apresentação do protótipo do Sistema de Agendamento “Marcos Music”</w:t>
            </w:r>
          </w:p>
          <w:p w14:paraId="1D3B489F" w14:textId="77777777" w:rsidR="0006136D" w:rsidRDefault="0006136D">
            <w:r>
              <w:t>2. Coleta de feedback do cliente sobre as funcionalidades desenvolvidas</w:t>
            </w:r>
          </w:p>
          <w:p w14:paraId="065DAF5B" w14:textId="77777777" w:rsidR="0006136D" w:rsidRDefault="0006136D">
            <w:r>
              <w:t>3. Discussão sobre melhorias e próximos passos</w:t>
            </w:r>
          </w:p>
          <w:p w14:paraId="531CD8A3" w14:textId="77777777" w:rsidR="0006136D" w:rsidRDefault="0006136D">
            <w:r>
              <w:t>4. Alinhamento de expectativas para a próxima sprint</w:t>
            </w:r>
          </w:p>
          <w:p w14:paraId="14AFCB9B" w14:textId="77777777" w:rsidR="0006136D" w:rsidRDefault="0006136D"/>
          <w:p w14:paraId="3722C822" w14:textId="77777777" w:rsidR="00A6101A" w:rsidRDefault="00A6101A"/>
        </w:tc>
      </w:tr>
      <w:tr w:rsidR="0006136D" w14:paraId="0A50FD8A" w14:textId="77777777" w:rsidTr="0006136D">
        <w:tc>
          <w:tcPr>
            <w:tcW w:w="8644" w:type="dxa"/>
            <w:gridSpan w:val="5"/>
            <w:shd w:val="pct15" w:color="auto" w:fill="auto"/>
          </w:tcPr>
          <w:p w14:paraId="4AFA95C8" w14:textId="77777777" w:rsidR="0006136D" w:rsidRDefault="0006136D">
            <w:r>
              <w:t>Notas e Decisões</w:t>
            </w:r>
          </w:p>
        </w:tc>
      </w:tr>
      <w:tr w:rsidR="0006136D" w14:paraId="6985C260" w14:textId="77777777" w:rsidTr="0006136D">
        <w:tc>
          <w:tcPr>
            <w:tcW w:w="8644" w:type="dxa"/>
            <w:gridSpan w:val="5"/>
            <w:tcBorders>
              <w:bottom w:val="single" w:sz="4" w:space="0" w:color="auto"/>
            </w:tcBorders>
          </w:tcPr>
          <w:p w14:paraId="601B4F7A" w14:textId="77777777" w:rsidR="0006136D" w:rsidRDefault="0006136D">
            <w:r>
              <w:rPr>
                <w:b/>
              </w:rPr>
              <w:t>Feedback Geral do Cliente</w:t>
            </w:r>
          </w:p>
          <w:p w14:paraId="12C4EBF1" w14:textId="77777777" w:rsidR="0006136D" w:rsidRDefault="0006136D">
            <w:r>
              <w:t>O cliente demonstrou satisfação com o sistema apresentado, destacando que as funcionalidades desenvolvidas vão contribuir diretamente para a organização do seu fluxo de trabalho diário como professor de música.</w:t>
            </w:r>
          </w:p>
          <w:p w14:paraId="279C3041" w14:textId="77777777" w:rsidR="0006136D" w:rsidRDefault="0006136D"/>
          <w:p w14:paraId="2DF3EDD4" w14:textId="77777777" w:rsidR="0006136D" w:rsidRDefault="0006136D">
            <w:r>
              <w:rPr>
                <w:b/>
              </w:rPr>
              <w:t>Ponto Positivo 1 – Gestão do Tempo e Controle de Aulas</w:t>
            </w:r>
          </w:p>
          <w:p w14:paraId="01F7AB0C" w14:textId="77777777" w:rsidR="0006136D" w:rsidRDefault="0006136D">
            <w:r>
              <w:t>O cliente relatou que atualmente perde um tempo considerável anotando manualmente as aulas e acompanhando conversações com os alunos de forma descentralizada. O sistema de agendamento, especialmente a visão de calendário implementada, foi apontado como uma solução direta para esse problema.</w:t>
            </w:r>
          </w:p>
          <w:p w14:paraId="15699459" w14:textId="77777777" w:rsidR="0006136D" w:rsidRDefault="0006136D">
            <w:r>
              <w:t>Em suas palavras: o calendário vai ajudá-lo a organizar o tempo que gasta anotando as aulas e nas conversas com os alunos.</w:t>
            </w:r>
          </w:p>
          <w:p w14:paraId="0E6CDB86" w14:textId="77777777" w:rsidR="0006136D" w:rsidRDefault="0006136D"/>
          <w:p w14:paraId="012E6F36" w14:textId="77777777" w:rsidR="0006136D" w:rsidRDefault="0006136D">
            <w:r>
              <w:rPr>
                <w:b/>
              </w:rPr>
              <w:t>Ponto Positivo 2 – Fluxo de Comunicação via WhatsApp (Redirect)</w:t>
            </w:r>
          </w:p>
          <w:p w14:paraId="6D6D21B0" w14:textId="77777777" w:rsidR="0006136D" w:rsidRDefault="0006136D">
            <w:r>
              <w:t>O cliente aprovou a abordagem de comunicação rápida implementada no sistema, que utiliza redirect com mensagem pré-formatada direcionando o usuário ao WhatsApp do professor. Essa solução foi elogiada pela praticidade: elimina a necessidade de copiar números ou digitar mensagens do zero, agilizando o contato entre professor e aluno.</w:t>
            </w:r>
          </w:p>
          <w:p w14:paraId="0EB24A30" w14:textId="77777777" w:rsidR="0006136D" w:rsidRDefault="0006136D">
            <w:r>
              <w:t>Decisão: manter a funcionalidade de redirect com mensagem no WhatsApp como canal principal de contato rápido no sistema.</w:t>
            </w:r>
          </w:p>
          <w:p w14:paraId="68D4CC02" w14:textId="77777777" w:rsidR="0006136D" w:rsidRDefault="0006136D"/>
          <w:p w14:paraId="46A347E3" w14:textId="77777777" w:rsidR="0006136D" w:rsidRDefault="0006136D">
            <w:r>
              <w:rPr>
                <w:b/>
              </w:rPr>
              <w:t>Conclusão da Reunião</w:t>
            </w:r>
          </w:p>
          <w:p w14:paraId="01099D2B" w14:textId="77777777" w:rsidR="0006136D" w:rsidRDefault="0006136D">
            <w:r>
              <w:t>A reunião retrospectiva foi positiva. O cliente validou as entregas da sprint atual e sinalizou confiança na direção do projeto. As funcionalidades de calendário e comunicação via WhatsApp são consideradas aprovadas para a versão final do sistema.</w:t>
            </w:r>
          </w:p>
          <w:p w14:paraId="68DF3BF5" w14:textId="77777777" w:rsidR="0006136D" w:rsidRDefault="0006136D"/>
          <w:p w14:paraId="570C0ED4" w14:textId="77777777" w:rsidR="0006136D" w:rsidRDefault="0006136D"/>
          <w:p w14:paraId="04A1C4BE" w14:textId="77777777" w:rsidR="0006136D" w:rsidRDefault="0006136D"/>
          <w:p w14:paraId="4D056BD0" w14:textId="77777777" w:rsidR="0006136D" w:rsidRDefault="0006136D"/>
          <w:p w14:paraId="6405ECA4" w14:textId="77777777" w:rsidR="0006136D" w:rsidRDefault="0006136D"/>
          <w:p w14:paraId="525446DD" w14:textId="77777777" w:rsidR="0006136D" w:rsidRDefault="0006136D"/>
          <w:p w14:paraId="062F6CB9" w14:textId="77777777" w:rsidR="0006136D" w:rsidRDefault="0006136D"/>
          <w:p w14:paraId="646A9FEA" w14:textId="77777777" w:rsidR="0006136D" w:rsidRDefault="0006136D"/>
        </w:tc>
      </w:tr>
      <w:tr w:rsidR="0006136D" w14:paraId="5A67974B" w14:textId="77777777" w:rsidTr="0006136D">
        <w:tc>
          <w:tcPr>
            <w:tcW w:w="8644" w:type="dxa"/>
            <w:gridSpan w:val="5"/>
            <w:shd w:val="pct15" w:color="auto" w:fill="auto"/>
          </w:tcPr>
          <w:p w14:paraId="4B7ECC11" w14:textId="77777777" w:rsidR="0006136D" w:rsidRDefault="0006136D">
            <w:r>
              <w:t>Pendências</w:t>
            </w:r>
          </w:p>
        </w:tc>
      </w:tr>
      <w:tr w:rsidR="0006136D" w14:paraId="1113FCC3" w14:textId="77777777" w:rsidTr="0006136D">
        <w:tc>
          <w:tcPr>
            <w:tcW w:w="4361" w:type="dxa"/>
            <w:gridSpan w:val="2"/>
          </w:tcPr>
          <w:p w14:paraId="53240065" w14:textId="77777777" w:rsidR="0006136D" w:rsidRDefault="0006136D">
            <w:r>
              <w:t>Descrição da Pendência</w:t>
            </w:r>
          </w:p>
        </w:tc>
        <w:tc>
          <w:tcPr>
            <w:tcW w:w="1984" w:type="dxa"/>
            <w:gridSpan w:val="2"/>
          </w:tcPr>
          <w:p w14:paraId="27300EF7" w14:textId="77777777" w:rsidR="0006136D" w:rsidRDefault="0006136D" w:rsidP="00A6101A">
            <w:r>
              <w:t>Data para Solução</w:t>
            </w:r>
          </w:p>
        </w:tc>
        <w:tc>
          <w:tcPr>
            <w:tcW w:w="2299" w:type="dxa"/>
          </w:tcPr>
          <w:p w14:paraId="79BADF43" w14:textId="77777777" w:rsidR="0006136D" w:rsidRDefault="0006136D">
            <w:r>
              <w:t>Responsável</w:t>
            </w:r>
          </w:p>
        </w:tc>
      </w:tr>
      <w:tr w:rsidR="0006136D" w14:paraId="589627BA" w14:textId="77777777" w:rsidTr="0006136D">
        <w:tc>
          <w:tcPr>
            <w:tcW w:w="4361" w:type="dxa"/>
            <w:gridSpan w:val="2"/>
          </w:tcPr>
          <w:p w14:paraId="46D47C36" w14:textId="77777777" w:rsidR="0006136D" w:rsidRDefault="0006136D">
            <w:r>
              <w:t>Refinamento visual do calendário (cores por status de aula)</w:t>
            </w:r>
          </w:p>
        </w:tc>
        <w:tc>
          <w:tcPr>
            <w:tcW w:w="1984" w:type="dxa"/>
            <w:gridSpan w:val="2"/>
          </w:tcPr>
          <w:p w14:paraId="60AE065F" w14:textId="77777777" w:rsidR="0006136D" w:rsidRDefault="0006136D">
            <w:r>
              <w:t>A definir</w:t>
            </w:r>
          </w:p>
        </w:tc>
        <w:tc>
          <w:tcPr>
            <w:tcW w:w="2299" w:type="dxa"/>
          </w:tcPr>
          <w:p w14:paraId="0F3753CA" w14:textId="77777777" w:rsidR="0006136D" w:rsidRDefault="0006136D">
            <w:r>
              <w:t>Equipe de Desenvolvimento</w:t>
            </w:r>
          </w:p>
        </w:tc>
      </w:tr>
      <w:tr w:rsidR="0006136D" w14:paraId="1B2E2B0E" w14:textId="77777777" w:rsidTr="0006136D">
        <w:tc>
          <w:tcPr>
            <w:tcW w:w="4361" w:type="dxa"/>
            <w:gridSpan w:val="2"/>
          </w:tcPr>
          <w:p w14:paraId="137EDF04" w14:textId="77777777" w:rsidR="0006136D" w:rsidRDefault="0006136D">
            <w:r>
              <w:t>Personalização da mensagem pré-formatada do redirect para WhatsApp</w:t>
            </w:r>
          </w:p>
        </w:tc>
        <w:tc>
          <w:tcPr>
            <w:tcW w:w="1984" w:type="dxa"/>
            <w:gridSpan w:val="2"/>
          </w:tcPr>
          <w:p w14:paraId="053E6B22" w14:textId="77777777" w:rsidR="0006136D" w:rsidRDefault="0006136D">
            <w:r>
              <w:t>A definir</w:t>
            </w:r>
          </w:p>
        </w:tc>
        <w:tc>
          <w:tcPr>
            <w:tcW w:w="2299" w:type="dxa"/>
          </w:tcPr>
          <w:p w14:paraId="46A0A030" w14:textId="77777777" w:rsidR="0006136D" w:rsidRDefault="0006136D">
            <w:r>
              <w:t>Equipe de Desenvolvimento + Cliente</w:t>
            </w:r>
          </w:p>
        </w:tc>
      </w:tr>
    </w:tbl>
    <w:p w14:paraId="553674DA" w14:textId="77777777" w:rsidR="0006136D" w:rsidRDefault="0006136D" w:rsidP="00A6101A"/>
    <w:sectPr w:rsidR="0006136D" w:rsidSect="00305FA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523B1B6" w14:textId="77777777" w:rsidR="00DF7280" w:rsidRDefault="00DF7280" w:rsidP="0006136D">
      <w:pPr>
        <w:spacing w:after="0" w:line="240" w:lineRule="auto"/>
      </w:pPr>
      <w:r>
        <w:separator/>
      </w:r>
    </w:p>
  </w:endnote>
  <w:endnote w:type="continuationSeparator" w:id="0">
    <w:p w14:paraId="563032C2" w14:textId="77777777" w:rsidR="00DF7280" w:rsidRDefault="00DF7280" w:rsidP="000613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F258B68" w14:textId="77777777" w:rsidR="00BF0CCE" w:rsidRDefault="00BF0CCE">
    <w:pPr>
      <w:pStyle w:val="Footer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2F722DC" w14:textId="77777777" w:rsidR="00BF0CCE" w:rsidRDefault="00BF0CCE">
    <w:pPr>
      <w:pStyle w:val="Footer"/>
    </w:pPr>
  </w:p>
</w:ftr>
</file>

<file path=word/footer3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DEBF299" w14:textId="77777777" w:rsidR="00BF0CCE" w:rsidRDefault="00BF0CCE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52DB4F3" w14:textId="77777777" w:rsidR="00DF7280" w:rsidRDefault="00DF7280" w:rsidP="0006136D">
      <w:pPr>
        <w:spacing w:after="0" w:line="240" w:lineRule="auto"/>
      </w:pPr>
      <w:r>
        <w:separator/>
      </w:r>
    </w:p>
  </w:footnote>
  <w:footnote w:type="continuationSeparator" w:id="0">
    <w:p w14:paraId="04ECAE8F" w14:textId="77777777" w:rsidR="00DF7280" w:rsidRDefault="00DF7280" w:rsidP="000613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17EAEB3" w14:textId="77777777" w:rsidR="00BF0CCE" w:rsidRDefault="00BF0CCE">
    <w:pPr>
      <w:pStyle w:val="Header"/>
    </w:pP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2FA9A14" w14:textId="6B0A3D77" w:rsidR="009D03F9" w:rsidRDefault="009D03F9" w:rsidP="009D03F9">
    <w:pPr>
      <w:pStyle w:val="Header"/>
      <w:jc w:val="right"/>
    </w:pPr>
    <w:r>
      <w:t xml:space="preserve">Engenharia de Software – PUC </w:t>
    </w:r>
    <w:r>
      <w:t>Minas</w:t>
    </w:r>
    <w:bookmarkStart w:id="0" w:name="_GoBack"/>
    <w:bookmarkEnd w:id="0"/>
  </w:p>
  <w:p w14:paraId="02F5B860" w14:textId="77777777" w:rsidR="0006136D" w:rsidRPr="00BF0CCE" w:rsidRDefault="0006136D" w:rsidP="00BF0CCE">
    <w:pPr>
      <w:pStyle w:val="Header"/>
    </w:pPr>
  </w:p>
</w:hdr>
</file>

<file path=word/header3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467BF68" w14:textId="77777777" w:rsidR="00BF0CCE" w:rsidRDefault="00BF0CC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removePersonalInformation/>
  <w:removeDateAndTim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06136D"/>
    <w:rsid w:val="0006136D"/>
    <w:rsid w:val="00305FAA"/>
    <w:rsid w:val="003C159B"/>
    <w:rsid w:val="00751405"/>
    <w:rsid w:val="008F1D9D"/>
    <w:rsid w:val="00984269"/>
    <w:rsid w:val="009C3C73"/>
    <w:rsid w:val="009D03F9"/>
    <w:rsid w:val="00A6101A"/>
    <w:rsid w:val="00BF0CCE"/>
    <w:rsid w:val="00D131E7"/>
    <w:rsid w:val="00D344D4"/>
    <w:rsid w:val="00DF7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  <w14:docId w14:val="7E6C4E9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5FA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6136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6136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136D"/>
  </w:style>
  <w:style w:type="paragraph" w:styleId="Footer">
    <w:name w:val="footer"/>
    <w:basedOn w:val="Normal"/>
    <w:link w:val="FooterChar"/>
    <w:uiPriority w:val="99"/>
    <w:unhideWhenUsed/>
    <w:rsid w:val="0006136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136D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?><Relationships xmlns="http://schemas.openxmlformats.org/package/2006/relationships"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fontTable" Target="fontTable.xml"/><Relationship Id="rId14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189</Characters>
  <Application>Microsoft Macintosh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2018-02-17T13:34:00Z</dcterms:created>
  <dcterms:modified xsi:type="dcterms:W3CDTF">2024-08-03T01:43:00Z</dcterms:modified>
</cp:coreProperties>
</file>