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FC" w:rsidRPr="00B9334B" w:rsidRDefault="0060062C" w:rsidP="0060062C">
      <w:pPr>
        <w:jc w:val="center"/>
        <w:rPr>
          <w:b/>
          <w:sz w:val="32"/>
          <w:szCs w:val="32"/>
        </w:rPr>
      </w:pPr>
      <w:r w:rsidRPr="00B9334B">
        <w:rPr>
          <w:b/>
          <w:sz w:val="32"/>
          <w:szCs w:val="32"/>
        </w:rPr>
        <w:t>Exercício para Entrega</w:t>
      </w:r>
    </w:p>
    <w:p w:rsidR="0060062C" w:rsidRDefault="0060062C">
      <w:r>
        <w:t>Entregar em</w:t>
      </w:r>
      <w:proofErr w:type="gramStart"/>
      <w:r>
        <w:t xml:space="preserve">  </w:t>
      </w:r>
      <w:proofErr w:type="gramEnd"/>
      <w:r>
        <w:t>dupla (02) alunos no máximo.</w:t>
      </w:r>
    </w:p>
    <w:p w:rsidR="0060062C" w:rsidRDefault="0060062C">
      <w:r>
        <w:t>Formato: Manuscrito e uma versão digital.</w:t>
      </w:r>
    </w:p>
    <w:p w:rsidR="0060062C" w:rsidRDefault="0060062C">
      <w:r>
        <w:t xml:space="preserve">Data </w:t>
      </w:r>
      <w:r w:rsidR="0056241E">
        <w:t>09</w:t>
      </w:r>
      <w:r>
        <w:t>/09/2013</w:t>
      </w:r>
    </w:p>
    <w:p w:rsidR="0060062C" w:rsidRDefault="0060062C"/>
    <w:p w:rsidR="0060062C" w:rsidRDefault="0060062C" w:rsidP="0056241E">
      <w:pPr>
        <w:ind w:firstLine="708"/>
      </w:pPr>
      <w:r>
        <w:t xml:space="preserve">Desenvolver um algoritmo utilizando a estrutura de decisão </w:t>
      </w:r>
      <w:proofErr w:type="gramStart"/>
      <w:r>
        <w:t>Se...</w:t>
      </w:r>
      <w:proofErr w:type="gramEnd"/>
      <w:r>
        <w:t>Então para resolver a seguinte situação.</w:t>
      </w:r>
    </w:p>
    <w:p w:rsidR="0060062C" w:rsidRDefault="0060062C" w:rsidP="0060062C"/>
    <w:p w:rsidR="0060062C" w:rsidRDefault="0060062C" w:rsidP="0060062C">
      <w:r>
        <w:tab/>
        <w:t>O algoritmo deverá ler os seguintes dados de entrada:</w:t>
      </w:r>
    </w:p>
    <w:p w:rsidR="0060062C" w:rsidRDefault="0060062C" w:rsidP="0060062C">
      <w:pPr>
        <w:pStyle w:val="PargrafodaLista"/>
        <w:numPr>
          <w:ilvl w:val="0"/>
          <w:numId w:val="1"/>
        </w:numPr>
      </w:pPr>
      <w:r>
        <w:t>Nome Funcionário;</w:t>
      </w:r>
    </w:p>
    <w:p w:rsidR="0060062C" w:rsidRDefault="0060062C" w:rsidP="0060062C">
      <w:pPr>
        <w:pStyle w:val="PargrafodaLista"/>
        <w:numPr>
          <w:ilvl w:val="0"/>
          <w:numId w:val="1"/>
        </w:numPr>
      </w:pPr>
      <w:r>
        <w:t>Valor de venda do funcionário no mês;</w:t>
      </w:r>
    </w:p>
    <w:p w:rsidR="0060062C" w:rsidRDefault="0060062C" w:rsidP="0060062C">
      <w:pPr>
        <w:pStyle w:val="PargrafodaLista"/>
        <w:numPr>
          <w:ilvl w:val="0"/>
          <w:numId w:val="1"/>
        </w:numPr>
      </w:pPr>
      <w:r>
        <w:t>Valor do salário fixo;</w:t>
      </w:r>
    </w:p>
    <w:p w:rsidR="0001784D" w:rsidRDefault="0001784D" w:rsidP="0001784D">
      <w:r>
        <w:t>O Programa devera calcular o salário final do funcionário baseando-se nas seguintes situações:</w:t>
      </w:r>
    </w:p>
    <w:p w:rsidR="0001784D" w:rsidRDefault="0001784D" w:rsidP="0001784D">
      <w:r>
        <w:t>Comissão: vendas de R$ 0,00 a R$ 10.000,00 – comissão</w:t>
      </w:r>
      <w:proofErr w:type="gramStart"/>
      <w:r>
        <w:t xml:space="preserve">  </w:t>
      </w:r>
      <w:proofErr w:type="gramEnd"/>
      <w:r>
        <w:t>0,05%</w:t>
      </w:r>
    </w:p>
    <w:p w:rsidR="0001784D" w:rsidRDefault="0001784D" w:rsidP="0001784D">
      <w:r>
        <w:t xml:space="preserve">   </w:t>
      </w:r>
      <w:r>
        <w:tab/>
        <w:t xml:space="preserve">   Vendas de R$ 10.000,01 à </w:t>
      </w:r>
      <w:proofErr w:type="gramStart"/>
      <w:r>
        <w:t>R$ 25.000,00 – comissão 0,07</w:t>
      </w:r>
      <w:proofErr w:type="gramEnd"/>
      <w:r>
        <w:t>%</w:t>
      </w:r>
    </w:p>
    <w:p w:rsidR="0001784D" w:rsidRDefault="0001784D" w:rsidP="0001784D">
      <w:r>
        <w:tab/>
        <w:t xml:space="preserve">  Vendas acima de </w:t>
      </w:r>
      <w:proofErr w:type="gramStart"/>
      <w:r>
        <w:t>R$ 25.000,01 – comissão</w:t>
      </w:r>
      <w:proofErr w:type="gramEnd"/>
      <w:r>
        <w:t xml:space="preserve"> de 0,09%</w:t>
      </w:r>
    </w:p>
    <w:p w:rsidR="0001784D" w:rsidRDefault="0001784D" w:rsidP="0001784D">
      <w:r>
        <w:tab/>
        <w:t>A meta estipulada de venda mensal</w:t>
      </w:r>
      <w:proofErr w:type="gramStart"/>
      <w:r>
        <w:t xml:space="preserve">  </w:t>
      </w:r>
      <w:proofErr w:type="gramEnd"/>
      <w:r>
        <w:t>é de R$ 50.000,00.</w:t>
      </w:r>
    </w:p>
    <w:p w:rsidR="0001784D" w:rsidRDefault="0001784D" w:rsidP="0001784D">
      <w:r>
        <w:tab/>
        <w:t>Para os funcionários que ultrapassarem a meta será concedido como bonificação um valor adicional de R$ 150,00 no salário mais 5% do valor da comissão gerada pela venda.</w:t>
      </w:r>
    </w:p>
    <w:p w:rsidR="0001784D" w:rsidRDefault="0001784D" w:rsidP="0001784D"/>
    <w:p w:rsidR="0060062C" w:rsidRDefault="0056241E" w:rsidP="0060062C">
      <w:pPr>
        <w:pStyle w:val="PargrafodaLista"/>
      </w:pPr>
      <w:r>
        <w:t>Deverá mostrar como saída os seguintes resultados;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Nome;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Valor da venda;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Percentual de Comissão (%);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Valor da comissão (R$);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Valor de bonificação caso atingiu meta;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 xml:space="preserve">Valor da comissão </w:t>
      </w:r>
      <w:proofErr w:type="gramStart"/>
      <w:r>
        <w:t>extra caso</w:t>
      </w:r>
      <w:proofErr w:type="gramEnd"/>
      <w:r>
        <w:t xml:space="preserve"> atingiu meta;</w:t>
      </w:r>
    </w:p>
    <w:p w:rsidR="0056241E" w:rsidRDefault="0056241E" w:rsidP="0056241E">
      <w:pPr>
        <w:pStyle w:val="PargrafodaLista"/>
        <w:numPr>
          <w:ilvl w:val="0"/>
          <w:numId w:val="2"/>
        </w:numPr>
      </w:pPr>
      <w:r>
        <w:t>Valor final a receber;</w:t>
      </w:r>
      <w:bookmarkStart w:id="0" w:name="_GoBack"/>
      <w:bookmarkEnd w:id="0"/>
    </w:p>
    <w:p w:rsidR="0060062C" w:rsidRDefault="0060062C" w:rsidP="0060062C">
      <w:pPr>
        <w:pStyle w:val="PargrafodaLista"/>
      </w:pPr>
    </w:p>
    <w:p w:rsidR="0060062C" w:rsidRDefault="0060062C"/>
    <w:sectPr w:rsidR="0060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81843"/>
    <w:multiLevelType w:val="hybridMultilevel"/>
    <w:tmpl w:val="D6EEF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D0254"/>
    <w:multiLevelType w:val="hybridMultilevel"/>
    <w:tmpl w:val="FDDC9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2C"/>
    <w:rsid w:val="0001784D"/>
    <w:rsid w:val="0056241E"/>
    <w:rsid w:val="0060062C"/>
    <w:rsid w:val="009214FC"/>
    <w:rsid w:val="00B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2013-09-09T17:13:00Z</dcterms:created>
  <dcterms:modified xsi:type="dcterms:W3CDTF">2013-09-09T17:13:00Z</dcterms:modified>
</cp:coreProperties>
</file>