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986" w:rsidRPr="00A12F7C" w:rsidRDefault="00A12F7C" w:rsidP="00A12F7C">
      <w:pPr>
        <w:jc w:val="center"/>
        <w:rPr>
          <w:b/>
          <w:sz w:val="28"/>
          <w:szCs w:val="28"/>
        </w:rPr>
      </w:pPr>
      <w:r w:rsidRPr="00A12F7C">
        <w:rPr>
          <w:b/>
          <w:sz w:val="28"/>
          <w:szCs w:val="28"/>
        </w:rPr>
        <w:t>Exercícios de Fixação Algoritmos</w:t>
      </w:r>
    </w:p>
    <w:p w:rsidR="00A12F7C" w:rsidRDefault="00A12F7C" w:rsidP="00A12F7C">
      <w:pPr>
        <w:jc w:val="both"/>
      </w:pPr>
      <w:proofErr w:type="gramStart"/>
      <w:r>
        <w:t>1-)</w:t>
      </w:r>
      <w:proofErr w:type="gramEnd"/>
      <w:r>
        <w:t xml:space="preserve"> Crie um algoritmo que leia uma temperatura em Graus Celsius e mostre o seu valor convertido em Fahrenheit (  F&lt;-(9*C+160)/5).</w:t>
      </w:r>
    </w:p>
    <w:p w:rsidR="00A12F7C" w:rsidRDefault="00A12F7C" w:rsidP="00A12F7C">
      <w:pPr>
        <w:jc w:val="both"/>
      </w:pPr>
      <w:proofErr w:type="gramStart"/>
      <w:r>
        <w:t>2-)</w:t>
      </w:r>
      <w:proofErr w:type="gramEnd"/>
      <w:r>
        <w:t xml:space="preserve"> Monte um algoritmo que calcule a área de um triangulo retângulo.</w:t>
      </w:r>
    </w:p>
    <w:p w:rsidR="00A12F7C" w:rsidRDefault="00A12F7C" w:rsidP="00A12F7C">
      <w:pPr>
        <w:jc w:val="both"/>
      </w:pPr>
      <w:proofErr w:type="gramStart"/>
      <w:r>
        <w:t>3-)</w:t>
      </w:r>
      <w:proofErr w:type="gramEnd"/>
      <w:r>
        <w:t>Elaborar um programa que leia três valores inteiros ( A – B-C),  e apresente como resultado final o valor do quadrado da soma dos três valores lidos.</w:t>
      </w:r>
    </w:p>
    <w:p w:rsidR="00A12F7C" w:rsidRDefault="00A12F7C" w:rsidP="00A12F7C">
      <w:pPr>
        <w:jc w:val="both"/>
      </w:pPr>
      <w:proofErr w:type="gramStart"/>
      <w:r>
        <w:t>4-)</w:t>
      </w:r>
      <w:proofErr w:type="gramEnd"/>
      <w:r>
        <w:t>Efetuar o valor do calculo de juros diários de uma prestação em atraso, sabendo que o juros é de 5% A.M. Entre com o valor da prestação e a quantidade de dias em atraso da prestação, como resultado apresente o valor da prestação sem juros, o valor do juros e o valor final a pagar.</w:t>
      </w:r>
    </w:p>
    <w:p w:rsidR="00A12F7C" w:rsidRDefault="00A12F7C" w:rsidP="00A12F7C">
      <w:pPr>
        <w:jc w:val="both"/>
      </w:pPr>
      <w:proofErr w:type="gramStart"/>
      <w:r>
        <w:t>5-)</w:t>
      </w:r>
      <w:proofErr w:type="gramEnd"/>
      <w:r w:rsidR="009332EA">
        <w:t>Crie um algoritmo que leia Nome Funcionário, Data Nascimento, Cargo, e o salario bruto o funcionário e o tempo de serviço em anos.</w:t>
      </w:r>
    </w:p>
    <w:p w:rsidR="009332EA" w:rsidRDefault="009332EA" w:rsidP="00A12F7C">
      <w:pPr>
        <w:jc w:val="both"/>
      </w:pPr>
      <w:r>
        <w:t>Para calculo do salario liquido considere:</w:t>
      </w:r>
    </w:p>
    <w:p w:rsidR="009332EA" w:rsidRDefault="009332EA" w:rsidP="00A12F7C">
      <w:pPr>
        <w:jc w:val="both"/>
      </w:pPr>
      <w:r>
        <w:t>Para cada ano trabalhado conceder aumento de 2% sobre o bruto;</w:t>
      </w:r>
    </w:p>
    <w:p w:rsidR="009332EA" w:rsidRDefault="009332EA" w:rsidP="00A12F7C">
      <w:pPr>
        <w:jc w:val="both"/>
      </w:pPr>
      <w:r>
        <w:t>Calcular o valor da previdência (8,78%)</w:t>
      </w:r>
    </w:p>
    <w:p w:rsidR="009332EA" w:rsidRDefault="009332EA" w:rsidP="00A12F7C">
      <w:pPr>
        <w:jc w:val="both"/>
      </w:pPr>
      <w:bookmarkStart w:id="0" w:name="_GoBack"/>
      <w:bookmarkEnd w:id="0"/>
    </w:p>
    <w:sectPr w:rsidR="009332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F7C"/>
    <w:rsid w:val="00481986"/>
    <w:rsid w:val="009332EA"/>
    <w:rsid w:val="00A1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148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Usuário-ETEC</dc:creator>
  <cp:lastModifiedBy>Usuário-ETEC</cp:lastModifiedBy>
  <cp:revision>1</cp:revision>
  <dcterms:created xsi:type="dcterms:W3CDTF">2013-08-28T16:39:00Z</dcterms:created>
  <dcterms:modified xsi:type="dcterms:W3CDTF">2013-08-28T16:55:00Z</dcterms:modified>
</cp:coreProperties>
</file>