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839F6" w14:textId="0AC05D47" w:rsidR="00223675" w:rsidRDefault="00223675" w:rsidP="00223675">
      <w:r>
        <w:t xml:space="preserve">Nome: Rafaela Maria da Silva </w:t>
      </w:r>
      <w:r>
        <w:br/>
        <w:t>RA: 825134501</w:t>
      </w:r>
      <w:r>
        <w:br/>
        <w:t>Professor: Robson Calvetti.</w:t>
      </w:r>
      <w:r>
        <w:br/>
      </w:r>
      <w:r>
        <w:br/>
        <w:t>Estudo caso 2 – Aula 7</w:t>
      </w:r>
      <w:r>
        <w:br/>
        <w:t>Questões:</w:t>
      </w:r>
      <w:r>
        <w:br/>
      </w:r>
      <w:r>
        <w:t>1. A política da ATI sobre o uso da Web parece dura para você? Por que ou por que não?</w:t>
      </w:r>
      <w:r>
        <w:br/>
        <w:t>R: Não me parece dura, pois uma empresa tem que mitigar ao máximo o risco de vazamento de dados sensíveis e até mesmo invasão, e Ron por trabalhar na área de segurança mais do que ninguém deveria saber a importância de manter a pesquisa na Web de acordo com as necessidades da empresa.</w:t>
      </w:r>
    </w:p>
    <w:p w14:paraId="71147BAD" w14:textId="77777777" w:rsidR="00223675" w:rsidRDefault="00223675" w:rsidP="00223675"/>
    <w:p w14:paraId="39D99442" w14:textId="77777777" w:rsidR="00223675" w:rsidRDefault="00223675" w:rsidP="00223675">
      <w:r>
        <w:t>2. Você acha que Ron foi justificado em suas ações?</w:t>
      </w:r>
    </w:p>
    <w:p w14:paraId="13DD8C96" w14:textId="5F6B8A5D" w:rsidR="006E6319" w:rsidRDefault="006E6319" w:rsidP="00223675">
      <w:r>
        <w:t>R: Por não ter causado nenhum tipo de problema para a segurança da empresa e seu intuito não ter sido causá-lo também, acredito que sim, poderia ser justificado sua ação, porém, se ele tem conhecimento das regras poderia ter evitado tal comprometimento futuro com seu chefe.</w:t>
      </w:r>
    </w:p>
    <w:p w14:paraId="6B197DEB" w14:textId="77777777" w:rsidR="00223675" w:rsidRDefault="00223675" w:rsidP="00223675"/>
    <w:p w14:paraId="057C1A3B" w14:textId="56D220F9" w:rsidR="00223675" w:rsidRDefault="00223675" w:rsidP="00223675">
      <w:r>
        <w:t>3. Como Andy deve reagir a essa situação se Ron é conhecido por ser um funcionário confiável</w:t>
      </w:r>
      <w:r w:rsidR="006E6319">
        <w:t xml:space="preserve"> </w:t>
      </w:r>
      <w:r>
        <w:t>e diligente?</w:t>
      </w:r>
      <w:r w:rsidR="006E6319">
        <w:br/>
        <w:t>R: Alerta-lo que o erro não deve vir principalmente de funcionários como Ron e que é esperado que ele aja corretamente para ser exemplo até mesmo para outros colaboradores, realizar também a solicitação de privilégios novamente a Ron por ser um bom funcionário e reforçar a importância de seguir corretamente as normas impostas pela empresa.</w:t>
      </w:r>
    </w:p>
    <w:sectPr w:rsidR="00223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75"/>
    <w:rsid w:val="0022096A"/>
    <w:rsid w:val="00223675"/>
    <w:rsid w:val="006E6319"/>
    <w:rsid w:val="00B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FF91"/>
  <w15:chartTrackingRefBased/>
  <w15:docId w15:val="{30A6AB56-A443-42B2-A722-157557FE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6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6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6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6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6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6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Maria</dc:creator>
  <cp:keywords/>
  <dc:description/>
  <cp:lastModifiedBy>Rafaela Maria</cp:lastModifiedBy>
  <cp:revision>1</cp:revision>
  <dcterms:created xsi:type="dcterms:W3CDTF">2025-04-21T22:28:00Z</dcterms:created>
  <dcterms:modified xsi:type="dcterms:W3CDTF">2025-04-21T22:49:00Z</dcterms:modified>
</cp:coreProperties>
</file>