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linguagem trabalhada pelos alunos nos cursos de ADS e S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rofessores da disciplina “Tecnologia Web”  dos cursos de ADS e SI consideram que este framework é de fácil aprendizagem e efetivo profissiona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e testes online deve ser desenvolvido na disciplina Linguagem de Programação 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projeto que fornece maior oportunidade de aplicar os conceitos de orientação a obj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BD - relacional e adaptado ao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o Banco dados deve ser implementado e adaptado ao framework Djang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brigatória a escolha de um SGBD Relacional.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