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38" w:type="dxa"/>
        <w:tblInd w:w="6" w:type="dxa"/>
        <w:tblCellMar>
          <w:top w:w="124" w:type="dxa"/>
          <w:left w:w="2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7"/>
        <w:gridCol w:w="3048"/>
        <w:gridCol w:w="4924"/>
        <w:gridCol w:w="389"/>
      </w:tblGrid>
      <w:tr w:rsidR="008D52C5" w14:paraId="633066D5" w14:textId="77777777" w:rsidTr="008D52C5">
        <w:trPr>
          <w:gridAfter w:val="1"/>
          <w:wAfter w:w="389" w:type="dxa"/>
          <w:trHeight w:val="1795"/>
        </w:trPr>
        <w:tc>
          <w:tcPr>
            <w:tcW w:w="677" w:type="dxa"/>
          </w:tcPr>
          <w:p w14:paraId="37EF364A" w14:textId="77777777" w:rsidR="008D52C5" w:rsidRDefault="008D52C5" w:rsidP="008D52C5">
            <w:pPr>
              <w:spacing w:after="0"/>
              <w:ind w:left="0" w:right="0" w:firstLine="0"/>
            </w:pPr>
            <w:r>
              <w:t xml:space="preserve">7 </w:t>
            </w:r>
          </w:p>
        </w:tc>
        <w:tc>
          <w:tcPr>
            <w:tcW w:w="3048" w:type="dxa"/>
          </w:tcPr>
          <w:p w14:paraId="6F0280A2" w14:textId="77777777" w:rsidR="008D52C5" w:rsidRDefault="008D52C5" w:rsidP="00950575">
            <w:pPr>
              <w:spacing w:after="0" w:line="285" w:lineRule="auto"/>
              <w:ind w:left="0" w:right="0" w:firstLine="0"/>
            </w:pPr>
            <w:r>
              <w:t xml:space="preserve">O contato com o cliente deve ser feito pessoalmente ou por </w:t>
            </w:r>
          </w:p>
          <w:p w14:paraId="4E0DB931" w14:textId="77777777" w:rsidR="008D52C5" w:rsidRDefault="008D52C5" w:rsidP="00950575">
            <w:pPr>
              <w:spacing w:after="0"/>
              <w:ind w:left="0" w:right="0" w:firstLine="0"/>
            </w:pPr>
            <w:r>
              <w:t xml:space="preserve">WhatsApp </w:t>
            </w:r>
          </w:p>
        </w:tc>
        <w:tc>
          <w:tcPr>
            <w:tcW w:w="4924" w:type="dxa"/>
          </w:tcPr>
          <w:p w14:paraId="7F866DD4" w14:textId="77777777" w:rsidR="008D52C5" w:rsidRDefault="008D52C5" w:rsidP="00950575">
            <w:pPr>
              <w:spacing w:after="0"/>
              <w:ind w:left="0" w:right="0" w:firstLine="0"/>
            </w:pPr>
            <w:r>
              <w:t xml:space="preserve">São os meios que o cliente tem disponível para comunicação com a equipe de programação </w:t>
            </w:r>
          </w:p>
        </w:tc>
      </w:tr>
      <w:tr w:rsidR="008D52C5" w14:paraId="2EE4500C" w14:textId="77777777" w:rsidTr="008D52C5">
        <w:tblPrEx>
          <w:tblCellMar>
            <w:top w:w="0" w:type="dxa"/>
            <w:left w:w="0" w:type="dxa"/>
            <w:right w:w="0" w:type="dxa"/>
          </w:tblCellMar>
        </w:tblPrEx>
        <w:trPr>
          <w:trHeight w:val="1937"/>
        </w:trPr>
        <w:tc>
          <w:tcPr>
            <w:tcW w:w="677" w:type="dxa"/>
          </w:tcPr>
          <w:p w14:paraId="394AE4DF" w14:textId="77777777" w:rsidR="008D52C5" w:rsidRDefault="008D52C5" w:rsidP="00950575">
            <w:pPr>
              <w:spacing w:after="0"/>
              <w:ind w:left="2" w:right="0" w:firstLine="0"/>
            </w:pPr>
            <w:r>
              <w:t xml:space="preserve">8 </w:t>
            </w:r>
          </w:p>
        </w:tc>
        <w:tc>
          <w:tcPr>
            <w:tcW w:w="3048" w:type="dxa"/>
          </w:tcPr>
          <w:p w14:paraId="093B0B24" w14:textId="77777777" w:rsidR="008D52C5" w:rsidRDefault="008D52C5" w:rsidP="00950575">
            <w:pPr>
              <w:spacing w:after="0"/>
              <w:ind w:left="0" w:right="0" w:firstLine="0"/>
            </w:pPr>
            <w:r>
              <w:t xml:space="preserve">Reuniões devem ser agendadas com antecedência </w:t>
            </w:r>
          </w:p>
        </w:tc>
        <w:tc>
          <w:tcPr>
            <w:tcW w:w="5313" w:type="dxa"/>
            <w:gridSpan w:val="2"/>
          </w:tcPr>
          <w:p w14:paraId="39272C89" w14:textId="77777777" w:rsidR="008D52C5" w:rsidRDefault="008D52C5" w:rsidP="00950575">
            <w:pPr>
              <w:spacing w:after="0"/>
              <w:ind w:left="0" w:right="65" w:firstLine="0"/>
            </w:pPr>
            <w:r>
              <w:t xml:space="preserve">As conversas devem ser feitas quando houver pouco movimento de clientes na loja, respeitando as ocupações do cliente, nos dias de semana, das 8 às 9, quarta especificamente das 3 às 4:30 ou aos sábados </w:t>
            </w:r>
            <w:bookmarkStart w:id="0" w:name="_GoBack"/>
            <w:bookmarkEnd w:id="0"/>
          </w:p>
        </w:tc>
      </w:tr>
      <w:tr w:rsidR="008D52C5" w14:paraId="2816D86D" w14:textId="77777777" w:rsidTr="008D52C5">
        <w:tblPrEx>
          <w:tblCellMar>
            <w:top w:w="0" w:type="dxa"/>
            <w:left w:w="0" w:type="dxa"/>
            <w:right w:w="0" w:type="dxa"/>
          </w:tblCellMar>
        </w:tblPrEx>
        <w:trPr>
          <w:trHeight w:val="1937"/>
        </w:trPr>
        <w:tc>
          <w:tcPr>
            <w:tcW w:w="677" w:type="dxa"/>
          </w:tcPr>
          <w:p w14:paraId="01FC148B" w14:textId="77777777" w:rsidR="008D52C5" w:rsidRDefault="008D52C5" w:rsidP="00950575">
            <w:pPr>
              <w:spacing w:after="0"/>
              <w:ind w:left="2" w:right="0" w:firstLine="0"/>
            </w:pPr>
          </w:p>
        </w:tc>
        <w:tc>
          <w:tcPr>
            <w:tcW w:w="3048" w:type="dxa"/>
          </w:tcPr>
          <w:p w14:paraId="3EACC468" w14:textId="77777777" w:rsidR="008D52C5" w:rsidRDefault="008D52C5" w:rsidP="00950575">
            <w:pPr>
              <w:spacing w:after="0"/>
              <w:ind w:left="0" w:right="0" w:firstLine="0"/>
            </w:pPr>
          </w:p>
        </w:tc>
        <w:tc>
          <w:tcPr>
            <w:tcW w:w="5313" w:type="dxa"/>
            <w:gridSpan w:val="2"/>
          </w:tcPr>
          <w:p w14:paraId="04F78E32" w14:textId="77777777" w:rsidR="008D52C5" w:rsidRDefault="008D52C5" w:rsidP="00950575">
            <w:pPr>
              <w:spacing w:after="0"/>
              <w:ind w:left="0" w:right="65" w:firstLine="0"/>
            </w:pPr>
          </w:p>
        </w:tc>
      </w:tr>
    </w:tbl>
    <w:p w14:paraId="397D390C" w14:textId="77777777" w:rsidR="000237DE" w:rsidRPr="008D52C5" w:rsidRDefault="000237DE" w:rsidP="008D52C5"/>
    <w:sectPr w:rsidR="000237DE" w:rsidRPr="008D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DE"/>
    <w:rsid w:val="000237DE"/>
    <w:rsid w:val="008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707A"/>
  <w15:chartTrackingRefBased/>
  <w15:docId w15:val="{DAFB29AB-E8CC-4B3A-876B-8D6B66DD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5"/>
    <w:pPr>
      <w:spacing w:after="25"/>
      <w:ind w:left="10" w:right="75" w:hanging="10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D52C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Lummix Kyo</cp:lastModifiedBy>
  <cp:revision>2</cp:revision>
  <dcterms:created xsi:type="dcterms:W3CDTF">2018-10-20T18:36:00Z</dcterms:created>
  <dcterms:modified xsi:type="dcterms:W3CDTF">2018-10-20T18:36:00Z</dcterms:modified>
</cp:coreProperties>
</file>