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601C3D" w:rsidR="00245A16" w:rsidP="1C632A4D" w:rsidRDefault="00245A16" w14:paraId="430C05D0" wp14:textId="77777777" wp14:noSpellErr="1">
      <w:pPr>
        <w:pStyle w:val="Ttulo"/>
        <w:rPr>
          <w:rFonts w:ascii="Times New Roman" w:hAnsi="Times New Roman" w:cs="Times New Roman"/>
          <w:b w:val="1"/>
          <w:bCs w:val="1"/>
          <w:sz w:val="40"/>
          <w:szCs w:val="40"/>
        </w:rPr>
      </w:pPr>
      <w:bookmarkStart w:name="_20nng0by20" w:id="0"/>
      <w:bookmarkStart w:name="_GoBack" w:id="1"/>
      <w:bookmarkEnd w:id="0"/>
      <w:bookmarkEnd w:id="1"/>
      <w:r w:rsidRPr="1C632A4D" w:rsidR="1C632A4D">
        <w:rPr>
          <w:rFonts w:ascii="Times New Roman" w:hAnsi="Times New Roman" w:cs="Times New Roman"/>
          <w:b w:val="1"/>
          <w:bCs w:val="1"/>
          <w:sz w:val="40"/>
          <w:szCs w:val="40"/>
        </w:rPr>
        <w:t>Usuários e Outros Stakeholders</w:t>
      </w:r>
    </w:p>
    <w:p xmlns:wp14="http://schemas.microsoft.com/office/word/2010/wordml" w:rsidRPr="00601C3D" w:rsidR="00245A16" w:rsidRDefault="00245A16" w14:paraId="672A6659" wp14:textId="7777777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8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805"/>
        <w:gridCol w:w="6795"/>
      </w:tblGrid>
      <w:tr xmlns:wp14="http://schemas.microsoft.com/office/word/2010/wordml" w:rsidRPr="00601C3D" w:rsidR="00245A16" w:rsidTr="0375CCD0" w14:paraId="46ED4E46" wp14:textId="77777777">
        <w:tc>
          <w:tcPr>
            <w:tcW w:w="280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CE5CD"/>
            <w:tcMar/>
          </w:tcPr>
          <w:p w:rsidRPr="00601C3D" w:rsidR="00245A16" w:rsidP="1C632A4D" w:rsidRDefault="00245A16" w14:paraId="64018D93" wp14:textId="77777777" wp14:noSpellErr="1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C632A4D" w:rsidR="1C632A4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Usuários</w:t>
            </w:r>
          </w:p>
        </w:tc>
        <w:tc>
          <w:tcPr>
            <w:tcW w:w="679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CE5CD"/>
            <w:tcMar/>
          </w:tcPr>
          <w:p w:rsidRPr="00601C3D" w:rsidR="00245A16" w:rsidP="1C632A4D" w:rsidRDefault="00245A16" w14:paraId="212251CE" wp14:textId="77777777" wp14:noSpellErr="1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C632A4D" w:rsidR="1C632A4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Descrição</w:t>
            </w:r>
          </w:p>
        </w:tc>
      </w:tr>
      <w:tr xmlns:wp14="http://schemas.microsoft.com/office/word/2010/wordml" w:rsidRPr="00601C3D" w:rsidR="00245A16" w:rsidTr="0375CCD0" w14:paraId="05AC38A4" wp14:textId="77777777">
        <w:tc>
          <w:tcPr>
            <w:tcW w:w="280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FFFFF" w:themeFill="background1"/>
            <w:tcMar/>
          </w:tcPr>
          <w:p w:rsidRPr="00601C3D" w:rsidR="00245A16" w:rsidP="1C632A4D" w:rsidRDefault="00245A16" w14:paraId="294F5C07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C632A4D" w:rsidR="1C632A4D">
              <w:rPr>
                <w:rFonts w:ascii="Times New Roman" w:hAnsi="Times New Roman" w:eastAsia="Times New Roman" w:cs="Times New Roman"/>
                <w:sz w:val="24"/>
                <w:szCs w:val="24"/>
              </w:rPr>
              <w:t>Gerentes</w:t>
            </w:r>
          </w:p>
        </w:tc>
        <w:tc>
          <w:tcPr>
            <w:tcW w:w="679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FFFFF" w:themeFill="background1"/>
            <w:tcMar/>
          </w:tcPr>
          <w:p w:rsidRPr="00601C3D" w:rsidR="00245A16" w:rsidP="1C632A4D" w:rsidRDefault="00245A16" w14:paraId="5B30D13F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C632A4D" w:rsidR="1C632A4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Inserem </w:t>
            </w:r>
            <w:r w:rsidRPr="1C632A4D" w:rsidR="1C632A4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as </w:t>
            </w:r>
            <w:r w:rsidRPr="1C632A4D" w:rsidR="1C632A4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informações </w:t>
            </w:r>
            <w:r w:rsidRPr="1C632A4D" w:rsidR="1C632A4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referentes ao fluxo de caixa, como os créditos (recebimentos do estabelecimento) e os débitos do comércio (salários dos funcionários, compras de mercadorias, pagamentos de despesas fixas e gastos inesperados como por exemplo um acontecimento fortuito) e geram os </w:t>
            </w:r>
            <w:r w:rsidRPr="1C632A4D" w:rsidR="1C632A4D">
              <w:rPr>
                <w:rFonts w:ascii="Times New Roman" w:hAnsi="Times New Roman" w:eastAsia="Times New Roman" w:cs="Times New Roman"/>
                <w:sz w:val="24"/>
                <w:szCs w:val="24"/>
              </w:rPr>
              <w:t>relatórios</w:t>
            </w:r>
            <w:r w:rsidRPr="1C632A4D" w:rsidR="1C632A4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contendo tais informações.</w:t>
            </w:r>
          </w:p>
        </w:tc>
      </w:tr>
      <w:tr w:rsidR="0375CCD0" w:rsidTr="0375CCD0" w14:paraId="1D699118">
        <w:tc>
          <w:tcPr>
            <w:tcW w:w="280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FFFFF" w:themeFill="background1"/>
            <w:tcMar/>
          </w:tcPr>
          <w:p w:rsidR="0375CCD0" w:rsidP="0375CCD0" w:rsidRDefault="0375CCD0" w14:noSpellErr="1" w14:paraId="6F49502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75CCD0" w:rsidR="0375CCD0">
              <w:rPr>
                <w:rFonts w:ascii="Times New Roman" w:hAnsi="Times New Roman" w:eastAsia="Times New Roman" w:cs="Times New Roman"/>
                <w:sz w:val="24"/>
                <w:szCs w:val="24"/>
              </w:rPr>
              <w:t>Funcionários</w:t>
            </w:r>
          </w:p>
          <w:p w:rsidR="0375CCD0" w:rsidP="0375CCD0" w:rsidRDefault="0375CCD0" w14:paraId="4491DC75" w14:textId="67A308F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FFFFF" w:themeFill="background1"/>
            <w:tcMar/>
          </w:tcPr>
          <w:p w:rsidR="0375CCD0" w:rsidP="0375CCD0" w:rsidRDefault="0375CCD0" w14:noSpellErr="1" w14:paraId="668C3AD4" w14:textId="3DC16E0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75CCD0" w:rsidR="0375CCD0">
              <w:rPr>
                <w:rFonts w:ascii="Times New Roman" w:hAnsi="Times New Roman" w:eastAsia="Times New Roman" w:cs="Times New Roman"/>
                <w:sz w:val="24"/>
                <w:szCs w:val="24"/>
              </w:rPr>
              <w:t>Registram informações no sistema, como os produtos existentes e faltantes no estoque, e os pedidos, solicitações, sugestões e reclamações provindas dos clientes.</w:t>
            </w:r>
          </w:p>
        </w:tc>
      </w:tr>
      <w:tr xmlns:wp14="http://schemas.microsoft.com/office/word/2010/wordml" w:rsidRPr="00601C3D" w:rsidR="00245A16" w:rsidTr="0375CCD0" w14:paraId="287BA6C9" wp14:textId="77777777">
        <w:tc>
          <w:tcPr>
            <w:tcW w:w="280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FFFFF" w:themeFill="background1"/>
            <w:tcMar/>
          </w:tcPr>
          <w:p w:rsidRPr="00601C3D" w:rsidR="00245A16" w:rsidP="0375CCD0" w:rsidRDefault="00245A16" wp14:textId="77777777" wp14:noSpellErr="1" w14:paraId="7CB93BB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75CCD0" w:rsidR="0375CCD0">
              <w:rPr>
                <w:rFonts w:ascii="Times New Roman" w:hAnsi="Times New Roman" w:eastAsia="Times New Roman" w:cs="Times New Roman"/>
                <w:sz w:val="24"/>
                <w:szCs w:val="24"/>
              </w:rPr>
              <w:t>Sócios</w:t>
            </w:r>
          </w:p>
          <w:p w:rsidRPr="00601C3D" w:rsidR="00245A16" w:rsidP="0375CCD0" w:rsidRDefault="00245A16" w14:paraId="51ACE801" w14:noSpellErr="1" wp14:textId="4AEA2A6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FFFFF" w:themeFill="background1"/>
            <w:tcMar/>
          </w:tcPr>
          <w:p w:rsidRPr="00601C3D" w:rsidR="00245A16" w:rsidP="0375CCD0" w:rsidRDefault="00245A16" w14:paraId="0619731E" w14:noSpellErr="1" wp14:textId="0FAEC6CA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75CCD0" w:rsidR="0375CCD0">
              <w:rPr>
                <w:rFonts w:ascii="Times New Roman" w:hAnsi="Times New Roman" w:eastAsia="Times New Roman" w:cs="Times New Roman"/>
                <w:sz w:val="24"/>
                <w:szCs w:val="24"/>
              </w:rPr>
              <w:t>Acompanharão as receitas e despesas do comércio, através do acesso ao sistema.</w:t>
            </w:r>
          </w:p>
        </w:tc>
      </w:tr>
    </w:tbl>
    <w:p xmlns:wp14="http://schemas.microsoft.com/office/word/2010/wordml" w:rsidRPr="00601C3D" w:rsidR="00245A16" w:rsidP="1C632A4D" w:rsidRDefault="00245A16" w14:paraId="0A37501D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W w:w="0" w:type="auto"/>
        <w:tblInd w:w="8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805"/>
        <w:gridCol w:w="6795"/>
      </w:tblGrid>
      <w:tr xmlns:wp14="http://schemas.microsoft.com/office/word/2010/wordml" w:rsidRPr="00601C3D" w:rsidR="00245A16" w:rsidTr="0375CCD0" w14:paraId="58FE25EF" wp14:textId="77777777">
        <w:tc>
          <w:tcPr>
            <w:tcW w:w="280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CE5CD"/>
            <w:tcMar/>
          </w:tcPr>
          <w:p w:rsidRPr="00601C3D" w:rsidR="00245A16" w:rsidP="1C632A4D" w:rsidRDefault="00245A16" w14:paraId="369FCEF9" wp14:textId="77777777" wp14:noSpellErr="1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C632A4D" w:rsidR="1C632A4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Outros Stakeholders</w:t>
            </w:r>
          </w:p>
        </w:tc>
        <w:tc>
          <w:tcPr>
            <w:tcW w:w="679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CE5CD"/>
            <w:tcMar/>
          </w:tcPr>
          <w:p w:rsidRPr="00601C3D" w:rsidR="00245A16" w:rsidP="1C632A4D" w:rsidRDefault="00245A16" w14:paraId="29FCE41E" wp14:textId="77777777" wp14:noSpellErr="1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C632A4D" w:rsidR="1C632A4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Descrição</w:t>
            </w:r>
          </w:p>
        </w:tc>
      </w:tr>
      <w:tr xmlns:wp14="http://schemas.microsoft.com/office/word/2010/wordml" w:rsidRPr="00601C3D" w:rsidR="00245A16" w:rsidTr="0375CCD0" w14:paraId="605E4EE2" wp14:textId="77777777">
        <w:tc>
          <w:tcPr>
            <w:tcW w:w="280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FFFFF" w:themeFill="background1"/>
            <w:tcMar/>
          </w:tcPr>
          <w:p w:rsidRPr="00601C3D" w:rsidR="00245A16" w:rsidP="0375CCD0" w:rsidRDefault="00245A16" wp14:textId="77777777" wp14:noSpellErr="1" w14:paraId="291A200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75CCD0" w:rsidR="0375CCD0">
              <w:rPr>
                <w:rFonts w:ascii="Times New Roman" w:hAnsi="Times New Roman" w:eastAsia="Times New Roman" w:cs="Times New Roman"/>
                <w:sz w:val="24"/>
                <w:szCs w:val="24"/>
              </w:rPr>
              <w:t>Equipe de desenvolvimento</w:t>
            </w:r>
          </w:p>
          <w:p w:rsidRPr="00601C3D" w:rsidR="00245A16" w:rsidP="0375CCD0" w:rsidRDefault="00245A16" w14:paraId="05FCFF18" w14:noSpellErr="1" wp14:textId="5A2CDD4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FFFFF" w:themeFill="background1"/>
            <w:tcMar/>
          </w:tcPr>
          <w:p w:rsidRPr="00601C3D" w:rsidR="00245A16" w:rsidP="0375CCD0" w:rsidRDefault="00B86A7A" w14:paraId="5781E4B7" w14:noSpellErr="1" wp14:textId="2A519AA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75CCD0" w:rsidR="0375CCD0">
              <w:rPr>
                <w:rFonts w:ascii="Times New Roman" w:hAnsi="Times New Roman" w:eastAsia="Times New Roman" w:cs="Times New Roman"/>
                <w:sz w:val="24"/>
                <w:szCs w:val="24"/>
              </w:rPr>
              <w:t>Cuida da manutenção e atualização do sistema, reparando erros técnicos, corrigindo bugs, incrementando melhorias e atualizando o sistema para versões mais rápidas e interativas.</w:t>
            </w:r>
          </w:p>
        </w:tc>
      </w:tr>
      <w:tr xmlns:wp14="http://schemas.microsoft.com/office/word/2010/wordml" w:rsidRPr="00601C3D" w:rsidR="00245A16" w:rsidTr="0375CCD0" w14:paraId="711572DF" wp14:textId="77777777">
        <w:tc>
          <w:tcPr>
            <w:tcW w:w="280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FFFFF" w:themeFill="background1"/>
            <w:tcMar/>
          </w:tcPr>
          <w:p w:rsidRPr="00601C3D" w:rsidR="00245A16" w:rsidP="1C632A4D" w:rsidRDefault="00245A16" w14:paraId="5F15AA06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C632A4D" w:rsidR="1C632A4D">
              <w:rPr>
                <w:rFonts w:ascii="Times New Roman" w:hAnsi="Times New Roman" w:eastAsia="Times New Roman" w:cs="Times New Roman"/>
                <w:sz w:val="24"/>
                <w:szCs w:val="24"/>
              </w:rPr>
              <w:t>Clientes</w:t>
            </w:r>
          </w:p>
        </w:tc>
        <w:tc>
          <w:tcPr>
            <w:tcW w:w="679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FFFFF" w:themeFill="background1"/>
            <w:tcMar/>
          </w:tcPr>
          <w:p w:rsidRPr="00601C3D" w:rsidR="00245A16" w:rsidP="1C632A4D" w:rsidRDefault="00B86A7A" w14:paraId="60E82FEE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C632A4D" w:rsidR="1C632A4D">
              <w:rPr>
                <w:rFonts w:ascii="Times New Roman" w:hAnsi="Times New Roman" w:eastAsia="Times New Roman" w:cs="Times New Roman"/>
                <w:sz w:val="24"/>
                <w:szCs w:val="24"/>
              </w:rPr>
              <w:t>Realizam</w:t>
            </w:r>
            <w:r w:rsidRPr="1C632A4D" w:rsidR="1C632A4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pedidos</w:t>
            </w:r>
            <w:r w:rsidRPr="1C632A4D" w:rsidR="1C632A4D">
              <w:rPr>
                <w:rFonts w:ascii="Times New Roman" w:hAnsi="Times New Roman" w:eastAsia="Times New Roman" w:cs="Times New Roman"/>
                <w:sz w:val="24"/>
                <w:szCs w:val="24"/>
              </w:rPr>
              <w:t>, incluindo indiretamente informações no sistema.</w:t>
            </w:r>
          </w:p>
        </w:tc>
      </w:tr>
    </w:tbl>
    <w:sectPr w:rsidRPr="00601C3D" w:rsidR="00245A16">
      <w:pgSz w:w="11906" w:h="16838" w:orient="portrait"/>
      <w:pgMar w:top="850" w:right="1440" w:bottom="850" w:left="850" w:header="720" w:footer="720" w:gutter="0"/>
      <w:pgNumType w:start="1"/>
      <w:cols w:space="72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charset w:val="00"/>
    <w:family w:val="swiss"/>
    <w:pitch w:val="variable"/>
    <w:sig w:usb0="E7002EFF" w:usb1="5200FDFF" w:usb2="0A042021" w:usb3="00000000" w:csb0="000001FF" w:csb1="00000000"/>
  </w:font>
  <w:font w:name="FreeSans">
    <w:altName w:val="Times New Roman"/>
    <w:charset w:val="01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2E"/>
    <w:rsid w:val="00013783"/>
    <w:rsid w:val="00195BF1"/>
    <w:rsid w:val="00245A16"/>
    <w:rsid w:val="00272570"/>
    <w:rsid w:val="00601C3D"/>
    <w:rsid w:val="00AE7ABD"/>
    <w:rsid w:val="00B86A7A"/>
    <w:rsid w:val="00C10B2E"/>
    <w:rsid w:val="00D10331"/>
    <w:rsid w:val="0375CCD0"/>
    <w:rsid w:val="1C63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230FBE7-945C-472D-BAED-A35B765376B1}"/>
  <w14:docId w14:val="47C91B0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uppressAutoHyphens/>
      <w:spacing w:line="276" w:lineRule="auto"/>
    </w:pPr>
    <w:rPr>
      <w:rFonts w:ascii="Arial" w:hAnsi="Arial" w:eastAsia="Arial" w:cs="Arial"/>
      <w:kern w:val="1"/>
      <w:sz w:val="22"/>
      <w:szCs w:val="22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DefaultParagraphFont" w:customStyle="1">
    <w:name w:val="Default Paragraph Font0"/>
  </w:style>
  <w:style w:type="character" w:styleId="TtuloChar" w:customStyle="1">
    <w:name w:val="Título Char"/>
    <w:rPr>
      <w:rFonts w:ascii="Arial" w:hAnsi="Arial" w:eastAsia="Arial" w:cs="Arial"/>
      <w:sz w:val="52"/>
      <w:szCs w:val="52"/>
      <w:lang w:eastAsia="pt-BR"/>
    </w:rPr>
  </w:style>
  <w:style w:type="character" w:styleId="ListLabel1" w:customStyle="1">
    <w:name w:val="ListLabel 1"/>
    <w:rPr>
      <w:u w:val="none"/>
    </w:rPr>
  </w:style>
  <w:style w:type="character" w:styleId="ListLabel2" w:customStyle="1">
    <w:name w:val="ListLabel 2"/>
    <w:rPr>
      <w:u w:val="none"/>
    </w:rPr>
  </w:style>
  <w:style w:type="character" w:styleId="ListLabel3" w:customStyle="1">
    <w:name w:val="ListLabel 3"/>
    <w:rPr>
      <w:u w:val="none"/>
    </w:rPr>
  </w:style>
  <w:style w:type="character" w:styleId="ListLabel4" w:customStyle="1">
    <w:name w:val="ListLabel 4"/>
    <w:rPr>
      <w:u w:val="none"/>
    </w:rPr>
  </w:style>
  <w:style w:type="character" w:styleId="ListLabel5" w:customStyle="1">
    <w:name w:val="ListLabel 5"/>
    <w:rPr>
      <w:u w:val="none"/>
    </w:rPr>
  </w:style>
  <w:style w:type="character" w:styleId="ListLabel6" w:customStyle="1">
    <w:name w:val="ListLabel 6"/>
    <w:rPr>
      <w:u w:val="none"/>
    </w:rPr>
  </w:style>
  <w:style w:type="character" w:styleId="ListLabel7" w:customStyle="1">
    <w:name w:val="ListLabel 7"/>
    <w:rPr>
      <w:u w:val="none"/>
    </w:rPr>
  </w:style>
  <w:style w:type="character" w:styleId="ListLabel8" w:customStyle="1">
    <w:name w:val="ListLabel 8"/>
    <w:rPr>
      <w:u w:val="none"/>
    </w:rPr>
  </w:style>
  <w:style w:type="character" w:styleId="ListLabel9" w:customStyle="1">
    <w:name w:val="ListLabel 9"/>
    <w:rPr>
      <w:u w:val="none"/>
    </w:rPr>
  </w:style>
  <w:style w:type="character" w:styleId="ListLabel10" w:customStyle="1">
    <w:name w:val="ListLabel 10"/>
    <w:rPr>
      <w:u w:val="none"/>
    </w:rPr>
  </w:style>
  <w:style w:type="character" w:styleId="ListLabel11" w:customStyle="1">
    <w:name w:val="ListLabel 11"/>
    <w:rPr>
      <w:u w:val="none"/>
    </w:rPr>
  </w:style>
  <w:style w:type="character" w:styleId="ListLabel12" w:customStyle="1">
    <w:name w:val="ListLabel 12"/>
    <w:rPr>
      <w:u w:val="none"/>
    </w:rPr>
  </w:style>
  <w:style w:type="character" w:styleId="ListLabel13" w:customStyle="1">
    <w:name w:val="ListLabel 13"/>
    <w:rPr>
      <w:u w:val="none"/>
    </w:rPr>
  </w:style>
  <w:style w:type="character" w:styleId="ListLabel14" w:customStyle="1">
    <w:name w:val="ListLabel 14"/>
    <w:rPr>
      <w:u w:val="none"/>
    </w:rPr>
  </w:style>
  <w:style w:type="character" w:styleId="ListLabel15" w:customStyle="1">
    <w:name w:val="ListLabel 15"/>
    <w:rPr>
      <w:u w:val="none"/>
    </w:rPr>
  </w:style>
  <w:style w:type="character" w:styleId="ListLabel16" w:customStyle="1">
    <w:name w:val="ListLabel 16"/>
    <w:rPr>
      <w:u w:val="none"/>
    </w:rPr>
  </w:style>
  <w:style w:type="character" w:styleId="ListLabel17" w:customStyle="1">
    <w:name w:val="ListLabel 17"/>
    <w:rPr>
      <w:u w:val="none"/>
    </w:rPr>
  </w:style>
  <w:style w:type="character" w:styleId="ListLabel18" w:customStyle="1">
    <w:name w:val="ListLabel 18"/>
    <w:rPr>
      <w:u w:val="none"/>
    </w:rPr>
  </w:style>
  <w:style w:type="paragraph" w:styleId="Ttulo1" w:customStyle="1">
    <w:name w:val="Título1"/>
    <w:basedOn w:val="Normal"/>
    <w:next w:val="Corpodetexto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Contedodatabela" w:customStyle="1">
    <w:name w:val="Conteúdo da tabela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Rafaela Miwa Tokai</dc:creator>
  <keywords/>
  <lastModifiedBy>Roberlan Almeida Santiago</lastModifiedBy>
  <revision>9</revision>
  <lastPrinted>1601-01-01T00:00:00.0000000Z</lastPrinted>
  <dcterms:created xsi:type="dcterms:W3CDTF">2019-02-19T01:04:00.0000000Z</dcterms:created>
  <dcterms:modified xsi:type="dcterms:W3CDTF">2019-03-14T23:13:52.2096552Z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