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590FF0" w:rsidR="005C09E3" w:rsidP="44024D10" w:rsidRDefault="005C09E3" w14:paraId="1B1DA21B" wp14:textId="77777777" wp14:noSpellErr="1">
      <w:pPr>
        <w:pStyle w:val="Ttulo1"/>
        <w:keepNext w:val="0"/>
        <w:keepLines w:val="0"/>
        <w:spacing w:before="480" w:after="0"/>
        <w:rPr>
          <w:rFonts w:ascii="Times New Roman" w:hAnsi="Times New Roman" w:cs="Times New Roman"/>
          <w:b w:val="1"/>
          <w:bCs w:val="1"/>
          <w:sz w:val="52"/>
          <w:szCs w:val="52"/>
        </w:rPr>
      </w:pPr>
      <w:bookmarkStart w:name="_h4bnn86ww7ep" w:id="0"/>
      <w:bookmarkEnd w:id="0"/>
      <w:r w:rsidRPr="44024D10" w:rsidR="44024D10">
        <w:rPr>
          <w:rFonts w:ascii="Times New Roman" w:hAnsi="Times New Roman" w:cs="Times New Roman"/>
          <w:b w:val="1"/>
          <w:bCs w:val="1"/>
          <w:sz w:val="40"/>
          <w:szCs w:val="40"/>
        </w:rPr>
        <w:t>Lista de Restrições</w:t>
      </w:r>
    </w:p>
    <w:p xmlns:wp14="http://schemas.microsoft.com/office/word/2010/wordml" w:rsidRPr="00590FF0" w:rsidR="000F5907" w:rsidP="44024D10" w:rsidRDefault="000F5907" w14:paraId="672A6659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0" w:type="auto"/>
        <w:tblInd w:w="92" w:type="dxa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CellMar>
          <w:top w:w="120" w:type="dxa"/>
          <w:left w:w="200" w:type="dxa"/>
          <w:bottom w:w="100" w:type="dxa"/>
          <w:right w:w="120" w:type="dxa"/>
        </w:tblCellMar>
        <w:tblLook w:val="0000" w:firstRow="0" w:lastRow="0" w:firstColumn="0" w:lastColumn="0" w:noHBand="0" w:noVBand="0"/>
      </w:tblPr>
      <w:tblGrid>
        <w:gridCol w:w="803"/>
        <w:gridCol w:w="3090"/>
        <w:gridCol w:w="4981"/>
      </w:tblGrid>
      <w:tr xmlns:wp14="http://schemas.microsoft.com/office/word/2010/wordml" w:rsidRPr="00590FF0" w:rsidR="005C09E3" w:rsidTr="44024D10" w14:paraId="21C46A25" wp14:textId="77777777">
        <w:trPr>
          <w:trHeight w:val="820"/>
        </w:trPr>
        <w:tc>
          <w:tcPr>
            <w:tcW w:w="803" w:type="dxa"/>
            <w:shd w:val="clear" w:color="auto" w:fill="FCE5CD"/>
            <w:tcMar/>
          </w:tcPr>
          <w:p w:rsidRPr="00590FF0" w:rsidR="005C09E3" w:rsidP="44024D10" w:rsidRDefault="005C09E3" w14:paraId="0A970367" wp14:textId="77777777" wp14:noSpellErr="1">
            <w:pPr>
              <w:ind w:right="1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4024D10" w:rsidR="44024D1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ID</w:t>
            </w:r>
          </w:p>
        </w:tc>
        <w:tc>
          <w:tcPr>
            <w:tcW w:w="3090" w:type="dxa"/>
            <w:shd w:val="clear" w:color="auto" w:fill="FCE5CD"/>
            <w:tcMar/>
          </w:tcPr>
          <w:p w:rsidRPr="00590FF0" w:rsidR="005C09E3" w:rsidP="44024D10" w:rsidRDefault="005C09E3" w14:paraId="6002582C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4024D10" w:rsidR="44024D1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Restrições</w:t>
            </w:r>
          </w:p>
        </w:tc>
        <w:tc>
          <w:tcPr>
            <w:tcW w:w="4981" w:type="dxa"/>
            <w:shd w:val="clear" w:color="auto" w:fill="FCE5CD"/>
            <w:tcMar/>
          </w:tcPr>
          <w:p w:rsidRPr="00590FF0" w:rsidR="005C09E3" w:rsidP="44024D10" w:rsidRDefault="005C09E3" w14:paraId="3405EADF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4024D10" w:rsidR="44024D1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Lógica</w:t>
            </w:r>
          </w:p>
        </w:tc>
      </w:tr>
      <w:tr xmlns:wp14="http://schemas.microsoft.com/office/word/2010/wordml" w:rsidRPr="00590FF0" w:rsidR="005C09E3" w:rsidTr="44024D10" w14:paraId="0F37BB7E" wp14:textId="77777777">
        <w:trPr>
          <w:trHeight w:val="1420"/>
        </w:trPr>
        <w:tc>
          <w:tcPr>
            <w:tcW w:w="803" w:type="dxa"/>
            <w:shd w:val="clear" w:color="auto" w:fill="auto"/>
            <w:tcMar/>
          </w:tcPr>
          <w:p w:rsidRPr="00590FF0" w:rsidR="005C09E3" w:rsidP="44024D10" w:rsidRDefault="005C09E3" w14:paraId="5FCD5EC4" wp14:textId="77777777" wp14:noSpellErr="1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44024D10" w:rsidR="44024D10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3090" w:type="dxa"/>
            <w:shd w:val="clear" w:color="auto" w:fill="auto"/>
            <w:tcMar/>
          </w:tcPr>
          <w:p w:rsidRPr="00590FF0" w:rsidR="005C09E3" w:rsidP="44024D10" w:rsidRDefault="005C09E3" w14:paraId="7931F5AB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44024D10" w:rsidR="44024D10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Não usar ferramentas ou licenças que sejam pagas</w:t>
            </w:r>
          </w:p>
        </w:tc>
        <w:tc>
          <w:tcPr>
            <w:tcW w:w="4981" w:type="dxa"/>
            <w:shd w:val="clear" w:color="auto" w:fill="auto"/>
            <w:tcMar/>
          </w:tcPr>
          <w:p w:rsidRPr="00590FF0" w:rsidR="005C09E3" w:rsidP="44024D10" w:rsidRDefault="005C09E3" w14:paraId="3EFF4DE2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44024D10" w:rsidR="44024D10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Oferecemos o trabalho gratuitamente, sendo assim não podemos exigir uso de ferramentas ou licenças pagas</w:t>
            </w:r>
          </w:p>
        </w:tc>
      </w:tr>
      <w:tr xmlns:wp14="http://schemas.microsoft.com/office/word/2010/wordml" w:rsidRPr="00590FF0" w:rsidR="005C09E3" w:rsidTr="44024D10" w14:paraId="4DB77D73" wp14:textId="77777777">
        <w:trPr>
          <w:trHeight w:val="1720"/>
        </w:trPr>
        <w:tc>
          <w:tcPr>
            <w:tcW w:w="803" w:type="dxa"/>
            <w:shd w:val="clear" w:color="auto" w:fill="auto"/>
            <w:tcMar/>
          </w:tcPr>
          <w:p w:rsidRPr="00590FF0" w:rsidR="005C09E3" w:rsidP="44024D10" w:rsidRDefault="005C09E3" w14:paraId="2598DEE6" wp14:textId="77777777" wp14:noSpellErr="1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44024D10" w:rsidR="44024D10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3090" w:type="dxa"/>
            <w:shd w:val="clear" w:color="auto" w:fill="auto"/>
            <w:tcMar/>
          </w:tcPr>
          <w:p w:rsidRPr="00590FF0" w:rsidR="005C09E3" w:rsidP="44024D10" w:rsidRDefault="005C09E3" w14:paraId="1B09B53E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44024D10" w:rsidR="44024D10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Tipo de sistema </w:t>
            </w:r>
            <w:r w:rsidRPr="44024D10" w:rsidR="44024D10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compatível com </w:t>
            </w:r>
            <w:r w:rsidRPr="44024D10" w:rsidR="44024D10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o notebook do </w:t>
            </w:r>
            <w:r w:rsidRPr="44024D10" w:rsidR="44024D10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a</w:t>
            </w:r>
            <w:r w:rsidRPr="44024D10" w:rsidR="44024D10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dministrador</w:t>
            </w:r>
          </w:p>
        </w:tc>
        <w:tc>
          <w:tcPr>
            <w:tcW w:w="4981" w:type="dxa"/>
            <w:shd w:val="clear" w:color="auto" w:fill="auto"/>
            <w:tcMar/>
          </w:tcPr>
          <w:p w:rsidRPr="00590FF0" w:rsidR="005C09E3" w:rsidP="44024D10" w:rsidRDefault="005C09E3" w14:paraId="3B55A83D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44024D10" w:rsidR="44024D10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Os únicos utensílios tecnológicos utilizados pelo cliente são celular e computador e de acordo com as regras iniciais da OPE não podemos somente criar um simples aplicativo</w:t>
            </w:r>
          </w:p>
        </w:tc>
      </w:tr>
      <w:tr xmlns:wp14="http://schemas.microsoft.com/office/word/2010/wordml" w:rsidRPr="00590FF0" w:rsidR="005C09E3" w:rsidTr="44024D10" w14:paraId="233407A4" wp14:textId="77777777">
        <w:trPr>
          <w:trHeight w:val="1120"/>
        </w:trPr>
        <w:tc>
          <w:tcPr>
            <w:tcW w:w="803" w:type="dxa"/>
            <w:shd w:val="clear" w:color="auto" w:fill="auto"/>
            <w:tcMar/>
          </w:tcPr>
          <w:p w:rsidRPr="00590FF0" w:rsidR="005C09E3" w:rsidP="44024D10" w:rsidRDefault="005C09E3" w14:paraId="78941E47" wp14:textId="77777777" wp14:noSpellErr="1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44024D10" w:rsidR="44024D10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3090" w:type="dxa"/>
            <w:shd w:val="clear" w:color="auto" w:fill="auto"/>
            <w:tcMar/>
          </w:tcPr>
          <w:p w:rsidRPr="00590FF0" w:rsidR="005C09E3" w:rsidP="44024D10" w:rsidRDefault="005C09E3" w14:paraId="0CD6B418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44024D10" w:rsidR="44024D10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Usar linguagens que todos da equipe saibam</w:t>
            </w:r>
          </w:p>
        </w:tc>
        <w:tc>
          <w:tcPr>
            <w:tcW w:w="4981" w:type="dxa"/>
            <w:shd w:val="clear" w:color="auto" w:fill="auto"/>
            <w:tcMar/>
          </w:tcPr>
          <w:p w:rsidRPr="00590FF0" w:rsidR="005C09E3" w:rsidP="44024D10" w:rsidRDefault="005C09E3" w14:paraId="5F8F23FC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44024D10" w:rsidR="44024D10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A equipe OPE vai estar encarregada da manutenção e criação do sistema</w:t>
            </w:r>
          </w:p>
        </w:tc>
      </w:tr>
      <w:tr xmlns:wp14="http://schemas.microsoft.com/office/word/2010/wordml" w:rsidRPr="00590FF0" w:rsidR="005C09E3" w:rsidTr="44024D10" w14:paraId="40CBBB13" wp14:textId="77777777">
        <w:trPr>
          <w:trHeight w:val="1720"/>
        </w:trPr>
        <w:tc>
          <w:tcPr>
            <w:tcW w:w="803" w:type="dxa"/>
            <w:shd w:val="clear" w:color="auto" w:fill="auto"/>
            <w:tcMar/>
          </w:tcPr>
          <w:p w:rsidRPr="00590FF0" w:rsidR="005C09E3" w:rsidP="44024D10" w:rsidRDefault="005C09E3" w14:paraId="29B4EA11" wp14:textId="77777777" wp14:noSpellErr="1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44024D10" w:rsidR="44024D10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3090" w:type="dxa"/>
            <w:shd w:val="clear" w:color="auto" w:fill="auto"/>
            <w:tcMar/>
          </w:tcPr>
          <w:p w:rsidRPr="00590FF0" w:rsidR="005C09E3" w:rsidP="44024D10" w:rsidRDefault="005C09E3" w14:paraId="457D7026" wp14:textId="77777777" wp14:noSpellErr="1">
            <w:pPr>
              <w:ind w:right="6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44024D10" w:rsidR="44024D10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Seguir políticas e procedimentos da empresa</w:t>
            </w:r>
          </w:p>
        </w:tc>
        <w:tc>
          <w:tcPr>
            <w:tcW w:w="4981" w:type="dxa"/>
            <w:shd w:val="clear" w:color="auto" w:fill="auto"/>
            <w:tcMar/>
          </w:tcPr>
          <w:p w:rsidRPr="00590FF0" w:rsidR="005C09E3" w:rsidP="44024D10" w:rsidRDefault="005C09E3" w14:paraId="4F17BCAE" wp14:textId="77777777" wp14:noSpellErr="1">
            <w:pPr>
              <w:ind w:right="10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44024D10" w:rsidR="44024D10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O programa terá que funcionar atendendo o modo de trabalho do tipo de empresa e ao modo como o cliente organiza os dados, para facilitar sua adaptação na utilização do sistema</w:t>
            </w:r>
          </w:p>
        </w:tc>
      </w:tr>
      <w:tr xmlns:wp14="http://schemas.microsoft.com/office/word/2010/wordml" w:rsidRPr="00590FF0" w:rsidR="005C09E3" w:rsidTr="44024D10" w14:paraId="27BF421A" wp14:textId="77777777">
        <w:trPr>
          <w:trHeight w:val="1720"/>
        </w:trPr>
        <w:tc>
          <w:tcPr>
            <w:tcW w:w="803" w:type="dxa"/>
            <w:shd w:val="clear" w:color="auto" w:fill="auto"/>
            <w:tcMar/>
          </w:tcPr>
          <w:p w:rsidRPr="00590FF0" w:rsidR="005C09E3" w:rsidP="44024D10" w:rsidRDefault="005C09E3" w14:paraId="75697EEC" wp14:textId="77777777" wp14:noSpellErr="1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44024D10" w:rsidR="44024D10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3090" w:type="dxa"/>
            <w:shd w:val="clear" w:color="auto" w:fill="auto"/>
            <w:tcMar/>
          </w:tcPr>
          <w:p w:rsidRPr="00590FF0" w:rsidR="005C09E3" w:rsidP="44024D10" w:rsidRDefault="005C09E3" w14:paraId="4C4E9F3C" wp14:textId="77777777" wp14:noSpellErr="1">
            <w:pPr>
              <w:spacing w:line="28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44024D10" w:rsidR="44024D10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O contato com o cliente deve ser feito pessoalmente </w:t>
            </w:r>
            <w:r w:rsidRPr="44024D10" w:rsidR="44024D10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e</w:t>
            </w:r>
            <w:r w:rsidRPr="44024D10" w:rsidR="44024D10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 por WhatsApp</w:t>
            </w:r>
          </w:p>
        </w:tc>
        <w:tc>
          <w:tcPr>
            <w:tcW w:w="4981" w:type="dxa"/>
            <w:shd w:val="clear" w:color="auto" w:fill="auto"/>
            <w:tcMar/>
          </w:tcPr>
          <w:p w:rsidRPr="00590FF0" w:rsidR="005C09E3" w:rsidP="44024D10" w:rsidRDefault="005C09E3" w14:paraId="33F5469E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44024D10" w:rsidR="44024D10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São os meios que o cliente tem disponível para comunicação com a equipe de programação</w:t>
            </w:r>
          </w:p>
        </w:tc>
      </w:tr>
      <w:tr xmlns:wp14="http://schemas.microsoft.com/office/word/2010/wordml" w:rsidRPr="00590FF0" w:rsidR="005C09E3" w:rsidTr="44024D10" w14:paraId="5DEF548D" wp14:textId="77777777">
        <w:trPr>
          <w:trHeight w:val="2020"/>
        </w:trPr>
        <w:tc>
          <w:tcPr>
            <w:tcW w:w="803" w:type="dxa"/>
            <w:shd w:val="clear" w:color="auto" w:fill="auto"/>
            <w:tcMar/>
          </w:tcPr>
          <w:p w:rsidRPr="00590FF0" w:rsidR="005C09E3" w:rsidP="44024D10" w:rsidRDefault="005C09E3" w14:paraId="44B0A208" wp14:textId="77777777" wp14:noSpellErr="1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44024D10" w:rsidR="44024D10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3090" w:type="dxa"/>
            <w:shd w:val="clear" w:color="auto" w:fill="auto"/>
            <w:tcMar/>
          </w:tcPr>
          <w:p w:rsidRPr="00590FF0" w:rsidR="005C09E3" w:rsidP="44024D10" w:rsidRDefault="005C09E3" w14:paraId="0D579999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44024D10" w:rsidR="44024D10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Reuniões devem ser agendadas com antecedência</w:t>
            </w:r>
            <w:bookmarkStart w:name="_GoBack" w:id="1"/>
            <w:bookmarkEnd w:id="1"/>
          </w:p>
        </w:tc>
        <w:tc>
          <w:tcPr>
            <w:tcW w:w="4981" w:type="dxa"/>
            <w:shd w:val="clear" w:color="auto" w:fill="auto"/>
            <w:tcMar/>
          </w:tcPr>
          <w:p w:rsidRPr="00590FF0" w:rsidR="005C09E3" w:rsidP="44024D10" w:rsidRDefault="005C09E3" w14:paraId="7A9433EE" wp14:textId="77777777" wp14:noSpellErr="1">
            <w:pPr>
              <w:ind w:right="6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44024D10" w:rsidR="44024D10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As conversas devem ser feitas quando houver pouco movimento de clientes na loja, respeitando as ocupações do cliente, nos dias úteis, das 08:00 às 09:00, quarta-feira especificamente das 15:00 às 16:30 ou aos sábados</w:t>
            </w:r>
          </w:p>
        </w:tc>
      </w:tr>
      <w:tr xmlns:wp14="http://schemas.microsoft.com/office/word/2010/wordml" w:rsidRPr="00590FF0" w:rsidR="005C09E3" w:rsidTr="44024D10" w14:paraId="01474EDF" wp14:textId="77777777">
        <w:trPr>
          <w:trHeight w:val="920"/>
        </w:trPr>
        <w:tc>
          <w:tcPr>
            <w:tcW w:w="803" w:type="dxa"/>
            <w:shd w:val="clear" w:color="auto" w:fill="auto"/>
            <w:tcMar/>
          </w:tcPr>
          <w:p w:rsidRPr="00590FF0" w:rsidR="005C09E3" w:rsidP="44024D10" w:rsidRDefault="005C09E3" w14:paraId="2B2B7304" wp14:textId="77777777" wp14:noSpellErr="1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44024D10" w:rsidR="44024D10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3090" w:type="dxa"/>
            <w:shd w:val="clear" w:color="auto" w:fill="auto"/>
            <w:tcMar/>
          </w:tcPr>
          <w:p w:rsidRPr="00590FF0" w:rsidR="005C09E3" w:rsidP="44024D10" w:rsidRDefault="005C09E3" w14:paraId="0D7F6379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44024D10" w:rsidR="44024D10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O programa deve ser simples e prático</w:t>
            </w:r>
          </w:p>
        </w:tc>
        <w:tc>
          <w:tcPr>
            <w:tcW w:w="4981" w:type="dxa"/>
            <w:shd w:val="clear" w:color="auto" w:fill="auto"/>
            <w:tcMar/>
          </w:tcPr>
          <w:p w:rsidRPr="00590FF0" w:rsidR="005C09E3" w:rsidP="44024D10" w:rsidRDefault="005C09E3" w14:paraId="212CDF9B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44024D10" w:rsidR="44024D10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O cliente possui pouco conhecimento de informática</w:t>
            </w:r>
          </w:p>
        </w:tc>
      </w:tr>
    </w:tbl>
    <w:p xmlns:wp14="http://schemas.microsoft.com/office/word/2010/wordml" w:rsidRPr="00590FF0" w:rsidR="005C09E3" w:rsidP="44024D10" w:rsidRDefault="005C09E3" w14:paraId="0A37501D" wp14:textId="77777777" wp14:noSpellErr="1">
      <w:pPr>
        <w:rPr>
          <w:rFonts w:ascii="Times New Roman" w:hAnsi="Times New Roman" w:eastAsia="Times New Roman" w:cs="Times New Roman"/>
          <w:sz w:val="24"/>
          <w:szCs w:val="24"/>
          <w:lang w:val="pt-BR"/>
        </w:rPr>
      </w:pPr>
    </w:p>
    <w:sectPr w:rsidRPr="00590FF0" w:rsidR="005C09E3">
      <w:pgSz w:w="11906" w:h="16838" w:orient="portrait"/>
      <w:pgMar w:top="1440" w:right="1440" w:bottom="1440" w:left="1440" w:header="720" w:footer="720" w:gutter="0"/>
      <w:pgNumType w:start="1"/>
      <w:cols w:space="72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charset w:val="00"/>
    <w:family w:val="swiss"/>
    <w:pitch w:val="variable"/>
    <w:sig w:usb0="E7002EFF" w:usb1="5200FDFF" w:usb2="0A042021" w:usb3="00000000" w:csb0="000001FF" w:csb1="00000000"/>
  </w:font>
  <w:font w:name="FreeSans">
    <w:altName w:val="Times New Roman"/>
    <w:charset w:val="01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31818"/>
    <w:multiLevelType w:val="hybridMultilevel"/>
    <w:tmpl w:val="57B2E3D4"/>
    <w:lvl w:ilvl="0" w:tplc="4DECB0A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E0E0C"/>
    <w:multiLevelType w:val="hybridMultilevel"/>
    <w:tmpl w:val="1D382D2C"/>
    <w:lvl w:ilvl="0" w:tplc="7B68C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embedSystemFonts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07"/>
    <w:rsid w:val="000F5907"/>
    <w:rsid w:val="003A0197"/>
    <w:rsid w:val="003C0705"/>
    <w:rsid w:val="00590FF0"/>
    <w:rsid w:val="005C09E3"/>
    <w:rsid w:val="009B75B1"/>
    <w:rsid w:val="00EA5DD7"/>
    <w:rsid w:val="4402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CA65392-4DD1-4B41-9745-6B115BB75FA2}"/>
  <w14:docId w14:val="6A36EB7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0"/>
      <w:suppressAutoHyphens/>
      <w:spacing w:line="276" w:lineRule="auto"/>
      <w:contextualSpacing/>
    </w:pPr>
    <w:rPr>
      <w:rFonts w:ascii="Arial" w:hAnsi="Arial" w:eastAsia="Arial" w:cs="Arial"/>
      <w:kern w:val="1"/>
      <w:sz w:val="22"/>
      <w:szCs w:val="22"/>
      <w:lang w:val="en-US" w:eastAsia="zh-CN" w:bidi="hi-IN"/>
    </w:rPr>
  </w:style>
  <w:style w:type="paragraph" w:styleId="Ttulo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10" w:customStyle="1">
    <w:name w:val="Título1"/>
    <w:basedOn w:val="Normal"/>
    <w:next w:val="Corpodetexto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LO-normal" w:customStyle="1">
    <w:name w:val="LO-normal"/>
    <w:pPr>
      <w:suppressAutoHyphens/>
    </w:pPr>
    <w:rPr>
      <w:rFonts w:ascii="Arial" w:hAnsi="Arial" w:eastAsia="Arial" w:cs="Arial"/>
      <w:kern w:val="1"/>
      <w:sz w:val="22"/>
      <w:szCs w:val="22"/>
      <w:lang w:val="en-US" w:eastAsia="zh-CN" w:bidi="hi-IN"/>
    </w:rPr>
  </w:style>
  <w:style w:type="paragraph" w:styleId="Ttulo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ntedodatabela" w:customStyle="1">
    <w:name w:val="Conteúdo da tabela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Roberlan Almeida Santiago</lastModifiedBy>
  <revision>8</revision>
  <lastPrinted>1601-01-01T00:00:00.0000000Z</lastPrinted>
  <dcterms:created xsi:type="dcterms:W3CDTF">2019-02-19T01:08:00.0000000Z</dcterms:created>
  <dcterms:modified xsi:type="dcterms:W3CDTF">2019-02-19T01:09:31.5906609Z</dcterms:modified>
</coreProperties>
</file>