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bookmarkStart w:id="0" w:name="_GoBack"/>
      <w:bookmarkEnd w:id="0"/>
      <w:r>
        <w:rPr>
          <w:rFonts w:ascii="Segoe UI" w:hAnsi="Segoe UI" w:cs="Segoe UI"/>
          <w:sz w:val="21"/>
          <w:szCs w:val="21"/>
        </w:rPr>
        <w:t>More interesting details ...</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Printable, sustainable and global money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CIFRON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Our idea is to transform the way we relate to physical money.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roofErr w:type="spellStart"/>
      <w:r>
        <w:rPr>
          <w:rFonts w:ascii="Segoe UI" w:hAnsi="Segoe UI" w:cs="Segoe UI"/>
          <w:sz w:val="21"/>
          <w:szCs w:val="21"/>
        </w:rPr>
        <w:t>Who ever</w:t>
      </w:r>
      <w:proofErr w:type="spellEnd"/>
      <w:r>
        <w:rPr>
          <w:rFonts w:ascii="Segoe UI" w:hAnsi="Segoe UI" w:cs="Segoe UI"/>
          <w:sz w:val="21"/>
          <w:szCs w:val="21"/>
        </w:rPr>
        <w:t xml:space="preserve"> needed to go to an ATM to get it out? (currently in Brazil there are 17 million stores and only 2.5 million accept cards)</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Who was never stolen and never recovered the money again? (Our current physical money is flawed)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Who has ever received or heard from someone who received fake money? (in Brazil there are companies that make false money and this has brought millions of damages to the economy)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Who has been increasingly concerned with sustainability?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(You know that every year tons of paper with chemicals are discarded in the wild, which are the products that are derived from the old money!) Causing immense damage to the environment where the natural resource extraction cycle has no end</w:t>
      </w:r>
      <w:proofErr w:type="gramStart"/>
      <w:r>
        <w:rPr>
          <w:rFonts w:ascii="Segoe UI" w:hAnsi="Segoe UI" w:cs="Segoe UI"/>
          <w:sz w:val="21"/>
          <w:szCs w:val="21"/>
        </w:rPr>
        <w:t>. !</w:t>
      </w:r>
      <w:proofErr w:type="gramEnd"/>
      <w:r>
        <w:rPr>
          <w:rFonts w:ascii="Segoe UI" w:hAnsi="Segoe UI" w:cs="Segoe UI"/>
          <w:sz w:val="21"/>
          <w:szCs w:val="21"/>
        </w:rPr>
        <w:t xml:space="preserve"> Articles from major environmental institutions say that we have already extracted 30% more than the planet is capable of regenerating)</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roofErr w:type="spellStart"/>
      <w:r>
        <w:rPr>
          <w:rFonts w:ascii="Segoe UI" w:hAnsi="Segoe UI" w:cs="Segoe UI"/>
          <w:sz w:val="21"/>
          <w:szCs w:val="21"/>
        </w:rPr>
        <w:t>Who ever</w:t>
      </w:r>
      <w:proofErr w:type="spellEnd"/>
      <w:r>
        <w:rPr>
          <w:rFonts w:ascii="Segoe UI" w:hAnsi="Segoe UI" w:cs="Segoe UI"/>
          <w:sz w:val="21"/>
          <w:szCs w:val="21"/>
        </w:rPr>
        <w:t xml:space="preserve"> went to a store and needed to buy something, but was the communication system having trouble using a card?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(This is more frequent than we can imagine, causing financial losses to the business and to the consumer who would need to go to an ATM to withdraw money and then return to the store to get what they needed)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Who here had to go to a change shop before going on an international trip?</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(situations like these make us lose time and the situation worsens when the purchase of the other currency is collected in physical money, the risk of assault and the loss of all money is high)</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Who here has wondered how much the government spends to make this "millennial and failed" physical money?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(Taking as an example data from Brazil, where moneymaking is the most expensive in the world, resulting in 41% more expensive manufacturing in the world)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xml:space="preserve">How many problems can physical money </w:t>
      </w:r>
      <w:proofErr w:type="gramStart"/>
      <w:r>
        <w:rPr>
          <w:rFonts w:ascii="Segoe UI" w:hAnsi="Segoe UI" w:cs="Segoe UI"/>
          <w:sz w:val="21"/>
          <w:szCs w:val="21"/>
        </w:rPr>
        <w:t>bring ?!</w:t>
      </w:r>
      <w:proofErr w:type="gramEnd"/>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So today we are here, because we do not conform and rethink this cycle.</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And if I told you we found a solution.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 mobile application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 mobile printer</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 recyclable paper</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lastRenderedPageBreak/>
        <w:t>That's all we need.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This mobile application will be used to intermediate the communication between the bank and the printer.</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1: You access the application, prompts you when in need of physical box.</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2: Your bank should green if there are funds.</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3: Your physical money is printed through the mobile printer and on recyclable paper.</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But is this money safe?</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Extremely.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Through the application, the person who will receive this money can check if this physical money is real.</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1: Go to the mobile app and go to the check option.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2: Position the money in the camera phone where a QR code will be read.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Step 3: After reading the QR code, the veracity of the note and the value of the note will be identified.</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But how do I use this?</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This physical money will be printed by you with recyclable paper and will come with several layers of protection, among them:</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QR code for money verification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Secret scraping code that should only be used when the person wants to transfer the physical money to a bank account.</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-Inner code which is a combination of alphanumeric, this number will not be shown to the user will be only for an extra layer of internal protection.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"That money will be traceable through the blockchain. If the theft of this money is reported, the police will have access to the location of the money provided by us. And how are we going to do that? Whoever stole the money will need to access our mobile app to use it and we will be able to track it.</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More about the benefits of this physical money revolution</w:t>
      </w:r>
      <w:proofErr w:type="gramStart"/>
      <w:r>
        <w:rPr>
          <w:rFonts w:ascii="Segoe UI" w:hAnsi="Segoe UI" w:cs="Segoe UI"/>
          <w:sz w:val="21"/>
          <w:szCs w:val="21"/>
        </w:rPr>
        <w:t xml:space="preserve"> ..</w:t>
      </w:r>
      <w:proofErr w:type="gramEnd"/>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-Everything done digitally!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Printed Money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You can print your own money.</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You no longer have to waste time going to an ATM.</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All this with our mobile printer.</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lastRenderedPageBreak/>
        <w:t>-Trackable Money with blockchain</w:t>
      </w:r>
    </w:p>
    <w:p w:rsid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In cases of theft, if the offender tries to pass on or use his money, he will need to access our application so that it can be located and the police can take immediate action to recover their money.</w:t>
      </w:r>
    </w:p>
    <w:p w:rsidR="00216C0D"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-Any currency in the world</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There will be no need to go to a currency exchange. You can do everything from wherever you are. In any currency of the world and anywhere in the world</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-Sustainable</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Money printed on recyclable paper.</w:t>
      </w:r>
    </w:p>
    <w:p w:rsid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 Secret scraped cod</w:t>
      </w:r>
      <w:r>
        <w:rPr>
          <w:rFonts w:ascii="Segoe UI" w:hAnsi="Segoe UI" w:cs="Segoe UI"/>
          <w:sz w:val="21"/>
          <w:szCs w:val="21"/>
        </w:rPr>
        <w:t>e</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We have several layers of security.</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 QR code</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Digital verification at the time of receipt, leaving no more possibilities of false money</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 Systemic communication failure</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If you are the buyer, you will be able to buy in situations of defective systems and if you are the seller can even sell in situations of systemic failure</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-Less Taxes</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We hope that through the circulation of CIFRON can lead to a large tax reduction</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 Only money</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You can buy in stores that do not accept card and if you are a seller, you can sell without card</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Resulting in:</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No fake money</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No ATM</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In currency trading</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t>Without risk</w:t>
      </w:r>
    </w:p>
    <w:p w:rsidR="002F1B9C" w:rsidRPr="002F1B9C" w:rsidRDefault="002F1B9C" w:rsidP="002F1B9C">
      <w:pPr>
        <w:pStyle w:val="NormalWeb"/>
        <w:shd w:val="clear" w:color="auto" w:fill="FFFFFF"/>
        <w:spacing w:after="0"/>
        <w:textAlignment w:val="baseline"/>
        <w:rPr>
          <w:rFonts w:ascii="Segoe UI" w:hAnsi="Segoe UI" w:cs="Segoe UI"/>
          <w:sz w:val="21"/>
          <w:szCs w:val="21"/>
        </w:rPr>
      </w:pPr>
      <w:r w:rsidRPr="002F1B9C">
        <w:rPr>
          <w:rFonts w:ascii="Segoe UI" w:hAnsi="Segoe UI" w:cs="Segoe UI"/>
          <w:sz w:val="21"/>
          <w:szCs w:val="21"/>
        </w:rPr>
        <w:lastRenderedPageBreak/>
        <w:t>Less taxes</w:t>
      </w:r>
    </w:p>
    <w:p w:rsidR="002F1B9C" w:rsidRPr="002F1B9C" w:rsidRDefault="002F1B9C" w:rsidP="002F1B9C">
      <w:pPr>
        <w:pStyle w:val="NormalWeb"/>
        <w:shd w:val="clear" w:color="auto" w:fill="FFFFFF"/>
        <w:spacing w:before="0" w:beforeAutospacing="0" w:after="0" w:afterAutospacing="0"/>
        <w:textAlignment w:val="baseline"/>
        <w:rPr>
          <w:rFonts w:ascii="Segoe UI" w:hAnsi="Segoe UI" w:cs="Segoe UI"/>
          <w:sz w:val="21"/>
          <w:szCs w:val="21"/>
        </w:rPr>
      </w:pPr>
      <w:r w:rsidRPr="002F1B9C">
        <w:rPr>
          <w:rFonts w:ascii="Segoe UI" w:hAnsi="Segoe UI" w:cs="Segoe UI"/>
          <w:sz w:val="21"/>
          <w:szCs w:val="21"/>
        </w:rPr>
        <w:t>No theft</w:t>
      </w:r>
    </w:p>
    <w:sectPr w:rsidR="002F1B9C" w:rsidRPr="002F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C"/>
    <w:rsid w:val="00216C0D"/>
    <w:rsid w:val="002F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70F9"/>
  <w15:chartTrackingRefBased/>
  <w15:docId w15:val="{69D1657C-5371-4BCE-9090-5875EB83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B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0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Polanski</dc:creator>
  <cp:keywords/>
  <dc:description/>
  <cp:lastModifiedBy>Rafaela Polanski</cp:lastModifiedBy>
  <cp:revision>1</cp:revision>
  <dcterms:created xsi:type="dcterms:W3CDTF">2019-06-05T02:42:00Z</dcterms:created>
  <dcterms:modified xsi:type="dcterms:W3CDTF">2019-06-05T02:48:00Z</dcterms:modified>
</cp:coreProperties>
</file>