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13" name="image4.png"/>
            <a:graphic>
              <a:graphicData uri="http://schemas.openxmlformats.org/drawingml/2006/picture">
                <pic:pic>
                  <pic:nvPicPr>
                    <pic:cNvPr descr="línea horizontal"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jc w:val="both"/>
        <w:rPr/>
      </w:pPr>
      <w:r w:rsidDel="00000000" w:rsidR="00000000" w:rsidRPr="00000000">
        <w:rPr/>
        <w:drawing>
          <wp:inline distB="114300" distT="114300" distL="114300" distR="114300">
            <wp:extent cx="5910263" cy="3940175"/>
            <wp:effectExtent b="0" l="0" r="0" t="0"/>
            <wp:docPr descr="Marcador de posición de imagen" id="16" name="image12.jpg"/>
            <a:graphic>
              <a:graphicData uri="http://schemas.openxmlformats.org/drawingml/2006/picture">
                <pic:pic>
                  <pic:nvPicPr>
                    <pic:cNvPr descr="Marcador de posición de imagen" id="0" name="image12.jpg"/>
                    <pic:cNvPicPr preferRelativeResize="0"/>
                  </pic:nvPicPr>
                  <pic:blipFill>
                    <a:blip r:embed="rId7"/>
                    <a:srcRect b="24" l="0" r="0" t="24"/>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2gazcsgmxkub" w:id="1"/>
      <w:bookmarkEnd w:id="1"/>
      <w:r w:rsidDel="00000000" w:rsidR="00000000" w:rsidRPr="00000000">
        <w:rPr>
          <w:rtl w:val="0"/>
        </w:rPr>
        <w:t xml:space="preserve">VR Gloves: Planificación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both"/>
        <w:rPr/>
      </w:pPr>
      <w:bookmarkStart w:colFirst="0" w:colLast="0" w:name="_ng30guuqqp2v" w:id="2"/>
      <w:bookmarkEnd w:id="2"/>
      <w:r w:rsidDel="00000000" w:rsidR="00000000" w:rsidRPr="00000000">
        <w:rPr>
          <w:rtl w:val="0"/>
        </w:rPr>
        <w:t xml:space="preserve">8/01/2021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jc w:val="both"/>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Jaime López Márquez</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Rafael Balbuena López</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Fernando Fernandez Calatayud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C">
      <w:pPr>
        <w:pStyle w:val="Heading1"/>
        <w:spacing w:before="0" w:line="276" w:lineRule="auto"/>
        <w:jc w:val="both"/>
        <w:rPr>
          <w:rFonts w:ascii="PT Sans Narrow" w:cs="PT Sans Narrow" w:eastAsia="PT Sans Narrow" w:hAnsi="PT Sans Narrow"/>
          <w:color w:val="000000"/>
          <w:sz w:val="32"/>
          <w:szCs w:val="32"/>
        </w:rPr>
      </w:pPr>
      <w:bookmarkStart w:colFirst="0" w:colLast="0" w:name="_ia8vm3qms967" w:id="3"/>
      <w:bookmarkEnd w:id="3"/>
      <w:r w:rsidDel="00000000" w:rsidR="00000000" w:rsidRPr="00000000">
        <w:rPr>
          <w:color w:val="000000"/>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ljbpchtftv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Objetivos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_hljbpchtftvj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dvnbq3qq0k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Alcance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_dvnbq3qq0kq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fv9yoni99998">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Plan de Actividades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_fv9yoni99998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rcnejme0r8u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Mecanismos de control.</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_rcnejme0r8ud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fu9vbf8uwket">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Equipo del proyecto.</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_fu9vbf8uwket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pgyuae5lzzro">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Materiales y licencias.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_pgyuae5lzzro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oo8j8gps353a">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Planificación Temporal</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_oo8j8gps353a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ve83fdn5q6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Costes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_ve83fdn5q6g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o1p8n4etm7g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Matriz de riesgos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_o1p8n4etm7gk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b w:val="1"/>
              <w:color w:val="000000"/>
            </w:rPr>
          </w:pPr>
          <w:hyperlink w:anchor="_utkyxlmihqs0">
            <w:r w:rsidDel="00000000" w:rsidR="00000000" w:rsidRPr="00000000">
              <w:rPr>
                <w:b w:val="1"/>
                <w:color w:val="000000"/>
                <w:rtl w:val="0"/>
              </w:rPr>
              <w:t xml:space="preserve">Información de contacto</w:t>
            </w:r>
          </w:hyperlink>
          <w:r w:rsidDel="00000000" w:rsidR="00000000" w:rsidRPr="00000000">
            <w:rPr>
              <w:b w:val="1"/>
              <w:color w:val="000000"/>
              <w:rtl w:val="0"/>
            </w:rPr>
            <w:tab/>
          </w:r>
          <w:r w:rsidDel="00000000" w:rsidR="00000000" w:rsidRPr="00000000">
            <w:fldChar w:fldCharType="begin"/>
            <w:instrText xml:space="preserve"> PAGEREF _utkyxlmihqs0 \h </w:instrText>
            <w:fldChar w:fldCharType="separate"/>
          </w:r>
          <w:r w:rsidDel="00000000" w:rsidR="00000000" w:rsidRPr="00000000">
            <w:rPr>
              <w:b w:val="1"/>
              <w:color w:val="000000"/>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jc w:val="both"/>
        <w:rPr>
          <w:rFonts w:ascii="PT Sans Narrow" w:cs="PT Sans Narrow" w:eastAsia="PT Sans Narrow" w:hAnsi="PT Sans Narrow"/>
          <w:color w:val="000000"/>
          <w:sz w:val="32"/>
          <w:szCs w:val="32"/>
        </w:rPr>
      </w:pPr>
      <w:r w:rsidDel="00000000" w:rsidR="00000000" w:rsidRPr="00000000">
        <w:rPr>
          <w:rtl w:val="0"/>
        </w:rPr>
      </w:r>
    </w:p>
    <w:p w:rsidR="00000000" w:rsidDel="00000000" w:rsidP="00000000" w:rsidRDefault="00000000" w:rsidRPr="00000000" w14:paraId="00000018">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9">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A">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B">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C">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D">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E">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1F">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20">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21">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22">
      <w:pPr>
        <w:jc w:val="both"/>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23">
      <w:pPr>
        <w:pStyle w:val="Heading1"/>
        <w:numPr>
          <w:ilvl w:val="0"/>
          <w:numId w:val="8"/>
        </w:numPr>
        <w:ind w:left="720" w:hanging="360"/>
        <w:jc w:val="both"/>
        <w:rPr>
          <w:color w:val="000000"/>
        </w:rPr>
      </w:pPr>
      <w:bookmarkStart w:colFirst="0" w:colLast="0" w:name="_hljbpchtftvj" w:id="4"/>
      <w:bookmarkEnd w:id="4"/>
      <w:r w:rsidDel="00000000" w:rsidR="00000000" w:rsidRPr="00000000">
        <w:rPr>
          <w:color w:val="000000"/>
          <w:rtl w:val="0"/>
        </w:rPr>
        <w:t xml:space="preserve">Objetivos</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240" w:lineRule="auto"/>
        <w:ind w:left="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El objetivo principal es diseñar y crear un dispositivo hardware en forma de guante junto con una aplicación que permite configurarlo. Esto nos lleva a dividir el proyecto en los siguientes subobjetivos.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240"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26">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Crear el patrón del guante.</w:t>
      </w:r>
    </w:p>
    <w:p w:rsidR="00000000" w:rsidDel="00000000" w:rsidP="00000000" w:rsidRDefault="00000000" w:rsidRPr="00000000" w14:paraId="00000027">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Diseñar el microcontrolador.</w:t>
      </w:r>
    </w:p>
    <w:p w:rsidR="00000000" w:rsidDel="00000000" w:rsidP="00000000" w:rsidRDefault="00000000" w:rsidRPr="00000000" w14:paraId="00000028">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Diseñar el circuito eléctrico.</w:t>
      </w:r>
    </w:p>
    <w:p w:rsidR="00000000" w:rsidDel="00000000" w:rsidP="00000000" w:rsidRDefault="00000000" w:rsidRPr="00000000" w14:paraId="00000029">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Impermeabilizar las partes eléctricas.</w:t>
      </w:r>
    </w:p>
    <w:p w:rsidR="00000000" w:rsidDel="00000000" w:rsidP="00000000" w:rsidRDefault="00000000" w:rsidRPr="00000000" w14:paraId="0000002A">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Unir el microcontrolador y el circuito eléctrico.</w:t>
      </w:r>
    </w:p>
    <w:p w:rsidR="00000000" w:rsidDel="00000000" w:rsidP="00000000" w:rsidRDefault="00000000" w:rsidRPr="00000000" w14:paraId="0000002B">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Crear los drivers.</w:t>
      </w:r>
    </w:p>
    <w:p w:rsidR="00000000" w:rsidDel="00000000" w:rsidP="00000000" w:rsidRDefault="00000000" w:rsidRPr="00000000" w14:paraId="0000002C">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Diseño del Back-End de la aplicación.</w:t>
      </w:r>
    </w:p>
    <w:p w:rsidR="00000000" w:rsidDel="00000000" w:rsidP="00000000" w:rsidRDefault="00000000" w:rsidRPr="00000000" w14:paraId="0000002D">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Diseñar el Front-End de la aplicación.</w:t>
      </w:r>
    </w:p>
    <w:p w:rsidR="00000000" w:rsidDel="00000000" w:rsidP="00000000" w:rsidRDefault="00000000" w:rsidRPr="00000000" w14:paraId="0000002E">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Completar la aplicación uniendo Back-End con Front-End.</w:t>
      </w:r>
    </w:p>
    <w:p w:rsidR="00000000" w:rsidDel="00000000" w:rsidP="00000000" w:rsidRDefault="00000000" w:rsidRPr="00000000" w14:paraId="0000002F">
      <w:pPr>
        <w:numPr>
          <w:ilvl w:val="0"/>
          <w:numId w:val="9"/>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Enlazar la aplicación y los drivers.</w:t>
      </w:r>
    </w:p>
    <w:p w:rsidR="00000000" w:rsidDel="00000000" w:rsidP="00000000" w:rsidRDefault="00000000" w:rsidRPr="00000000" w14:paraId="00000030">
      <w:pPr>
        <w:numPr>
          <w:ilvl w:val="0"/>
          <w:numId w:val="9"/>
        </w:numPr>
        <w:spacing w:before="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Convertir el periférico “Plug and Play”.</w:t>
      </w:r>
    </w:p>
    <w:p w:rsidR="00000000" w:rsidDel="00000000" w:rsidP="00000000" w:rsidRDefault="00000000" w:rsidRPr="00000000" w14:paraId="00000031">
      <w:pPr>
        <w:numPr>
          <w:ilvl w:val="0"/>
          <w:numId w:val="1"/>
        </w:numPr>
        <w:spacing w:before="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Hacer que se pueda usar tanto en windows como en linux y mac.</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line="24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line="24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4">
      <w:pPr>
        <w:pStyle w:val="Heading1"/>
        <w:numPr>
          <w:ilvl w:val="0"/>
          <w:numId w:val="8"/>
        </w:numPr>
        <w:spacing w:before="0" w:lineRule="auto"/>
        <w:ind w:left="720" w:hanging="360"/>
        <w:jc w:val="both"/>
        <w:rPr>
          <w:color w:val="000000"/>
        </w:rPr>
      </w:pPr>
      <w:bookmarkStart w:colFirst="0" w:colLast="0" w:name="_dvnbq3qq0kq" w:id="5"/>
      <w:bookmarkEnd w:id="5"/>
      <w:r w:rsidDel="00000000" w:rsidR="00000000" w:rsidRPr="00000000">
        <w:rPr>
          <w:color w:val="000000"/>
          <w:rtl w:val="0"/>
        </w:rPr>
        <w:t xml:space="preserve">Alcance</w:t>
      </w:r>
    </w:p>
    <w:p w:rsidR="00000000" w:rsidDel="00000000" w:rsidP="00000000" w:rsidRDefault="00000000" w:rsidRPr="00000000" w14:paraId="00000035">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6">
      <w:pPr>
        <w:spacing w:before="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Según nuestros objetivos, el alcance del proyecto abarca:</w:t>
      </w:r>
    </w:p>
    <w:p w:rsidR="00000000" w:rsidDel="00000000" w:rsidP="00000000" w:rsidRDefault="00000000" w:rsidRPr="00000000" w14:paraId="00000037">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numPr>
          <w:ilvl w:val="0"/>
          <w:numId w:val="2"/>
        </w:numPr>
        <w:spacing w:before="0" w:line="276"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u w:val="single"/>
          <w:rtl w:val="0"/>
        </w:rPr>
        <w:t xml:space="preserve">Dispositivo hardware:</w:t>
      </w:r>
      <w:r w:rsidDel="00000000" w:rsidR="00000000" w:rsidRPr="00000000">
        <w:rPr>
          <w:rFonts w:ascii="Arial" w:cs="Arial" w:eastAsia="Arial" w:hAnsi="Arial"/>
          <w:color w:val="000000"/>
          <w:rtl w:val="0"/>
        </w:rPr>
        <w:t xml:space="preserve"> El dispositivo ensamblado listo para pasar a producción junto con los esquemas que se desarrollen durante la creación del proyecto.</w:t>
      </w:r>
    </w:p>
    <w:p w:rsidR="00000000" w:rsidDel="00000000" w:rsidP="00000000" w:rsidRDefault="00000000" w:rsidRPr="00000000" w14:paraId="00000039">
      <w:pPr>
        <w:numPr>
          <w:ilvl w:val="0"/>
          <w:numId w:val="4"/>
        </w:numPr>
        <w:spacing w:before="0" w:line="276" w:lineRule="auto"/>
        <w:ind w:left="720" w:hanging="360"/>
        <w:jc w:val="both"/>
        <w:rPr>
          <w:rFonts w:ascii="Arial" w:cs="Arial" w:eastAsia="Arial" w:hAnsi="Arial"/>
          <w:color w:val="000000"/>
        </w:rPr>
      </w:pPr>
      <w:r w:rsidDel="00000000" w:rsidR="00000000" w:rsidRPr="00000000">
        <w:rPr>
          <w:rFonts w:ascii="Arial" w:cs="Arial" w:eastAsia="Arial" w:hAnsi="Arial"/>
          <w:color w:val="000000"/>
          <w:u w:val="single"/>
          <w:rtl w:val="0"/>
        </w:rPr>
        <w:t xml:space="preserve">Aplicación software:</w:t>
      </w:r>
      <w:r w:rsidDel="00000000" w:rsidR="00000000" w:rsidRPr="00000000">
        <w:rPr>
          <w:rFonts w:ascii="Arial" w:cs="Arial" w:eastAsia="Arial" w:hAnsi="Arial"/>
          <w:color w:val="000000"/>
          <w:rtl w:val="0"/>
        </w:rPr>
        <w:t xml:space="preserve"> La aplicación para controlar y configurar el dispositivo hardware junto con la documentación de cómo funciona el software.</w:t>
      </w:r>
    </w:p>
    <w:p w:rsidR="00000000" w:rsidDel="00000000" w:rsidP="00000000" w:rsidRDefault="00000000" w:rsidRPr="00000000" w14:paraId="0000003A">
      <w:pPr>
        <w:spacing w:before="0" w:line="276" w:lineRule="auto"/>
        <w:ind w:left="72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B">
      <w:pPr>
        <w:spacing w:before="0" w:line="276"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spacing w:before="0" w:line="276"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spacing w:before="0" w:line="276"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spacing w:before="0" w:line="276"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F">
      <w:pPr>
        <w:spacing w:before="0" w:line="276"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0">
      <w:pPr>
        <w:spacing w:before="0" w:line="276"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1">
      <w:pPr>
        <w:spacing w:before="0" w:line="276"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2">
      <w:pPr>
        <w:pStyle w:val="Heading1"/>
        <w:numPr>
          <w:ilvl w:val="0"/>
          <w:numId w:val="8"/>
        </w:numPr>
        <w:ind w:left="720" w:hanging="360"/>
        <w:jc w:val="both"/>
        <w:rPr>
          <w:color w:val="000000"/>
        </w:rPr>
      </w:pPr>
      <w:bookmarkStart w:colFirst="0" w:colLast="0" w:name="_fv9yoni99998" w:id="6"/>
      <w:bookmarkEnd w:id="6"/>
      <w:r w:rsidDel="00000000" w:rsidR="00000000" w:rsidRPr="00000000">
        <w:rPr>
          <w:color w:val="000000"/>
          <w:rtl w:val="0"/>
        </w:rPr>
        <w:t xml:space="preserve">Plan de Actividades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color w:val="000000"/>
        </w:rPr>
      </w:pPr>
      <w:r w:rsidDel="00000000" w:rsidR="00000000" w:rsidRPr="00000000">
        <w:rPr>
          <w:color w:val="000000"/>
          <w:rtl w:val="0"/>
        </w:rPr>
        <w:t xml:space="preserve">Para este proyecto vamos a diferenciar 4 hitos principales, dentro de los cuales se llevarán a cabo diferentes actividades, y dentro de estas, se llevarán a cabo una serie de tareas.</w:t>
      </w:r>
    </w:p>
    <w:p w:rsidR="00000000" w:rsidDel="00000000" w:rsidP="00000000" w:rsidRDefault="00000000" w:rsidRPr="00000000" w14:paraId="00000045">
      <w:pPr>
        <w:jc w:val="both"/>
        <w:rPr>
          <w:color w:val="000000"/>
        </w:rPr>
      </w:pPr>
      <w:r w:rsidDel="00000000" w:rsidR="00000000" w:rsidRPr="00000000">
        <w:rPr>
          <w:rtl w:val="0"/>
        </w:rPr>
      </w:r>
    </w:p>
    <w:p w:rsidR="00000000" w:rsidDel="00000000" w:rsidP="00000000" w:rsidRDefault="00000000" w:rsidRPr="00000000" w14:paraId="00000046">
      <w:pPr>
        <w:jc w:val="both"/>
        <w:rPr>
          <w:color w:val="000000"/>
        </w:rPr>
      </w:pPr>
      <w:r w:rsidDel="00000000" w:rsidR="00000000" w:rsidRPr="00000000">
        <w:rPr>
          <w:b w:val="1"/>
          <w:color w:val="0000ff"/>
          <w:rtl w:val="0"/>
        </w:rPr>
        <w:t xml:space="preserve">Hx</w:t>
      </w:r>
      <w:r w:rsidDel="00000000" w:rsidR="00000000" w:rsidRPr="00000000">
        <w:rPr>
          <w:color w:val="000000"/>
          <w:rtl w:val="0"/>
        </w:rPr>
        <w:t xml:space="preserve">: Hace referencia al Hito x.</w:t>
      </w:r>
    </w:p>
    <w:p w:rsidR="00000000" w:rsidDel="00000000" w:rsidP="00000000" w:rsidRDefault="00000000" w:rsidRPr="00000000" w14:paraId="00000047">
      <w:pPr>
        <w:jc w:val="both"/>
        <w:rPr>
          <w:color w:val="000000"/>
        </w:rPr>
      </w:pPr>
      <w:r w:rsidDel="00000000" w:rsidR="00000000" w:rsidRPr="00000000">
        <w:rPr>
          <w:b w:val="1"/>
          <w:color w:val="ff0000"/>
          <w:rtl w:val="0"/>
        </w:rPr>
        <w:t xml:space="preserve">Tx</w:t>
      </w:r>
      <w:r w:rsidDel="00000000" w:rsidR="00000000" w:rsidRPr="00000000">
        <w:rPr>
          <w:b w:val="1"/>
          <w:color w:val="000000"/>
          <w:rtl w:val="0"/>
        </w:rPr>
        <w:t xml:space="preserve">: </w:t>
      </w:r>
      <w:r w:rsidDel="00000000" w:rsidR="00000000" w:rsidRPr="00000000">
        <w:rPr>
          <w:color w:val="000000"/>
          <w:rtl w:val="0"/>
        </w:rPr>
        <w:t xml:space="preserve">Hace referencia a la tarea x.</w:t>
      </w:r>
    </w:p>
    <w:p w:rsidR="00000000" w:rsidDel="00000000" w:rsidP="00000000" w:rsidRDefault="00000000" w:rsidRPr="00000000" w14:paraId="00000048">
      <w:pPr>
        <w:jc w:val="both"/>
        <w:rPr>
          <w:color w:val="000000"/>
        </w:rPr>
      </w:pPr>
      <w:r w:rsidDel="00000000" w:rsidR="00000000" w:rsidRPr="00000000">
        <w:rPr>
          <w:b w:val="1"/>
          <w:color w:val="00ff00"/>
          <w:rtl w:val="0"/>
        </w:rPr>
        <w:t xml:space="preserve">Ax</w:t>
      </w:r>
      <w:r w:rsidDel="00000000" w:rsidR="00000000" w:rsidRPr="00000000">
        <w:rPr>
          <w:b w:val="1"/>
          <w:color w:val="000000"/>
          <w:rtl w:val="0"/>
        </w:rPr>
        <w:t xml:space="preserve">: </w:t>
      </w:r>
      <w:r w:rsidDel="00000000" w:rsidR="00000000" w:rsidRPr="00000000">
        <w:rPr>
          <w:color w:val="000000"/>
          <w:rtl w:val="0"/>
        </w:rPr>
        <w:t xml:space="preserve">Hace referencia a la actividad x.</w:t>
      </w:r>
    </w:p>
    <w:p w:rsidR="00000000" w:rsidDel="00000000" w:rsidP="00000000" w:rsidRDefault="00000000" w:rsidRPr="00000000" w14:paraId="00000049">
      <w:pPr>
        <w:jc w:val="both"/>
        <w:rPr>
          <w:color w:val="000000"/>
        </w:rPr>
      </w:pPr>
      <w:r w:rsidDel="00000000" w:rsidR="00000000" w:rsidRPr="00000000">
        <w:rPr>
          <w:b w:val="1"/>
          <w:color w:val="9900ff"/>
          <w:rtl w:val="0"/>
        </w:rPr>
        <w:t xml:space="preserve">Dx</w:t>
      </w:r>
      <w:r w:rsidDel="00000000" w:rsidR="00000000" w:rsidRPr="00000000">
        <w:rPr>
          <w:color w:val="000000"/>
          <w:rtl w:val="0"/>
        </w:rPr>
        <w:t xml:space="preserve">: Hace referencia a la documentación x entregada. </w:t>
      </w:r>
    </w:p>
    <w:p w:rsidR="00000000" w:rsidDel="00000000" w:rsidP="00000000" w:rsidRDefault="00000000" w:rsidRPr="00000000" w14:paraId="0000004A">
      <w:pPr>
        <w:pStyle w:val="Subtitle"/>
        <w:jc w:val="both"/>
        <w:rPr>
          <w:b w:val="1"/>
          <w:color w:val="000000"/>
        </w:rPr>
      </w:pPr>
      <w:bookmarkStart w:colFirst="0" w:colLast="0" w:name="_1ng54ps8pe0f" w:id="7"/>
      <w:bookmarkEnd w:id="7"/>
      <w:r w:rsidDel="00000000" w:rsidR="00000000" w:rsidRPr="00000000">
        <w:rPr>
          <w:rtl w:val="0"/>
        </w:rPr>
      </w:r>
    </w:p>
    <w:p w:rsidR="00000000" w:rsidDel="00000000" w:rsidP="00000000" w:rsidRDefault="00000000" w:rsidRPr="00000000" w14:paraId="0000004B">
      <w:pPr>
        <w:pStyle w:val="Subtitle"/>
        <w:jc w:val="both"/>
        <w:rPr>
          <w:b w:val="1"/>
          <w:color w:val="0000ff"/>
        </w:rPr>
      </w:pPr>
      <w:bookmarkStart w:colFirst="0" w:colLast="0" w:name="_ehlfpjh380l" w:id="8"/>
      <w:bookmarkEnd w:id="8"/>
      <w:r w:rsidDel="00000000" w:rsidR="00000000" w:rsidRPr="00000000">
        <w:rPr>
          <w:b w:val="1"/>
          <w:color w:val="000000"/>
          <w:rtl w:val="0"/>
        </w:rPr>
        <w:t xml:space="preserve">3.1</w:t>
      </w:r>
      <w:r w:rsidDel="00000000" w:rsidR="00000000" w:rsidRPr="00000000">
        <w:rPr>
          <w:b w:val="1"/>
          <w:color w:val="0000ff"/>
          <w:rtl w:val="0"/>
        </w:rPr>
        <w:t xml:space="preserve"> H1 Análisis</w:t>
      </w:r>
    </w:p>
    <w:p w:rsidR="00000000" w:rsidDel="00000000" w:rsidP="00000000" w:rsidRDefault="00000000" w:rsidRPr="00000000" w14:paraId="0000004C">
      <w:pPr>
        <w:spacing w:line="24.000000000000004" w:lineRule="auto"/>
        <w:rPr/>
      </w:pPr>
      <w:r w:rsidDel="00000000" w:rsidR="00000000" w:rsidRPr="00000000">
        <w:rPr>
          <w:rtl w:val="0"/>
        </w:rPr>
      </w:r>
    </w:p>
    <w:p w:rsidR="00000000" w:rsidDel="00000000" w:rsidP="00000000" w:rsidRDefault="00000000" w:rsidRPr="00000000" w14:paraId="0000004D">
      <w:pPr>
        <w:jc w:val="both"/>
        <w:rPr>
          <w:color w:val="000000"/>
        </w:rPr>
      </w:pPr>
      <w:r w:rsidDel="00000000" w:rsidR="00000000" w:rsidRPr="00000000">
        <w:rPr>
          <w:color w:val="000000"/>
          <w:rtl w:val="0"/>
        </w:rPr>
        <w:t xml:space="preserve">En el </w:t>
      </w:r>
      <w:r w:rsidDel="00000000" w:rsidR="00000000" w:rsidRPr="00000000">
        <w:rPr>
          <w:b w:val="1"/>
          <w:color w:val="0000ff"/>
          <w:rtl w:val="0"/>
        </w:rPr>
        <w:t xml:space="preserve">H1</w:t>
      </w:r>
      <w:r w:rsidDel="00000000" w:rsidR="00000000" w:rsidRPr="00000000">
        <w:rPr>
          <w:color w:val="0000ff"/>
          <w:rtl w:val="0"/>
        </w:rPr>
        <w:t xml:space="preserve"> </w:t>
      </w:r>
      <w:r w:rsidDel="00000000" w:rsidR="00000000" w:rsidRPr="00000000">
        <w:rPr>
          <w:color w:val="000000"/>
          <w:rtl w:val="0"/>
        </w:rPr>
        <w:t xml:space="preserve">vamos a indicar un total de 3 actividades.</w:t>
      </w:r>
    </w:p>
    <w:p w:rsidR="00000000" w:rsidDel="00000000" w:rsidP="00000000" w:rsidRDefault="00000000" w:rsidRPr="00000000" w14:paraId="0000004E">
      <w:pPr>
        <w:numPr>
          <w:ilvl w:val="0"/>
          <w:numId w:val="7"/>
        </w:numPr>
        <w:ind w:left="720" w:hanging="360"/>
        <w:jc w:val="both"/>
        <w:rPr>
          <w:b w:val="1"/>
          <w:color w:val="000000"/>
        </w:rPr>
      </w:pPr>
      <w:r w:rsidDel="00000000" w:rsidR="00000000" w:rsidRPr="00000000">
        <w:rPr>
          <w:b w:val="1"/>
          <w:color w:val="00ff00"/>
          <w:rtl w:val="0"/>
        </w:rPr>
        <w:t xml:space="preserve">A1</w:t>
      </w:r>
      <w:r w:rsidDel="00000000" w:rsidR="00000000" w:rsidRPr="00000000">
        <w:rPr>
          <w:b w:val="1"/>
          <w:color w:val="000000"/>
          <w:rtl w:val="0"/>
        </w:rPr>
        <w:t xml:space="preserve">: </w:t>
      </w:r>
      <w:r w:rsidDel="00000000" w:rsidR="00000000" w:rsidRPr="00000000">
        <w:rPr>
          <w:color w:val="000000"/>
          <w:rtl w:val="0"/>
        </w:rPr>
        <w:t xml:space="preserve">La primera actividad se basará en la comunicación con el equipo.</w:t>
      </w:r>
    </w:p>
    <w:p w:rsidR="00000000" w:rsidDel="00000000" w:rsidP="00000000" w:rsidRDefault="00000000" w:rsidRPr="00000000" w14:paraId="0000004F">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50">
      <w:pPr>
        <w:numPr>
          <w:ilvl w:val="1"/>
          <w:numId w:val="7"/>
        </w:numPr>
        <w:spacing w:line="240" w:lineRule="auto"/>
        <w:ind w:left="1440" w:hanging="360"/>
        <w:jc w:val="both"/>
        <w:rPr>
          <w:b w:val="1"/>
          <w:color w:val="000000"/>
        </w:rPr>
      </w:pPr>
      <w:r w:rsidDel="00000000" w:rsidR="00000000" w:rsidRPr="00000000">
        <w:rPr>
          <w:b w:val="1"/>
          <w:color w:val="ff0000"/>
          <w:rtl w:val="0"/>
        </w:rPr>
        <w:t xml:space="preserve">T1</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Llevar a cabo una serie de reuniones iniciales en las que esté todo el equipo presente para asentar las bases del proyecto y realizar un brainstorming.</w:t>
      </w:r>
    </w:p>
    <w:p w:rsidR="00000000" w:rsidDel="00000000" w:rsidP="00000000" w:rsidRDefault="00000000" w:rsidRPr="00000000" w14:paraId="00000051">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52">
      <w:pPr>
        <w:numPr>
          <w:ilvl w:val="1"/>
          <w:numId w:val="7"/>
        </w:numPr>
        <w:spacing w:line="240" w:lineRule="auto"/>
        <w:ind w:left="1440" w:hanging="360"/>
        <w:jc w:val="both"/>
        <w:rPr>
          <w:color w:val="000000"/>
          <w:u w:val="none"/>
        </w:rPr>
      </w:pPr>
      <w:r w:rsidDel="00000000" w:rsidR="00000000" w:rsidRPr="00000000">
        <w:rPr>
          <w:b w:val="1"/>
          <w:color w:val="ff0000"/>
          <w:rtl w:val="0"/>
        </w:rPr>
        <w:t xml:space="preserve">T2</w:t>
      </w:r>
      <w:r w:rsidDel="00000000" w:rsidR="00000000" w:rsidRPr="00000000">
        <w:rPr>
          <w:color w:val="000000"/>
          <w:rtl w:val="0"/>
        </w:rPr>
        <w:t xml:space="preserve">: Organizar al equipo de trabajo y establecer roles.</w:t>
      </w:r>
    </w:p>
    <w:p w:rsidR="00000000" w:rsidDel="00000000" w:rsidP="00000000" w:rsidRDefault="00000000" w:rsidRPr="00000000" w14:paraId="00000053">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54">
      <w:pPr>
        <w:numPr>
          <w:ilvl w:val="0"/>
          <w:numId w:val="7"/>
        </w:numPr>
        <w:ind w:left="720" w:hanging="360"/>
        <w:jc w:val="both"/>
        <w:rPr>
          <w:b w:val="1"/>
          <w:color w:val="000000"/>
        </w:rPr>
      </w:pPr>
      <w:r w:rsidDel="00000000" w:rsidR="00000000" w:rsidRPr="00000000">
        <w:rPr>
          <w:b w:val="1"/>
          <w:color w:val="00ff00"/>
          <w:rtl w:val="0"/>
        </w:rPr>
        <w:t xml:space="preserve">A2</w:t>
      </w:r>
      <w:r w:rsidDel="00000000" w:rsidR="00000000" w:rsidRPr="00000000">
        <w:rPr>
          <w:b w:val="1"/>
          <w:color w:val="000000"/>
          <w:rtl w:val="0"/>
        </w:rPr>
        <w:t xml:space="preserve">: </w:t>
      </w:r>
      <w:r w:rsidDel="00000000" w:rsidR="00000000" w:rsidRPr="00000000">
        <w:rPr>
          <w:color w:val="000000"/>
          <w:rtl w:val="0"/>
        </w:rPr>
        <w:t xml:space="preserve">La segunda actividad a realizar consistirá en llevar a cabo un estudio del estado del arte. </w:t>
      </w:r>
    </w:p>
    <w:p w:rsidR="00000000" w:rsidDel="00000000" w:rsidP="00000000" w:rsidRDefault="00000000" w:rsidRPr="00000000" w14:paraId="00000055">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056">
      <w:pPr>
        <w:numPr>
          <w:ilvl w:val="1"/>
          <w:numId w:val="7"/>
        </w:numPr>
        <w:ind w:left="1440" w:hanging="360"/>
        <w:jc w:val="both"/>
        <w:rPr>
          <w:b w:val="1"/>
          <w:color w:val="000000"/>
        </w:rPr>
      </w:pPr>
      <w:r w:rsidDel="00000000" w:rsidR="00000000" w:rsidRPr="00000000">
        <w:rPr>
          <w:b w:val="1"/>
          <w:color w:val="ff0000"/>
          <w:rtl w:val="0"/>
        </w:rPr>
        <w:t xml:space="preserve">T1</w:t>
      </w:r>
      <w:r w:rsidDel="00000000" w:rsidR="00000000" w:rsidRPr="00000000">
        <w:rPr>
          <w:b w:val="1"/>
          <w:color w:val="000000"/>
          <w:rtl w:val="0"/>
        </w:rPr>
        <w:t xml:space="preserve">: </w:t>
      </w:r>
      <w:r w:rsidDel="00000000" w:rsidR="00000000" w:rsidRPr="00000000">
        <w:rPr>
          <w:color w:val="000000"/>
          <w:rtl w:val="0"/>
        </w:rPr>
        <w:t xml:space="preserve">Realizar una investigación para encontrar proyectos o similitudes en el dispositivo que vamos a desarrollar.</w:t>
      </w:r>
    </w:p>
    <w:p w:rsidR="00000000" w:rsidDel="00000000" w:rsidP="00000000" w:rsidRDefault="00000000" w:rsidRPr="00000000" w14:paraId="00000057">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58">
      <w:pPr>
        <w:numPr>
          <w:ilvl w:val="1"/>
          <w:numId w:val="7"/>
        </w:numPr>
        <w:ind w:left="1440" w:hanging="360"/>
        <w:jc w:val="both"/>
        <w:rPr>
          <w:color w:val="000000"/>
          <w:u w:val="none"/>
        </w:rPr>
      </w:pPr>
      <w:r w:rsidDel="00000000" w:rsidR="00000000" w:rsidRPr="00000000">
        <w:rPr>
          <w:b w:val="1"/>
          <w:color w:val="ff0000"/>
          <w:rtl w:val="0"/>
        </w:rPr>
        <w:t xml:space="preserve">T2</w:t>
      </w:r>
      <w:r w:rsidDel="00000000" w:rsidR="00000000" w:rsidRPr="00000000">
        <w:rPr>
          <w:color w:val="000000"/>
          <w:rtl w:val="0"/>
        </w:rPr>
        <w:t xml:space="preserve">: Recopilar toda la información obtenida de la tarea anterior y realizar un estudio con toda la información obtenida.</w:t>
      </w:r>
    </w:p>
    <w:p w:rsidR="00000000" w:rsidDel="00000000" w:rsidP="00000000" w:rsidRDefault="00000000" w:rsidRPr="00000000" w14:paraId="00000059">
      <w:pPr>
        <w:spacing w:line="24.000000000000004" w:lineRule="auto"/>
        <w:ind w:left="1440" w:firstLine="0"/>
        <w:jc w:val="both"/>
        <w:rPr>
          <w:b w:val="1"/>
          <w:color w:val="000000"/>
        </w:rPr>
      </w:pPr>
      <w:r w:rsidDel="00000000" w:rsidR="00000000" w:rsidRPr="00000000">
        <w:rPr>
          <w:rtl w:val="0"/>
        </w:rPr>
      </w:r>
    </w:p>
    <w:p w:rsidR="00000000" w:rsidDel="00000000" w:rsidP="00000000" w:rsidRDefault="00000000" w:rsidRPr="00000000" w14:paraId="0000005A">
      <w:pPr>
        <w:numPr>
          <w:ilvl w:val="0"/>
          <w:numId w:val="7"/>
        </w:numPr>
        <w:ind w:left="720" w:hanging="360"/>
        <w:jc w:val="both"/>
        <w:rPr>
          <w:b w:val="1"/>
          <w:color w:val="000000"/>
        </w:rPr>
      </w:pPr>
      <w:r w:rsidDel="00000000" w:rsidR="00000000" w:rsidRPr="00000000">
        <w:rPr>
          <w:b w:val="1"/>
          <w:color w:val="00ff00"/>
          <w:rtl w:val="0"/>
        </w:rPr>
        <w:t xml:space="preserve">A3</w:t>
      </w:r>
      <w:r w:rsidDel="00000000" w:rsidR="00000000" w:rsidRPr="00000000">
        <w:rPr>
          <w:b w:val="1"/>
          <w:color w:val="000000"/>
          <w:rtl w:val="0"/>
        </w:rPr>
        <w:t xml:space="preserve">: </w:t>
      </w:r>
      <w:r w:rsidDel="00000000" w:rsidR="00000000" w:rsidRPr="00000000">
        <w:rPr>
          <w:color w:val="000000"/>
          <w:rtl w:val="0"/>
        </w:rPr>
        <w:t xml:space="preserve"> Decidir qué tipo de tecnología utilizaremos para el proyecto.</w:t>
      </w:r>
    </w:p>
    <w:p w:rsidR="00000000" w:rsidDel="00000000" w:rsidP="00000000" w:rsidRDefault="00000000" w:rsidRPr="00000000" w14:paraId="0000005B">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05C">
      <w:pPr>
        <w:numPr>
          <w:ilvl w:val="1"/>
          <w:numId w:val="7"/>
        </w:numPr>
        <w:ind w:left="1440" w:hanging="360"/>
        <w:jc w:val="both"/>
        <w:rPr>
          <w:color w:val="000000"/>
        </w:rPr>
      </w:pPr>
      <w:r w:rsidDel="00000000" w:rsidR="00000000" w:rsidRPr="00000000">
        <w:rPr>
          <w:b w:val="1"/>
          <w:color w:val="ff0000"/>
          <w:rtl w:val="0"/>
        </w:rPr>
        <w:t xml:space="preserve">T1</w:t>
      </w:r>
      <w:r w:rsidDel="00000000" w:rsidR="00000000" w:rsidRPr="00000000">
        <w:rPr>
          <w:b w:val="1"/>
          <w:color w:val="000000"/>
          <w:rtl w:val="0"/>
        </w:rPr>
        <w:t xml:space="preserve">: </w:t>
      </w:r>
      <w:r w:rsidDel="00000000" w:rsidR="00000000" w:rsidRPr="00000000">
        <w:rPr>
          <w:color w:val="000000"/>
          <w:rtl w:val="0"/>
        </w:rPr>
        <w:t xml:space="preserve">Decidir el lenguaje de descripción hardware.</w:t>
      </w:r>
    </w:p>
    <w:p w:rsidR="00000000" w:rsidDel="00000000" w:rsidP="00000000" w:rsidRDefault="00000000" w:rsidRPr="00000000" w14:paraId="0000005D">
      <w:pPr>
        <w:ind w:left="1440" w:firstLine="0"/>
        <w:jc w:val="both"/>
        <w:rPr>
          <w:color w:val="000000"/>
        </w:rPr>
      </w:pPr>
      <w:r w:rsidDel="00000000" w:rsidR="00000000" w:rsidRPr="00000000">
        <w:rPr>
          <w:rtl w:val="0"/>
        </w:rPr>
      </w:r>
    </w:p>
    <w:p w:rsidR="00000000" w:rsidDel="00000000" w:rsidP="00000000" w:rsidRDefault="00000000" w:rsidRPr="00000000" w14:paraId="0000005E">
      <w:pPr>
        <w:numPr>
          <w:ilvl w:val="1"/>
          <w:numId w:val="7"/>
        </w:numPr>
        <w:ind w:left="1440" w:hanging="360"/>
        <w:jc w:val="both"/>
        <w:rPr>
          <w:color w:val="000000"/>
        </w:rPr>
      </w:pPr>
      <w:r w:rsidDel="00000000" w:rsidR="00000000" w:rsidRPr="00000000">
        <w:rPr>
          <w:b w:val="1"/>
          <w:color w:val="ff0000"/>
          <w:rtl w:val="0"/>
        </w:rPr>
        <w:t xml:space="preserve">T2</w:t>
      </w:r>
      <w:r w:rsidDel="00000000" w:rsidR="00000000" w:rsidRPr="00000000">
        <w:rPr>
          <w:b w:val="1"/>
          <w:color w:val="000000"/>
          <w:rtl w:val="0"/>
        </w:rPr>
        <w:t xml:space="preserve">: </w:t>
      </w:r>
      <w:r w:rsidDel="00000000" w:rsidR="00000000" w:rsidRPr="00000000">
        <w:rPr>
          <w:color w:val="000000"/>
          <w:rtl w:val="0"/>
        </w:rPr>
        <w:t xml:space="preserve">Decidir el IDE que utilizaremos para el diseño hardware.</w:t>
      </w:r>
    </w:p>
    <w:p w:rsidR="00000000" w:rsidDel="00000000" w:rsidP="00000000" w:rsidRDefault="00000000" w:rsidRPr="00000000" w14:paraId="0000005F">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60">
      <w:pPr>
        <w:numPr>
          <w:ilvl w:val="1"/>
          <w:numId w:val="7"/>
        </w:numPr>
        <w:ind w:left="1440" w:hanging="360"/>
        <w:jc w:val="both"/>
        <w:rPr>
          <w:color w:val="000000"/>
        </w:rPr>
      </w:pPr>
      <w:r w:rsidDel="00000000" w:rsidR="00000000" w:rsidRPr="00000000">
        <w:rPr>
          <w:b w:val="1"/>
          <w:color w:val="ff0000"/>
          <w:rtl w:val="0"/>
        </w:rPr>
        <w:t xml:space="preserve">T3</w:t>
      </w:r>
      <w:r w:rsidDel="00000000" w:rsidR="00000000" w:rsidRPr="00000000">
        <w:rPr>
          <w:b w:val="1"/>
          <w:color w:val="000000"/>
          <w:rtl w:val="0"/>
        </w:rPr>
        <w:t xml:space="preserve">: </w:t>
      </w:r>
      <w:r w:rsidDel="00000000" w:rsidR="00000000" w:rsidRPr="00000000">
        <w:rPr>
          <w:color w:val="000000"/>
          <w:rtl w:val="0"/>
        </w:rPr>
        <w:t xml:space="preserve">Decidir las especificaciones hardware del dispositivo.</w:t>
      </w:r>
    </w:p>
    <w:p w:rsidR="00000000" w:rsidDel="00000000" w:rsidP="00000000" w:rsidRDefault="00000000" w:rsidRPr="00000000" w14:paraId="00000061">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62">
      <w:pPr>
        <w:numPr>
          <w:ilvl w:val="1"/>
          <w:numId w:val="7"/>
        </w:numPr>
        <w:ind w:left="1440" w:hanging="360"/>
        <w:jc w:val="both"/>
        <w:rPr>
          <w:color w:val="000000"/>
        </w:rPr>
      </w:pPr>
      <w:r w:rsidDel="00000000" w:rsidR="00000000" w:rsidRPr="00000000">
        <w:rPr>
          <w:b w:val="1"/>
          <w:color w:val="ff0000"/>
          <w:rtl w:val="0"/>
        </w:rPr>
        <w:t xml:space="preserve">T4</w:t>
      </w:r>
      <w:r w:rsidDel="00000000" w:rsidR="00000000" w:rsidRPr="00000000">
        <w:rPr>
          <w:b w:val="1"/>
          <w:color w:val="000000"/>
          <w:rtl w:val="0"/>
        </w:rPr>
        <w:t xml:space="preserve">: </w:t>
      </w:r>
      <w:r w:rsidDel="00000000" w:rsidR="00000000" w:rsidRPr="00000000">
        <w:rPr>
          <w:color w:val="000000"/>
          <w:rtl w:val="0"/>
        </w:rPr>
        <w:t xml:space="preserve">Decidir el lenguaje software.</w:t>
      </w:r>
    </w:p>
    <w:p w:rsidR="00000000" w:rsidDel="00000000" w:rsidP="00000000" w:rsidRDefault="00000000" w:rsidRPr="00000000" w14:paraId="00000063">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64">
      <w:pPr>
        <w:numPr>
          <w:ilvl w:val="1"/>
          <w:numId w:val="7"/>
        </w:numPr>
        <w:ind w:left="1440" w:hanging="360"/>
        <w:jc w:val="both"/>
        <w:rPr>
          <w:color w:val="000000"/>
        </w:rPr>
      </w:pPr>
      <w:r w:rsidDel="00000000" w:rsidR="00000000" w:rsidRPr="00000000">
        <w:rPr>
          <w:b w:val="1"/>
          <w:color w:val="ff0000"/>
          <w:rtl w:val="0"/>
        </w:rPr>
        <w:t xml:space="preserve">T5</w:t>
      </w:r>
      <w:r w:rsidDel="00000000" w:rsidR="00000000" w:rsidRPr="00000000">
        <w:rPr>
          <w:b w:val="1"/>
          <w:color w:val="000000"/>
          <w:rtl w:val="0"/>
        </w:rPr>
        <w:t xml:space="preserve">: </w:t>
      </w:r>
      <w:r w:rsidDel="00000000" w:rsidR="00000000" w:rsidRPr="00000000">
        <w:rPr>
          <w:color w:val="000000"/>
          <w:rtl w:val="0"/>
        </w:rPr>
        <w:t xml:space="preserve">Decidir el IDE que utilizaremos para el diseño Software.</w:t>
      </w:r>
    </w:p>
    <w:p w:rsidR="00000000" w:rsidDel="00000000" w:rsidP="00000000" w:rsidRDefault="00000000" w:rsidRPr="00000000" w14:paraId="00000065">
      <w:pPr>
        <w:ind w:left="0" w:firstLine="0"/>
        <w:jc w:val="both"/>
        <w:rPr>
          <w:color w:val="000000"/>
        </w:rPr>
      </w:pPr>
      <w:r w:rsidDel="00000000" w:rsidR="00000000" w:rsidRPr="00000000">
        <w:rPr>
          <w:rtl w:val="0"/>
        </w:rPr>
      </w:r>
    </w:p>
    <w:p w:rsidR="00000000" w:rsidDel="00000000" w:rsidP="00000000" w:rsidRDefault="00000000" w:rsidRPr="00000000" w14:paraId="00000066">
      <w:pPr>
        <w:ind w:left="0" w:firstLine="0"/>
        <w:jc w:val="both"/>
        <w:rPr>
          <w:color w:val="000000"/>
        </w:rPr>
      </w:pPr>
      <w:r w:rsidDel="00000000" w:rsidR="00000000" w:rsidRPr="00000000">
        <w:rPr>
          <w:b w:val="1"/>
          <w:color w:val="9900ff"/>
          <w:rtl w:val="0"/>
        </w:rPr>
        <w:t xml:space="preserve">D1</w:t>
      </w:r>
      <w:r w:rsidDel="00000000" w:rsidR="00000000" w:rsidRPr="00000000">
        <w:rPr>
          <w:b w:val="1"/>
          <w:color w:val="000000"/>
          <w:rtl w:val="0"/>
        </w:rPr>
        <w:t xml:space="preserve">: </w:t>
      </w:r>
      <w:r w:rsidDel="00000000" w:rsidR="00000000" w:rsidRPr="00000000">
        <w:rPr>
          <w:color w:val="000000"/>
          <w:rtl w:val="0"/>
        </w:rPr>
        <w:t xml:space="preserve">Informe basado en las conclusiones derivadas de las reuniones iniciales.</w:t>
      </w:r>
    </w:p>
    <w:p w:rsidR="00000000" w:rsidDel="00000000" w:rsidP="00000000" w:rsidRDefault="00000000" w:rsidRPr="00000000" w14:paraId="00000067">
      <w:pPr>
        <w:ind w:left="0" w:firstLine="0"/>
        <w:jc w:val="both"/>
        <w:rPr>
          <w:color w:val="000000"/>
        </w:rPr>
      </w:pPr>
      <w:r w:rsidDel="00000000" w:rsidR="00000000" w:rsidRPr="00000000">
        <w:rPr>
          <w:b w:val="1"/>
          <w:color w:val="9900ff"/>
          <w:rtl w:val="0"/>
        </w:rPr>
        <w:t xml:space="preserve">D2</w:t>
      </w:r>
      <w:r w:rsidDel="00000000" w:rsidR="00000000" w:rsidRPr="00000000">
        <w:rPr>
          <w:b w:val="1"/>
          <w:color w:val="000000"/>
          <w:rtl w:val="0"/>
        </w:rPr>
        <w:t xml:space="preserve">:</w:t>
      </w:r>
      <w:r w:rsidDel="00000000" w:rsidR="00000000" w:rsidRPr="00000000">
        <w:rPr>
          <w:color w:val="000000"/>
          <w:rtl w:val="0"/>
        </w:rPr>
        <w:t xml:space="preserve"> Documentación de los estudios realizados sobre el estado del arte.</w:t>
      </w:r>
    </w:p>
    <w:p w:rsidR="00000000" w:rsidDel="00000000" w:rsidP="00000000" w:rsidRDefault="00000000" w:rsidRPr="00000000" w14:paraId="00000068">
      <w:pPr>
        <w:ind w:left="0" w:firstLine="0"/>
        <w:jc w:val="both"/>
        <w:rPr>
          <w:color w:val="000000"/>
        </w:rPr>
      </w:pPr>
      <w:r w:rsidDel="00000000" w:rsidR="00000000" w:rsidRPr="00000000">
        <w:rPr>
          <w:b w:val="1"/>
          <w:color w:val="9900ff"/>
          <w:rtl w:val="0"/>
        </w:rPr>
        <w:t xml:space="preserve">D3</w:t>
      </w:r>
      <w:r w:rsidDel="00000000" w:rsidR="00000000" w:rsidRPr="00000000">
        <w:rPr>
          <w:color w:val="000000"/>
          <w:rtl w:val="0"/>
        </w:rPr>
        <w:t xml:space="preserve">: Listado con las diferentes especificaciones Hardware del dispositivo.</w:t>
      </w:r>
    </w:p>
    <w:p w:rsidR="00000000" w:rsidDel="00000000" w:rsidP="00000000" w:rsidRDefault="00000000" w:rsidRPr="00000000" w14:paraId="00000069">
      <w:pPr>
        <w:ind w:left="0" w:firstLine="0"/>
        <w:jc w:val="both"/>
        <w:rPr>
          <w:color w:val="000000"/>
        </w:rPr>
      </w:pPr>
      <w:r w:rsidDel="00000000" w:rsidR="00000000" w:rsidRPr="00000000">
        <w:rPr>
          <w:rtl w:val="0"/>
        </w:rPr>
      </w:r>
    </w:p>
    <w:p w:rsidR="00000000" w:rsidDel="00000000" w:rsidP="00000000" w:rsidRDefault="00000000" w:rsidRPr="00000000" w14:paraId="0000006A">
      <w:pPr>
        <w:pStyle w:val="Subtitle"/>
        <w:jc w:val="both"/>
        <w:rPr>
          <w:b w:val="1"/>
          <w:color w:val="0000ff"/>
        </w:rPr>
      </w:pPr>
      <w:bookmarkStart w:colFirst="0" w:colLast="0" w:name="_7gb6l72a7t1c" w:id="9"/>
      <w:bookmarkEnd w:id="9"/>
      <w:r w:rsidDel="00000000" w:rsidR="00000000" w:rsidRPr="00000000">
        <w:rPr>
          <w:b w:val="1"/>
          <w:color w:val="000000"/>
          <w:rtl w:val="0"/>
        </w:rPr>
        <w:t xml:space="preserve">3.2 </w:t>
      </w:r>
      <w:r w:rsidDel="00000000" w:rsidR="00000000" w:rsidRPr="00000000">
        <w:rPr>
          <w:b w:val="1"/>
          <w:color w:val="0000ff"/>
          <w:rtl w:val="0"/>
        </w:rPr>
        <w:t xml:space="preserve">H2 Diseño del dispositivo Hardware y montaje.</w:t>
      </w:r>
    </w:p>
    <w:p w:rsidR="00000000" w:rsidDel="00000000" w:rsidP="00000000" w:rsidRDefault="00000000" w:rsidRPr="00000000" w14:paraId="0000006B">
      <w:pPr>
        <w:rPr>
          <w:color w:val="000000"/>
        </w:rPr>
      </w:pPr>
      <w:r w:rsidDel="00000000" w:rsidR="00000000" w:rsidRPr="00000000">
        <w:rPr>
          <w:color w:val="000000"/>
          <w:rtl w:val="0"/>
        </w:rPr>
        <w:t xml:space="preserve">En el  H2 vamos a realizar un total de 8 actividades.</w:t>
      </w:r>
      <w:r w:rsidDel="00000000" w:rsidR="00000000" w:rsidRPr="00000000">
        <w:rPr>
          <w:rtl w:val="0"/>
        </w:rPr>
      </w:r>
    </w:p>
    <w:p w:rsidR="00000000" w:rsidDel="00000000" w:rsidP="00000000" w:rsidRDefault="00000000" w:rsidRPr="00000000" w14:paraId="0000006C">
      <w:pPr>
        <w:numPr>
          <w:ilvl w:val="0"/>
          <w:numId w:val="7"/>
        </w:numPr>
        <w:ind w:left="720" w:hanging="360"/>
        <w:jc w:val="both"/>
        <w:rPr>
          <w:b w:val="1"/>
          <w:color w:val="000000"/>
        </w:rPr>
      </w:pPr>
      <w:r w:rsidDel="00000000" w:rsidR="00000000" w:rsidRPr="00000000">
        <w:rPr>
          <w:b w:val="1"/>
          <w:color w:val="00ff00"/>
          <w:rtl w:val="0"/>
        </w:rPr>
        <w:t xml:space="preserve">A1</w:t>
      </w:r>
      <w:r w:rsidDel="00000000" w:rsidR="00000000" w:rsidRPr="00000000">
        <w:rPr>
          <w:b w:val="1"/>
          <w:color w:val="000000"/>
          <w:rtl w:val="0"/>
        </w:rPr>
        <w:t xml:space="preserve">: </w:t>
      </w:r>
      <w:r w:rsidDel="00000000" w:rsidR="00000000" w:rsidRPr="00000000">
        <w:rPr>
          <w:color w:val="000000"/>
          <w:rtl w:val="0"/>
        </w:rPr>
        <w:t xml:space="preserve">Configurar el IDE Hardware. (2 días)</w:t>
      </w:r>
    </w:p>
    <w:p w:rsidR="00000000" w:rsidDel="00000000" w:rsidP="00000000" w:rsidRDefault="00000000" w:rsidRPr="00000000" w14:paraId="0000006D">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6E">
      <w:pPr>
        <w:numPr>
          <w:ilvl w:val="1"/>
          <w:numId w:val="7"/>
        </w:numPr>
        <w:ind w:left="1440" w:hanging="360"/>
        <w:jc w:val="both"/>
        <w:rPr>
          <w:color w:val="000000"/>
          <w:u w:val="none"/>
        </w:rPr>
      </w:pPr>
      <w:r w:rsidDel="00000000" w:rsidR="00000000" w:rsidRPr="00000000">
        <w:rPr>
          <w:b w:val="1"/>
          <w:color w:val="ff0000"/>
          <w:rtl w:val="0"/>
        </w:rPr>
        <w:t xml:space="preserve">T1</w:t>
      </w:r>
      <w:r w:rsidDel="00000000" w:rsidR="00000000" w:rsidRPr="00000000">
        <w:rPr>
          <w:color w:val="000000"/>
          <w:rtl w:val="0"/>
        </w:rPr>
        <w:t xml:space="preserve">: Obtener las licencias comerciales de los diferentes IDE. (0.5 días)</w:t>
      </w:r>
    </w:p>
    <w:p w:rsidR="00000000" w:rsidDel="00000000" w:rsidP="00000000" w:rsidRDefault="00000000" w:rsidRPr="00000000" w14:paraId="0000006F">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70">
      <w:pPr>
        <w:numPr>
          <w:ilvl w:val="1"/>
          <w:numId w:val="7"/>
        </w:numPr>
        <w:ind w:left="1440" w:hanging="360"/>
        <w:jc w:val="both"/>
        <w:rPr>
          <w:color w:val="000000"/>
        </w:rPr>
      </w:pPr>
      <w:r w:rsidDel="00000000" w:rsidR="00000000" w:rsidRPr="00000000">
        <w:rPr>
          <w:b w:val="1"/>
          <w:color w:val="ff0000"/>
          <w:rtl w:val="0"/>
        </w:rPr>
        <w:t xml:space="preserve">T2</w:t>
      </w:r>
      <w:r w:rsidDel="00000000" w:rsidR="00000000" w:rsidRPr="00000000">
        <w:rPr>
          <w:b w:val="1"/>
          <w:color w:val="000000"/>
          <w:rtl w:val="0"/>
        </w:rPr>
        <w:t xml:space="preserve">: </w:t>
      </w:r>
      <w:r w:rsidDel="00000000" w:rsidR="00000000" w:rsidRPr="00000000">
        <w:rPr>
          <w:color w:val="000000"/>
          <w:rtl w:val="0"/>
        </w:rPr>
        <w:t xml:space="preserve">Descargar e instalar las librerías que emplearemos a lo largo de todo el proyecto. (0.5 días)</w:t>
      </w:r>
    </w:p>
    <w:p w:rsidR="00000000" w:rsidDel="00000000" w:rsidP="00000000" w:rsidRDefault="00000000" w:rsidRPr="00000000" w14:paraId="00000071">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72">
      <w:pPr>
        <w:numPr>
          <w:ilvl w:val="1"/>
          <w:numId w:val="7"/>
        </w:numPr>
        <w:ind w:left="1440" w:hanging="360"/>
        <w:jc w:val="both"/>
        <w:rPr>
          <w:color w:val="000000"/>
        </w:rPr>
      </w:pPr>
      <w:r w:rsidDel="00000000" w:rsidR="00000000" w:rsidRPr="00000000">
        <w:rPr>
          <w:b w:val="1"/>
          <w:color w:val="ff0000"/>
          <w:rtl w:val="0"/>
        </w:rPr>
        <w:t xml:space="preserve">T3</w:t>
      </w:r>
      <w:r w:rsidDel="00000000" w:rsidR="00000000" w:rsidRPr="00000000">
        <w:rPr>
          <w:b w:val="1"/>
          <w:color w:val="000000"/>
          <w:rtl w:val="0"/>
        </w:rPr>
        <w:t xml:space="preserve">: </w:t>
      </w:r>
      <w:r w:rsidDel="00000000" w:rsidR="00000000" w:rsidRPr="00000000">
        <w:rPr>
          <w:color w:val="000000"/>
          <w:rtl w:val="0"/>
        </w:rPr>
        <w:t xml:space="preserve">Descargar e instalar los plugins que necesitaremos del IDE. (1 día)</w:t>
      </w:r>
    </w:p>
    <w:p w:rsidR="00000000" w:rsidDel="00000000" w:rsidP="00000000" w:rsidRDefault="00000000" w:rsidRPr="00000000" w14:paraId="00000073">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74">
      <w:pPr>
        <w:numPr>
          <w:ilvl w:val="0"/>
          <w:numId w:val="7"/>
        </w:numPr>
        <w:ind w:left="720" w:hanging="360"/>
        <w:jc w:val="both"/>
        <w:rPr>
          <w:b w:val="1"/>
          <w:color w:val="000000"/>
        </w:rPr>
      </w:pPr>
      <w:r w:rsidDel="00000000" w:rsidR="00000000" w:rsidRPr="00000000">
        <w:rPr>
          <w:b w:val="1"/>
          <w:color w:val="00ff00"/>
          <w:rtl w:val="0"/>
        </w:rPr>
        <w:t xml:space="preserve">A2</w:t>
      </w:r>
      <w:r w:rsidDel="00000000" w:rsidR="00000000" w:rsidRPr="00000000">
        <w:rPr>
          <w:b w:val="1"/>
          <w:color w:val="000000"/>
          <w:rtl w:val="0"/>
        </w:rPr>
        <w:t xml:space="preserve">: </w:t>
      </w:r>
      <w:r w:rsidDel="00000000" w:rsidR="00000000" w:rsidRPr="00000000">
        <w:rPr>
          <w:color w:val="000000"/>
          <w:rtl w:val="0"/>
        </w:rPr>
        <w:t xml:space="preserve">Diseñar el microcontrolador. (2 meses)</w:t>
      </w:r>
    </w:p>
    <w:p w:rsidR="00000000" w:rsidDel="00000000" w:rsidP="00000000" w:rsidRDefault="00000000" w:rsidRPr="00000000" w14:paraId="00000075">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76">
      <w:pPr>
        <w:numPr>
          <w:ilvl w:val="1"/>
          <w:numId w:val="7"/>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Elegir entre arquitectura Von Neumann y arquitectura Harvard. (2 días)</w:t>
      </w:r>
    </w:p>
    <w:p w:rsidR="00000000" w:rsidDel="00000000" w:rsidP="00000000" w:rsidRDefault="00000000" w:rsidRPr="00000000" w14:paraId="00000077">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78">
      <w:pPr>
        <w:numPr>
          <w:ilvl w:val="1"/>
          <w:numId w:val="7"/>
        </w:numPr>
        <w:spacing w:after="0" w:afterAutospacing="0"/>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Diseñar microprocesador. (6 semanas)</w:t>
      </w:r>
    </w:p>
    <w:p w:rsidR="00000000" w:rsidDel="00000000" w:rsidP="00000000" w:rsidRDefault="00000000" w:rsidRPr="00000000" w14:paraId="00000079">
      <w:pPr>
        <w:numPr>
          <w:ilvl w:val="2"/>
          <w:numId w:val="7"/>
        </w:numPr>
        <w:spacing w:after="0" w:afterAutospacing="0" w:before="0" w:beforeAutospacing="0"/>
        <w:ind w:left="2160" w:hanging="360"/>
        <w:jc w:val="both"/>
        <w:rPr>
          <w:color w:val="000000"/>
          <w:u w:val="none"/>
        </w:rPr>
      </w:pPr>
      <w:r w:rsidDel="00000000" w:rsidR="00000000" w:rsidRPr="00000000">
        <w:rPr>
          <w:color w:val="000000"/>
          <w:rtl w:val="0"/>
        </w:rPr>
        <w:t xml:space="preserve">Diseñar registros.</w:t>
      </w:r>
    </w:p>
    <w:p w:rsidR="00000000" w:rsidDel="00000000" w:rsidP="00000000" w:rsidRDefault="00000000" w:rsidRPr="00000000" w14:paraId="0000007A">
      <w:pPr>
        <w:numPr>
          <w:ilvl w:val="2"/>
          <w:numId w:val="7"/>
        </w:numPr>
        <w:spacing w:after="0" w:afterAutospacing="0" w:before="0" w:beforeAutospacing="0"/>
        <w:ind w:left="2160" w:hanging="360"/>
        <w:jc w:val="both"/>
        <w:rPr>
          <w:color w:val="000000"/>
          <w:u w:val="none"/>
        </w:rPr>
      </w:pPr>
      <w:r w:rsidDel="00000000" w:rsidR="00000000" w:rsidRPr="00000000">
        <w:rPr>
          <w:color w:val="000000"/>
          <w:rtl w:val="0"/>
        </w:rPr>
        <w:t xml:space="preserve">Diseñar unidad de control.</w:t>
      </w:r>
    </w:p>
    <w:p w:rsidR="00000000" w:rsidDel="00000000" w:rsidP="00000000" w:rsidRDefault="00000000" w:rsidRPr="00000000" w14:paraId="0000007B">
      <w:pPr>
        <w:numPr>
          <w:ilvl w:val="2"/>
          <w:numId w:val="7"/>
        </w:numPr>
        <w:spacing w:after="0" w:afterAutospacing="0" w:before="0" w:beforeAutospacing="0"/>
        <w:ind w:left="2160" w:hanging="360"/>
        <w:jc w:val="both"/>
        <w:rPr>
          <w:color w:val="000000"/>
          <w:u w:val="none"/>
        </w:rPr>
      </w:pPr>
      <w:r w:rsidDel="00000000" w:rsidR="00000000" w:rsidRPr="00000000">
        <w:rPr>
          <w:color w:val="000000"/>
          <w:rtl w:val="0"/>
        </w:rPr>
        <w:t xml:space="preserve">Diseñar unidades aritmético-lógicas.</w:t>
      </w:r>
    </w:p>
    <w:p w:rsidR="00000000" w:rsidDel="00000000" w:rsidP="00000000" w:rsidRDefault="00000000" w:rsidRPr="00000000" w14:paraId="0000007C">
      <w:pPr>
        <w:numPr>
          <w:ilvl w:val="2"/>
          <w:numId w:val="7"/>
        </w:numPr>
        <w:spacing w:after="0" w:afterAutospacing="0" w:before="0" w:beforeAutospacing="0"/>
        <w:ind w:left="2160" w:hanging="360"/>
        <w:jc w:val="both"/>
        <w:rPr>
          <w:color w:val="000000"/>
        </w:rPr>
      </w:pPr>
      <w:r w:rsidDel="00000000" w:rsidR="00000000" w:rsidRPr="00000000">
        <w:rPr>
          <w:color w:val="000000"/>
          <w:rtl w:val="0"/>
        </w:rPr>
        <w:t xml:space="preserve">Establecer el modelo esquemático que emplearemos e interconectar todos los módulos de cálculo.</w:t>
      </w:r>
    </w:p>
    <w:p w:rsidR="00000000" w:rsidDel="00000000" w:rsidP="00000000" w:rsidRDefault="00000000" w:rsidRPr="00000000" w14:paraId="0000007D">
      <w:pPr>
        <w:numPr>
          <w:ilvl w:val="2"/>
          <w:numId w:val="7"/>
        </w:numPr>
        <w:spacing w:before="0" w:beforeAutospacing="0"/>
        <w:ind w:left="2160" w:hanging="360"/>
        <w:jc w:val="both"/>
        <w:rPr>
          <w:color w:val="000000"/>
          <w:u w:val="none"/>
        </w:rPr>
      </w:pPr>
      <w:r w:rsidDel="00000000" w:rsidR="00000000" w:rsidRPr="00000000">
        <w:rPr>
          <w:color w:val="000000"/>
          <w:rtl w:val="0"/>
        </w:rPr>
        <w:t xml:space="preserve">Diseñar conjunto de instrucciones.</w:t>
      </w:r>
    </w:p>
    <w:p w:rsidR="00000000" w:rsidDel="00000000" w:rsidP="00000000" w:rsidRDefault="00000000" w:rsidRPr="00000000" w14:paraId="0000007E">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7F">
      <w:pPr>
        <w:numPr>
          <w:ilvl w:val="1"/>
          <w:numId w:val="7"/>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Elegir entre los diferentes tipos de memoria que emplearemos para el microcontrolador. (2 días)</w:t>
      </w:r>
    </w:p>
    <w:p w:rsidR="00000000" w:rsidDel="00000000" w:rsidP="00000000" w:rsidRDefault="00000000" w:rsidRPr="00000000" w14:paraId="00000080">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81">
      <w:pPr>
        <w:numPr>
          <w:ilvl w:val="1"/>
          <w:numId w:val="7"/>
        </w:numPr>
        <w:ind w:left="1440" w:hanging="360"/>
        <w:jc w:val="both"/>
        <w:rPr>
          <w:color w:val="000000"/>
        </w:rPr>
      </w:pPr>
      <w:r w:rsidDel="00000000" w:rsidR="00000000" w:rsidRPr="00000000">
        <w:rPr>
          <w:b w:val="1"/>
          <w:color w:val="ff0000"/>
          <w:rtl w:val="0"/>
        </w:rPr>
        <w:t xml:space="preserve">T4</w:t>
      </w:r>
      <w:r w:rsidDel="00000000" w:rsidR="00000000" w:rsidRPr="00000000">
        <w:rPr>
          <w:color w:val="000000"/>
          <w:rtl w:val="0"/>
        </w:rPr>
        <w:t xml:space="preserve">: Implementar interrupciones generadas por los dispositivos físicos.           (1 semana) </w:t>
      </w:r>
    </w:p>
    <w:p w:rsidR="00000000" w:rsidDel="00000000" w:rsidP="00000000" w:rsidRDefault="00000000" w:rsidRPr="00000000" w14:paraId="00000082">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83">
      <w:pPr>
        <w:numPr>
          <w:ilvl w:val="1"/>
          <w:numId w:val="7"/>
        </w:numPr>
        <w:ind w:left="1440" w:hanging="360"/>
        <w:jc w:val="both"/>
        <w:rPr>
          <w:color w:val="000000"/>
        </w:rPr>
      </w:pPr>
      <w:r w:rsidDel="00000000" w:rsidR="00000000" w:rsidRPr="00000000">
        <w:rPr>
          <w:b w:val="1"/>
          <w:color w:val="ff0000"/>
          <w:rtl w:val="0"/>
        </w:rPr>
        <w:t xml:space="preserve">T5</w:t>
      </w:r>
      <w:r w:rsidDel="00000000" w:rsidR="00000000" w:rsidRPr="00000000">
        <w:rPr>
          <w:color w:val="000000"/>
          <w:rtl w:val="0"/>
        </w:rPr>
        <w:t xml:space="preserve">: Permitir varios tipos de periféricos. (1 semana)</w:t>
      </w:r>
    </w:p>
    <w:p w:rsidR="00000000" w:rsidDel="00000000" w:rsidP="00000000" w:rsidRDefault="00000000" w:rsidRPr="00000000" w14:paraId="00000084">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85">
      <w:pPr>
        <w:numPr>
          <w:ilvl w:val="0"/>
          <w:numId w:val="7"/>
        </w:numPr>
        <w:ind w:left="720" w:hanging="360"/>
        <w:jc w:val="both"/>
        <w:rPr>
          <w:color w:val="000000"/>
        </w:rPr>
      </w:pPr>
      <w:r w:rsidDel="00000000" w:rsidR="00000000" w:rsidRPr="00000000">
        <w:rPr>
          <w:b w:val="1"/>
          <w:color w:val="00ff00"/>
          <w:rtl w:val="0"/>
        </w:rPr>
        <w:t xml:space="preserve">A3</w:t>
      </w:r>
      <w:r w:rsidDel="00000000" w:rsidR="00000000" w:rsidRPr="00000000">
        <w:rPr>
          <w:b w:val="1"/>
          <w:color w:val="000000"/>
          <w:rtl w:val="0"/>
        </w:rPr>
        <w:t xml:space="preserve">: </w:t>
      </w:r>
      <w:r w:rsidDel="00000000" w:rsidR="00000000" w:rsidRPr="00000000">
        <w:rPr>
          <w:color w:val="000000"/>
          <w:rtl w:val="0"/>
        </w:rPr>
        <w:t xml:space="preserve">Diseñar el circuito con los módulos RTLS. (1 semana)</w:t>
      </w:r>
    </w:p>
    <w:p w:rsidR="00000000" w:rsidDel="00000000" w:rsidP="00000000" w:rsidRDefault="00000000" w:rsidRPr="00000000" w14:paraId="00000086">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87">
      <w:pPr>
        <w:numPr>
          <w:ilvl w:val="1"/>
          <w:numId w:val="7"/>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Utilizar el IDE para crear un circuito. (2 días)</w:t>
      </w:r>
    </w:p>
    <w:p w:rsidR="00000000" w:rsidDel="00000000" w:rsidP="00000000" w:rsidRDefault="00000000" w:rsidRPr="00000000" w14:paraId="00000088">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89">
      <w:pPr>
        <w:numPr>
          <w:ilvl w:val="1"/>
          <w:numId w:val="7"/>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Hacer que el circuito pueda ser integrado en un guante. (5 días)</w:t>
      </w:r>
    </w:p>
    <w:p w:rsidR="00000000" w:rsidDel="00000000" w:rsidP="00000000" w:rsidRDefault="00000000" w:rsidRPr="00000000" w14:paraId="0000008A">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8B">
      <w:pPr>
        <w:numPr>
          <w:ilvl w:val="0"/>
          <w:numId w:val="7"/>
        </w:numPr>
        <w:ind w:left="720" w:hanging="360"/>
        <w:jc w:val="both"/>
        <w:rPr>
          <w:color w:val="000000"/>
        </w:rPr>
      </w:pPr>
      <w:r w:rsidDel="00000000" w:rsidR="00000000" w:rsidRPr="00000000">
        <w:rPr>
          <w:b w:val="1"/>
          <w:color w:val="00ff00"/>
          <w:rtl w:val="0"/>
        </w:rPr>
        <w:t xml:space="preserve">A4</w:t>
      </w:r>
      <w:r w:rsidDel="00000000" w:rsidR="00000000" w:rsidRPr="00000000">
        <w:rPr>
          <w:b w:val="1"/>
          <w:color w:val="000000"/>
          <w:rtl w:val="0"/>
        </w:rPr>
        <w:t xml:space="preserve">: </w:t>
      </w:r>
      <w:r w:rsidDel="00000000" w:rsidR="00000000" w:rsidRPr="00000000">
        <w:rPr>
          <w:color w:val="000000"/>
          <w:rtl w:val="0"/>
        </w:rPr>
        <w:t xml:space="preserve">Programar los drivers. (1 semana)</w:t>
      </w:r>
    </w:p>
    <w:p w:rsidR="00000000" w:rsidDel="00000000" w:rsidP="00000000" w:rsidRDefault="00000000" w:rsidRPr="00000000" w14:paraId="0000008C">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8D">
      <w:pPr>
        <w:numPr>
          <w:ilvl w:val="1"/>
          <w:numId w:val="7"/>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Programar los drivers para que la señal del dispositivo sea enviada al equipo. (2 días)</w:t>
      </w:r>
    </w:p>
    <w:p w:rsidR="00000000" w:rsidDel="00000000" w:rsidP="00000000" w:rsidRDefault="00000000" w:rsidRPr="00000000" w14:paraId="0000008E">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8F">
      <w:pPr>
        <w:numPr>
          <w:ilvl w:val="1"/>
          <w:numId w:val="7"/>
        </w:numPr>
        <w:ind w:left="1440" w:hanging="360"/>
        <w:jc w:val="both"/>
        <w:rPr>
          <w:u w:val="none"/>
        </w:rPr>
      </w:pPr>
      <w:r w:rsidDel="00000000" w:rsidR="00000000" w:rsidRPr="00000000">
        <w:rPr>
          <w:b w:val="1"/>
          <w:color w:val="ff0000"/>
          <w:rtl w:val="0"/>
        </w:rPr>
        <w:t xml:space="preserve">T2</w:t>
      </w:r>
      <w:r w:rsidDel="00000000" w:rsidR="00000000" w:rsidRPr="00000000">
        <w:rPr>
          <w:color w:val="000000"/>
          <w:rtl w:val="0"/>
        </w:rPr>
        <w:t xml:space="preserve">: Hacer que los drivers sean compatibles con la mayoría de sistemas operativos actuales (Windows, Linux, Mac OS). (5 días)</w:t>
      </w:r>
    </w:p>
    <w:p w:rsidR="00000000" w:rsidDel="00000000" w:rsidP="00000000" w:rsidRDefault="00000000" w:rsidRPr="00000000" w14:paraId="00000090">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91">
      <w:pPr>
        <w:numPr>
          <w:ilvl w:val="0"/>
          <w:numId w:val="7"/>
        </w:numPr>
        <w:ind w:left="720" w:hanging="360"/>
        <w:jc w:val="both"/>
        <w:rPr>
          <w:color w:val="000000"/>
        </w:rPr>
      </w:pPr>
      <w:r w:rsidDel="00000000" w:rsidR="00000000" w:rsidRPr="00000000">
        <w:rPr>
          <w:b w:val="1"/>
          <w:color w:val="00ff00"/>
          <w:rtl w:val="0"/>
        </w:rPr>
        <w:t xml:space="preserve">A5</w:t>
      </w:r>
      <w:r w:rsidDel="00000000" w:rsidR="00000000" w:rsidRPr="00000000">
        <w:rPr>
          <w:b w:val="1"/>
          <w:color w:val="000000"/>
          <w:rtl w:val="0"/>
        </w:rPr>
        <w:t xml:space="preserve">: </w:t>
      </w:r>
      <w:r w:rsidDel="00000000" w:rsidR="00000000" w:rsidRPr="00000000">
        <w:rPr>
          <w:color w:val="000000"/>
          <w:rtl w:val="0"/>
        </w:rPr>
        <w:t xml:space="preserve">Validar el diseño hardware.  (5 días)</w:t>
      </w:r>
    </w:p>
    <w:p w:rsidR="00000000" w:rsidDel="00000000" w:rsidP="00000000" w:rsidRDefault="00000000" w:rsidRPr="00000000" w14:paraId="00000092">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093">
      <w:pPr>
        <w:numPr>
          <w:ilvl w:val="1"/>
          <w:numId w:val="7"/>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Crear documento de diseño con todas las especificaciones que hayamos necesitado. (1 día)</w:t>
      </w:r>
    </w:p>
    <w:p w:rsidR="00000000" w:rsidDel="00000000" w:rsidP="00000000" w:rsidRDefault="00000000" w:rsidRPr="00000000" w14:paraId="00000094">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95">
      <w:pPr>
        <w:numPr>
          <w:ilvl w:val="1"/>
          <w:numId w:val="7"/>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Mandar el documento a una empresa auditora para que confirme la viabilidad del dispositivo.(4 días)</w:t>
      </w:r>
    </w:p>
    <w:p w:rsidR="00000000" w:rsidDel="00000000" w:rsidP="00000000" w:rsidRDefault="00000000" w:rsidRPr="00000000" w14:paraId="00000096">
      <w:pPr>
        <w:spacing w:line="24.000000000000004" w:lineRule="auto"/>
        <w:ind w:left="1440"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097">
      <w:pPr>
        <w:numPr>
          <w:ilvl w:val="0"/>
          <w:numId w:val="7"/>
        </w:numPr>
        <w:ind w:left="720" w:hanging="360"/>
        <w:jc w:val="both"/>
        <w:rPr>
          <w:color w:val="000000"/>
        </w:rPr>
      </w:pPr>
      <w:r w:rsidDel="00000000" w:rsidR="00000000" w:rsidRPr="00000000">
        <w:rPr>
          <w:b w:val="1"/>
          <w:color w:val="00ff00"/>
          <w:rtl w:val="0"/>
        </w:rPr>
        <w:t xml:space="preserve">A6</w:t>
      </w:r>
      <w:r w:rsidDel="00000000" w:rsidR="00000000" w:rsidRPr="00000000">
        <w:rPr>
          <w:b w:val="1"/>
          <w:color w:val="000000"/>
          <w:rtl w:val="0"/>
        </w:rPr>
        <w:t xml:space="preserve">: </w:t>
      </w:r>
      <w:r w:rsidDel="00000000" w:rsidR="00000000" w:rsidRPr="00000000">
        <w:rPr>
          <w:color w:val="000000"/>
          <w:rtl w:val="0"/>
        </w:rPr>
        <w:t xml:space="preserve">Diseño de la PCB. (2 días)</w:t>
      </w:r>
    </w:p>
    <w:p w:rsidR="00000000" w:rsidDel="00000000" w:rsidP="00000000" w:rsidRDefault="00000000" w:rsidRPr="00000000" w14:paraId="00000098">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099">
      <w:pPr>
        <w:numPr>
          <w:ilvl w:val="1"/>
          <w:numId w:val="7"/>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Crear el diseño de la PCB. (1 día)</w:t>
      </w:r>
    </w:p>
    <w:p w:rsidR="00000000" w:rsidDel="00000000" w:rsidP="00000000" w:rsidRDefault="00000000" w:rsidRPr="00000000" w14:paraId="0000009A">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9B">
      <w:pPr>
        <w:numPr>
          <w:ilvl w:val="1"/>
          <w:numId w:val="7"/>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Elegir el layout adecuado de la PCB. (0.75 días)</w:t>
      </w:r>
    </w:p>
    <w:p w:rsidR="00000000" w:rsidDel="00000000" w:rsidP="00000000" w:rsidRDefault="00000000" w:rsidRPr="00000000" w14:paraId="0000009C">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9D">
      <w:pPr>
        <w:numPr>
          <w:ilvl w:val="1"/>
          <w:numId w:val="7"/>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Creación de los archivos Gerbers de la PCB. (0.25 días)</w:t>
      </w:r>
    </w:p>
    <w:p w:rsidR="00000000" w:rsidDel="00000000" w:rsidP="00000000" w:rsidRDefault="00000000" w:rsidRPr="00000000" w14:paraId="0000009E">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9F">
      <w:pPr>
        <w:numPr>
          <w:ilvl w:val="0"/>
          <w:numId w:val="7"/>
        </w:numPr>
        <w:ind w:left="720" w:hanging="360"/>
        <w:jc w:val="both"/>
        <w:rPr>
          <w:color w:val="000000"/>
        </w:rPr>
      </w:pPr>
      <w:r w:rsidDel="00000000" w:rsidR="00000000" w:rsidRPr="00000000">
        <w:rPr>
          <w:b w:val="1"/>
          <w:color w:val="00ff00"/>
          <w:rtl w:val="0"/>
        </w:rPr>
        <w:t xml:space="preserve">A7</w:t>
      </w:r>
      <w:r w:rsidDel="00000000" w:rsidR="00000000" w:rsidRPr="00000000">
        <w:rPr>
          <w:b w:val="1"/>
          <w:color w:val="000000"/>
          <w:rtl w:val="0"/>
        </w:rPr>
        <w:t xml:space="preserve">: </w:t>
      </w:r>
      <w:r w:rsidDel="00000000" w:rsidR="00000000" w:rsidRPr="00000000">
        <w:rPr>
          <w:color w:val="000000"/>
          <w:rtl w:val="0"/>
        </w:rPr>
        <w:t xml:space="preserve">Imprimir y soldar la PCB.  (2 días)</w:t>
      </w:r>
    </w:p>
    <w:p w:rsidR="00000000" w:rsidDel="00000000" w:rsidP="00000000" w:rsidRDefault="00000000" w:rsidRPr="00000000" w14:paraId="000000A0">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A1">
      <w:pPr>
        <w:numPr>
          <w:ilvl w:val="1"/>
          <w:numId w:val="7"/>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Enviar los archivos Gerbers a la empresa encargada de fabricar la PCB.    (1 día)</w:t>
      </w:r>
    </w:p>
    <w:p w:rsidR="00000000" w:rsidDel="00000000" w:rsidP="00000000" w:rsidRDefault="00000000" w:rsidRPr="00000000" w14:paraId="000000A2">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A3">
      <w:pPr>
        <w:numPr>
          <w:ilvl w:val="1"/>
          <w:numId w:val="7"/>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Soldar las diferentes partes del dispositivos a la PCB. (1 día)</w:t>
      </w:r>
    </w:p>
    <w:p w:rsidR="00000000" w:rsidDel="00000000" w:rsidP="00000000" w:rsidRDefault="00000000" w:rsidRPr="00000000" w14:paraId="000000A4">
      <w:pPr>
        <w:spacing w:line="24.000000000000004" w:lineRule="auto"/>
        <w:ind w:left="0"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0A5">
      <w:pPr>
        <w:numPr>
          <w:ilvl w:val="0"/>
          <w:numId w:val="7"/>
        </w:numPr>
        <w:ind w:left="720" w:hanging="360"/>
        <w:jc w:val="both"/>
        <w:rPr>
          <w:color w:val="000000"/>
        </w:rPr>
      </w:pPr>
      <w:r w:rsidDel="00000000" w:rsidR="00000000" w:rsidRPr="00000000">
        <w:rPr>
          <w:b w:val="1"/>
          <w:color w:val="00ff00"/>
          <w:rtl w:val="0"/>
        </w:rPr>
        <w:t xml:space="preserve">A8</w:t>
      </w:r>
      <w:r w:rsidDel="00000000" w:rsidR="00000000" w:rsidRPr="00000000">
        <w:rPr>
          <w:b w:val="1"/>
          <w:color w:val="000000"/>
          <w:rtl w:val="0"/>
        </w:rPr>
        <w:t xml:space="preserve">: </w:t>
      </w:r>
      <w:r w:rsidDel="00000000" w:rsidR="00000000" w:rsidRPr="00000000">
        <w:rPr>
          <w:color w:val="000000"/>
          <w:rtl w:val="0"/>
        </w:rPr>
        <w:t xml:space="preserve">Hacer tests del dispositivo Hardware. (3 día)</w:t>
      </w:r>
    </w:p>
    <w:p w:rsidR="00000000" w:rsidDel="00000000" w:rsidP="00000000" w:rsidRDefault="00000000" w:rsidRPr="00000000" w14:paraId="000000A6">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A7">
      <w:pPr>
        <w:numPr>
          <w:ilvl w:val="1"/>
          <w:numId w:val="7"/>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Comprobar el amperaje, voltaje y consumo de potencia. (0.5 días)</w:t>
      </w:r>
    </w:p>
    <w:p w:rsidR="00000000" w:rsidDel="00000000" w:rsidP="00000000" w:rsidRDefault="00000000" w:rsidRPr="00000000" w14:paraId="000000A8">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A9">
      <w:pPr>
        <w:numPr>
          <w:ilvl w:val="1"/>
          <w:numId w:val="7"/>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Hacer pruebas para probar la resistencia del circuito al ruido (0.5 días)</w:t>
      </w:r>
    </w:p>
    <w:p w:rsidR="00000000" w:rsidDel="00000000" w:rsidP="00000000" w:rsidRDefault="00000000" w:rsidRPr="00000000" w14:paraId="000000AA">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AB">
      <w:pPr>
        <w:numPr>
          <w:ilvl w:val="1"/>
          <w:numId w:val="7"/>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Hacer pruebas para ver si las señales del dispositivo se transmiten en tiempo real. (2 días)</w:t>
      </w:r>
    </w:p>
    <w:p w:rsidR="00000000" w:rsidDel="00000000" w:rsidP="00000000" w:rsidRDefault="00000000" w:rsidRPr="00000000" w14:paraId="000000AC">
      <w:pPr>
        <w:spacing w:line="24.000000000000004" w:lineRule="auto"/>
        <w:ind w:left="1440"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0AD">
      <w:pPr>
        <w:jc w:val="both"/>
        <w:rPr>
          <w:color w:val="000000"/>
        </w:rPr>
      </w:pPr>
      <w:r w:rsidDel="00000000" w:rsidR="00000000" w:rsidRPr="00000000">
        <w:rPr>
          <w:b w:val="1"/>
          <w:color w:val="9900ff"/>
          <w:rtl w:val="0"/>
        </w:rPr>
        <w:t xml:space="preserve">D1</w:t>
      </w:r>
      <w:r w:rsidDel="00000000" w:rsidR="00000000" w:rsidRPr="00000000">
        <w:rPr>
          <w:b w:val="1"/>
          <w:color w:val="000000"/>
          <w:rtl w:val="0"/>
        </w:rPr>
        <w:t xml:space="preserve">: </w:t>
      </w:r>
      <w:r w:rsidDel="00000000" w:rsidR="00000000" w:rsidRPr="00000000">
        <w:rPr>
          <w:color w:val="000000"/>
          <w:rtl w:val="0"/>
        </w:rPr>
        <w:t xml:space="preserve">Modelo</w:t>
      </w:r>
      <w:r w:rsidDel="00000000" w:rsidR="00000000" w:rsidRPr="00000000">
        <w:rPr>
          <w:b w:val="1"/>
          <w:color w:val="000000"/>
          <w:rtl w:val="0"/>
        </w:rPr>
        <w:t xml:space="preserve"> </w:t>
      </w:r>
      <w:r w:rsidDel="00000000" w:rsidR="00000000" w:rsidRPr="00000000">
        <w:rPr>
          <w:color w:val="000000"/>
          <w:rtl w:val="0"/>
        </w:rPr>
        <w:t xml:space="preserve">esquemático de la PCB.</w:t>
      </w:r>
    </w:p>
    <w:p w:rsidR="00000000" w:rsidDel="00000000" w:rsidP="00000000" w:rsidRDefault="00000000" w:rsidRPr="00000000" w14:paraId="000000AE">
      <w:pPr>
        <w:jc w:val="both"/>
        <w:rPr>
          <w:color w:val="000000"/>
        </w:rPr>
      </w:pPr>
      <w:r w:rsidDel="00000000" w:rsidR="00000000" w:rsidRPr="00000000">
        <w:rPr>
          <w:b w:val="1"/>
          <w:color w:val="9900ff"/>
          <w:rtl w:val="0"/>
        </w:rPr>
        <w:t xml:space="preserve">D2</w:t>
      </w:r>
      <w:r w:rsidDel="00000000" w:rsidR="00000000" w:rsidRPr="00000000">
        <w:rPr>
          <w:b w:val="1"/>
          <w:color w:val="000000"/>
          <w:rtl w:val="0"/>
        </w:rPr>
        <w:t xml:space="preserve">:</w:t>
      </w:r>
      <w:r w:rsidDel="00000000" w:rsidR="00000000" w:rsidRPr="00000000">
        <w:rPr>
          <w:b w:val="1"/>
          <w:color w:val="9900ff"/>
          <w:rtl w:val="0"/>
        </w:rPr>
        <w:t xml:space="preserve"> </w:t>
      </w:r>
      <w:r w:rsidDel="00000000" w:rsidR="00000000" w:rsidRPr="00000000">
        <w:rPr>
          <w:color w:val="000000"/>
          <w:rtl w:val="0"/>
        </w:rPr>
        <w:t xml:space="preserve">Archivos</w:t>
      </w:r>
      <w:r w:rsidDel="00000000" w:rsidR="00000000" w:rsidRPr="00000000">
        <w:rPr>
          <w:b w:val="1"/>
          <w:color w:val="9900ff"/>
          <w:rtl w:val="0"/>
        </w:rPr>
        <w:t xml:space="preserve"> </w:t>
      </w:r>
      <w:r w:rsidDel="00000000" w:rsidR="00000000" w:rsidRPr="00000000">
        <w:rPr>
          <w:color w:val="000000"/>
          <w:rtl w:val="0"/>
        </w:rPr>
        <w:t xml:space="preserve">Gerbers de la PCB.</w:t>
      </w:r>
    </w:p>
    <w:p w:rsidR="00000000" w:rsidDel="00000000" w:rsidP="00000000" w:rsidRDefault="00000000" w:rsidRPr="00000000" w14:paraId="000000AF">
      <w:pPr>
        <w:jc w:val="both"/>
        <w:rPr>
          <w:color w:val="000000"/>
        </w:rPr>
      </w:pPr>
      <w:r w:rsidDel="00000000" w:rsidR="00000000" w:rsidRPr="00000000">
        <w:rPr>
          <w:b w:val="1"/>
          <w:color w:val="9900ff"/>
          <w:rtl w:val="0"/>
        </w:rPr>
        <w:t xml:space="preserve">D3</w:t>
      </w:r>
      <w:r w:rsidDel="00000000" w:rsidR="00000000" w:rsidRPr="00000000">
        <w:rPr>
          <w:b w:val="1"/>
          <w:color w:val="000000"/>
          <w:rtl w:val="0"/>
        </w:rPr>
        <w:t xml:space="preserve">: </w:t>
      </w:r>
      <w:r w:rsidDel="00000000" w:rsidR="00000000" w:rsidRPr="00000000">
        <w:rPr>
          <w:color w:val="000000"/>
          <w:rtl w:val="0"/>
        </w:rPr>
        <w:t xml:space="preserve">Explicación del funcionamiento del dispositivo.</w:t>
      </w:r>
    </w:p>
    <w:p w:rsidR="00000000" w:rsidDel="00000000" w:rsidP="00000000" w:rsidRDefault="00000000" w:rsidRPr="00000000" w14:paraId="000000B0">
      <w:pPr>
        <w:jc w:val="both"/>
        <w:rPr>
          <w:color w:val="000000"/>
        </w:rPr>
      </w:pPr>
      <w:r w:rsidDel="00000000" w:rsidR="00000000" w:rsidRPr="00000000">
        <w:rPr>
          <w:b w:val="1"/>
          <w:color w:val="9900ff"/>
          <w:rtl w:val="0"/>
        </w:rPr>
        <w:t xml:space="preserve">D4</w:t>
      </w:r>
      <w:r w:rsidDel="00000000" w:rsidR="00000000" w:rsidRPr="00000000">
        <w:rPr>
          <w:b w:val="1"/>
          <w:color w:val="000000"/>
          <w:rtl w:val="0"/>
        </w:rPr>
        <w:t xml:space="preserve">: </w:t>
      </w:r>
      <w:r w:rsidDel="00000000" w:rsidR="00000000" w:rsidRPr="00000000">
        <w:rPr>
          <w:color w:val="000000"/>
          <w:rtl w:val="0"/>
        </w:rPr>
        <w:t xml:space="preserve">Documentación sobre las librerías y su funcionalidad.</w:t>
      </w:r>
    </w:p>
    <w:p w:rsidR="00000000" w:rsidDel="00000000" w:rsidP="00000000" w:rsidRDefault="00000000" w:rsidRPr="00000000" w14:paraId="000000B1">
      <w:pPr>
        <w:jc w:val="both"/>
        <w:rPr>
          <w:color w:val="000000"/>
        </w:rPr>
      </w:pPr>
      <w:r w:rsidDel="00000000" w:rsidR="00000000" w:rsidRPr="00000000">
        <w:rPr>
          <w:b w:val="1"/>
          <w:color w:val="9900ff"/>
          <w:rtl w:val="0"/>
        </w:rPr>
        <w:t xml:space="preserve">D5</w:t>
      </w:r>
      <w:r w:rsidDel="00000000" w:rsidR="00000000" w:rsidRPr="00000000">
        <w:rPr>
          <w:b w:val="1"/>
          <w:color w:val="000000"/>
          <w:rtl w:val="0"/>
        </w:rPr>
        <w:t xml:space="preserve">: </w:t>
      </w:r>
      <w:r w:rsidDel="00000000" w:rsidR="00000000" w:rsidRPr="00000000">
        <w:rPr>
          <w:color w:val="000000"/>
          <w:rtl w:val="0"/>
        </w:rPr>
        <w:t xml:space="preserve">Resultados de los Tests del dispositivo Hardware.</w:t>
      </w:r>
    </w:p>
    <w:p w:rsidR="00000000" w:rsidDel="00000000" w:rsidP="00000000" w:rsidRDefault="00000000" w:rsidRPr="00000000" w14:paraId="000000B2">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B3">
      <w:pPr>
        <w:pStyle w:val="Subtitle"/>
        <w:jc w:val="both"/>
        <w:rPr>
          <w:b w:val="1"/>
          <w:color w:val="0000ff"/>
        </w:rPr>
      </w:pPr>
      <w:bookmarkStart w:colFirst="0" w:colLast="0" w:name="_9mtumufwlsd" w:id="10"/>
      <w:bookmarkEnd w:id="10"/>
      <w:r w:rsidDel="00000000" w:rsidR="00000000" w:rsidRPr="00000000">
        <w:rPr>
          <w:b w:val="1"/>
          <w:color w:val="000000"/>
          <w:rtl w:val="0"/>
        </w:rPr>
        <w:t xml:space="preserve">3.3 </w:t>
      </w:r>
      <w:r w:rsidDel="00000000" w:rsidR="00000000" w:rsidRPr="00000000">
        <w:rPr>
          <w:b w:val="1"/>
          <w:color w:val="0000ff"/>
          <w:rtl w:val="0"/>
        </w:rPr>
        <w:t xml:space="preserve">H3 Diseño de la aplicación software</w:t>
      </w:r>
    </w:p>
    <w:p w:rsidR="00000000" w:rsidDel="00000000" w:rsidP="00000000" w:rsidRDefault="00000000" w:rsidRPr="00000000" w14:paraId="000000B4">
      <w:pPr>
        <w:jc w:val="both"/>
        <w:rPr>
          <w:color w:val="000000"/>
        </w:rPr>
      </w:pPr>
      <w:r w:rsidDel="00000000" w:rsidR="00000000" w:rsidRPr="00000000">
        <w:rPr>
          <w:color w:val="000000"/>
          <w:rtl w:val="0"/>
        </w:rPr>
        <w:t xml:space="preserve">En el </w:t>
      </w:r>
      <w:r w:rsidDel="00000000" w:rsidR="00000000" w:rsidRPr="00000000">
        <w:rPr>
          <w:b w:val="1"/>
          <w:color w:val="0000ff"/>
          <w:rtl w:val="0"/>
        </w:rPr>
        <w:t xml:space="preserve">H3 </w:t>
      </w:r>
      <w:r w:rsidDel="00000000" w:rsidR="00000000" w:rsidRPr="00000000">
        <w:rPr>
          <w:color w:val="000000"/>
          <w:rtl w:val="0"/>
        </w:rPr>
        <w:t xml:space="preserve">vamos a realizar un total de 4 actividades.</w:t>
      </w:r>
    </w:p>
    <w:p w:rsidR="00000000" w:rsidDel="00000000" w:rsidP="00000000" w:rsidRDefault="00000000" w:rsidRPr="00000000" w14:paraId="000000B5">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B6">
      <w:pPr>
        <w:numPr>
          <w:ilvl w:val="0"/>
          <w:numId w:val="6"/>
        </w:numPr>
        <w:ind w:left="720" w:hanging="360"/>
        <w:jc w:val="both"/>
        <w:rPr>
          <w:b w:val="1"/>
          <w:color w:val="000000"/>
        </w:rPr>
      </w:pPr>
      <w:r w:rsidDel="00000000" w:rsidR="00000000" w:rsidRPr="00000000">
        <w:rPr>
          <w:b w:val="1"/>
          <w:color w:val="00ff00"/>
          <w:rtl w:val="0"/>
        </w:rPr>
        <w:t xml:space="preserve">A1</w:t>
      </w:r>
      <w:r w:rsidDel="00000000" w:rsidR="00000000" w:rsidRPr="00000000">
        <w:rPr>
          <w:b w:val="1"/>
          <w:color w:val="000000"/>
          <w:rtl w:val="0"/>
        </w:rPr>
        <w:t xml:space="preserve">: </w:t>
      </w:r>
      <w:r w:rsidDel="00000000" w:rsidR="00000000" w:rsidRPr="00000000">
        <w:rPr>
          <w:color w:val="000000"/>
          <w:rtl w:val="0"/>
        </w:rPr>
        <w:t xml:space="preserve">Diseñar el Back-End. (1 mes)</w:t>
      </w:r>
    </w:p>
    <w:p w:rsidR="00000000" w:rsidDel="00000000" w:rsidP="00000000" w:rsidRDefault="00000000" w:rsidRPr="00000000" w14:paraId="000000B7">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B8">
      <w:pPr>
        <w:spacing w:line="24.000000000000004" w:lineRule="auto"/>
        <w:ind w:left="0" w:firstLine="0"/>
        <w:jc w:val="both"/>
        <w:rPr>
          <w:color w:val="000000"/>
        </w:rPr>
      </w:pPr>
      <w:r w:rsidDel="00000000" w:rsidR="00000000" w:rsidRPr="00000000">
        <w:rPr>
          <w:color w:val="000000"/>
          <w:rtl w:val="0"/>
        </w:rPr>
        <w:tab/>
      </w:r>
    </w:p>
    <w:p w:rsidR="00000000" w:rsidDel="00000000" w:rsidP="00000000" w:rsidRDefault="00000000" w:rsidRPr="00000000" w14:paraId="000000B9">
      <w:pPr>
        <w:numPr>
          <w:ilvl w:val="1"/>
          <w:numId w:val="6"/>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Crear la base de datos de la aplicación. (2 días)</w:t>
      </w:r>
    </w:p>
    <w:p w:rsidR="00000000" w:rsidDel="00000000" w:rsidP="00000000" w:rsidRDefault="00000000" w:rsidRPr="00000000" w14:paraId="000000BA">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BB">
      <w:pPr>
        <w:numPr>
          <w:ilvl w:val="1"/>
          <w:numId w:val="6"/>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Crear los procedimientos para el uso de la base de datos de la aplicación. (1 semana)</w:t>
      </w:r>
    </w:p>
    <w:p w:rsidR="00000000" w:rsidDel="00000000" w:rsidP="00000000" w:rsidRDefault="00000000" w:rsidRPr="00000000" w14:paraId="000000BC">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BD">
      <w:pPr>
        <w:numPr>
          <w:ilvl w:val="1"/>
          <w:numId w:val="6"/>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Diseñar el orden de llamadas a las funciones de la aplicación. (3 días)</w:t>
      </w:r>
    </w:p>
    <w:p w:rsidR="00000000" w:rsidDel="00000000" w:rsidP="00000000" w:rsidRDefault="00000000" w:rsidRPr="00000000" w14:paraId="000000BE">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BF">
      <w:pPr>
        <w:numPr>
          <w:ilvl w:val="1"/>
          <w:numId w:val="6"/>
        </w:numPr>
        <w:ind w:left="1440" w:hanging="360"/>
        <w:jc w:val="both"/>
        <w:rPr>
          <w:color w:val="000000"/>
        </w:rPr>
      </w:pPr>
      <w:r w:rsidDel="00000000" w:rsidR="00000000" w:rsidRPr="00000000">
        <w:rPr>
          <w:b w:val="1"/>
          <w:color w:val="ff0000"/>
          <w:rtl w:val="0"/>
        </w:rPr>
        <w:t xml:space="preserve">T4</w:t>
      </w:r>
      <w:r w:rsidDel="00000000" w:rsidR="00000000" w:rsidRPr="00000000">
        <w:rPr>
          <w:color w:val="000000"/>
          <w:rtl w:val="0"/>
        </w:rPr>
        <w:t xml:space="preserve">: Crear las funciones para la configuración del dispositivo y la aplicación.   (1 semana)</w:t>
      </w:r>
    </w:p>
    <w:p w:rsidR="00000000" w:rsidDel="00000000" w:rsidP="00000000" w:rsidRDefault="00000000" w:rsidRPr="00000000" w14:paraId="000000C0">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C1">
      <w:pPr>
        <w:numPr>
          <w:ilvl w:val="1"/>
          <w:numId w:val="6"/>
        </w:numPr>
        <w:ind w:left="1440" w:hanging="360"/>
        <w:jc w:val="both"/>
        <w:rPr>
          <w:color w:val="000000"/>
        </w:rPr>
      </w:pPr>
      <w:r w:rsidDel="00000000" w:rsidR="00000000" w:rsidRPr="00000000">
        <w:rPr>
          <w:b w:val="1"/>
          <w:color w:val="ff0000"/>
          <w:rtl w:val="0"/>
        </w:rPr>
        <w:t xml:space="preserve">T5</w:t>
      </w:r>
      <w:r w:rsidDel="00000000" w:rsidR="00000000" w:rsidRPr="00000000">
        <w:rPr>
          <w:color w:val="000000"/>
          <w:rtl w:val="0"/>
        </w:rPr>
        <w:t xml:space="preserve">: Hacer que la aplicación sea compatible con la mayoría de sistemas operativos actuales (Windows, Linux, Mac OS). (6 días)</w:t>
      </w:r>
    </w:p>
    <w:p w:rsidR="00000000" w:rsidDel="00000000" w:rsidP="00000000" w:rsidRDefault="00000000" w:rsidRPr="00000000" w14:paraId="000000C2">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C3">
      <w:pPr>
        <w:numPr>
          <w:ilvl w:val="1"/>
          <w:numId w:val="6"/>
        </w:numPr>
        <w:ind w:left="1440" w:hanging="360"/>
        <w:jc w:val="both"/>
        <w:rPr>
          <w:color w:val="000000"/>
        </w:rPr>
      </w:pPr>
      <w:r w:rsidDel="00000000" w:rsidR="00000000" w:rsidRPr="00000000">
        <w:rPr>
          <w:b w:val="1"/>
          <w:color w:val="ff0000"/>
          <w:rtl w:val="0"/>
        </w:rPr>
        <w:t xml:space="preserve">T6</w:t>
      </w:r>
      <w:r w:rsidDel="00000000" w:rsidR="00000000" w:rsidRPr="00000000">
        <w:rPr>
          <w:color w:val="000000"/>
          <w:rtl w:val="0"/>
        </w:rPr>
        <w:t xml:space="preserve">: Programar un instalador para la aplicación. (3 días) </w:t>
      </w:r>
    </w:p>
    <w:p w:rsidR="00000000" w:rsidDel="00000000" w:rsidP="00000000" w:rsidRDefault="00000000" w:rsidRPr="00000000" w14:paraId="000000C4">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C5">
      <w:pPr>
        <w:numPr>
          <w:ilvl w:val="1"/>
          <w:numId w:val="6"/>
        </w:numPr>
        <w:ind w:left="1440" w:hanging="360"/>
        <w:jc w:val="both"/>
        <w:rPr>
          <w:color w:val="000000"/>
        </w:rPr>
      </w:pPr>
      <w:r w:rsidDel="00000000" w:rsidR="00000000" w:rsidRPr="00000000">
        <w:rPr>
          <w:b w:val="1"/>
          <w:color w:val="ff0000"/>
          <w:rtl w:val="0"/>
        </w:rPr>
        <w:t xml:space="preserve">T7</w:t>
      </w:r>
      <w:r w:rsidDel="00000000" w:rsidR="00000000" w:rsidRPr="00000000">
        <w:rPr>
          <w:color w:val="000000"/>
          <w:rtl w:val="0"/>
        </w:rPr>
        <w:t xml:space="preserve">: Crear licencia de uso para la aplicación. (2 días)</w:t>
      </w:r>
    </w:p>
    <w:p w:rsidR="00000000" w:rsidDel="00000000" w:rsidP="00000000" w:rsidRDefault="00000000" w:rsidRPr="00000000" w14:paraId="000000C6">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C7">
      <w:pPr>
        <w:numPr>
          <w:ilvl w:val="0"/>
          <w:numId w:val="6"/>
        </w:numPr>
        <w:ind w:left="720" w:hanging="360"/>
        <w:jc w:val="both"/>
        <w:rPr>
          <w:b w:val="1"/>
          <w:color w:val="000000"/>
        </w:rPr>
      </w:pPr>
      <w:r w:rsidDel="00000000" w:rsidR="00000000" w:rsidRPr="00000000">
        <w:rPr>
          <w:b w:val="1"/>
          <w:color w:val="00ff00"/>
          <w:rtl w:val="0"/>
        </w:rPr>
        <w:t xml:space="preserve">A2</w:t>
      </w:r>
      <w:r w:rsidDel="00000000" w:rsidR="00000000" w:rsidRPr="00000000">
        <w:rPr>
          <w:b w:val="1"/>
          <w:color w:val="000000"/>
          <w:rtl w:val="0"/>
        </w:rPr>
        <w:t xml:space="preserve">: </w:t>
      </w:r>
      <w:r w:rsidDel="00000000" w:rsidR="00000000" w:rsidRPr="00000000">
        <w:rPr>
          <w:color w:val="000000"/>
          <w:rtl w:val="0"/>
        </w:rPr>
        <w:t xml:space="preserve">Diseñar el Front-End. (1 mes)</w:t>
      </w:r>
    </w:p>
    <w:p w:rsidR="00000000" w:rsidDel="00000000" w:rsidP="00000000" w:rsidRDefault="00000000" w:rsidRPr="00000000" w14:paraId="000000C8">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0C9">
      <w:pPr>
        <w:numPr>
          <w:ilvl w:val="1"/>
          <w:numId w:val="6"/>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Habilitar icono para cerrar la aplicación. (1 día)</w:t>
      </w:r>
    </w:p>
    <w:p w:rsidR="00000000" w:rsidDel="00000000" w:rsidP="00000000" w:rsidRDefault="00000000" w:rsidRPr="00000000" w14:paraId="000000CA">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CB">
      <w:pPr>
        <w:numPr>
          <w:ilvl w:val="1"/>
          <w:numId w:val="6"/>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Crear un icono de acceso directo de la aplicación. (1 día)</w:t>
      </w:r>
    </w:p>
    <w:p w:rsidR="00000000" w:rsidDel="00000000" w:rsidP="00000000" w:rsidRDefault="00000000" w:rsidRPr="00000000" w14:paraId="000000CC">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CD">
      <w:pPr>
        <w:numPr>
          <w:ilvl w:val="1"/>
          <w:numId w:val="6"/>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Crear un diseño moderno y minimalista para la interfaz de usuario.         (4 días)</w:t>
      </w:r>
    </w:p>
    <w:p w:rsidR="00000000" w:rsidDel="00000000" w:rsidP="00000000" w:rsidRDefault="00000000" w:rsidRPr="00000000" w14:paraId="000000CE">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CF">
      <w:pPr>
        <w:numPr>
          <w:ilvl w:val="1"/>
          <w:numId w:val="6"/>
        </w:numPr>
        <w:ind w:left="1440" w:hanging="360"/>
        <w:jc w:val="both"/>
        <w:rPr>
          <w:color w:val="000000"/>
        </w:rPr>
      </w:pPr>
      <w:r w:rsidDel="00000000" w:rsidR="00000000" w:rsidRPr="00000000">
        <w:rPr>
          <w:b w:val="1"/>
          <w:color w:val="ff0000"/>
          <w:rtl w:val="0"/>
        </w:rPr>
        <w:t xml:space="preserve">T4</w:t>
      </w:r>
      <w:r w:rsidDel="00000000" w:rsidR="00000000" w:rsidRPr="00000000">
        <w:rPr>
          <w:color w:val="000000"/>
          <w:rtl w:val="0"/>
        </w:rPr>
        <w:t xml:space="preserve">: Desarrollar varias configuraciones de la interfaz de la aplicación y permitir la elección al gusto del usuario. (3 días)</w:t>
      </w:r>
    </w:p>
    <w:p w:rsidR="00000000" w:rsidDel="00000000" w:rsidP="00000000" w:rsidRDefault="00000000" w:rsidRPr="00000000" w14:paraId="000000D0">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D1">
      <w:pPr>
        <w:numPr>
          <w:ilvl w:val="1"/>
          <w:numId w:val="6"/>
        </w:numPr>
        <w:ind w:left="1440" w:hanging="360"/>
        <w:jc w:val="both"/>
        <w:rPr>
          <w:color w:val="000000"/>
        </w:rPr>
      </w:pPr>
      <w:r w:rsidDel="00000000" w:rsidR="00000000" w:rsidRPr="00000000">
        <w:rPr>
          <w:b w:val="1"/>
          <w:color w:val="ff0000"/>
          <w:rtl w:val="0"/>
        </w:rPr>
        <w:t xml:space="preserve">T5</w:t>
      </w:r>
      <w:r w:rsidDel="00000000" w:rsidR="00000000" w:rsidRPr="00000000">
        <w:rPr>
          <w:color w:val="000000"/>
          <w:rtl w:val="0"/>
        </w:rPr>
        <w:t xml:space="preserve">: Habilitar el guardado de configuraciones y el establecimiento de una configuración predeterminadas para la aplicación y el dispositivo. (2 días)</w:t>
      </w:r>
    </w:p>
    <w:p w:rsidR="00000000" w:rsidDel="00000000" w:rsidP="00000000" w:rsidRDefault="00000000" w:rsidRPr="00000000" w14:paraId="000000D2">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D3">
      <w:pPr>
        <w:numPr>
          <w:ilvl w:val="1"/>
          <w:numId w:val="6"/>
        </w:numPr>
        <w:ind w:left="1440" w:hanging="360"/>
        <w:jc w:val="both"/>
        <w:rPr>
          <w:color w:val="000000"/>
        </w:rPr>
      </w:pPr>
      <w:r w:rsidDel="00000000" w:rsidR="00000000" w:rsidRPr="00000000">
        <w:rPr>
          <w:b w:val="1"/>
          <w:color w:val="ff0000"/>
          <w:rtl w:val="0"/>
        </w:rPr>
        <w:t xml:space="preserve">T6</w:t>
      </w:r>
      <w:r w:rsidDel="00000000" w:rsidR="00000000" w:rsidRPr="00000000">
        <w:rPr>
          <w:color w:val="000000"/>
          <w:rtl w:val="0"/>
        </w:rPr>
        <w:t xml:space="preserve">: Permitir que se puedan importar y exportar configuraciones tanto de la aplicación como del dispositivo. (2 días)</w:t>
      </w:r>
    </w:p>
    <w:p w:rsidR="00000000" w:rsidDel="00000000" w:rsidP="00000000" w:rsidRDefault="00000000" w:rsidRPr="00000000" w14:paraId="000000D4">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D5">
      <w:pPr>
        <w:numPr>
          <w:ilvl w:val="1"/>
          <w:numId w:val="6"/>
        </w:numPr>
        <w:ind w:left="1440" w:hanging="360"/>
        <w:jc w:val="both"/>
        <w:rPr>
          <w:color w:val="000000"/>
        </w:rPr>
      </w:pPr>
      <w:r w:rsidDel="00000000" w:rsidR="00000000" w:rsidRPr="00000000">
        <w:rPr>
          <w:b w:val="1"/>
          <w:color w:val="ff0000"/>
          <w:rtl w:val="0"/>
        </w:rPr>
        <w:t xml:space="preserve">T7</w:t>
      </w:r>
      <w:r w:rsidDel="00000000" w:rsidR="00000000" w:rsidRPr="00000000">
        <w:rPr>
          <w:color w:val="000000"/>
          <w:rtl w:val="0"/>
        </w:rPr>
        <w:t xml:space="preserve">: Crear un visualizador de la posición de las manos en tiempo real.             (10 días) </w:t>
      </w:r>
    </w:p>
    <w:p w:rsidR="00000000" w:rsidDel="00000000" w:rsidP="00000000" w:rsidRDefault="00000000" w:rsidRPr="00000000" w14:paraId="000000D6">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0D7">
      <w:pPr>
        <w:numPr>
          <w:ilvl w:val="1"/>
          <w:numId w:val="6"/>
        </w:numPr>
        <w:ind w:left="1440" w:hanging="360"/>
        <w:jc w:val="both"/>
        <w:rPr>
          <w:color w:val="000000"/>
        </w:rPr>
      </w:pPr>
      <w:r w:rsidDel="00000000" w:rsidR="00000000" w:rsidRPr="00000000">
        <w:rPr>
          <w:b w:val="1"/>
          <w:color w:val="ff0000"/>
          <w:rtl w:val="0"/>
        </w:rPr>
        <w:t xml:space="preserve">T8</w:t>
      </w:r>
      <w:r w:rsidDel="00000000" w:rsidR="00000000" w:rsidRPr="00000000">
        <w:rPr>
          <w:color w:val="000000"/>
          <w:rtl w:val="0"/>
        </w:rPr>
        <w:t xml:space="preserve">: Crear una herramienta de calibrado del dispositivo. (1 semana) </w:t>
      </w:r>
    </w:p>
    <w:p w:rsidR="00000000" w:rsidDel="00000000" w:rsidP="00000000" w:rsidRDefault="00000000" w:rsidRPr="00000000" w14:paraId="000000D8">
      <w:pPr>
        <w:jc w:val="both"/>
        <w:rPr>
          <w:color w:val="000000"/>
        </w:rPr>
      </w:pPr>
      <w:r w:rsidDel="00000000" w:rsidR="00000000" w:rsidRPr="00000000">
        <w:rPr>
          <w:rtl w:val="0"/>
        </w:rPr>
      </w:r>
    </w:p>
    <w:p w:rsidR="00000000" w:rsidDel="00000000" w:rsidP="00000000" w:rsidRDefault="00000000" w:rsidRPr="00000000" w14:paraId="000000D9">
      <w:pPr>
        <w:numPr>
          <w:ilvl w:val="0"/>
          <w:numId w:val="6"/>
        </w:numPr>
        <w:ind w:left="720" w:hanging="360"/>
        <w:jc w:val="both"/>
        <w:rPr>
          <w:color w:val="000000"/>
        </w:rPr>
      </w:pPr>
      <w:r w:rsidDel="00000000" w:rsidR="00000000" w:rsidRPr="00000000">
        <w:rPr>
          <w:b w:val="1"/>
          <w:color w:val="00ff00"/>
          <w:rtl w:val="0"/>
        </w:rPr>
        <w:t xml:space="preserve">A3</w:t>
      </w:r>
      <w:r w:rsidDel="00000000" w:rsidR="00000000" w:rsidRPr="00000000">
        <w:rPr>
          <w:b w:val="1"/>
          <w:color w:val="000000"/>
          <w:rtl w:val="0"/>
        </w:rPr>
        <w:t xml:space="preserve">: </w:t>
      </w:r>
      <w:r w:rsidDel="00000000" w:rsidR="00000000" w:rsidRPr="00000000">
        <w:rPr>
          <w:color w:val="000000"/>
          <w:rtl w:val="0"/>
        </w:rPr>
        <w:t xml:space="preserve">Unir el Back-End y el Front-End. (1 semana)</w:t>
      </w:r>
    </w:p>
    <w:p w:rsidR="00000000" w:rsidDel="00000000" w:rsidP="00000000" w:rsidRDefault="00000000" w:rsidRPr="00000000" w14:paraId="000000DA">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DB">
      <w:pPr>
        <w:numPr>
          <w:ilvl w:val="1"/>
          <w:numId w:val="6"/>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Unir partes relacionadas con las configuraciones y la base de datos.        (2 días)</w:t>
      </w:r>
    </w:p>
    <w:p w:rsidR="00000000" w:rsidDel="00000000" w:rsidP="00000000" w:rsidRDefault="00000000" w:rsidRPr="00000000" w14:paraId="000000DC">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DD">
      <w:pPr>
        <w:numPr>
          <w:ilvl w:val="1"/>
          <w:numId w:val="6"/>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Unir partes relacionadas con la interfaz y las funciones. (2 días)</w:t>
      </w:r>
    </w:p>
    <w:p w:rsidR="00000000" w:rsidDel="00000000" w:rsidP="00000000" w:rsidRDefault="00000000" w:rsidRPr="00000000" w14:paraId="000000DE">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DF">
      <w:pPr>
        <w:numPr>
          <w:ilvl w:val="1"/>
          <w:numId w:val="6"/>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Unir el resto de la aplicación. (3 días)</w:t>
      </w:r>
    </w:p>
    <w:p w:rsidR="00000000" w:rsidDel="00000000" w:rsidP="00000000" w:rsidRDefault="00000000" w:rsidRPr="00000000" w14:paraId="000000E0">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E1">
      <w:pPr>
        <w:numPr>
          <w:ilvl w:val="0"/>
          <w:numId w:val="6"/>
        </w:numPr>
        <w:ind w:left="720" w:hanging="360"/>
        <w:jc w:val="both"/>
        <w:rPr>
          <w:color w:val="000000"/>
        </w:rPr>
      </w:pPr>
      <w:r w:rsidDel="00000000" w:rsidR="00000000" w:rsidRPr="00000000">
        <w:rPr>
          <w:b w:val="1"/>
          <w:color w:val="00ff00"/>
          <w:rtl w:val="0"/>
        </w:rPr>
        <w:t xml:space="preserve">A4</w:t>
      </w:r>
      <w:r w:rsidDel="00000000" w:rsidR="00000000" w:rsidRPr="00000000">
        <w:rPr>
          <w:b w:val="1"/>
          <w:color w:val="000000"/>
          <w:rtl w:val="0"/>
        </w:rPr>
        <w:t xml:space="preserve">: </w:t>
      </w:r>
      <w:r w:rsidDel="00000000" w:rsidR="00000000" w:rsidRPr="00000000">
        <w:rPr>
          <w:color w:val="000000"/>
          <w:rtl w:val="0"/>
        </w:rPr>
        <w:t xml:space="preserve">Testear la aplicación. (2 días)</w:t>
      </w:r>
    </w:p>
    <w:p w:rsidR="00000000" w:rsidDel="00000000" w:rsidP="00000000" w:rsidRDefault="00000000" w:rsidRPr="00000000" w14:paraId="000000E2">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E3">
      <w:pPr>
        <w:numPr>
          <w:ilvl w:val="1"/>
          <w:numId w:val="6"/>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Probar todas las configuraciones posibles. (0.5 días)</w:t>
      </w:r>
    </w:p>
    <w:p w:rsidR="00000000" w:rsidDel="00000000" w:rsidP="00000000" w:rsidRDefault="00000000" w:rsidRPr="00000000" w14:paraId="000000E4">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E5">
      <w:pPr>
        <w:numPr>
          <w:ilvl w:val="1"/>
          <w:numId w:val="6"/>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Probar los procedimientos de la base de datos y el tratamiento de errores de esta. (0.5 días)</w:t>
      </w:r>
    </w:p>
    <w:p w:rsidR="00000000" w:rsidDel="00000000" w:rsidP="00000000" w:rsidRDefault="00000000" w:rsidRPr="00000000" w14:paraId="000000E6">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E7">
      <w:pPr>
        <w:numPr>
          <w:ilvl w:val="1"/>
          <w:numId w:val="6"/>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Probar a importar y exportar configuraciones, e intentar importar configuraciones erróneas para probar el tratamiento de errores. (0.5 días)</w:t>
      </w:r>
    </w:p>
    <w:p w:rsidR="00000000" w:rsidDel="00000000" w:rsidP="00000000" w:rsidRDefault="00000000" w:rsidRPr="00000000" w14:paraId="000000E8">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E9">
      <w:pPr>
        <w:numPr>
          <w:ilvl w:val="1"/>
          <w:numId w:val="6"/>
        </w:numPr>
        <w:ind w:left="1440" w:hanging="360"/>
        <w:jc w:val="both"/>
        <w:rPr>
          <w:color w:val="000000"/>
        </w:rPr>
      </w:pPr>
      <w:r w:rsidDel="00000000" w:rsidR="00000000" w:rsidRPr="00000000">
        <w:rPr>
          <w:b w:val="1"/>
          <w:color w:val="ff0000"/>
          <w:rtl w:val="0"/>
        </w:rPr>
        <w:t xml:space="preserve">T4</w:t>
      </w:r>
      <w:r w:rsidDel="00000000" w:rsidR="00000000" w:rsidRPr="00000000">
        <w:rPr>
          <w:color w:val="000000"/>
          <w:rtl w:val="0"/>
        </w:rPr>
        <w:t xml:space="preserve">: Probar el funcionamiento e instalador de la aplicación en diferentes SO. (0.5 días)</w:t>
      </w:r>
    </w:p>
    <w:p w:rsidR="00000000" w:rsidDel="00000000" w:rsidP="00000000" w:rsidRDefault="00000000" w:rsidRPr="00000000" w14:paraId="000000EA">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EB">
      <w:pPr>
        <w:jc w:val="both"/>
        <w:rPr>
          <w:color w:val="000000"/>
        </w:rPr>
      </w:pPr>
      <w:r w:rsidDel="00000000" w:rsidR="00000000" w:rsidRPr="00000000">
        <w:rPr>
          <w:b w:val="1"/>
          <w:color w:val="9900ff"/>
          <w:rtl w:val="0"/>
        </w:rPr>
        <w:t xml:space="preserve">D1</w:t>
      </w:r>
      <w:r w:rsidDel="00000000" w:rsidR="00000000" w:rsidRPr="00000000">
        <w:rPr>
          <w:b w:val="1"/>
          <w:color w:val="000000"/>
          <w:rtl w:val="0"/>
        </w:rPr>
        <w:t xml:space="preserve">:</w:t>
      </w:r>
      <w:r w:rsidDel="00000000" w:rsidR="00000000" w:rsidRPr="00000000">
        <w:rPr>
          <w:color w:val="000000"/>
          <w:rtl w:val="0"/>
        </w:rPr>
        <w:t xml:space="preserve"> Manual del usuario para la aplicación.</w:t>
      </w:r>
    </w:p>
    <w:p w:rsidR="00000000" w:rsidDel="00000000" w:rsidP="00000000" w:rsidRDefault="00000000" w:rsidRPr="00000000" w14:paraId="000000EC">
      <w:pPr>
        <w:jc w:val="both"/>
        <w:rPr>
          <w:color w:val="000000"/>
        </w:rPr>
      </w:pPr>
      <w:r w:rsidDel="00000000" w:rsidR="00000000" w:rsidRPr="00000000">
        <w:rPr>
          <w:b w:val="1"/>
          <w:color w:val="9900ff"/>
          <w:rtl w:val="0"/>
        </w:rPr>
        <w:t xml:space="preserve">D2</w:t>
      </w:r>
      <w:r w:rsidDel="00000000" w:rsidR="00000000" w:rsidRPr="00000000">
        <w:rPr>
          <w:b w:val="1"/>
          <w:color w:val="000000"/>
          <w:rtl w:val="0"/>
        </w:rPr>
        <w:t xml:space="preserve">:</w:t>
      </w:r>
      <w:r w:rsidDel="00000000" w:rsidR="00000000" w:rsidRPr="00000000">
        <w:rPr>
          <w:color w:val="000000"/>
          <w:rtl w:val="0"/>
        </w:rPr>
        <w:t xml:space="preserve"> Documentación sobre las funciones desarrolladas en la aplicación.</w:t>
      </w:r>
    </w:p>
    <w:p w:rsidR="00000000" w:rsidDel="00000000" w:rsidP="00000000" w:rsidRDefault="00000000" w:rsidRPr="00000000" w14:paraId="000000ED">
      <w:pPr>
        <w:jc w:val="both"/>
        <w:rPr>
          <w:color w:val="000000"/>
        </w:rPr>
      </w:pPr>
      <w:r w:rsidDel="00000000" w:rsidR="00000000" w:rsidRPr="00000000">
        <w:rPr>
          <w:b w:val="1"/>
          <w:color w:val="9900ff"/>
          <w:rtl w:val="0"/>
        </w:rPr>
        <w:t xml:space="preserve">D3</w:t>
      </w:r>
      <w:r w:rsidDel="00000000" w:rsidR="00000000" w:rsidRPr="00000000">
        <w:rPr>
          <w:b w:val="1"/>
          <w:color w:val="000000"/>
          <w:rtl w:val="0"/>
        </w:rPr>
        <w:t xml:space="preserve">: </w:t>
      </w:r>
      <w:r w:rsidDel="00000000" w:rsidR="00000000" w:rsidRPr="00000000">
        <w:rPr>
          <w:color w:val="000000"/>
          <w:rtl w:val="0"/>
        </w:rPr>
        <w:t xml:space="preserve">Documentación sobre la base de datos de la aplicación.</w:t>
      </w:r>
    </w:p>
    <w:p w:rsidR="00000000" w:rsidDel="00000000" w:rsidP="00000000" w:rsidRDefault="00000000" w:rsidRPr="00000000" w14:paraId="000000EE">
      <w:pPr>
        <w:jc w:val="both"/>
        <w:rPr>
          <w:color w:val="000000"/>
        </w:rPr>
      </w:pPr>
      <w:r w:rsidDel="00000000" w:rsidR="00000000" w:rsidRPr="00000000">
        <w:rPr>
          <w:b w:val="1"/>
          <w:color w:val="9900ff"/>
          <w:rtl w:val="0"/>
        </w:rPr>
        <w:t xml:space="preserve">D4</w:t>
      </w:r>
      <w:r w:rsidDel="00000000" w:rsidR="00000000" w:rsidRPr="00000000">
        <w:rPr>
          <w:b w:val="1"/>
          <w:color w:val="000000"/>
          <w:rtl w:val="0"/>
        </w:rPr>
        <w:t xml:space="preserve">: </w:t>
      </w:r>
      <w:r w:rsidDel="00000000" w:rsidR="00000000" w:rsidRPr="00000000">
        <w:rPr>
          <w:color w:val="000000"/>
          <w:rtl w:val="0"/>
        </w:rPr>
        <w:t xml:space="preserve">Licencia de uso.</w:t>
      </w:r>
    </w:p>
    <w:p w:rsidR="00000000" w:rsidDel="00000000" w:rsidP="00000000" w:rsidRDefault="00000000" w:rsidRPr="00000000" w14:paraId="000000EF">
      <w:pPr>
        <w:jc w:val="both"/>
        <w:rPr>
          <w:color w:val="000000"/>
        </w:rPr>
      </w:pPr>
      <w:r w:rsidDel="00000000" w:rsidR="00000000" w:rsidRPr="00000000">
        <w:rPr>
          <w:b w:val="1"/>
          <w:color w:val="9900ff"/>
          <w:rtl w:val="0"/>
        </w:rPr>
        <w:t xml:space="preserve">D5</w:t>
      </w:r>
      <w:r w:rsidDel="00000000" w:rsidR="00000000" w:rsidRPr="00000000">
        <w:rPr>
          <w:b w:val="1"/>
          <w:color w:val="000000"/>
          <w:rtl w:val="0"/>
        </w:rPr>
        <w:t xml:space="preserve">:</w:t>
      </w:r>
      <w:r w:rsidDel="00000000" w:rsidR="00000000" w:rsidRPr="00000000">
        <w:rPr>
          <w:color w:val="000000"/>
          <w:rtl w:val="0"/>
        </w:rPr>
        <w:t xml:space="preserve"> Resultados de las pruebas de la aplicación.</w:t>
      </w:r>
    </w:p>
    <w:p w:rsidR="00000000" w:rsidDel="00000000" w:rsidP="00000000" w:rsidRDefault="00000000" w:rsidRPr="00000000" w14:paraId="000000F0">
      <w:pPr>
        <w:pStyle w:val="Subtitle"/>
        <w:jc w:val="both"/>
        <w:rPr>
          <w:b w:val="1"/>
          <w:color w:val="0000ff"/>
        </w:rPr>
      </w:pPr>
      <w:bookmarkStart w:colFirst="0" w:colLast="0" w:name="_pdicay9hhhal" w:id="11"/>
      <w:bookmarkEnd w:id="11"/>
      <w:r w:rsidDel="00000000" w:rsidR="00000000" w:rsidRPr="00000000">
        <w:rPr>
          <w:b w:val="1"/>
          <w:color w:val="000000"/>
          <w:rtl w:val="0"/>
        </w:rPr>
        <w:t xml:space="preserve">3.4 </w:t>
      </w:r>
      <w:r w:rsidDel="00000000" w:rsidR="00000000" w:rsidRPr="00000000">
        <w:rPr>
          <w:b w:val="1"/>
          <w:color w:val="0000ff"/>
          <w:rtl w:val="0"/>
        </w:rPr>
        <w:t xml:space="preserve">H4 Unión del dispositivo hardware y la aplicación.</w:t>
      </w:r>
    </w:p>
    <w:p w:rsidR="00000000" w:rsidDel="00000000" w:rsidP="00000000" w:rsidRDefault="00000000" w:rsidRPr="00000000" w14:paraId="000000F1">
      <w:pPr>
        <w:numPr>
          <w:ilvl w:val="0"/>
          <w:numId w:val="3"/>
        </w:numPr>
        <w:ind w:left="720" w:hanging="360"/>
        <w:rPr>
          <w:u w:val="none"/>
        </w:rPr>
      </w:pPr>
      <w:r w:rsidDel="00000000" w:rsidR="00000000" w:rsidRPr="00000000">
        <w:rPr>
          <w:b w:val="1"/>
          <w:color w:val="00ff00"/>
          <w:rtl w:val="0"/>
        </w:rPr>
        <w:t xml:space="preserve">A1</w:t>
      </w:r>
      <w:r w:rsidDel="00000000" w:rsidR="00000000" w:rsidRPr="00000000">
        <w:rPr>
          <w:color w:val="000000"/>
          <w:rtl w:val="0"/>
        </w:rPr>
        <w:t xml:space="preserve">:Unir el Dispositivo Hardware con la aplicación. (3 días)</w:t>
      </w:r>
    </w:p>
    <w:p w:rsidR="00000000" w:rsidDel="00000000" w:rsidP="00000000" w:rsidRDefault="00000000" w:rsidRPr="00000000" w14:paraId="000000F2">
      <w:pPr>
        <w:spacing w:line="24.000000000000004" w:lineRule="auto"/>
        <w:rPr>
          <w:color w:val="000000"/>
        </w:rPr>
      </w:pPr>
      <w:r w:rsidDel="00000000" w:rsidR="00000000" w:rsidRPr="00000000">
        <w:rPr>
          <w:rtl w:val="0"/>
        </w:rPr>
      </w:r>
    </w:p>
    <w:p w:rsidR="00000000" w:rsidDel="00000000" w:rsidP="00000000" w:rsidRDefault="00000000" w:rsidRPr="00000000" w14:paraId="000000F3">
      <w:pPr>
        <w:numPr>
          <w:ilvl w:val="1"/>
          <w:numId w:val="3"/>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Unir el puerto de entrada del dispositivo a la entrada de la base de datos de la  aplicación. (1 día)</w:t>
      </w:r>
    </w:p>
    <w:p w:rsidR="00000000" w:rsidDel="00000000" w:rsidP="00000000" w:rsidRDefault="00000000" w:rsidRPr="00000000" w14:paraId="000000F4">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F5">
      <w:pPr>
        <w:numPr>
          <w:ilvl w:val="1"/>
          <w:numId w:val="3"/>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Habilitar la configuración de los drivers del dispositivo a través de la aplicación. (2 días)</w:t>
      </w:r>
    </w:p>
    <w:p w:rsidR="00000000" w:rsidDel="00000000" w:rsidP="00000000" w:rsidRDefault="00000000" w:rsidRPr="00000000" w14:paraId="000000F6">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F7">
      <w:pPr>
        <w:numPr>
          <w:ilvl w:val="0"/>
          <w:numId w:val="3"/>
        </w:numPr>
        <w:ind w:left="720" w:hanging="360"/>
      </w:pPr>
      <w:r w:rsidDel="00000000" w:rsidR="00000000" w:rsidRPr="00000000">
        <w:rPr>
          <w:b w:val="1"/>
          <w:color w:val="00ff00"/>
          <w:rtl w:val="0"/>
        </w:rPr>
        <w:t xml:space="preserve">A2</w:t>
      </w:r>
      <w:r w:rsidDel="00000000" w:rsidR="00000000" w:rsidRPr="00000000">
        <w:rPr>
          <w:color w:val="000000"/>
          <w:rtl w:val="0"/>
        </w:rPr>
        <w:t xml:space="preserve">:Test del sistema completo. (1 día)</w:t>
      </w:r>
    </w:p>
    <w:p w:rsidR="00000000" w:rsidDel="00000000" w:rsidP="00000000" w:rsidRDefault="00000000" w:rsidRPr="00000000" w14:paraId="000000F8">
      <w:pPr>
        <w:spacing w:line="24.000000000000004" w:lineRule="auto"/>
        <w:rPr>
          <w:color w:val="000000"/>
        </w:rPr>
      </w:pPr>
      <w:r w:rsidDel="00000000" w:rsidR="00000000" w:rsidRPr="00000000">
        <w:rPr>
          <w:rtl w:val="0"/>
        </w:rPr>
      </w:r>
    </w:p>
    <w:p w:rsidR="00000000" w:rsidDel="00000000" w:rsidP="00000000" w:rsidRDefault="00000000" w:rsidRPr="00000000" w14:paraId="000000F9">
      <w:pPr>
        <w:numPr>
          <w:ilvl w:val="1"/>
          <w:numId w:val="3"/>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Probar la herramienta de calibrado. (0.25 días)</w:t>
      </w:r>
    </w:p>
    <w:p w:rsidR="00000000" w:rsidDel="00000000" w:rsidP="00000000" w:rsidRDefault="00000000" w:rsidRPr="00000000" w14:paraId="000000FA">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FB">
      <w:pPr>
        <w:numPr>
          <w:ilvl w:val="1"/>
          <w:numId w:val="3"/>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Probar el visualizador de la aplicación. (0.25 días)</w:t>
      </w:r>
    </w:p>
    <w:p w:rsidR="00000000" w:rsidDel="00000000" w:rsidP="00000000" w:rsidRDefault="00000000" w:rsidRPr="00000000" w14:paraId="000000FC">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0FD">
      <w:pPr>
        <w:numPr>
          <w:ilvl w:val="1"/>
          <w:numId w:val="3"/>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Probar diferentes configuraciones del dispositivo. (0.5 días)</w:t>
      </w:r>
    </w:p>
    <w:p w:rsidR="00000000" w:rsidDel="00000000" w:rsidP="00000000" w:rsidRDefault="00000000" w:rsidRPr="00000000" w14:paraId="000000FE">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0FF">
      <w:pPr>
        <w:ind w:left="0" w:firstLine="0"/>
        <w:jc w:val="both"/>
        <w:rPr>
          <w:color w:val="000000"/>
        </w:rPr>
      </w:pPr>
      <w:r w:rsidDel="00000000" w:rsidR="00000000" w:rsidRPr="00000000">
        <w:rPr>
          <w:b w:val="1"/>
          <w:color w:val="9900ff"/>
          <w:rtl w:val="0"/>
        </w:rPr>
        <w:t xml:space="preserve">D1</w:t>
      </w:r>
      <w:r w:rsidDel="00000000" w:rsidR="00000000" w:rsidRPr="00000000">
        <w:rPr>
          <w:b w:val="1"/>
          <w:color w:val="000000"/>
          <w:rtl w:val="0"/>
        </w:rPr>
        <w:t xml:space="preserve">: </w:t>
      </w:r>
      <w:r w:rsidDel="00000000" w:rsidR="00000000" w:rsidRPr="00000000">
        <w:rPr>
          <w:color w:val="000000"/>
          <w:rtl w:val="0"/>
        </w:rPr>
        <w:t xml:space="preserve">Resultado de las pruebas realizadas.</w:t>
      </w:r>
    </w:p>
    <w:p w:rsidR="00000000" w:rsidDel="00000000" w:rsidP="00000000" w:rsidRDefault="00000000" w:rsidRPr="00000000" w14:paraId="00000100">
      <w:pPr>
        <w:pStyle w:val="Subtitle"/>
        <w:jc w:val="both"/>
        <w:rPr>
          <w:b w:val="1"/>
          <w:color w:val="0000ff"/>
        </w:rPr>
      </w:pPr>
      <w:bookmarkStart w:colFirst="0" w:colLast="0" w:name="_p82514hsncz9" w:id="12"/>
      <w:bookmarkEnd w:id="12"/>
      <w:r w:rsidDel="00000000" w:rsidR="00000000" w:rsidRPr="00000000">
        <w:rPr>
          <w:b w:val="1"/>
          <w:color w:val="000000"/>
          <w:rtl w:val="0"/>
        </w:rPr>
        <w:t xml:space="preserve">3.5 </w:t>
      </w:r>
      <w:r w:rsidDel="00000000" w:rsidR="00000000" w:rsidRPr="00000000">
        <w:rPr>
          <w:b w:val="1"/>
          <w:color w:val="0000ff"/>
          <w:rtl w:val="0"/>
        </w:rPr>
        <w:t xml:space="preserve">H5 Implementación de mejoras.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3"/>
        </w:numPr>
        <w:ind w:left="720" w:hanging="360"/>
      </w:pPr>
      <w:r w:rsidDel="00000000" w:rsidR="00000000" w:rsidRPr="00000000">
        <w:rPr>
          <w:b w:val="1"/>
          <w:color w:val="00ff00"/>
          <w:rtl w:val="0"/>
        </w:rPr>
        <w:t xml:space="preserve">A1</w:t>
      </w:r>
      <w:r w:rsidDel="00000000" w:rsidR="00000000" w:rsidRPr="00000000">
        <w:rPr>
          <w:color w:val="000000"/>
          <w:rtl w:val="0"/>
        </w:rPr>
        <w:t xml:space="preserve">: Análisis de posibles mejoras. (3 días)</w:t>
      </w:r>
    </w:p>
    <w:p w:rsidR="00000000" w:rsidDel="00000000" w:rsidP="00000000" w:rsidRDefault="00000000" w:rsidRPr="00000000" w14:paraId="00000103">
      <w:pPr>
        <w:spacing w:line="24.000000000000004" w:lineRule="auto"/>
        <w:ind w:left="720" w:firstLine="0"/>
        <w:rPr>
          <w:color w:val="000000"/>
        </w:rPr>
      </w:pPr>
      <w:r w:rsidDel="00000000" w:rsidR="00000000" w:rsidRPr="00000000">
        <w:rPr>
          <w:rtl w:val="0"/>
        </w:rPr>
      </w:r>
    </w:p>
    <w:p w:rsidR="00000000" w:rsidDel="00000000" w:rsidP="00000000" w:rsidRDefault="00000000" w:rsidRPr="00000000" w14:paraId="00000104">
      <w:pPr>
        <w:numPr>
          <w:ilvl w:val="1"/>
          <w:numId w:val="3"/>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Revisar la documentación del hito 1 y ver que se puede añadir que se haya descartado para la versión inicial. (1 día)</w:t>
      </w:r>
    </w:p>
    <w:p w:rsidR="00000000" w:rsidDel="00000000" w:rsidP="00000000" w:rsidRDefault="00000000" w:rsidRPr="00000000" w14:paraId="00000105">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106">
      <w:pPr>
        <w:numPr>
          <w:ilvl w:val="1"/>
          <w:numId w:val="3"/>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Hacer un análisis de impacto en el producto final producido por las mejoras propuestas. (2 días)</w:t>
      </w:r>
    </w:p>
    <w:p w:rsidR="00000000" w:rsidDel="00000000" w:rsidP="00000000" w:rsidRDefault="00000000" w:rsidRPr="00000000" w14:paraId="00000107">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108">
      <w:pPr>
        <w:numPr>
          <w:ilvl w:val="0"/>
          <w:numId w:val="3"/>
        </w:numPr>
        <w:ind w:left="720" w:hanging="360"/>
      </w:pPr>
      <w:r w:rsidDel="00000000" w:rsidR="00000000" w:rsidRPr="00000000">
        <w:rPr>
          <w:b w:val="1"/>
          <w:color w:val="00ff00"/>
          <w:rtl w:val="0"/>
        </w:rPr>
        <w:t xml:space="preserve">A2</w:t>
      </w:r>
      <w:r w:rsidDel="00000000" w:rsidR="00000000" w:rsidRPr="00000000">
        <w:rPr>
          <w:color w:val="000000"/>
          <w:rtl w:val="0"/>
        </w:rPr>
        <w:t xml:space="preserve">: Implementación de mejoras hardware. (2 meses)</w:t>
      </w:r>
    </w:p>
    <w:p w:rsidR="00000000" w:rsidDel="00000000" w:rsidP="00000000" w:rsidRDefault="00000000" w:rsidRPr="00000000" w14:paraId="00000109">
      <w:pPr>
        <w:spacing w:line="24.000000000000004" w:lineRule="auto"/>
        <w:ind w:left="720" w:firstLine="0"/>
        <w:rPr>
          <w:color w:val="000000"/>
        </w:rPr>
      </w:pPr>
      <w:r w:rsidDel="00000000" w:rsidR="00000000" w:rsidRPr="00000000">
        <w:rPr>
          <w:rtl w:val="0"/>
        </w:rPr>
      </w:r>
    </w:p>
    <w:p w:rsidR="00000000" w:rsidDel="00000000" w:rsidP="00000000" w:rsidRDefault="00000000" w:rsidRPr="00000000" w14:paraId="0000010A">
      <w:pPr>
        <w:numPr>
          <w:ilvl w:val="1"/>
          <w:numId w:val="3"/>
        </w:numPr>
        <w:spacing w:after="0" w:afterAutospacing="0"/>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Revisar la documentación del hito 2 y ver qué partes no son necesarias modificar para ahorrar tiempo de desarrollo mediante la modificación de esquemas que se realizaron anteriormente. (3 días)</w:t>
      </w:r>
    </w:p>
    <w:p w:rsidR="00000000" w:rsidDel="00000000" w:rsidP="00000000" w:rsidRDefault="00000000" w:rsidRPr="00000000" w14:paraId="0000010B">
      <w:pPr>
        <w:numPr>
          <w:ilvl w:val="1"/>
          <w:numId w:val="3"/>
        </w:numPr>
        <w:spacing w:after="0" w:afterAutospacing="0" w:before="0" w:beforeAutospacing="0"/>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Volver a realizar las actividades del hito 2 teniendo en cuenta las nuevas mejoras que se van a hacer. (8 semanas) </w:t>
      </w:r>
    </w:p>
    <w:p w:rsidR="00000000" w:rsidDel="00000000" w:rsidP="00000000" w:rsidRDefault="00000000" w:rsidRPr="00000000" w14:paraId="0000010C">
      <w:pPr>
        <w:numPr>
          <w:ilvl w:val="1"/>
          <w:numId w:val="3"/>
        </w:numPr>
        <w:spacing w:before="0" w:beforeAutospacing="0"/>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Actualizar la documentación del dispositivo. (1 días) </w:t>
      </w:r>
    </w:p>
    <w:p w:rsidR="00000000" w:rsidDel="00000000" w:rsidP="00000000" w:rsidRDefault="00000000" w:rsidRPr="00000000" w14:paraId="0000010D">
      <w:pPr>
        <w:spacing w:line="24.000000000000004" w:lineRule="auto"/>
        <w:ind w:left="1440" w:firstLine="0"/>
        <w:jc w:val="both"/>
        <w:rPr>
          <w:color w:val="000000"/>
        </w:rPr>
      </w:pPr>
      <w:r w:rsidDel="00000000" w:rsidR="00000000" w:rsidRPr="00000000">
        <w:rPr>
          <w:color w:val="000000"/>
          <w:rtl w:val="0"/>
        </w:rPr>
        <w:t xml:space="preserve"> </w:t>
      </w:r>
    </w:p>
    <w:p w:rsidR="00000000" w:rsidDel="00000000" w:rsidP="00000000" w:rsidRDefault="00000000" w:rsidRPr="00000000" w14:paraId="0000010E">
      <w:pPr>
        <w:numPr>
          <w:ilvl w:val="0"/>
          <w:numId w:val="3"/>
        </w:numPr>
        <w:ind w:left="720" w:hanging="360"/>
      </w:pPr>
      <w:r w:rsidDel="00000000" w:rsidR="00000000" w:rsidRPr="00000000">
        <w:rPr>
          <w:b w:val="1"/>
          <w:color w:val="00ff00"/>
          <w:rtl w:val="0"/>
        </w:rPr>
        <w:t xml:space="preserve">A3</w:t>
      </w:r>
      <w:r w:rsidDel="00000000" w:rsidR="00000000" w:rsidRPr="00000000">
        <w:rPr>
          <w:color w:val="000000"/>
          <w:rtl w:val="0"/>
        </w:rPr>
        <w:t xml:space="preserve">: Implementación de mejoras software. (1 mes)</w:t>
      </w:r>
    </w:p>
    <w:p w:rsidR="00000000" w:rsidDel="00000000" w:rsidP="00000000" w:rsidRDefault="00000000" w:rsidRPr="00000000" w14:paraId="0000010F">
      <w:pPr>
        <w:spacing w:line="24.000000000000004" w:lineRule="auto"/>
        <w:ind w:left="720" w:firstLine="0"/>
        <w:rPr>
          <w:color w:val="000000"/>
        </w:rPr>
      </w:pPr>
      <w:r w:rsidDel="00000000" w:rsidR="00000000" w:rsidRPr="00000000">
        <w:rPr>
          <w:rtl w:val="0"/>
        </w:rPr>
      </w:r>
    </w:p>
    <w:p w:rsidR="00000000" w:rsidDel="00000000" w:rsidP="00000000" w:rsidRDefault="00000000" w:rsidRPr="00000000" w14:paraId="00000110">
      <w:pPr>
        <w:numPr>
          <w:ilvl w:val="1"/>
          <w:numId w:val="3"/>
        </w:numPr>
        <w:ind w:left="1440" w:hanging="360"/>
        <w:jc w:val="both"/>
        <w:rPr>
          <w:color w:val="000000"/>
        </w:rPr>
      </w:pPr>
      <w:r w:rsidDel="00000000" w:rsidR="00000000" w:rsidRPr="00000000">
        <w:rPr>
          <w:b w:val="1"/>
          <w:color w:val="ff0000"/>
          <w:rtl w:val="0"/>
        </w:rPr>
        <w:t xml:space="preserve">T1</w:t>
      </w:r>
      <w:r w:rsidDel="00000000" w:rsidR="00000000" w:rsidRPr="00000000">
        <w:rPr>
          <w:color w:val="000000"/>
          <w:rtl w:val="0"/>
        </w:rPr>
        <w:t xml:space="preserve">: Modificar la aplicación para adaptar las mejoras que se han realizado anteriormente. (3 semanas)</w:t>
      </w:r>
    </w:p>
    <w:p w:rsidR="00000000" w:rsidDel="00000000" w:rsidP="00000000" w:rsidRDefault="00000000" w:rsidRPr="00000000" w14:paraId="00000111">
      <w:pPr>
        <w:jc w:val="both"/>
        <w:rPr>
          <w:color w:val="000000"/>
        </w:rPr>
      </w:pPr>
      <w:r w:rsidDel="00000000" w:rsidR="00000000" w:rsidRPr="00000000">
        <w:rPr>
          <w:rtl w:val="0"/>
        </w:rPr>
      </w:r>
    </w:p>
    <w:p w:rsidR="00000000" w:rsidDel="00000000" w:rsidP="00000000" w:rsidRDefault="00000000" w:rsidRPr="00000000" w14:paraId="00000112">
      <w:pPr>
        <w:numPr>
          <w:ilvl w:val="1"/>
          <w:numId w:val="3"/>
        </w:numPr>
        <w:ind w:left="1440" w:hanging="360"/>
        <w:jc w:val="both"/>
        <w:rPr>
          <w:color w:val="000000"/>
        </w:rPr>
      </w:pPr>
      <w:r w:rsidDel="00000000" w:rsidR="00000000" w:rsidRPr="00000000">
        <w:rPr>
          <w:b w:val="1"/>
          <w:color w:val="ff0000"/>
          <w:rtl w:val="0"/>
        </w:rPr>
        <w:t xml:space="preserve">T2</w:t>
      </w:r>
      <w:r w:rsidDel="00000000" w:rsidR="00000000" w:rsidRPr="00000000">
        <w:rPr>
          <w:color w:val="000000"/>
          <w:rtl w:val="0"/>
        </w:rPr>
        <w:t xml:space="preserve">: Testear los cambios realizados en la aplicación (8 días)</w:t>
      </w:r>
    </w:p>
    <w:p w:rsidR="00000000" w:rsidDel="00000000" w:rsidP="00000000" w:rsidRDefault="00000000" w:rsidRPr="00000000" w14:paraId="00000113">
      <w:pPr>
        <w:ind w:left="720" w:firstLine="0"/>
        <w:jc w:val="both"/>
        <w:rPr>
          <w:color w:val="000000"/>
        </w:rPr>
      </w:pPr>
      <w:r w:rsidDel="00000000" w:rsidR="00000000" w:rsidRPr="00000000">
        <w:rPr>
          <w:rtl w:val="0"/>
        </w:rPr>
      </w:r>
    </w:p>
    <w:p w:rsidR="00000000" w:rsidDel="00000000" w:rsidP="00000000" w:rsidRDefault="00000000" w:rsidRPr="00000000" w14:paraId="00000114">
      <w:pPr>
        <w:numPr>
          <w:ilvl w:val="1"/>
          <w:numId w:val="3"/>
        </w:numPr>
        <w:ind w:left="1440" w:hanging="360"/>
        <w:jc w:val="both"/>
        <w:rPr>
          <w:color w:val="000000"/>
        </w:rPr>
      </w:pPr>
      <w:r w:rsidDel="00000000" w:rsidR="00000000" w:rsidRPr="00000000">
        <w:rPr>
          <w:b w:val="1"/>
          <w:color w:val="ff0000"/>
          <w:rtl w:val="0"/>
        </w:rPr>
        <w:t xml:space="preserve">T3</w:t>
      </w:r>
      <w:r w:rsidDel="00000000" w:rsidR="00000000" w:rsidRPr="00000000">
        <w:rPr>
          <w:color w:val="000000"/>
          <w:rtl w:val="0"/>
        </w:rPr>
        <w:t xml:space="preserve">: Actualizar la documentación de la aplicación. (1 día)</w:t>
      </w:r>
    </w:p>
    <w:p w:rsidR="00000000" w:rsidDel="00000000" w:rsidP="00000000" w:rsidRDefault="00000000" w:rsidRPr="00000000" w14:paraId="00000115">
      <w:pPr>
        <w:jc w:val="both"/>
        <w:rPr>
          <w:color w:val="000000"/>
        </w:rPr>
      </w:pPr>
      <w:r w:rsidDel="00000000" w:rsidR="00000000" w:rsidRPr="00000000">
        <w:rPr>
          <w:rtl w:val="0"/>
        </w:rPr>
      </w:r>
    </w:p>
    <w:p w:rsidR="00000000" w:rsidDel="00000000" w:rsidP="00000000" w:rsidRDefault="00000000" w:rsidRPr="00000000" w14:paraId="00000116">
      <w:pPr>
        <w:numPr>
          <w:ilvl w:val="0"/>
          <w:numId w:val="3"/>
        </w:numPr>
        <w:ind w:left="720" w:hanging="360"/>
      </w:pPr>
      <w:r w:rsidDel="00000000" w:rsidR="00000000" w:rsidRPr="00000000">
        <w:rPr>
          <w:b w:val="1"/>
          <w:color w:val="00ff00"/>
          <w:rtl w:val="0"/>
        </w:rPr>
        <w:t xml:space="preserve">A4</w:t>
      </w:r>
      <w:r w:rsidDel="00000000" w:rsidR="00000000" w:rsidRPr="00000000">
        <w:rPr>
          <w:color w:val="000000"/>
          <w:rtl w:val="0"/>
        </w:rPr>
        <w:t xml:space="preserve">: </w:t>
      </w:r>
      <w:r w:rsidDel="00000000" w:rsidR="00000000" w:rsidRPr="00000000">
        <w:rPr>
          <w:color w:val="000000"/>
          <w:rtl w:val="0"/>
        </w:rPr>
        <w:t xml:space="preserve">Unión del dispositivo hardware y la aplicación. (5 días)</w:t>
      </w:r>
    </w:p>
    <w:p w:rsidR="00000000" w:rsidDel="00000000" w:rsidP="00000000" w:rsidRDefault="00000000" w:rsidRPr="00000000" w14:paraId="00000117">
      <w:pPr>
        <w:ind w:left="720" w:firstLine="0"/>
        <w:rPr>
          <w:color w:val="000000"/>
        </w:rPr>
      </w:pPr>
      <w:r w:rsidDel="00000000" w:rsidR="00000000" w:rsidRPr="00000000">
        <w:rPr>
          <w:rtl w:val="0"/>
        </w:rPr>
      </w:r>
    </w:p>
    <w:p w:rsidR="00000000" w:rsidDel="00000000" w:rsidP="00000000" w:rsidRDefault="00000000" w:rsidRPr="00000000" w14:paraId="00000118">
      <w:pPr>
        <w:numPr>
          <w:ilvl w:val="1"/>
          <w:numId w:val="3"/>
        </w:numPr>
        <w:ind w:left="1440" w:hanging="360"/>
        <w:jc w:val="both"/>
        <w:rPr>
          <w:color w:val="695d46"/>
        </w:rPr>
      </w:pPr>
      <w:r w:rsidDel="00000000" w:rsidR="00000000" w:rsidRPr="00000000">
        <w:rPr>
          <w:b w:val="1"/>
          <w:color w:val="ff0000"/>
          <w:rtl w:val="0"/>
        </w:rPr>
        <w:t xml:space="preserve">T1</w:t>
      </w:r>
      <w:r w:rsidDel="00000000" w:rsidR="00000000" w:rsidRPr="00000000">
        <w:rPr>
          <w:color w:val="000000"/>
          <w:rtl w:val="0"/>
        </w:rPr>
        <w:t xml:space="preserve">:Volver a realizar las actividades del hito 4. (4 días)</w:t>
      </w:r>
    </w:p>
    <w:p w:rsidR="00000000" w:rsidDel="00000000" w:rsidP="00000000" w:rsidRDefault="00000000" w:rsidRPr="00000000" w14:paraId="00000119">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11A">
      <w:pPr>
        <w:numPr>
          <w:ilvl w:val="1"/>
          <w:numId w:val="3"/>
        </w:numPr>
        <w:ind w:left="1440" w:hanging="360"/>
        <w:jc w:val="both"/>
        <w:rPr>
          <w:color w:val="695d46"/>
        </w:rPr>
      </w:pPr>
      <w:r w:rsidDel="00000000" w:rsidR="00000000" w:rsidRPr="00000000">
        <w:rPr>
          <w:b w:val="1"/>
          <w:color w:val="ff0000"/>
          <w:rtl w:val="0"/>
        </w:rPr>
        <w:t xml:space="preserve">T2</w:t>
      </w:r>
      <w:r w:rsidDel="00000000" w:rsidR="00000000" w:rsidRPr="00000000">
        <w:rPr>
          <w:color w:val="000000"/>
          <w:rtl w:val="0"/>
        </w:rPr>
        <w:t xml:space="preserve">: Actualizar la documentación del sistema completo. (1 día)</w:t>
      </w:r>
    </w:p>
    <w:p w:rsidR="00000000" w:rsidDel="00000000" w:rsidP="00000000" w:rsidRDefault="00000000" w:rsidRPr="00000000" w14:paraId="0000011B">
      <w:pPr>
        <w:rPr>
          <w:color w:val="000000"/>
        </w:rPr>
      </w:pPr>
      <w:r w:rsidDel="00000000" w:rsidR="00000000" w:rsidRPr="00000000">
        <w:rPr>
          <w:b w:val="1"/>
          <w:color w:val="9900ff"/>
          <w:rtl w:val="0"/>
        </w:rPr>
        <w:t xml:space="preserve">D1</w:t>
      </w:r>
      <w:r w:rsidDel="00000000" w:rsidR="00000000" w:rsidRPr="00000000">
        <w:rPr>
          <w:b w:val="1"/>
          <w:color w:val="000000"/>
          <w:rtl w:val="0"/>
        </w:rPr>
        <w:t xml:space="preserve">: </w:t>
      </w:r>
      <w:r w:rsidDel="00000000" w:rsidR="00000000" w:rsidRPr="00000000">
        <w:rPr>
          <w:color w:val="000000"/>
          <w:rtl w:val="0"/>
        </w:rPr>
        <w:t xml:space="preserve">Documento con las mejoras propuestas.</w:t>
      </w:r>
    </w:p>
    <w:p w:rsidR="00000000" w:rsidDel="00000000" w:rsidP="00000000" w:rsidRDefault="00000000" w:rsidRPr="00000000" w14:paraId="0000011C">
      <w:pPr>
        <w:rPr>
          <w:color w:val="000000"/>
        </w:rPr>
      </w:pPr>
      <w:r w:rsidDel="00000000" w:rsidR="00000000" w:rsidRPr="00000000">
        <w:rPr>
          <w:b w:val="1"/>
          <w:color w:val="9900ff"/>
          <w:rtl w:val="0"/>
        </w:rPr>
        <w:t xml:space="preserve">D2</w:t>
      </w:r>
      <w:r w:rsidDel="00000000" w:rsidR="00000000" w:rsidRPr="00000000">
        <w:rPr>
          <w:b w:val="1"/>
          <w:color w:val="000000"/>
          <w:rtl w:val="0"/>
        </w:rPr>
        <w:t xml:space="preserve">: </w:t>
      </w:r>
      <w:r w:rsidDel="00000000" w:rsidR="00000000" w:rsidRPr="00000000">
        <w:rPr>
          <w:color w:val="000000"/>
          <w:rtl w:val="0"/>
        </w:rPr>
        <w:t xml:space="preserve">Explicación de las mejoras hardware y software implementadas.</w:t>
      </w:r>
    </w:p>
    <w:p w:rsidR="00000000" w:rsidDel="00000000" w:rsidP="00000000" w:rsidRDefault="00000000" w:rsidRPr="00000000" w14:paraId="0000011D">
      <w:pPr>
        <w:rPr>
          <w:color w:val="000000"/>
        </w:rPr>
      </w:pPr>
      <w:r w:rsidDel="00000000" w:rsidR="00000000" w:rsidRPr="00000000">
        <w:rPr>
          <w:b w:val="1"/>
          <w:color w:val="9900ff"/>
          <w:rtl w:val="0"/>
        </w:rPr>
        <w:t xml:space="preserve">D3</w:t>
      </w:r>
      <w:r w:rsidDel="00000000" w:rsidR="00000000" w:rsidRPr="00000000">
        <w:rPr>
          <w:b w:val="1"/>
          <w:color w:val="000000"/>
          <w:rtl w:val="0"/>
        </w:rPr>
        <w:t xml:space="preserve">: </w:t>
      </w:r>
      <w:r w:rsidDel="00000000" w:rsidR="00000000" w:rsidRPr="00000000">
        <w:rPr>
          <w:color w:val="000000"/>
          <w:rtl w:val="0"/>
        </w:rPr>
        <w:t xml:space="preserve">Manual del usuario final para la aplicación.</w:t>
      </w:r>
    </w:p>
    <w:p w:rsidR="00000000" w:rsidDel="00000000" w:rsidP="00000000" w:rsidRDefault="00000000" w:rsidRPr="00000000" w14:paraId="0000011E">
      <w:pPr>
        <w:rPr>
          <w:color w:val="000000"/>
        </w:rPr>
      </w:pPr>
      <w:r w:rsidDel="00000000" w:rsidR="00000000" w:rsidRPr="00000000">
        <w:rPr>
          <w:b w:val="1"/>
          <w:color w:val="9900ff"/>
          <w:rtl w:val="0"/>
        </w:rPr>
        <w:t xml:space="preserve">D4</w:t>
      </w:r>
      <w:r w:rsidDel="00000000" w:rsidR="00000000" w:rsidRPr="00000000">
        <w:rPr>
          <w:b w:val="1"/>
          <w:color w:val="000000"/>
          <w:rtl w:val="0"/>
        </w:rPr>
        <w:t xml:space="preserve">: </w:t>
      </w:r>
      <w:r w:rsidDel="00000000" w:rsidR="00000000" w:rsidRPr="00000000">
        <w:rPr>
          <w:color w:val="000000"/>
          <w:rtl w:val="0"/>
        </w:rPr>
        <w:t xml:space="preserve">Resultado de las pruebas finales del proyecto.</w:t>
      </w:r>
    </w:p>
    <w:p w:rsidR="00000000" w:rsidDel="00000000" w:rsidP="00000000" w:rsidRDefault="00000000" w:rsidRPr="00000000" w14:paraId="0000011F">
      <w:pPr>
        <w:rPr>
          <w:color w:val="000000"/>
        </w:rPr>
      </w:pPr>
      <w:r w:rsidDel="00000000" w:rsidR="00000000" w:rsidRPr="00000000">
        <w:rPr>
          <w:b w:val="1"/>
          <w:color w:val="9900ff"/>
          <w:rtl w:val="0"/>
        </w:rPr>
        <w:t xml:space="preserve">D5</w:t>
      </w:r>
      <w:r w:rsidDel="00000000" w:rsidR="00000000" w:rsidRPr="00000000">
        <w:rPr>
          <w:b w:val="1"/>
          <w:color w:val="000000"/>
          <w:rtl w:val="0"/>
        </w:rPr>
        <w:t xml:space="preserve">: </w:t>
      </w:r>
      <w:r w:rsidDel="00000000" w:rsidR="00000000" w:rsidRPr="00000000">
        <w:rPr>
          <w:color w:val="000000"/>
          <w:rtl w:val="0"/>
        </w:rPr>
        <w:t xml:space="preserve">Post mortem del proyecto.</w:t>
      </w:r>
    </w:p>
    <w:p w:rsidR="00000000" w:rsidDel="00000000" w:rsidP="00000000" w:rsidRDefault="00000000" w:rsidRPr="00000000" w14:paraId="00000120">
      <w:pPr>
        <w:pStyle w:val="Heading1"/>
        <w:numPr>
          <w:ilvl w:val="0"/>
          <w:numId w:val="8"/>
        </w:numPr>
        <w:ind w:left="720" w:hanging="360"/>
        <w:jc w:val="both"/>
        <w:rPr>
          <w:color w:val="000000"/>
        </w:rPr>
      </w:pPr>
      <w:bookmarkStart w:colFirst="0" w:colLast="0" w:name="_rcnejme0r8ud" w:id="13"/>
      <w:bookmarkEnd w:id="13"/>
      <w:r w:rsidDel="00000000" w:rsidR="00000000" w:rsidRPr="00000000">
        <w:rPr>
          <w:color w:val="000000"/>
          <w:rtl w:val="0"/>
        </w:rPr>
        <w:t xml:space="preserve">Mecanismos de control.</w:t>
      </w:r>
      <w:r w:rsidDel="00000000" w:rsidR="00000000" w:rsidRPr="00000000">
        <w:rPr>
          <w:rtl w:val="0"/>
        </w:rPr>
      </w:r>
    </w:p>
    <w:p w:rsidR="00000000" w:rsidDel="00000000" w:rsidP="00000000" w:rsidRDefault="00000000" w:rsidRPr="00000000" w14:paraId="00000121">
      <w:pPr>
        <w:jc w:val="both"/>
        <w:rPr>
          <w:color w:val="000000"/>
        </w:rPr>
      </w:pPr>
      <w:r w:rsidDel="00000000" w:rsidR="00000000" w:rsidRPr="00000000">
        <w:rPr>
          <w:color w:val="000000"/>
          <w:rtl w:val="0"/>
        </w:rPr>
        <w:t xml:space="preserve">Los mecanismos de control se realizarán a la mitad y al final de cada hito, además se realizará un control extraordinario si se da el caso en el que el proyecto deba ser re-planificado.</w:t>
      </w:r>
    </w:p>
    <w:p w:rsidR="00000000" w:rsidDel="00000000" w:rsidP="00000000" w:rsidRDefault="00000000" w:rsidRPr="00000000" w14:paraId="00000122">
      <w:pPr>
        <w:jc w:val="both"/>
        <w:rPr>
          <w:color w:val="000000"/>
        </w:rPr>
      </w:pPr>
      <w:r w:rsidDel="00000000" w:rsidR="00000000" w:rsidRPr="00000000">
        <w:rPr>
          <w:color w:val="000000"/>
          <w:rtl w:val="0"/>
        </w:rPr>
        <w:t xml:space="preserve">El mecanismo de control consiste en una serie de reuniones en la cuál se tratará como han transcurrido cada una de las tareas de las actividades completadas desde el último control. Se pondrá sobre la mesa los problemas que han surgido, formas de mejorar nuestro trabajo en equipo y técnicas que podríamos usar para completar el siguiente hito sin incurrir en retrasos o complicaciones.</w:t>
      </w:r>
    </w:p>
    <w:p w:rsidR="00000000" w:rsidDel="00000000" w:rsidP="00000000" w:rsidRDefault="00000000" w:rsidRPr="00000000" w14:paraId="00000123">
      <w:pPr>
        <w:jc w:val="both"/>
        <w:rPr>
          <w:color w:val="000000"/>
        </w:rPr>
      </w:pPr>
      <w:r w:rsidDel="00000000" w:rsidR="00000000" w:rsidRPr="00000000">
        <w:rPr>
          <w:color w:val="000000"/>
          <w:rtl w:val="0"/>
        </w:rPr>
        <w:t xml:space="preserve">Se valorará el rendimiento individual de los integrantes del equipo y se sugerirá formas en las que podrían mejorar el rendimiento y el conocimiento sobre los temas relacionados.</w:t>
      </w:r>
    </w:p>
    <w:p w:rsidR="00000000" w:rsidDel="00000000" w:rsidP="00000000" w:rsidRDefault="00000000" w:rsidRPr="00000000" w14:paraId="00000124">
      <w:pPr>
        <w:pStyle w:val="Heading1"/>
        <w:numPr>
          <w:ilvl w:val="0"/>
          <w:numId w:val="8"/>
        </w:numPr>
        <w:ind w:left="720" w:hanging="360"/>
        <w:rPr>
          <w:color w:val="000000"/>
        </w:rPr>
      </w:pPr>
      <w:bookmarkStart w:colFirst="0" w:colLast="0" w:name="_fu9vbf8uwket" w:id="14"/>
      <w:bookmarkEnd w:id="14"/>
      <w:r w:rsidDel="00000000" w:rsidR="00000000" w:rsidRPr="00000000">
        <w:rPr>
          <w:color w:val="000000"/>
          <w:rtl w:val="0"/>
        </w:rPr>
        <w:t xml:space="preserve">Equipo del proyecto.</w:t>
      </w:r>
      <w:r w:rsidDel="00000000" w:rsidR="00000000" w:rsidRPr="00000000">
        <w:rPr>
          <w:rtl w:val="0"/>
        </w:rPr>
      </w:r>
    </w:p>
    <w:p w:rsidR="00000000" w:rsidDel="00000000" w:rsidP="00000000" w:rsidRDefault="00000000" w:rsidRPr="00000000" w14:paraId="00000125">
      <w:pPr>
        <w:jc w:val="both"/>
        <w:rPr>
          <w:color w:val="000000"/>
        </w:rPr>
      </w:pPr>
      <w:r w:rsidDel="00000000" w:rsidR="00000000" w:rsidRPr="00000000">
        <w:rPr>
          <w:color w:val="000000"/>
          <w:rtl w:val="0"/>
        </w:rPr>
        <w:t xml:space="preserve">Para la realización del proyecto se encargará  el siguiente equipo:</w:t>
      </w:r>
    </w:p>
    <w:p w:rsidR="00000000" w:rsidDel="00000000" w:rsidP="00000000" w:rsidRDefault="00000000" w:rsidRPr="00000000" w14:paraId="00000126">
      <w:pPr>
        <w:rPr>
          <w:color w:val="000000"/>
        </w:rPr>
      </w:pPr>
      <w:r w:rsidDel="00000000" w:rsidR="00000000" w:rsidRPr="00000000">
        <w:rPr>
          <w:color w:val="000000"/>
        </w:rPr>
        <w:drawing>
          <wp:inline distB="114300" distT="114300" distL="114300" distR="114300">
            <wp:extent cx="4976813" cy="3077405"/>
            <wp:effectExtent b="0" l="0" r="0" t="0"/>
            <wp:docPr descr="Points scored" id="7" name="image1.png"/>
            <a:graphic>
              <a:graphicData uri="http://schemas.openxmlformats.org/drawingml/2006/picture">
                <pic:pic>
                  <pic:nvPicPr>
                    <pic:cNvPr descr="Points scored" id="0" name="image1.png"/>
                    <pic:cNvPicPr preferRelativeResize="0"/>
                  </pic:nvPicPr>
                  <pic:blipFill>
                    <a:blip r:embed="rId8"/>
                    <a:srcRect b="0" l="0" r="0" t="0"/>
                    <a:stretch>
                      <a:fillRect/>
                    </a:stretch>
                  </pic:blipFill>
                  <pic:spPr>
                    <a:xfrm>
                      <a:off x="0" y="0"/>
                      <a:ext cx="4976813" cy="307740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color w:val="000000"/>
        </w:rPr>
      </w:pPr>
      <w:r w:rsidDel="00000000" w:rsidR="00000000" w:rsidRPr="00000000">
        <w:rPr>
          <w:color w:val="000000"/>
          <w:rtl w:val="0"/>
        </w:rPr>
        <w:t xml:space="preserve">Debido al carácter reducido del equipo, el jefe de proyecto dirigirá directamente ambos grupos al mismo tiempo.</w:t>
      </w:r>
    </w:p>
    <w:p w:rsidR="00000000" w:rsidDel="00000000" w:rsidP="00000000" w:rsidRDefault="00000000" w:rsidRPr="00000000" w14:paraId="00000128">
      <w:pPr>
        <w:jc w:val="both"/>
        <w:rPr>
          <w:color w:val="000000"/>
        </w:rPr>
      </w:pPr>
      <w:r w:rsidDel="00000000" w:rsidR="00000000" w:rsidRPr="00000000">
        <w:rPr>
          <w:color w:val="000000"/>
          <w:rtl w:val="0"/>
        </w:rPr>
        <w:t xml:space="preserve">En este equipo el Jefe del proyecto se comunicará con los ingenieros software y Hardware mediante correo electrónico como por reuniones acordadas por el equipo.  Además, si se produce algún problema significativo, el jefe de Proyecto podrá actuar como Ingeniero Hardware o Software dependiendo de esa necesidad puntual.</w:t>
      </w:r>
    </w:p>
    <w:p w:rsidR="00000000" w:rsidDel="00000000" w:rsidP="00000000" w:rsidRDefault="00000000" w:rsidRPr="00000000" w14:paraId="00000129">
      <w:pPr>
        <w:jc w:val="both"/>
        <w:rPr>
          <w:color w:val="000000"/>
        </w:rPr>
      </w:pPr>
      <w:r w:rsidDel="00000000" w:rsidR="00000000" w:rsidRPr="00000000">
        <w:rPr>
          <w:rtl w:val="0"/>
        </w:rPr>
      </w:r>
    </w:p>
    <w:p w:rsidR="00000000" w:rsidDel="00000000" w:rsidP="00000000" w:rsidRDefault="00000000" w:rsidRPr="00000000" w14:paraId="0000012A">
      <w:pPr>
        <w:jc w:val="both"/>
        <w:rPr>
          <w:color w:val="000000"/>
        </w:rPr>
      </w:pPr>
      <w:r w:rsidDel="00000000" w:rsidR="00000000" w:rsidRPr="00000000">
        <w:rPr>
          <w:rtl w:val="0"/>
        </w:rPr>
      </w:r>
    </w:p>
    <w:p w:rsidR="00000000" w:rsidDel="00000000" w:rsidP="00000000" w:rsidRDefault="00000000" w:rsidRPr="00000000" w14:paraId="0000012B">
      <w:pPr>
        <w:jc w:val="both"/>
        <w:rPr>
          <w:color w:val="000000"/>
        </w:rPr>
      </w:pPr>
      <w:r w:rsidDel="00000000" w:rsidR="00000000" w:rsidRPr="00000000">
        <w:rPr>
          <w:rtl w:val="0"/>
        </w:rPr>
      </w:r>
    </w:p>
    <w:p w:rsidR="00000000" w:rsidDel="00000000" w:rsidP="00000000" w:rsidRDefault="00000000" w:rsidRPr="00000000" w14:paraId="0000012C">
      <w:pPr>
        <w:jc w:val="both"/>
        <w:rPr>
          <w:color w:val="000000"/>
        </w:rPr>
      </w:pPr>
      <w:r w:rsidDel="00000000" w:rsidR="00000000" w:rsidRPr="00000000">
        <w:rPr>
          <w:rtl w:val="0"/>
        </w:rPr>
      </w:r>
    </w:p>
    <w:p w:rsidR="00000000" w:rsidDel="00000000" w:rsidP="00000000" w:rsidRDefault="00000000" w:rsidRPr="00000000" w14:paraId="0000012D">
      <w:pPr>
        <w:jc w:val="both"/>
        <w:rPr>
          <w:color w:val="000000"/>
        </w:rPr>
      </w:pPr>
      <w:r w:rsidDel="00000000" w:rsidR="00000000" w:rsidRPr="00000000">
        <w:rPr>
          <w:rtl w:val="0"/>
        </w:rPr>
      </w:r>
    </w:p>
    <w:p w:rsidR="00000000" w:rsidDel="00000000" w:rsidP="00000000" w:rsidRDefault="00000000" w:rsidRPr="00000000" w14:paraId="0000012E">
      <w:pPr>
        <w:jc w:val="both"/>
        <w:rPr>
          <w:color w:val="000000"/>
        </w:rPr>
      </w:pPr>
      <w:r w:rsidDel="00000000" w:rsidR="00000000" w:rsidRPr="00000000">
        <w:rPr>
          <w:rtl w:val="0"/>
        </w:rPr>
      </w:r>
    </w:p>
    <w:p w:rsidR="00000000" w:rsidDel="00000000" w:rsidP="00000000" w:rsidRDefault="00000000" w:rsidRPr="00000000" w14:paraId="0000012F">
      <w:pPr>
        <w:jc w:val="both"/>
        <w:rPr>
          <w:color w:val="000000"/>
        </w:rPr>
      </w:pPr>
      <w:r w:rsidDel="00000000" w:rsidR="00000000" w:rsidRPr="00000000">
        <w:rPr>
          <w:rtl w:val="0"/>
        </w:rPr>
      </w:r>
    </w:p>
    <w:p w:rsidR="00000000" w:rsidDel="00000000" w:rsidP="00000000" w:rsidRDefault="00000000" w:rsidRPr="00000000" w14:paraId="00000130">
      <w:pPr>
        <w:jc w:val="both"/>
        <w:rPr>
          <w:color w:val="000000"/>
        </w:rPr>
      </w:pPr>
      <w:r w:rsidDel="00000000" w:rsidR="00000000" w:rsidRPr="00000000">
        <w:rPr>
          <w:rtl w:val="0"/>
        </w:rPr>
      </w:r>
    </w:p>
    <w:p w:rsidR="00000000" w:rsidDel="00000000" w:rsidP="00000000" w:rsidRDefault="00000000" w:rsidRPr="00000000" w14:paraId="00000131">
      <w:pPr>
        <w:jc w:val="both"/>
        <w:rPr>
          <w:color w:val="000000"/>
        </w:rPr>
      </w:pPr>
      <w:r w:rsidDel="00000000" w:rsidR="00000000" w:rsidRPr="00000000">
        <w:rPr>
          <w:rtl w:val="0"/>
        </w:rPr>
      </w:r>
    </w:p>
    <w:p w:rsidR="00000000" w:rsidDel="00000000" w:rsidP="00000000" w:rsidRDefault="00000000" w:rsidRPr="00000000" w14:paraId="00000132">
      <w:pPr>
        <w:jc w:val="both"/>
        <w:rPr>
          <w:color w:val="000000"/>
        </w:rPr>
      </w:pPr>
      <w:r w:rsidDel="00000000" w:rsidR="00000000" w:rsidRPr="00000000">
        <w:rPr>
          <w:color w:val="000000"/>
          <w:rtl w:val="0"/>
        </w:rPr>
        <w:t xml:space="preserve">Para mostrar la organización del equipo en este proyecto aquí se muestra la matriz con la que se organizarán los trabajadores del proyecto.</w:t>
      </w:r>
    </w:p>
    <w:p w:rsidR="00000000" w:rsidDel="00000000" w:rsidP="00000000" w:rsidRDefault="00000000" w:rsidRPr="00000000" w14:paraId="00000133">
      <w:pPr>
        <w:jc w:val="both"/>
        <w:rPr>
          <w:color w:val="000000"/>
        </w:rPr>
      </w:pPr>
      <w:r w:rsidDel="00000000" w:rsidR="00000000" w:rsidRPr="00000000">
        <w:rPr>
          <w:color w:val="000000"/>
        </w:rPr>
        <w:drawing>
          <wp:inline distB="114300" distT="114300" distL="114300" distR="114300">
            <wp:extent cx="5943600" cy="24892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color w:val="000000"/>
        </w:rPr>
      </w:pPr>
      <w:r w:rsidDel="00000000" w:rsidR="00000000" w:rsidRPr="00000000">
        <w:rPr>
          <w:color w:val="000000"/>
          <w:rtl w:val="0"/>
        </w:rPr>
        <w:t xml:space="preserve">TC = Tiempo completo.</w:t>
      </w:r>
    </w:p>
    <w:p w:rsidR="00000000" w:rsidDel="00000000" w:rsidP="00000000" w:rsidRDefault="00000000" w:rsidRPr="00000000" w14:paraId="00000135">
      <w:pPr>
        <w:jc w:val="both"/>
        <w:rPr>
          <w:color w:val="000000"/>
        </w:rPr>
      </w:pPr>
      <w:r w:rsidDel="00000000" w:rsidR="00000000" w:rsidRPr="00000000">
        <w:rPr>
          <w:color w:val="000000"/>
          <w:rtl w:val="0"/>
        </w:rPr>
        <w:t xml:space="preserve">TP = Tiempo parcial.</w:t>
      </w:r>
    </w:p>
    <w:p w:rsidR="00000000" w:rsidDel="00000000" w:rsidP="00000000" w:rsidRDefault="00000000" w:rsidRPr="00000000" w14:paraId="00000136">
      <w:pPr>
        <w:jc w:val="both"/>
        <w:rPr>
          <w:color w:val="000000"/>
        </w:rPr>
      </w:pPr>
      <w:r w:rsidDel="00000000" w:rsidR="00000000" w:rsidRPr="00000000">
        <w:rPr>
          <w:color w:val="000000"/>
          <w:rtl w:val="0"/>
        </w:rPr>
        <w:t xml:space="preserve">R = Responsable.</w:t>
      </w:r>
    </w:p>
    <w:p w:rsidR="00000000" w:rsidDel="00000000" w:rsidP="00000000" w:rsidRDefault="00000000" w:rsidRPr="00000000" w14:paraId="00000137">
      <w:pPr>
        <w:jc w:val="both"/>
        <w:rPr>
          <w:color w:val="000000"/>
        </w:rPr>
      </w:pPr>
      <w:r w:rsidDel="00000000" w:rsidR="00000000" w:rsidRPr="00000000">
        <w:rPr>
          <w:color w:val="000000"/>
          <w:rtl w:val="0"/>
        </w:rPr>
        <w:t xml:space="preserve">P = Participa.</w:t>
      </w:r>
    </w:p>
    <w:p w:rsidR="00000000" w:rsidDel="00000000" w:rsidP="00000000" w:rsidRDefault="00000000" w:rsidRPr="00000000" w14:paraId="00000138">
      <w:pPr>
        <w:jc w:val="both"/>
        <w:rPr>
          <w:color w:val="000000"/>
        </w:rPr>
      </w:pPr>
      <w:r w:rsidDel="00000000" w:rsidR="00000000" w:rsidRPr="00000000">
        <w:rPr>
          <w:color w:val="000000"/>
          <w:rtl w:val="0"/>
        </w:rPr>
        <w:t xml:space="preserve">I = Informado. </w:t>
      </w:r>
    </w:p>
    <w:p w:rsidR="00000000" w:rsidDel="00000000" w:rsidP="00000000" w:rsidRDefault="00000000" w:rsidRPr="00000000" w14:paraId="00000139">
      <w:pPr>
        <w:jc w:val="both"/>
        <w:rPr>
          <w:color w:val="000000"/>
        </w:rPr>
      </w:pPr>
      <w:r w:rsidDel="00000000" w:rsidR="00000000" w:rsidRPr="00000000">
        <w:rPr>
          <w:color w:val="000000"/>
          <w:rtl w:val="0"/>
        </w:rPr>
        <w:t xml:space="preserve">Este proyecto será desarrollado por un equipo de cinco profesionales:</w:t>
      </w:r>
    </w:p>
    <w:p w:rsidR="00000000" w:rsidDel="00000000" w:rsidP="00000000" w:rsidRDefault="00000000" w:rsidRPr="00000000" w14:paraId="0000013A">
      <w:pPr>
        <w:numPr>
          <w:ilvl w:val="0"/>
          <w:numId w:val="5"/>
        </w:numPr>
        <w:spacing w:after="0" w:afterAutospacing="0"/>
        <w:ind w:left="720" w:hanging="360"/>
        <w:jc w:val="both"/>
        <w:rPr>
          <w:b w:val="1"/>
          <w:color w:val="000000"/>
        </w:rPr>
      </w:pPr>
      <w:r w:rsidDel="00000000" w:rsidR="00000000" w:rsidRPr="00000000">
        <w:rPr>
          <w:b w:val="1"/>
          <w:color w:val="000000"/>
          <w:rtl w:val="0"/>
        </w:rPr>
        <w:t xml:space="preserve">Jefe de proyecto:</w:t>
      </w:r>
    </w:p>
    <w:p w:rsidR="00000000" w:rsidDel="00000000" w:rsidP="00000000" w:rsidRDefault="00000000" w:rsidRPr="00000000" w14:paraId="0000013B">
      <w:pPr>
        <w:numPr>
          <w:ilvl w:val="1"/>
          <w:numId w:val="5"/>
        </w:numPr>
        <w:spacing w:before="0" w:beforeAutospacing="0"/>
        <w:ind w:left="1440" w:hanging="360"/>
        <w:jc w:val="both"/>
        <w:rPr>
          <w:color w:val="000000"/>
        </w:rPr>
      </w:pPr>
      <w:r w:rsidDel="00000000" w:rsidR="00000000" w:rsidRPr="00000000">
        <w:rPr>
          <w:color w:val="000000"/>
          <w:rtl w:val="0"/>
        </w:rPr>
        <w:t xml:space="preserve">Antonio Manuel Triguero Borrego: Jefe de proyecto Senior, 17 años trabajando para la empresa.</w:t>
      </w:r>
    </w:p>
    <w:p w:rsidR="00000000" w:rsidDel="00000000" w:rsidP="00000000" w:rsidRDefault="00000000" w:rsidRPr="00000000" w14:paraId="0000013C">
      <w:pPr>
        <w:spacing w:line="24.000000000000004" w:lineRule="auto"/>
        <w:ind w:left="1440" w:firstLine="0"/>
        <w:jc w:val="both"/>
        <w:rPr>
          <w:color w:val="000000"/>
        </w:rPr>
      </w:pPr>
      <w:r w:rsidDel="00000000" w:rsidR="00000000" w:rsidRPr="00000000">
        <w:rPr>
          <w:rtl w:val="0"/>
        </w:rPr>
      </w:r>
    </w:p>
    <w:p w:rsidR="00000000" w:rsidDel="00000000" w:rsidP="00000000" w:rsidRDefault="00000000" w:rsidRPr="00000000" w14:paraId="0000013D">
      <w:pPr>
        <w:numPr>
          <w:ilvl w:val="0"/>
          <w:numId w:val="5"/>
        </w:numPr>
        <w:spacing w:after="0" w:afterAutospacing="0"/>
        <w:ind w:left="720" w:hanging="360"/>
        <w:jc w:val="both"/>
        <w:rPr>
          <w:b w:val="1"/>
          <w:color w:val="000000"/>
        </w:rPr>
      </w:pPr>
      <w:r w:rsidDel="00000000" w:rsidR="00000000" w:rsidRPr="00000000">
        <w:rPr>
          <w:b w:val="1"/>
          <w:color w:val="000000"/>
          <w:rtl w:val="0"/>
        </w:rPr>
        <w:t xml:space="preserve">Ingenieros Hardware:</w:t>
      </w:r>
    </w:p>
    <w:p w:rsidR="00000000" w:rsidDel="00000000" w:rsidP="00000000" w:rsidRDefault="00000000" w:rsidRPr="00000000" w14:paraId="0000013E">
      <w:pPr>
        <w:numPr>
          <w:ilvl w:val="1"/>
          <w:numId w:val="5"/>
        </w:numPr>
        <w:spacing w:after="0" w:afterAutospacing="0" w:before="0" w:beforeAutospacing="0"/>
        <w:ind w:left="1440" w:hanging="360"/>
        <w:jc w:val="both"/>
        <w:rPr>
          <w:color w:val="000000"/>
          <w:u w:val="none"/>
        </w:rPr>
      </w:pPr>
      <w:r w:rsidDel="00000000" w:rsidR="00000000" w:rsidRPr="00000000">
        <w:rPr>
          <w:color w:val="000000"/>
          <w:rtl w:val="0"/>
        </w:rPr>
        <w:t xml:space="preserve">Fermín Trujillo Pacheco: Ingeniero Hardware Senior, 7 años de experiencia en la empresa y 23 en el sector. (Ingeniero hardware 1)</w:t>
      </w:r>
    </w:p>
    <w:p w:rsidR="00000000" w:rsidDel="00000000" w:rsidP="00000000" w:rsidRDefault="00000000" w:rsidRPr="00000000" w14:paraId="0000013F">
      <w:pPr>
        <w:numPr>
          <w:ilvl w:val="1"/>
          <w:numId w:val="5"/>
        </w:numPr>
        <w:spacing w:before="0" w:beforeAutospacing="0"/>
        <w:ind w:left="1440" w:hanging="360"/>
        <w:jc w:val="both"/>
        <w:rPr>
          <w:color w:val="000000"/>
          <w:u w:val="none"/>
        </w:rPr>
      </w:pPr>
      <w:r w:rsidDel="00000000" w:rsidR="00000000" w:rsidRPr="00000000">
        <w:rPr>
          <w:color w:val="000000"/>
          <w:rtl w:val="0"/>
        </w:rPr>
        <w:t xml:space="preserve">Juan Vázquez Ochoa: Ingeniero Hardware Junior, 1 años de experiencia en la empresa y 2 años en el sector. (Ingeniero hardware 2)</w:t>
      </w:r>
    </w:p>
    <w:p w:rsidR="00000000" w:rsidDel="00000000" w:rsidP="00000000" w:rsidRDefault="00000000" w:rsidRPr="00000000" w14:paraId="00000140">
      <w:pPr>
        <w:ind w:left="1440" w:firstLine="0"/>
        <w:jc w:val="both"/>
        <w:rPr>
          <w:color w:val="000000"/>
        </w:rPr>
      </w:pPr>
      <w:r w:rsidDel="00000000" w:rsidR="00000000" w:rsidRPr="00000000">
        <w:rPr>
          <w:rtl w:val="0"/>
        </w:rPr>
      </w:r>
    </w:p>
    <w:p w:rsidR="00000000" w:rsidDel="00000000" w:rsidP="00000000" w:rsidRDefault="00000000" w:rsidRPr="00000000" w14:paraId="00000141">
      <w:pPr>
        <w:numPr>
          <w:ilvl w:val="0"/>
          <w:numId w:val="5"/>
        </w:numPr>
        <w:spacing w:after="0" w:afterAutospacing="0"/>
        <w:ind w:left="720" w:hanging="360"/>
        <w:jc w:val="both"/>
        <w:rPr>
          <w:b w:val="1"/>
          <w:color w:val="000000"/>
        </w:rPr>
      </w:pPr>
      <w:r w:rsidDel="00000000" w:rsidR="00000000" w:rsidRPr="00000000">
        <w:rPr>
          <w:b w:val="1"/>
          <w:color w:val="000000"/>
          <w:rtl w:val="0"/>
        </w:rPr>
        <w:t xml:space="preserve">Ingenieros Software:</w:t>
      </w:r>
    </w:p>
    <w:p w:rsidR="00000000" w:rsidDel="00000000" w:rsidP="00000000" w:rsidRDefault="00000000" w:rsidRPr="00000000" w14:paraId="00000142">
      <w:pPr>
        <w:numPr>
          <w:ilvl w:val="1"/>
          <w:numId w:val="5"/>
        </w:numPr>
        <w:spacing w:after="0" w:afterAutospacing="0" w:before="0" w:beforeAutospacing="0"/>
        <w:ind w:left="1440" w:hanging="360"/>
        <w:jc w:val="both"/>
        <w:rPr>
          <w:color w:val="000000"/>
          <w:u w:val="none"/>
        </w:rPr>
      </w:pPr>
      <w:r w:rsidDel="00000000" w:rsidR="00000000" w:rsidRPr="00000000">
        <w:rPr>
          <w:color w:val="000000"/>
          <w:rtl w:val="0"/>
        </w:rPr>
        <w:t xml:space="preserve">Fernando Pelicano Rodríguez:  Ingeniero Software Senior, 6 años de experiencia en la empresa y 18 años de experiencia en el sector. (Ingeniero software 1)</w:t>
      </w:r>
    </w:p>
    <w:p w:rsidR="00000000" w:rsidDel="00000000" w:rsidP="00000000" w:rsidRDefault="00000000" w:rsidRPr="00000000" w14:paraId="00000143">
      <w:pPr>
        <w:numPr>
          <w:ilvl w:val="1"/>
          <w:numId w:val="5"/>
        </w:numPr>
        <w:spacing w:before="0" w:beforeAutospacing="0"/>
        <w:ind w:left="1440" w:hanging="360"/>
        <w:jc w:val="both"/>
        <w:rPr>
          <w:color w:val="000000"/>
          <w:u w:val="none"/>
        </w:rPr>
      </w:pPr>
      <w:r w:rsidDel="00000000" w:rsidR="00000000" w:rsidRPr="00000000">
        <w:rPr>
          <w:color w:val="000000"/>
          <w:rtl w:val="0"/>
        </w:rPr>
        <w:t xml:space="preserve">Samuel Florido Vázquez: Ingeniero Software Senior, 4 años de experiencia en la empresa y 12 años de experiencia en el sector. (Ingeniero software 2)</w:t>
      </w:r>
    </w:p>
    <w:p w:rsidR="00000000" w:rsidDel="00000000" w:rsidP="00000000" w:rsidRDefault="00000000" w:rsidRPr="00000000" w14:paraId="00000144">
      <w:pPr>
        <w:pStyle w:val="Heading1"/>
        <w:numPr>
          <w:ilvl w:val="0"/>
          <w:numId w:val="8"/>
        </w:numPr>
        <w:ind w:left="720" w:hanging="360"/>
        <w:rPr>
          <w:rFonts w:ascii="PT Sans Narrow" w:cs="PT Sans Narrow" w:eastAsia="PT Sans Narrow" w:hAnsi="PT Sans Narrow"/>
          <w:b w:val="1"/>
          <w:color w:val="000000"/>
          <w:sz w:val="36"/>
          <w:szCs w:val="36"/>
        </w:rPr>
      </w:pPr>
      <w:bookmarkStart w:colFirst="0" w:colLast="0" w:name="_pgyuae5lzzro" w:id="15"/>
      <w:bookmarkEnd w:id="15"/>
      <w:r w:rsidDel="00000000" w:rsidR="00000000" w:rsidRPr="00000000">
        <w:rPr>
          <w:color w:val="000000"/>
          <w:rtl w:val="0"/>
        </w:rPr>
        <w:t xml:space="preserve">Materiales y licencias.</w:t>
      </w:r>
    </w:p>
    <w:p w:rsidR="00000000" w:rsidDel="00000000" w:rsidP="00000000" w:rsidRDefault="00000000" w:rsidRPr="00000000" w14:paraId="00000145">
      <w:pPr>
        <w:jc w:val="both"/>
        <w:rPr>
          <w:color w:val="000000"/>
        </w:rPr>
      </w:pPr>
      <w:r w:rsidDel="00000000" w:rsidR="00000000" w:rsidRPr="00000000">
        <w:rPr>
          <w:color w:val="000000"/>
          <w:rtl w:val="0"/>
        </w:rPr>
        <w:t xml:space="preserve">En cuanto al equipo material y licencias necesarios para llevar a cabo el proyecto, lo podemos separar en dos subapartados. El material para el diseño/desarrollo de la parte hardware y las licencias para el diseño/desarrollo de la parte software. En la siguiente tabla se muestran los materiales y licencias que utilizaremos en el proyecto.</w:t>
      </w:r>
    </w:p>
    <w:p w:rsidR="00000000" w:rsidDel="00000000" w:rsidP="00000000" w:rsidRDefault="00000000" w:rsidRPr="00000000" w14:paraId="00000146">
      <w:pPr>
        <w:jc w:val="both"/>
        <w:rPr>
          <w:color w:val="00000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Materiales</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Descripción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Soldador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soldador para realizar las soldaduras a escala reducida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Equipos informáticos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Equipos capaces de correr programas de diseño a nivel RTL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Sensores RTLS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uwb positioning </w:t>
            </w:r>
            <w:r w:rsidDel="00000000" w:rsidR="00000000" w:rsidRPr="00000000">
              <w:rPr>
                <w:color w:val="000000"/>
                <w:rtl w:val="0"/>
              </w:rPr>
              <w:t xml:space="preserve">Adafruit 3317</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rPr>
                <w:color w:val="ffffff"/>
              </w:rPr>
            </w:pPr>
            <w:r w:rsidDel="00000000" w:rsidR="00000000" w:rsidRPr="00000000">
              <w:rPr>
                <w:color w:val="ffffff"/>
                <w:rtl w:val="0"/>
              </w:rPr>
              <w:t xml:space="preserve">Cableado</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Cables para unir las diferentes partes del dispositivo.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Batería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ZOP POWER 22.2V 8000mAh 60C 6S Lipo. Batería capaz de suministrar energía estable durante el tiempo requerido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Chip de control de baterías. </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BQ25895RTWT - Cargador para Baterías LiIon. Chip encargado del control de la carga de la batería, además de su administración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Guante</w:t>
            </w:r>
          </w:p>
        </w:tc>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guantes de poliéster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Licencias</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IDE de diseño RTL</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Verilog Enterprise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IDE de diseño EDA</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Kicad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IDE de desarrollo de aplicaciones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Visual Studio Enterprise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IDE de control de versiones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GitHub Enterprise</w:t>
            </w:r>
          </w:p>
        </w:tc>
      </w:tr>
      <w:tr>
        <w:trPr>
          <w:cantSplit w:val="0"/>
          <w:trHeight w:val="360" w:hRule="atLeast"/>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Editor de imágenes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Photoshop Enterprise</w:t>
            </w:r>
          </w:p>
        </w:tc>
      </w:tr>
    </w:tbl>
    <w:p w:rsidR="00000000" w:rsidDel="00000000" w:rsidP="00000000" w:rsidRDefault="00000000" w:rsidRPr="00000000" w14:paraId="00000164">
      <w:pPr>
        <w:jc w:val="both"/>
        <w:rPr>
          <w:color w:val="000000"/>
        </w:rPr>
      </w:pPr>
      <w:r w:rsidDel="00000000" w:rsidR="00000000" w:rsidRPr="00000000">
        <w:rPr>
          <w:rtl w:val="0"/>
        </w:rPr>
      </w:r>
    </w:p>
    <w:p w:rsidR="00000000" w:rsidDel="00000000" w:rsidP="00000000" w:rsidRDefault="00000000" w:rsidRPr="00000000" w14:paraId="00000165">
      <w:pPr>
        <w:pStyle w:val="Heading1"/>
        <w:numPr>
          <w:ilvl w:val="0"/>
          <w:numId w:val="8"/>
        </w:numPr>
        <w:ind w:left="720" w:hanging="360"/>
        <w:jc w:val="both"/>
        <w:rPr>
          <w:color w:val="000000"/>
          <w:u w:val="none"/>
        </w:rPr>
      </w:pPr>
      <w:bookmarkStart w:colFirst="0" w:colLast="0" w:name="_oo8j8gps353a" w:id="16"/>
      <w:bookmarkEnd w:id="16"/>
      <w:r w:rsidDel="00000000" w:rsidR="00000000" w:rsidRPr="00000000">
        <w:rPr>
          <w:color w:val="000000"/>
          <w:rtl w:val="0"/>
        </w:rPr>
        <w:t xml:space="preserve">Planificación Temporal</w:t>
      </w:r>
    </w:p>
    <w:p w:rsidR="00000000" w:rsidDel="00000000" w:rsidP="00000000" w:rsidRDefault="00000000" w:rsidRPr="00000000" w14:paraId="00000166">
      <w:pPr>
        <w:jc w:val="both"/>
        <w:rPr/>
      </w:pPr>
      <w:r w:rsidDel="00000000" w:rsidR="00000000" w:rsidRPr="00000000">
        <w:rPr>
          <w:color w:val="000000"/>
          <w:rtl w:val="0"/>
        </w:rPr>
        <w:t xml:space="preserve">A continuación vamos a mostrar el diagrama de gantt de la planificación, en azul está cada uno de los hitos y su duración, junto a la gráfica tenemos también la tabla en la que se recogen estos datos. </w:t>
      </w: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2489200"/>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489200"/>
                    </a:xfrm>
                    <a:prstGeom prst="rect"/>
                    <a:ln/>
                  </pic:spPr>
                </pic:pic>
              </a:graphicData>
            </a:graphic>
          </wp:anchor>
        </w:drawing>
      </w:r>
    </w:p>
    <w:p w:rsidR="00000000" w:rsidDel="00000000" w:rsidP="00000000" w:rsidRDefault="00000000" w:rsidRPr="00000000" w14:paraId="0000016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266700</wp:posOffset>
            </wp:positionV>
            <wp:extent cx="5048250" cy="109537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048250" cy="1095375"/>
                    </a:xfrm>
                    <a:prstGeom prst="rect"/>
                    <a:ln/>
                  </pic:spPr>
                </pic:pic>
              </a:graphicData>
            </a:graphic>
          </wp:anchor>
        </w:drawing>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color w:val="000000"/>
        </w:rPr>
      </w:pPr>
      <w:r w:rsidDel="00000000" w:rsidR="00000000" w:rsidRPr="00000000">
        <w:rPr>
          <w:color w:val="000000"/>
          <w:rtl w:val="0"/>
        </w:rPr>
        <w:t xml:space="preserve">En la siguiente gráfica podemos observar la duración de las actividades del hito 1 y la duración de las tareas para cada actividad. </w:t>
      </w:r>
    </w:p>
    <w:p w:rsidR="00000000" w:rsidDel="00000000" w:rsidP="00000000" w:rsidRDefault="00000000" w:rsidRPr="00000000" w14:paraId="00000176">
      <w:pPr>
        <w:rPr/>
      </w:pPr>
      <w:r w:rsidDel="00000000" w:rsidR="00000000" w:rsidRPr="00000000">
        <w:rPr/>
        <w:drawing>
          <wp:inline distB="114300" distT="114300" distL="114300" distR="114300">
            <wp:extent cx="5067300" cy="23622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67300" cy="2362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233363</wp:posOffset>
            </wp:positionV>
            <wp:extent cx="5943600" cy="1919288"/>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919288"/>
                    </a:xfrm>
                    <a:prstGeom prst="rect"/>
                    <a:ln/>
                  </pic:spPr>
                </pic:pic>
              </a:graphicData>
            </a:graphic>
          </wp:anchor>
        </w:drawing>
      </w:r>
    </w:p>
    <w:p w:rsidR="00000000" w:rsidDel="00000000" w:rsidP="00000000" w:rsidRDefault="00000000" w:rsidRPr="00000000" w14:paraId="00000177">
      <w:pPr>
        <w:rPr>
          <w:color w:val="000000"/>
        </w:rPr>
      </w:pPr>
      <w:r w:rsidDel="00000000" w:rsidR="00000000" w:rsidRPr="00000000">
        <w:rPr>
          <w:rtl w:val="0"/>
        </w:rPr>
      </w:r>
    </w:p>
    <w:p w:rsidR="00000000" w:rsidDel="00000000" w:rsidP="00000000" w:rsidRDefault="00000000" w:rsidRPr="00000000" w14:paraId="00000178">
      <w:pPr>
        <w:rPr>
          <w:color w:val="000000"/>
        </w:rPr>
      </w:pPr>
      <w:r w:rsidDel="00000000" w:rsidR="00000000" w:rsidRPr="00000000">
        <w:rPr>
          <w:rtl w:val="0"/>
        </w:rPr>
      </w:r>
    </w:p>
    <w:p w:rsidR="00000000" w:rsidDel="00000000" w:rsidP="00000000" w:rsidRDefault="00000000" w:rsidRPr="00000000" w14:paraId="00000179">
      <w:pPr>
        <w:rPr>
          <w:color w:val="000000"/>
        </w:rPr>
      </w:pPr>
      <w:r w:rsidDel="00000000" w:rsidR="00000000" w:rsidRPr="00000000">
        <w:rPr>
          <w:rtl w:val="0"/>
        </w:rPr>
      </w:r>
    </w:p>
    <w:p w:rsidR="00000000" w:rsidDel="00000000" w:rsidP="00000000" w:rsidRDefault="00000000" w:rsidRPr="00000000" w14:paraId="0000017A">
      <w:pPr>
        <w:rPr>
          <w:color w:val="000000"/>
        </w:rPr>
      </w:pPr>
      <w:r w:rsidDel="00000000" w:rsidR="00000000" w:rsidRPr="00000000">
        <w:rPr>
          <w:rtl w:val="0"/>
        </w:rPr>
      </w:r>
    </w:p>
    <w:p w:rsidR="00000000" w:rsidDel="00000000" w:rsidP="00000000" w:rsidRDefault="00000000" w:rsidRPr="00000000" w14:paraId="0000017B">
      <w:pPr>
        <w:rPr>
          <w:color w:val="000000"/>
        </w:rPr>
      </w:pPr>
      <w:r w:rsidDel="00000000" w:rsidR="00000000" w:rsidRPr="00000000">
        <w:rPr>
          <w:rtl w:val="0"/>
        </w:rPr>
      </w:r>
    </w:p>
    <w:p w:rsidR="00000000" w:rsidDel="00000000" w:rsidP="00000000" w:rsidRDefault="00000000" w:rsidRPr="00000000" w14:paraId="0000017C">
      <w:pPr>
        <w:rPr>
          <w:color w:val="000000"/>
        </w:rPr>
      </w:pPr>
      <w:r w:rsidDel="00000000" w:rsidR="00000000" w:rsidRPr="00000000">
        <w:rPr>
          <w:rtl w:val="0"/>
        </w:rPr>
      </w:r>
    </w:p>
    <w:p w:rsidR="00000000" w:rsidDel="00000000" w:rsidP="00000000" w:rsidRDefault="00000000" w:rsidRPr="00000000" w14:paraId="0000017D">
      <w:pPr>
        <w:rPr>
          <w:color w:val="000000"/>
        </w:rPr>
      </w:pPr>
      <w:r w:rsidDel="00000000" w:rsidR="00000000" w:rsidRPr="00000000">
        <w:rPr>
          <w:rtl w:val="0"/>
        </w:rPr>
      </w:r>
    </w:p>
    <w:p w:rsidR="00000000" w:rsidDel="00000000" w:rsidP="00000000" w:rsidRDefault="00000000" w:rsidRPr="00000000" w14:paraId="0000017E">
      <w:pPr>
        <w:rPr>
          <w:color w:val="000000"/>
        </w:rPr>
      </w:pPr>
      <w:r w:rsidDel="00000000" w:rsidR="00000000" w:rsidRPr="00000000">
        <w:rPr>
          <w:rtl w:val="0"/>
        </w:rPr>
      </w:r>
    </w:p>
    <w:p w:rsidR="00000000" w:rsidDel="00000000" w:rsidP="00000000" w:rsidRDefault="00000000" w:rsidRPr="00000000" w14:paraId="0000017F">
      <w:pPr>
        <w:rPr>
          <w:color w:val="000000"/>
        </w:rPr>
      </w:pPr>
      <w:r w:rsidDel="00000000" w:rsidR="00000000" w:rsidRPr="00000000">
        <w:rPr>
          <w:rtl w:val="0"/>
        </w:rPr>
      </w:r>
    </w:p>
    <w:p w:rsidR="00000000" w:rsidDel="00000000" w:rsidP="00000000" w:rsidRDefault="00000000" w:rsidRPr="00000000" w14:paraId="00000180">
      <w:pPr>
        <w:rPr>
          <w:color w:val="000000"/>
        </w:rPr>
      </w:pPr>
      <w:r w:rsidDel="00000000" w:rsidR="00000000" w:rsidRPr="00000000">
        <w:rPr>
          <w:rtl w:val="0"/>
        </w:rPr>
      </w:r>
    </w:p>
    <w:p w:rsidR="00000000" w:rsidDel="00000000" w:rsidP="00000000" w:rsidRDefault="00000000" w:rsidRPr="00000000" w14:paraId="00000181">
      <w:pPr>
        <w:rPr>
          <w:color w:val="000000"/>
        </w:rPr>
      </w:pPr>
      <w:r w:rsidDel="00000000" w:rsidR="00000000" w:rsidRPr="00000000">
        <w:rPr>
          <w:color w:val="000000"/>
          <w:rtl w:val="0"/>
        </w:rPr>
        <w:t xml:space="preserve">En la siguiente gráfica podemos observar la duración de las actividades del hito 2 y la duración de las tareas para cada actividad, también mostramos una tabla sobre la que están basadas estos valores.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800100</wp:posOffset>
            </wp:positionV>
            <wp:extent cx="5943600" cy="4110038"/>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110038"/>
                    </a:xfrm>
                    <a:prstGeom prst="rect"/>
                    <a:ln/>
                  </pic:spPr>
                </pic:pic>
              </a:graphicData>
            </a:graphic>
          </wp:anchor>
        </w:drawing>
      </w:r>
    </w:p>
    <w:p w:rsidR="00000000" w:rsidDel="00000000" w:rsidP="00000000" w:rsidRDefault="00000000" w:rsidRPr="00000000" w14:paraId="00000182">
      <w:pPr>
        <w:rPr>
          <w:color w:val="000000"/>
        </w:rPr>
      </w:pPr>
      <w:r w:rsidDel="00000000" w:rsidR="00000000" w:rsidRPr="00000000">
        <w:rPr>
          <w:rtl w:val="0"/>
        </w:rPr>
      </w:r>
    </w:p>
    <w:p w:rsidR="00000000" w:rsidDel="00000000" w:rsidP="00000000" w:rsidRDefault="00000000" w:rsidRPr="00000000" w14:paraId="00000183">
      <w:pPr>
        <w:rPr>
          <w:color w:val="000000"/>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t xml:space="preserve">        </w:t>
      </w:r>
      <w:r w:rsidDel="00000000" w:rsidR="00000000" w:rsidRPr="00000000">
        <w:rPr/>
        <w:drawing>
          <wp:inline distB="114300" distT="114300" distL="114300" distR="114300">
            <wp:extent cx="5057775" cy="561975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0577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rPr/>
      </w:pPr>
      <w:r w:rsidDel="00000000" w:rsidR="00000000" w:rsidRPr="00000000">
        <w:rPr>
          <w:color w:val="000000"/>
          <w:rtl w:val="0"/>
        </w:rPr>
        <w:t xml:space="preserve">En la siguiente gráfica podemos observar la duración de las actividades del hito 3 y la duración de las tareas para cada actividad, también mostramos una tabla sobre la que están basadas estos valores.</w:t>
      </w: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5943600" cy="4152900"/>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442913</wp:posOffset>
            </wp:positionH>
            <wp:positionV relativeFrom="paragraph">
              <wp:posOffset>180975</wp:posOffset>
            </wp:positionV>
            <wp:extent cx="5057775" cy="4905375"/>
            <wp:effectExtent b="0" l="0" r="0" t="0"/>
            <wp:wrapSquare wrapText="bothSides" distB="114300" distT="114300" distL="114300" distR="11430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057775" cy="4905375"/>
                    </a:xfrm>
                    <a:prstGeom prst="rect"/>
                    <a:ln/>
                  </pic:spPr>
                </pic:pic>
              </a:graphicData>
            </a:graphic>
          </wp:anchor>
        </w:drawing>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rPr/>
      </w:pPr>
      <w:r w:rsidDel="00000000" w:rsidR="00000000" w:rsidRPr="00000000">
        <w:rPr>
          <w:color w:val="000000"/>
          <w:rtl w:val="0"/>
        </w:rPr>
        <w:t xml:space="preserve">En la siguiente gráfica podemos observar la duración de las actividades del hito 4 y la duración de las tareas para cada actividad, también mostramos una tabla sobre la que están basadas estos valores.</w:t>
      </w: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drawing>
          <wp:inline distB="114300" distT="114300" distL="114300" distR="114300">
            <wp:extent cx="5943600" cy="3556000"/>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361950</wp:posOffset>
            </wp:positionV>
            <wp:extent cx="5048250" cy="1457325"/>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048250" cy="1457325"/>
                    </a:xfrm>
                    <a:prstGeom prst="rect"/>
                    <a:ln/>
                  </pic:spPr>
                </pic:pic>
              </a:graphicData>
            </a:graphic>
          </wp:anchor>
        </w:drawing>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rPr/>
      </w:pPr>
      <w:r w:rsidDel="00000000" w:rsidR="00000000" w:rsidRPr="00000000">
        <w:rPr>
          <w:color w:val="000000"/>
          <w:rtl w:val="0"/>
        </w:rPr>
        <w:t xml:space="preserve">En la siguiente gráfica podemos observar la duración de las actividades del hito 5  y la duración de las tareas para cada actividad, también mostramos una tabla sobre la que están basadas estos valores.</w:t>
      </w: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drawing>
          <wp:inline distB="114300" distT="114300" distL="114300" distR="114300">
            <wp:extent cx="5943600" cy="3530600"/>
            <wp:effectExtent b="0" l="0" r="0" t="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530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3790950</wp:posOffset>
            </wp:positionV>
            <wp:extent cx="5048250" cy="2733675"/>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048250" cy="2733675"/>
                    </a:xfrm>
                    <a:prstGeom prst="rect"/>
                    <a:ln/>
                  </pic:spPr>
                </pic:pic>
              </a:graphicData>
            </a:graphic>
          </wp:anchor>
        </w:drawing>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pStyle w:val="Heading1"/>
        <w:numPr>
          <w:ilvl w:val="0"/>
          <w:numId w:val="8"/>
        </w:numPr>
        <w:ind w:left="720" w:hanging="360"/>
        <w:rPr>
          <w:color w:val="000000"/>
          <w:u w:val="none"/>
        </w:rPr>
      </w:pPr>
      <w:bookmarkStart w:colFirst="0" w:colLast="0" w:name="_ve83fdn5q6g" w:id="17"/>
      <w:bookmarkEnd w:id="17"/>
      <w:r w:rsidDel="00000000" w:rsidR="00000000" w:rsidRPr="00000000">
        <w:rPr>
          <w:color w:val="000000"/>
          <w:rtl w:val="0"/>
        </w:rPr>
        <w:t xml:space="preserve">Costes</w:t>
      </w:r>
    </w:p>
    <w:p w:rsidR="00000000" w:rsidDel="00000000" w:rsidP="00000000" w:rsidRDefault="00000000" w:rsidRPr="00000000" w14:paraId="000001D6">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Personal</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Coste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Jefe de Proyecto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73500€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Ingeniero Software 1</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64000€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Ingeniero Software 2</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57500€</w:t>
            </w:r>
          </w:p>
        </w:tc>
      </w:tr>
      <w:tr>
        <w:trPr>
          <w:cantSplit w:val="0"/>
          <w:trHeight w:val="435" w:hRule="atLeast"/>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Ingeniero Hardware 1</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67000€</w:t>
            </w:r>
          </w:p>
        </w:tc>
      </w:tr>
      <w:tr>
        <w:trPr>
          <w:cantSplit w:val="0"/>
          <w:trHeight w:val="360" w:hRule="atLeast"/>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Ingeniero Hardware 2</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65500€</w:t>
            </w:r>
          </w:p>
        </w:tc>
      </w:tr>
    </w:tbl>
    <w:p w:rsidR="00000000" w:rsidDel="00000000" w:rsidP="00000000" w:rsidRDefault="00000000" w:rsidRPr="00000000" w14:paraId="000001E3">
      <w:pPr>
        <w:ind w:left="0" w:firstLine="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Bienes</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Costes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Equipos Informáticos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11200€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Mantenimiento de las instalaciones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32000€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Material de laboratorio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9000€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Licencias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12608€</w:t>
            </w:r>
          </w:p>
        </w:tc>
      </w:tr>
    </w:tbl>
    <w:p w:rsidR="00000000" w:rsidDel="00000000" w:rsidP="00000000" w:rsidRDefault="00000000" w:rsidRPr="00000000" w14:paraId="000001EE">
      <w:pPr>
        <w:ind w:left="0" w:firstLine="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Materiales</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Costes</w:t>
            </w:r>
          </w:p>
        </w:tc>
      </w:tr>
      <w:tr>
        <w:trPr>
          <w:cantSplit w:val="0"/>
          <w:trHeight w:val="465" w:hRule="atLeast"/>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Cables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Baterías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60€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Soldadores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140€ (2 unidades)</w:t>
            </w:r>
          </w:p>
        </w:tc>
      </w:tr>
      <w:tr>
        <w:trPr>
          <w:cantSplit w:val="0"/>
          <w:trHeight w:val="510" w:hRule="atLeast"/>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Sensores RTLS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336€ (24 unidades)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Material de soldadura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40€</w:t>
            </w:r>
          </w:p>
        </w:tc>
      </w:tr>
    </w:tbl>
    <w:p w:rsidR="00000000" w:rsidDel="00000000" w:rsidP="00000000" w:rsidRDefault="00000000" w:rsidRPr="00000000" w14:paraId="000001FB">
      <w:pPr>
        <w:ind w:left="0" w:firstLine="0"/>
        <w:rPr>
          <w:color w:val="000000"/>
        </w:rPr>
      </w:pPr>
      <w:r w:rsidDel="00000000" w:rsidR="00000000" w:rsidRPr="00000000">
        <w:rPr>
          <w:rtl w:val="0"/>
        </w:rPr>
      </w:r>
    </w:p>
    <w:p w:rsidR="00000000" w:rsidDel="00000000" w:rsidP="00000000" w:rsidRDefault="00000000" w:rsidRPr="00000000" w14:paraId="000001FC">
      <w:pPr>
        <w:ind w:left="0" w:firstLine="0"/>
        <w:rPr>
          <w:color w:val="000000"/>
        </w:rPr>
      </w:pPr>
      <w:r w:rsidDel="00000000" w:rsidR="00000000" w:rsidRPr="00000000">
        <w:rPr>
          <w:rtl w:val="0"/>
        </w:rPr>
      </w:r>
    </w:p>
    <w:p w:rsidR="00000000" w:rsidDel="00000000" w:rsidP="00000000" w:rsidRDefault="00000000" w:rsidRPr="00000000" w14:paraId="000001FD">
      <w:pPr>
        <w:ind w:left="0" w:firstLine="0"/>
        <w:rPr>
          <w:color w:val="000000"/>
        </w:rPr>
      </w:pPr>
      <w:r w:rsidDel="00000000" w:rsidR="00000000" w:rsidRPr="00000000">
        <w:rPr>
          <w:rtl w:val="0"/>
        </w:rPr>
      </w:r>
    </w:p>
    <w:p w:rsidR="00000000" w:rsidDel="00000000" w:rsidP="00000000" w:rsidRDefault="00000000" w:rsidRPr="00000000" w14:paraId="000001FE">
      <w:pPr>
        <w:ind w:left="0" w:firstLine="0"/>
        <w:rPr>
          <w:color w:val="00000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Otros</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Costes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Imprevistos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12000€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Comidas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4500€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Transporte</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1000€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Viajes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5500€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Seguro médico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3600€</w:t>
            </w:r>
          </w:p>
        </w:tc>
      </w:tr>
    </w:tbl>
    <w:p w:rsidR="00000000" w:rsidDel="00000000" w:rsidP="00000000" w:rsidRDefault="00000000" w:rsidRPr="00000000" w14:paraId="0000020B">
      <w:pPr>
        <w:ind w:left="0" w:firstLine="0"/>
        <w:rPr>
          <w:color w:val="000000"/>
        </w:rPr>
      </w:pPr>
      <w:r w:rsidDel="00000000" w:rsidR="00000000" w:rsidRPr="00000000">
        <w:rPr>
          <w:rtl w:val="0"/>
        </w:rPr>
      </w:r>
    </w:p>
    <w:p w:rsidR="00000000" w:rsidDel="00000000" w:rsidP="00000000" w:rsidRDefault="00000000" w:rsidRPr="00000000" w14:paraId="0000020C">
      <w:pPr>
        <w:ind w:left="0" w:firstLine="0"/>
        <w:rPr>
          <w:color w:val="00000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Coste total</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419534€</w:t>
            </w:r>
          </w:p>
        </w:tc>
      </w:tr>
    </w:tbl>
    <w:p w:rsidR="00000000" w:rsidDel="00000000" w:rsidP="00000000" w:rsidRDefault="00000000" w:rsidRPr="00000000" w14:paraId="0000020F">
      <w:pPr>
        <w:ind w:left="0" w:firstLine="0"/>
        <w:rPr>
          <w:color w:val="000000"/>
        </w:rPr>
      </w:pPr>
      <w:r w:rsidDel="00000000" w:rsidR="00000000" w:rsidRPr="00000000">
        <w:rPr>
          <w:rtl w:val="0"/>
        </w:rPr>
      </w:r>
    </w:p>
    <w:p w:rsidR="00000000" w:rsidDel="00000000" w:rsidP="00000000" w:rsidRDefault="00000000" w:rsidRPr="00000000" w14:paraId="00000210">
      <w:pPr>
        <w:pStyle w:val="Heading1"/>
        <w:numPr>
          <w:ilvl w:val="0"/>
          <w:numId w:val="8"/>
        </w:numPr>
        <w:ind w:left="720" w:hanging="360"/>
        <w:rPr>
          <w:color w:val="000000"/>
          <w:u w:val="none"/>
        </w:rPr>
      </w:pPr>
      <w:bookmarkStart w:colFirst="0" w:colLast="0" w:name="_o1p8n4etm7gk" w:id="18"/>
      <w:bookmarkEnd w:id="18"/>
      <w:r w:rsidDel="00000000" w:rsidR="00000000" w:rsidRPr="00000000">
        <w:rPr>
          <w:color w:val="000000"/>
          <w:rtl w:val="0"/>
        </w:rPr>
        <w:t xml:space="preserve">Matriz de riesgos</w:t>
      </w:r>
    </w:p>
    <w:p w:rsidR="00000000" w:rsidDel="00000000" w:rsidP="00000000" w:rsidRDefault="00000000" w:rsidRPr="00000000" w14:paraId="00000211">
      <w:pPr>
        <w:ind w:left="0" w:firstLine="0"/>
        <w:rPr>
          <w:color w:val="000000"/>
        </w:rPr>
      </w:pPr>
      <w:r w:rsidDel="00000000" w:rsidR="00000000" w:rsidRPr="00000000">
        <w:rPr>
          <w:rtl w:val="0"/>
        </w:rPr>
      </w:r>
    </w:p>
    <w:tbl>
      <w:tblPr>
        <w:tblStyle w:val="Table7"/>
        <w:tblW w:w="924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160"/>
        <w:gridCol w:w="1635"/>
        <w:gridCol w:w="2685"/>
        <w:tblGridChange w:id="0">
          <w:tblGrid>
            <w:gridCol w:w="2760"/>
            <w:gridCol w:w="2160"/>
            <w:gridCol w:w="1635"/>
            <w:gridCol w:w="26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Descripción</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Probabilidad</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Impacto</w:t>
            </w:r>
          </w:p>
        </w:tc>
        <w:tc>
          <w:tcPr>
            <w:tcBorders>
              <w:top w:color="ffffff" w:space="0" w:sz="8" w:val="single"/>
              <w:left w:color="ffffff" w:space="0" w:sz="8" w:val="single"/>
              <w:bottom w:color="ffffff" w:space="0" w:sz="8" w:val="single"/>
              <w:right w:color="ffffff" w:space="0" w:sz="8" w:val="single"/>
            </w:tcBorders>
            <w:shd w:fill="0000ff"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Plan de Contingencia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Retraso en la obtención de piezas de empresas externas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Escoger la empresa con mejor reputación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Problema con precisión de RTLS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media-Alta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rPr>
            </w:pPr>
            <w:r w:rsidDel="00000000" w:rsidR="00000000" w:rsidRPr="00000000">
              <w:rPr>
                <w:b w:val="1"/>
                <w:color w:val="ff9900"/>
                <w:rtl w:val="0"/>
              </w:rPr>
              <w:t xml:space="preserve">Alto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Escoger las mejores piezas teniendo en cuenta relación calidad-precio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Infravaloración de la dificultad de la realización de alguna tarea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media-Alta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Movilidad interdisciplinar dentro de los grupos de trabajo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Baja de algún trabajador de nuestro equipo de trabajo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rPr>
            </w:pPr>
            <w:r w:rsidDel="00000000" w:rsidR="00000000" w:rsidRPr="00000000">
              <w:rPr>
                <w:b w:val="1"/>
                <w:color w:val="ff9900"/>
                <w:rtl w:val="0"/>
              </w:rPr>
              <w:t xml:space="preserve">alto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Poseer una lista de personas capaces de sustituir al trabajador en poco tiempo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Ruptura de algún de algún componente electrónico durante el soldado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Tener varias piezas de repuesto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El controlador no funciona en tiempo real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bajo-medio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b w:val="1"/>
                <w:color w:val="ff0000"/>
                <w:rtl w:val="0"/>
              </w:rPr>
              <w:t xml:space="preserve">muy alto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Tener varios modelos de diferente potencia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Pérdida de documentación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Tener varias copias de seguridad tanto en físico como en la nube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pasar la validación del diseño hardware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media-baja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Revisar el diseño varias veces antes de enviarlo a validación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No pasar los test hardware</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baja</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b w:val="1"/>
                <w:color w:val="ff0000"/>
                <w:rtl w:val="0"/>
              </w:rPr>
              <w:t xml:space="preserve">muy alto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Enviar a validación por una empresa con experiencia en el sector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Bugs durante la programación de la aplicación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alta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Comentar en el código que es lo que hace y porque se está haciendo de esa forma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Problemas durante la unión de la aplicación y el dispositivo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Diseñar la aplicación para que se adapte a las características del dispositivo</w:t>
            </w:r>
          </w:p>
        </w:tc>
      </w:tr>
      <w:tr>
        <w:trPr>
          <w:cantSplit w:val="0"/>
          <w:trHeight w:val="100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Imposibilidad de llegar a la oficina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medio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Crear un plan para poder pasar al teletrabajo inmediatamente</w:t>
            </w:r>
          </w:p>
        </w:tc>
      </w:tr>
      <w:tr>
        <w:trPr>
          <w:cantSplit w:val="0"/>
          <w:trHeight w:val="1005" w:hRule="atLeast"/>
          <w:tblHeader w:val="0"/>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rPr>
            </w:pPr>
            <w:r w:rsidDel="00000000" w:rsidR="00000000" w:rsidRPr="00000000">
              <w:rPr>
                <w:color w:val="000000"/>
                <w:rtl w:val="0"/>
              </w:rPr>
              <w:t xml:space="preserve">Problemas durante la creación de la placa por parte de empresas externas</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bajo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rPr>
            </w:pPr>
            <w:r w:rsidDel="00000000" w:rsidR="00000000" w:rsidRPr="00000000">
              <w:rPr>
                <w:b w:val="1"/>
                <w:color w:val="ff9900"/>
                <w:rtl w:val="0"/>
              </w:rPr>
              <w:t xml:space="preserve">alto</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Buscar una empresa con mayor experiencia y valoraciones de los clientes</w:t>
            </w:r>
          </w:p>
        </w:tc>
      </w:tr>
    </w:tbl>
    <w:p w:rsidR="00000000" w:rsidDel="00000000" w:rsidP="00000000" w:rsidRDefault="00000000" w:rsidRPr="00000000" w14:paraId="0000024A">
      <w:pPr>
        <w:pStyle w:val="Heading1"/>
        <w:ind w:left="0" w:firstLine="0"/>
        <w:rPr>
          <w:color w:val="000000"/>
        </w:rPr>
      </w:pPr>
      <w:bookmarkStart w:colFirst="0" w:colLast="0" w:name="_jldp82f4ka7z" w:id="19"/>
      <w:bookmarkEnd w:id="19"/>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1"/>
        <w:numPr>
          <w:ilvl w:val="0"/>
          <w:numId w:val="8"/>
        </w:numPr>
        <w:ind w:left="720" w:hanging="360"/>
        <w:rPr>
          <w:rFonts w:ascii="PT Sans Narrow" w:cs="PT Sans Narrow" w:eastAsia="PT Sans Narrow" w:hAnsi="PT Sans Narrow"/>
          <w:b w:val="1"/>
          <w:color w:val="000000"/>
          <w:sz w:val="36"/>
          <w:szCs w:val="36"/>
        </w:rPr>
      </w:pPr>
      <w:bookmarkStart w:colFirst="0" w:colLast="0" w:name="_utkyxlmihqs0" w:id="20"/>
      <w:bookmarkEnd w:id="20"/>
      <w:r w:rsidDel="00000000" w:rsidR="00000000" w:rsidRPr="00000000">
        <w:rPr>
          <w:color w:val="000000"/>
          <w:rtl w:val="0"/>
        </w:rPr>
        <w:t xml:space="preserve">Protocolo de re-planificación.</w:t>
      </w:r>
    </w:p>
    <w:p w:rsidR="00000000" w:rsidDel="00000000" w:rsidP="00000000" w:rsidRDefault="00000000" w:rsidRPr="00000000" w14:paraId="0000024F">
      <w:pPr>
        <w:ind w:left="0" w:firstLine="0"/>
        <w:jc w:val="both"/>
        <w:rPr>
          <w:color w:val="000000"/>
        </w:rPr>
      </w:pPr>
      <w:r w:rsidDel="00000000" w:rsidR="00000000" w:rsidRPr="00000000">
        <w:rPr>
          <w:color w:val="000000"/>
          <w:rtl w:val="0"/>
        </w:rPr>
        <w:t xml:space="preserve">En caso de algún contratiempo en cualquier hito, que suponga una variación temporal significativa, se seguirá el siguiente protocolo:</w:t>
      </w:r>
    </w:p>
    <w:p w:rsidR="00000000" w:rsidDel="00000000" w:rsidP="00000000" w:rsidRDefault="00000000" w:rsidRPr="00000000" w14:paraId="00000250">
      <w:pPr>
        <w:spacing w:line="24.000000000000004" w:lineRule="auto"/>
        <w:ind w:left="0" w:firstLine="0"/>
        <w:jc w:val="both"/>
        <w:rPr>
          <w:color w:val="000000"/>
        </w:rPr>
      </w:pPr>
      <w:r w:rsidDel="00000000" w:rsidR="00000000" w:rsidRPr="00000000">
        <w:rPr>
          <w:rtl w:val="0"/>
        </w:rPr>
      </w:r>
    </w:p>
    <w:p w:rsidR="00000000" w:rsidDel="00000000" w:rsidP="00000000" w:rsidRDefault="00000000" w:rsidRPr="00000000" w14:paraId="00000251">
      <w:pPr>
        <w:numPr>
          <w:ilvl w:val="0"/>
          <w:numId w:val="10"/>
        </w:numPr>
        <w:ind w:left="720" w:hanging="360"/>
        <w:jc w:val="both"/>
        <w:rPr>
          <w:color w:val="000000"/>
          <w:u w:val="none"/>
        </w:rPr>
      </w:pPr>
      <w:r w:rsidDel="00000000" w:rsidR="00000000" w:rsidRPr="00000000">
        <w:rPr>
          <w:color w:val="000000"/>
          <w:rtl w:val="0"/>
        </w:rPr>
        <w:t xml:space="preserve">Nuestra empresa avisará inmediatamente a la empresa contratante del retraso que se está llevando a cabo.</w:t>
      </w:r>
    </w:p>
    <w:p w:rsidR="00000000" w:rsidDel="00000000" w:rsidP="00000000" w:rsidRDefault="00000000" w:rsidRPr="00000000" w14:paraId="00000252">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253">
      <w:pPr>
        <w:numPr>
          <w:ilvl w:val="0"/>
          <w:numId w:val="10"/>
        </w:numPr>
        <w:ind w:left="720" w:hanging="360"/>
        <w:jc w:val="both"/>
        <w:rPr>
          <w:color w:val="000000"/>
          <w:u w:val="none"/>
        </w:rPr>
      </w:pPr>
      <w:r w:rsidDel="00000000" w:rsidR="00000000" w:rsidRPr="00000000">
        <w:rPr>
          <w:color w:val="000000"/>
          <w:rtl w:val="0"/>
        </w:rPr>
        <w:t xml:space="preserve">El jefe de proyecto convocará una reunión de emergencia con todos los integrantes del proyecto para indicarles los sucesos que han desembocado en este contratiempo.</w:t>
      </w:r>
    </w:p>
    <w:p w:rsidR="00000000" w:rsidDel="00000000" w:rsidP="00000000" w:rsidRDefault="00000000" w:rsidRPr="00000000" w14:paraId="00000254">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255">
      <w:pPr>
        <w:numPr>
          <w:ilvl w:val="0"/>
          <w:numId w:val="10"/>
        </w:numPr>
        <w:ind w:left="720" w:hanging="360"/>
        <w:jc w:val="both"/>
        <w:rPr>
          <w:color w:val="000000"/>
          <w:u w:val="none"/>
        </w:rPr>
      </w:pPr>
      <w:r w:rsidDel="00000000" w:rsidR="00000000" w:rsidRPr="00000000">
        <w:rPr>
          <w:color w:val="000000"/>
          <w:rtl w:val="0"/>
        </w:rPr>
        <w:t xml:space="preserve">Se revisará la documentación generada hasta la fecha en la que se requiera la planificación.</w:t>
      </w:r>
    </w:p>
    <w:p w:rsidR="00000000" w:rsidDel="00000000" w:rsidP="00000000" w:rsidRDefault="00000000" w:rsidRPr="00000000" w14:paraId="00000256">
      <w:pPr>
        <w:spacing w:line="24.000000000000004" w:lineRule="auto"/>
        <w:jc w:val="both"/>
        <w:rPr>
          <w:color w:val="000000"/>
        </w:rPr>
      </w:pPr>
      <w:r w:rsidDel="00000000" w:rsidR="00000000" w:rsidRPr="00000000">
        <w:rPr>
          <w:rtl w:val="0"/>
        </w:rPr>
      </w:r>
    </w:p>
    <w:p w:rsidR="00000000" w:rsidDel="00000000" w:rsidP="00000000" w:rsidRDefault="00000000" w:rsidRPr="00000000" w14:paraId="00000257">
      <w:pPr>
        <w:numPr>
          <w:ilvl w:val="0"/>
          <w:numId w:val="10"/>
        </w:numPr>
        <w:ind w:left="720" w:hanging="360"/>
        <w:jc w:val="both"/>
        <w:rPr>
          <w:color w:val="000000"/>
          <w:u w:val="none"/>
        </w:rPr>
      </w:pPr>
      <w:r w:rsidDel="00000000" w:rsidR="00000000" w:rsidRPr="00000000">
        <w:rPr>
          <w:color w:val="000000"/>
          <w:rtl w:val="0"/>
        </w:rPr>
        <w:t xml:space="preserve">Los integrantes del proyecto realizarán una tormenta de ideas que busquen solucionar el problema en la mayor brevedad de tiempo posible teniendo en cuenta la documentación del punto anterior y los sucesos que han llevado a la re-planificación.</w:t>
      </w:r>
    </w:p>
    <w:p w:rsidR="00000000" w:rsidDel="00000000" w:rsidP="00000000" w:rsidRDefault="00000000" w:rsidRPr="00000000" w14:paraId="00000258">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259">
      <w:pPr>
        <w:numPr>
          <w:ilvl w:val="0"/>
          <w:numId w:val="10"/>
        </w:numPr>
        <w:ind w:left="720" w:hanging="360"/>
        <w:jc w:val="both"/>
        <w:rPr>
          <w:color w:val="000000"/>
          <w:u w:val="none"/>
        </w:rPr>
      </w:pPr>
      <w:r w:rsidDel="00000000" w:rsidR="00000000" w:rsidRPr="00000000">
        <w:rPr>
          <w:color w:val="000000"/>
          <w:rtl w:val="0"/>
        </w:rPr>
        <w:t xml:space="preserve">La reunión acabará con el consenso entre el jefe de proyecto y los trabajadores. Poniendo inmediatamente en práctica la solución que se haya acordado en dicha reunión.</w:t>
      </w:r>
    </w:p>
    <w:p w:rsidR="00000000" w:rsidDel="00000000" w:rsidP="00000000" w:rsidRDefault="00000000" w:rsidRPr="00000000" w14:paraId="0000025A">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25B">
      <w:pPr>
        <w:numPr>
          <w:ilvl w:val="0"/>
          <w:numId w:val="10"/>
        </w:numPr>
        <w:ind w:left="720" w:hanging="360"/>
        <w:jc w:val="both"/>
        <w:rPr>
          <w:color w:val="000000"/>
          <w:u w:val="none"/>
        </w:rPr>
      </w:pPr>
      <w:r w:rsidDel="00000000" w:rsidR="00000000" w:rsidRPr="00000000">
        <w:rPr>
          <w:color w:val="000000"/>
          <w:rtl w:val="0"/>
        </w:rPr>
        <w:t xml:space="preserve">Se informará de los resultados a la empresa contratante y se solicitará la firma de la nueva planificación.</w:t>
      </w:r>
    </w:p>
    <w:p w:rsidR="00000000" w:rsidDel="00000000" w:rsidP="00000000" w:rsidRDefault="00000000" w:rsidRPr="00000000" w14:paraId="0000025C">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25D">
      <w:pPr>
        <w:numPr>
          <w:ilvl w:val="0"/>
          <w:numId w:val="10"/>
        </w:numPr>
        <w:ind w:left="720" w:hanging="360"/>
        <w:jc w:val="both"/>
        <w:rPr>
          <w:color w:val="000000"/>
          <w:u w:val="none"/>
        </w:rPr>
      </w:pPr>
      <w:r w:rsidDel="00000000" w:rsidR="00000000" w:rsidRPr="00000000">
        <w:rPr>
          <w:color w:val="000000"/>
          <w:rtl w:val="0"/>
        </w:rPr>
        <w:t xml:space="preserve">En el caso de un bloqueo por falta de conocimiento sobre los temas relacionados, se creará inmediatamente una tarea llamada Spike Task que se basa en crear una tarea que sirva exclusivamente para aprender los conocimientos que hacen falta para la finalización de la tarea que no se ha podido acabar por falta de este.</w:t>
      </w:r>
    </w:p>
    <w:p w:rsidR="00000000" w:rsidDel="00000000" w:rsidP="00000000" w:rsidRDefault="00000000" w:rsidRPr="00000000" w14:paraId="0000025E">
      <w:pPr>
        <w:spacing w:line="24.000000000000004" w:lineRule="auto"/>
        <w:ind w:left="720" w:firstLine="0"/>
        <w:jc w:val="both"/>
        <w:rPr>
          <w:color w:val="000000"/>
        </w:rPr>
      </w:pPr>
      <w:r w:rsidDel="00000000" w:rsidR="00000000" w:rsidRPr="00000000">
        <w:rPr>
          <w:rtl w:val="0"/>
        </w:rPr>
      </w:r>
    </w:p>
    <w:p w:rsidR="00000000" w:rsidDel="00000000" w:rsidP="00000000" w:rsidRDefault="00000000" w:rsidRPr="00000000" w14:paraId="0000025F">
      <w:pPr>
        <w:rPr>
          <w:color w:val="000000"/>
        </w:rPr>
      </w:pPr>
      <w:r w:rsidDel="00000000" w:rsidR="00000000" w:rsidRPr="00000000">
        <w:rPr>
          <w:color w:val="000000"/>
          <w:rtl w:val="0"/>
        </w:rPr>
        <w:t xml:space="preserve">Los conflictos en última instancia serán resueltos por el jefe de proyecto que decidirá el rumbo del proyecto en base a lo anteriormente mencionado.</w:t>
      </w:r>
    </w:p>
    <w:p w:rsidR="00000000" w:rsidDel="00000000" w:rsidP="00000000" w:rsidRDefault="00000000" w:rsidRPr="00000000" w14:paraId="00000260">
      <w:pPr>
        <w:ind w:left="720" w:firstLine="0"/>
        <w:jc w:val="both"/>
        <w:rPr>
          <w:color w:val="000000"/>
        </w:rPr>
      </w:pPr>
      <w:r w:rsidDel="00000000" w:rsidR="00000000" w:rsidRPr="00000000">
        <w:rPr>
          <w:rtl w:val="0"/>
        </w:rPr>
      </w:r>
    </w:p>
    <w:p w:rsidR="00000000" w:rsidDel="00000000" w:rsidP="00000000" w:rsidRDefault="00000000" w:rsidRPr="00000000" w14:paraId="00000261">
      <w:pPr>
        <w:ind w:left="720" w:firstLine="0"/>
        <w:jc w:val="both"/>
        <w:rPr>
          <w:color w:val="000000"/>
        </w:rPr>
      </w:pPr>
      <w:r w:rsidDel="00000000" w:rsidR="00000000" w:rsidRPr="00000000">
        <w:rPr>
          <w:rtl w:val="0"/>
        </w:rPr>
      </w:r>
    </w:p>
    <w:p w:rsidR="00000000" w:rsidDel="00000000" w:rsidP="00000000" w:rsidRDefault="00000000" w:rsidRPr="00000000" w14:paraId="00000262">
      <w:pPr>
        <w:pStyle w:val="Heading1"/>
        <w:numPr>
          <w:ilvl w:val="0"/>
          <w:numId w:val="8"/>
        </w:numPr>
        <w:ind w:left="720" w:hanging="360"/>
        <w:rPr>
          <w:rFonts w:ascii="PT Sans Narrow" w:cs="PT Sans Narrow" w:eastAsia="PT Sans Narrow" w:hAnsi="PT Sans Narrow"/>
          <w:b w:val="1"/>
          <w:color w:val="000000"/>
          <w:sz w:val="36"/>
          <w:szCs w:val="36"/>
        </w:rPr>
      </w:pPr>
      <w:bookmarkStart w:colFirst="0" w:colLast="0" w:name="_tdgv35yvdf7h" w:id="21"/>
      <w:bookmarkEnd w:id="21"/>
      <w:r w:rsidDel="00000000" w:rsidR="00000000" w:rsidRPr="00000000">
        <w:rPr>
          <w:color w:val="000000"/>
          <w:rtl w:val="0"/>
        </w:rPr>
        <w:t xml:space="preserve">Información de contacto</w:t>
      </w:r>
    </w:p>
    <w:p w:rsidR="00000000" w:rsidDel="00000000" w:rsidP="00000000" w:rsidRDefault="00000000" w:rsidRPr="00000000" w14:paraId="00000263">
      <w:pPr>
        <w:spacing w:before="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Para contactar con nuestra empresa y obtener más información:</w:t>
      </w:r>
    </w:p>
    <w:p w:rsidR="00000000" w:rsidDel="00000000" w:rsidP="00000000" w:rsidRDefault="00000000" w:rsidRPr="00000000" w14:paraId="00000264">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65">
      <w:pPr>
        <w:spacing w:before="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Número gratuito: 947 223 432 </w:t>
      </w:r>
    </w:p>
    <w:p w:rsidR="00000000" w:rsidDel="00000000" w:rsidP="00000000" w:rsidRDefault="00000000" w:rsidRPr="00000000" w14:paraId="00000266">
      <w:pPr>
        <w:spacing w:before="0" w:line="276" w:lineRule="auto"/>
        <w:jc w:val="both"/>
        <w:rPr>
          <w:color w:val="000000"/>
        </w:rPr>
      </w:pPr>
      <w:r w:rsidDel="00000000" w:rsidR="00000000" w:rsidRPr="00000000">
        <w:rPr>
          <w:rFonts w:ascii="Arial" w:cs="Arial" w:eastAsia="Arial" w:hAnsi="Arial"/>
          <w:color w:val="000000"/>
          <w:rtl w:val="0"/>
        </w:rPr>
        <w:t xml:space="preserve">Correo electrónico: </w:t>
      </w:r>
      <w:hyperlink r:id="rId22">
        <w:r w:rsidDel="00000000" w:rsidR="00000000" w:rsidRPr="00000000">
          <w:rPr>
            <w:rFonts w:ascii="Arial" w:cs="Arial" w:eastAsia="Arial" w:hAnsi="Arial"/>
            <w:color w:val="1155cc"/>
            <w:u w:val="single"/>
            <w:rtl w:val="0"/>
          </w:rPr>
          <w:t xml:space="preserve">contacto@StellLabs.com</w:t>
        </w:r>
      </w:hyperlink>
      <w:r w:rsidDel="00000000" w:rsidR="00000000" w:rsidRPr="00000000">
        <w:rPr>
          <w:rtl w:val="0"/>
        </w:rPr>
      </w:r>
    </w:p>
    <w:p w:rsidR="00000000" w:rsidDel="00000000" w:rsidP="00000000" w:rsidRDefault="00000000" w:rsidRPr="00000000" w14:paraId="00000267">
      <w:pPr>
        <w:spacing w:before="0" w:line="276" w:lineRule="auto"/>
        <w:jc w:val="both"/>
        <w:rPr>
          <w:color w:val="000000"/>
        </w:rPr>
      </w:pPr>
      <w:r w:rsidDel="00000000" w:rsidR="00000000" w:rsidRPr="00000000">
        <w:rPr>
          <w:color w:val="000000"/>
          <w:rtl w:val="0"/>
        </w:rPr>
        <w:t xml:space="preserve">Número de identificación fiscal: 98120837R</w:t>
      </w:r>
    </w:p>
    <w:p w:rsidR="00000000" w:rsidDel="00000000" w:rsidP="00000000" w:rsidRDefault="00000000" w:rsidRPr="00000000" w14:paraId="00000268">
      <w:pPr>
        <w:spacing w:before="0" w:line="276"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página web: </w:t>
      </w:r>
      <w:hyperlink r:id="rId23">
        <w:r w:rsidDel="00000000" w:rsidR="00000000" w:rsidRPr="00000000">
          <w:rPr>
            <w:rFonts w:ascii="Arial" w:cs="Arial" w:eastAsia="Arial" w:hAnsi="Arial"/>
            <w:color w:val="1155cc"/>
            <w:u w:val="single"/>
            <w:rtl w:val="0"/>
          </w:rPr>
          <w:t xml:space="preserve">http://www.StellLabs.com</w:t>
        </w:r>
      </w:hyperlink>
      <w:r w:rsidDel="00000000" w:rsidR="00000000" w:rsidRPr="00000000">
        <w:rPr>
          <w:rFonts w:ascii="Arial" w:cs="Arial" w:eastAsia="Arial" w:hAnsi="Arial"/>
          <w:color w:val="000000"/>
          <w:rtl w:val="0"/>
        </w:rPr>
        <w:t xml:space="preserve">.</w:t>
      </w:r>
    </w:p>
    <w:p w:rsidR="00000000" w:rsidDel="00000000" w:rsidP="00000000" w:rsidRDefault="00000000" w:rsidRPr="00000000" w14:paraId="00000269">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6A">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6B">
      <w:pPr>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Representante de StellLabs:             </w:t>
        <w:tab/>
        <w:tab/>
        <w:t xml:space="preserve"> Representante de Aistraix Industries:</w:t>
      </w:r>
    </w:p>
    <w:p w:rsidR="00000000" w:rsidDel="00000000" w:rsidP="00000000" w:rsidRDefault="00000000" w:rsidRPr="00000000" w14:paraId="0000026C">
      <w:pPr>
        <w:jc w:val="both"/>
        <w:rPr>
          <w:rFonts w:ascii="Arial" w:cs="Arial" w:eastAsia="Arial" w:hAnsi="Arial"/>
          <w:color w:val="000000"/>
        </w:rPr>
      </w:pPr>
      <w:r w:rsidDel="00000000" w:rsidR="00000000" w:rsidRPr="00000000">
        <w:rPr>
          <w:rFonts w:ascii="Arial" w:cs="Arial" w:eastAsia="Arial" w:hAnsi="Arial"/>
          <w:color w:val="000000"/>
        </w:rPr>
        <mc:AlternateContent>
          <mc:Choice Requires="wpg">
            <w:drawing>
              <wp:inline distB="114300" distT="114300" distL="114300" distR="114300">
                <wp:extent cx="1648539" cy="1117343"/>
                <wp:effectExtent b="0" l="0" r="0" t="0"/>
                <wp:docPr id="1" name=""/>
                <a:graphic>
                  <a:graphicData uri="http://schemas.microsoft.com/office/word/2010/wordprocessingShape">
                    <wps:wsp>
                      <wps:cNvSpPr/>
                      <wps:cNvPr id="2" name="Shape 2"/>
                      <wps:spPr>
                        <a:xfrm>
                          <a:off x="561526" y="143286"/>
                          <a:ext cx="2553300" cy="1719700"/>
                        </a:xfrm>
                        <a:custGeom>
                          <a:rect b="b" l="l" r="r" t="t"/>
                          <a:pathLst>
                            <a:path extrusionOk="0" h="68788" w="102132">
                              <a:moveTo>
                                <a:pt x="11235" y="58648"/>
                              </a:moveTo>
                              <a:cubicBezTo>
                                <a:pt x="13771" y="57803"/>
                                <a:pt x="14867" y="51549"/>
                                <a:pt x="12331" y="50704"/>
                              </a:cubicBezTo>
                              <a:cubicBezTo>
                                <a:pt x="8437" y="49407"/>
                                <a:pt x="2643" y="53239"/>
                                <a:pt x="1921" y="57279"/>
                              </a:cubicBezTo>
                              <a:cubicBezTo>
                                <a:pt x="1232" y="61139"/>
                                <a:pt x="3948" y="65830"/>
                                <a:pt x="7400" y="67689"/>
                              </a:cubicBezTo>
                              <a:cubicBezTo>
                                <a:pt x="10561" y="69392"/>
                                <a:pt x="15810" y="69098"/>
                                <a:pt x="18084" y="66319"/>
                              </a:cubicBezTo>
                              <a:cubicBezTo>
                                <a:pt x="22462" y="60968"/>
                                <a:pt x="21628" y="52909"/>
                                <a:pt x="22468" y="46046"/>
                              </a:cubicBezTo>
                              <a:cubicBezTo>
                                <a:pt x="23371" y="38668"/>
                                <a:pt x="24398" y="31284"/>
                                <a:pt x="24659" y="23856"/>
                              </a:cubicBezTo>
                              <a:cubicBezTo>
                                <a:pt x="24842" y="18654"/>
                                <a:pt x="24991" y="13435"/>
                                <a:pt x="24659" y="8241"/>
                              </a:cubicBezTo>
                              <a:cubicBezTo>
                                <a:pt x="24491" y="5612"/>
                                <a:pt x="24371" y="5616"/>
                                <a:pt x="23837" y="3036"/>
                              </a:cubicBezTo>
                              <a:cubicBezTo>
                                <a:pt x="23547" y="1635"/>
                                <a:pt x="24026" y="-715"/>
                                <a:pt x="23015" y="296"/>
                              </a:cubicBezTo>
                              <a:cubicBezTo>
                                <a:pt x="19200" y="4111"/>
                                <a:pt x="22194" y="11064"/>
                                <a:pt x="22194" y="16459"/>
                              </a:cubicBezTo>
                              <a:cubicBezTo>
                                <a:pt x="22194" y="20993"/>
                                <a:pt x="20448" y="27634"/>
                                <a:pt x="24385" y="29883"/>
                              </a:cubicBezTo>
                              <a:cubicBezTo>
                                <a:pt x="28584" y="32282"/>
                                <a:pt x="34419" y="29520"/>
                                <a:pt x="38631" y="27144"/>
                              </a:cubicBezTo>
                              <a:cubicBezTo>
                                <a:pt x="41148" y="25724"/>
                                <a:pt x="41186" y="25775"/>
                                <a:pt x="43562" y="24130"/>
                              </a:cubicBezTo>
                              <a:cubicBezTo>
                                <a:pt x="44759" y="23301"/>
                                <a:pt x="46784" y="21182"/>
                                <a:pt x="45754" y="22212"/>
                              </a:cubicBezTo>
                              <a:cubicBezTo>
                                <a:pt x="42622" y="25344"/>
                                <a:pt x="39780" y="33581"/>
                                <a:pt x="43836" y="35362"/>
                              </a:cubicBezTo>
                              <a:cubicBezTo>
                                <a:pt x="48593" y="37450"/>
                                <a:pt x="54009" y="37585"/>
                                <a:pt x="59178" y="38102"/>
                              </a:cubicBezTo>
                              <a:cubicBezTo>
                                <a:pt x="60819" y="38266"/>
                                <a:pt x="61853" y="36844"/>
                                <a:pt x="62465" y="38376"/>
                              </a:cubicBezTo>
                              <a:cubicBezTo>
                                <a:pt x="63012" y="39746"/>
                                <a:pt x="61148" y="39081"/>
                                <a:pt x="59725" y="39472"/>
                              </a:cubicBezTo>
                              <a:cubicBezTo>
                                <a:pt x="55657" y="40591"/>
                                <a:pt x="55543" y="40160"/>
                                <a:pt x="51507" y="41389"/>
                              </a:cubicBezTo>
                              <a:cubicBezTo>
                                <a:pt x="41221" y="44520"/>
                                <a:pt x="30169" y="46713"/>
                                <a:pt x="21372" y="52895"/>
                              </a:cubicBezTo>
                              <a:cubicBezTo>
                                <a:pt x="17965" y="55290"/>
                                <a:pt x="27150" y="61383"/>
                                <a:pt x="31234" y="60566"/>
                              </a:cubicBezTo>
                              <a:cubicBezTo>
                                <a:pt x="32436" y="60326"/>
                                <a:pt x="30233" y="59757"/>
                                <a:pt x="29042" y="59470"/>
                              </a:cubicBezTo>
                              <a:cubicBezTo>
                                <a:pt x="19825" y="57251"/>
                                <a:pt x="10210" y="54568"/>
                                <a:pt x="825" y="55909"/>
                              </a:cubicBezTo>
                              <a:cubicBezTo>
                                <a:pt x="0" y="56027"/>
                                <a:pt x="1645" y="56056"/>
                                <a:pt x="2469" y="56183"/>
                              </a:cubicBezTo>
                              <a:cubicBezTo>
                                <a:pt x="8768" y="57152"/>
                                <a:pt x="8714" y="57636"/>
                                <a:pt x="15071" y="58100"/>
                              </a:cubicBezTo>
                              <a:cubicBezTo>
                                <a:pt x="31831" y="59323"/>
                                <a:pt x="48674" y="59109"/>
                                <a:pt x="65478" y="58922"/>
                              </a:cubicBezTo>
                              <a:cubicBezTo>
                                <a:pt x="77398" y="58790"/>
                                <a:pt x="77405" y="58923"/>
                                <a:pt x="89313" y="58374"/>
                              </a:cubicBezTo>
                              <a:cubicBezTo>
                                <a:pt x="93377" y="58187"/>
                                <a:pt x="105144" y="57969"/>
                                <a:pt x="101367" y="5645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648539" cy="1117343"/>
                <wp:effectExtent b="0" l="0" r="0" t="0"/>
                <wp:docPr id="1"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1648539" cy="1117343"/>
                        </a:xfrm>
                        <a:prstGeom prst="rect"/>
                        <a:ln/>
                      </pic:spPr>
                    </pic:pic>
                  </a:graphicData>
                </a:graphic>
              </wp:inline>
            </w:drawing>
          </mc:Fallback>
        </mc:AlternateContent>
      </w:r>
      <w:r w:rsidDel="00000000" w:rsidR="00000000" w:rsidRPr="00000000">
        <w:rPr>
          <w:rFonts w:ascii="Arial" w:cs="Arial" w:eastAsia="Arial" w:hAnsi="Arial"/>
          <w:color w:val="000000"/>
          <w:rtl w:val="0"/>
        </w:rPr>
        <w:t xml:space="preserve">               </w:t>
        <w:tab/>
        <w:tab/>
        <w:tab/>
        <w:tab/>
      </w:r>
      <w:r w:rsidDel="00000000" w:rsidR="00000000" w:rsidRPr="00000000">
        <w:rPr>
          <w:rFonts w:ascii="Arial" w:cs="Arial" w:eastAsia="Arial" w:hAnsi="Arial"/>
          <w:color w:val="000000"/>
        </w:rPr>
        <mc:AlternateContent>
          <mc:Choice Requires="wpg">
            <w:drawing>
              <wp:inline distB="114300" distT="114300" distL="114300" distR="114300">
                <wp:extent cx="1648539" cy="614363"/>
                <wp:effectExtent b="0" l="0" r="0" t="0"/>
                <wp:docPr id="2" name=""/>
                <a:graphic>
                  <a:graphicData uri="http://schemas.microsoft.com/office/word/2010/wordprocessingShape">
                    <wps:wsp>
                      <wps:cNvSpPr/>
                      <wps:cNvPr id="3" name="Shape 3"/>
                      <wps:spPr>
                        <a:xfrm>
                          <a:off x="934300" y="545903"/>
                          <a:ext cx="2802850" cy="1035425"/>
                        </a:xfrm>
                        <a:custGeom>
                          <a:rect b="b" l="l" r="r" t="t"/>
                          <a:pathLst>
                            <a:path extrusionOk="0" h="41417" w="112114">
                              <a:moveTo>
                                <a:pt x="0" y="2947"/>
                              </a:moveTo>
                              <a:cubicBezTo>
                                <a:pt x="14422" y="2482"/>
                                <a:pt x="28843" y="1767"/>
                                <a:pt x="43272" y="1767"/>
                              </a:cubicBezTo>
                              <a:cubicBezTo>
                                <a:pt x="48648" y="1767"/>
                                <a:pt x="54025" y="1767"/>
                                <a:pt x="59401" y="1767"/>
                              </a:cubicBezTo>
                              <a:cubicBezTo>
                                <a:pt x="60581" y="1767"/>
                                <a:pt x="62941" y="2947"/>
                                <a:pt x="62941" y="1767"/>
                              </a:cubicBezTo>
                              <a:cubicBezTo>
                                <a:pt x="62941" y="-1905"/>
                                <a:pt x="55592" y="1558"/>
                                <a:pt x="51926" y="1767"/>
                              </a:cubicBezTo>
                              <a:cubicBezTo>
                                <a:pt x="44968" y="2164"/>
                                <a:pt x="34662" y="-2636"/>
                                <a:pt x="31077" y="3341"/>
                              </a:cubicBezTo>
                              <a:cubicBezTo>
                                <a:pt x="28035" y="8412"/>
                                <a:pt x="31586" y="15167"/>
                                <a:pt x="32257" y="21043"/>
                              </a:cubicBezTo>
                              <a:cubicBezTo>
                                <a:pt x="32918" y="26825"/>
                                <a:pt x="31845" y="33652"/>
                                <a:pt x="27930" y="37958"/>
                              </a:cubicBezTo>
                              <a:cubicBezTo>
                                <a:pt x="22909" y="43481"/>
                                <a:pt x="7916" y="38239"/>
                                <a:pt x="6687" y="30877"/>
                              </a:cubicBezTo>
                              <a:cubicBezTo>
                                <a:pt x="5997" y="26744"/>
                                <a:pt x="14373" y="27334"/>
                                <a:pt x="18489" y="26550"/>
                              </a:cubicBezTo>
                              <a:cubicBezTo>
                                <a:pt x="28566" y="24631"/>
                                <a:pt x="38939" y="24896"/>
                                <a:pt x="49173" y="24190"/>
                              </a:cubicBezTo>
                              <a:cubicBezTo>
                                <a:pt x="50547" y="24095"/>
                                <a:pt x="47796" y="24190"/>
                                <a:pt x="46419" y="24190"/>
                              </a:cubicBezTo>
                              <a:cubicBezTo>
                                <a:pt x="43665" y="24190"/>
                                <a:pt x="43665" y="24190"/>
                                <a:pt x="40911" y="24190"/>
                              </a:cubicBezTo>
                              <a:cubicBezTo>
                                <a:pt x="36846" y="24190"/>
                                <a:pt x="32777" y="24006"/>
                                <a:pt x="28717" y="24190"/>
                              </a:cubicBezTo>
                              <a:cubicBezTo>
                                <a:pt x="27521" y="24244"/>
                                <a:pt x="25510" y="23737"/>
                                <a:pt x="26356" y="24583"/>
                              </a:cubicBezTo>
                              <a:cubicBezTo>
                                <a:pt x="32209" y="30436"/>
                                <a:pt x="42863" y="25971"/>
                                <a:pt x="51139" y="26157"/>
                              </a:cubicBezTo>
                              <a:cubicBezTo>
                                <a:pt x="62417" y="26411"/>
                                <a:pt x="73713" y="26075"/>
                                <a:pt x="84971" y="25370"/>
                              </a:cubicBezTo>
                              <a:cubicBezTo>
                                <a:pt x="94244" y="24789"/>
                                <a:pt x="66578" y="28049"/>
                                <a:pt x="57434" y="29697"/>
                              </a:cubicBezTo>
                              <a:cubicBezTo>
                                <a:pt x="42034" y="32472"/>
                                <a:pt x="24822" y="32033"/>
                                <a:pt x="11801" y="40712"/>
                              </a:cubicBezTo>
                              <a:cubicBezTo>
                                <a:pt x="9728" y="42094"/>
                                <a:pt x="16798" y="40975"/>
                                <a:pt x="19275" y="40712"/>
                              </a:cubicBezTo>
                              <a:cubicBezTo>
                                <a:pt x="87849" y="33420"/>
                                <a:pt x="-29583" y="46411"/>
                                <a:pt x="43665" y="37958"/>
                              </a:cubicBezTo>
                              <a:cubicBezTo>
                                <a:pt x="66665" y="35304"/>
                                <a:pt x="90147" y="33473"/>
                                <a:pt x="112114" y="2615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648539" cy="614363"/>
                <wp:effectExtent b="0" l="0" r="0" t="0"/>
                <wp:docPr id="2" name="image18.png"/>
                <a:graphic>
                  <a:graphicData uri="http://schemas.openxmlformats.org/drawingml/2006/picture">
                    <pic:pic>
                      <pic:nvPicPr>
                        <pic:cNvPr id="0" name="image18.png"/>
                        <pic:cNvPicPr preferRelativeResize="0"/>
                      </pic:nvPicPr>
                      <pic:blipFill>
                        <a:blip r:embed="rId25"/>
                        <a:srcRect/>
                        <a:stretch>
                          <a:fillRect/>
                        </a:stretch>
                      </pic:blipFill>
                      <pic:spPr>
                        <a:xfrm>
                          <a:off x="0" y="0"/>
                          <a:ext cx="1648539" cy="6143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D">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6E">
      <w:pPr>
        <w:jc w:val="both"/>
        <w:rPr>
          <w:rFonts w:ascii="Arial" w:cs="Arial" w:eastAsia="Arial" w:hAnsi="Arial"/>
          <w:color w:val="000000"/>
        </w:rPr>
      </w:pPr>
      <w:r w:rsidDel="00000000" w:rsidR="00000000" w:rsidRPr="00000000">
        <w:rPr>
          <w:rFonts w:ascii="Arial" w:cs="Arial" w:eastAsia="Arial" w:hAnsi="Arial"/>
          <w:color w:val="000000"/>
          <w:rtl w:val="0"/>
        </w:rPr>
        <w:t xml:space="preserve">Manuel Hidalgo Borrego</w:t>
        <w:tab/>
        <w:tab/>
        <w:tab/>
        <w:tab/>
        <w:tab/>
        <w:t xml:space="preserve">Jaime López Márquez</w:t>
      </w:r>
    </w:p>
    <w:p w:rsidR="00000000" w:rsidDel="00000000" w:rsidP="00000000" w:rsidRDefault="00000000" w:rsidRPr="00000000" w14:paraId="0000026F">
      <w:pPr>
        <w:jc w:val="both"/>
        <w:rPr>
          <w:rFonts w:ascii="Arial" w:cs="Arial" w:eastAsia="Arial" w:hAnsi="Arial"/>
          <w:color w:val="000000"/>
        </w:rPr>
      </w:pPr>
      <w:r w:rsidDel="00000000" w:rsidR="00000000" w:rsidRPr="00000000">
        <w:rPr>
          <w:rFonts w:ascii="Arial" w:cs="Arial" w:eastAsia="Arial" w:hAnsi="Arial"/>
          <w:b w:val="1"/>
          <w:color w:val="000000"/>
          <w:rtl w:val="0"/>
        </w:rPr>
        <w:t xml:space="preserve">Email: </w:t>
      </w:r>
      <w:hyperlink r:id="rId26">
        <w:r w:rsidDel="00000000" w:rsidR="00000000" w:rsidRPr="00000000">
          <w:rPr>
            <w:rFonts w:ascii="Arial" w:cs="Arial" w:eastAsia="Arial" w:hAnsi="Arial"/>
            <w:color w:val="1155cc"/>
            <w:u w:val="single"/>
            <w:rtl w:val="0"/>
          </w:rPr>
          <w:t xml:space="preserve">manolito87@gmail.com</w:t>
        </w:r>
      </w:hyperlink>
      <w:r w:rsidDel="00000000" w:rsidR="00000000" w:rsidRPr="00000000">
        <w:rPr>
          <w:rFonts w:ascii="Arial" w:cs="Arial" w:eastAsia="Arial" w:hAnsi="Arial"/>
          <w:color w:val="000000"/>
          <w:rtl w:val="0"/>
        </w:rPr>
        <w:t xml:space="preserve"> </w:t>
        <w:tab/>
        <w:tab/>
        <w:t xml:space="preserve"> </w:t>
        <w:tab/>
        <w:tab/>
      </w:r>
      <w:r w:rsidDel="00000000" w:rsidR="00000000" w:rsidRPr="00000000">
        <w:rPr>
          <w:rFonts w:ascii="Arial" w:cs="Arial" w:eastAsia="Arial" w:hAnsi="Arial"/>
          <w:b w:val="1"/>
          <w:color w:val="000000"/>
          <w:rtl w:val="0"/>
        </w:rPr>
        <w:t xml:space="preserve">Email: </w:t>
      </w:r>
      <w:hyperlink r:id="rId27">
        <w:r w:rsidDel="00000000" w:rsidR="00000000" w:rsidRPr="00000000">
          <w:rPr>
            <w:rFonts w:ascii="Arial" w:cs="Arial" w:eastAsia="Arial" w:hAnsi="Arial"/>
            <w:color w:val="1155cc"/>
            <w:u w:val="single"/>
            <w:rtl w:val="0"/>
          </w:rPr>
          <w:t xml:space="preserve">jailopmar2@alum.us.es</w:t>
        </w:r>
      </w:hyperlink>
      <w:r w:rsidDel="00000000" w:rsidR="00000000" w:rsidRPr="00000000">
        <w:rPr>
          <w:rtl w:val="0"/>
        </w:rPr>
      </w:r>
    </w:p>
    <w:p w:rsidR="00000000" w:rsidDel="00000000" w:rsidP="00000000" w:rsidRDefault="00000000" w:rsidRPr="00000000" w14:paraId="00000270">
      <w:pPr>
        <w:jc w:val="both"/>
        <w:rPr>
          <w:rFonts w:ascii="Arial" w:cs="Arial" w:eastAsia="Arial" w:hAnsi="Arial"/>
          <w:color w:val="000000"/>
        </w:rPr>
      </w:pPr>
      <w:r w:rsidDel="00000000" w:rsidR="00000000" w:rsidRPr="00000000">
        <w:rPr>
          <w:rFonts w:ascii="Arial" w:cs="Arial" w:eastAsia="Arial" w:hAnsi="Arial"/>
          <w:b w:val="1"/>
          <w:color w:val="000000"/>
          <w:rtl w:val="0"/>
        </w:rPr>
        <w:t xml:space="preserve">Teléfono: </w:t>
      </w:r>
      <w:r w:rsidDel="00000000" w:rsidR="00000000" w:rsidRPr="00000000">
        <w:rPr>
          <w:rFonts w:ascii="Arial" w:cs="Arial" w:eastAsia="Arial" w:hAnsi="Arial"/>
          <w:color w:val="000000"/>
          <w:rtl w:val="0"/>
        </w:rPr>
        <w:t xml:space="preserve">+34 655 470 098</w:t>
        <w:tab/>
        <w:tab/>
        <w:tab/>
        <w:tab/>
        <w:tab/>
      </w:r>
      <w:r w:rsidDel="00000000" w:rsidR="00000000" w:rsidRPr="00000000">
        <w:rPr>
          <w:rFonts w:ascii="Arial" w:cs="Arial" w:eastAsia="Arial" w:hAnsi="Arial"/>
          <w:b w:val="1"/>
          <w:color w:val="000000"/>
          <w:rtl w:val="0"/>
        </w:rPr>
        <w:t xml:space="preserve">Teléfono: </w:t>
      </w:r>
      <w:r w:rsidDel="00000000" w:rsidR="00000000" w:rsidRPr="00000000">
        <w:rPr>
          <w:rFonts w:ascii="Arial" w:cs="Arial" w:eastAsia="Arial" w:hAnsi="Arial"/>
          <w:color w:val="000000"/>
          <w:rtl w:val="0"/>
        </w:rPr>
        <w:t xml:space="preserve">+34 657 789 915</w:t>
      </w:r>
    </w:p>
    <w:p w:rsidR="00000000" w:rsidDel="00000000" w:rsidP="00000000" w:rsidRDefault="00000000" w:rsidRPr="00000000" w14:paraId="00000271">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sectPr>
      <w:headerReference r:id="rId28" w:type="default"/>
      <w:headerReference r:id="rId29" w:type="first"/>
      <w:footerReference r:id="rId30" w:type="first"/>
      <w:pgSz w:h="15840" w:w="12240" w:orient="portrait"/>
      <w:pgMar w:bottom="1153.700787401575"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2"/>
    <w:bookmarkEnd w:id="2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11" name="image15.png"/>
          <a:graphic>
            <a:graphicData uri="http://schemas.openxmlformats.org/drawingml/2006/picture">
              <pic:pic>
                <pic:nvPicPr>
                  <pic:cNvPr descr="línea horizontal" id="0" name="image1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hyperlink" Target="mailto:contacto@StellLabs.com" TargetMode="External"/><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hyperlink" Target="http://www.stelllab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mailto:manolito87@gmail.com" TargetMode="External"/><Relationship Id="rId25" Type="http://schemas.openxmlformats.org/officeDocument/2006/relationships/image" Target="media/image18.png"/><Relationship Id="rId28" Type="http://schemas.openxmlformats.org/officeDocument/2006/relationships/header" Target="header1.xml"/><Relationship Id="rId27" Type="http://schemas.openxmlformats.org/officeDocument/2006/relationships/hyperlink" Target="mailto:jailopmar2@alum.us.e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eader" Target="header2.xml"/><Relationship Id="rId7" Type="http://schemas.openxmlformats.org/officeDocument/2006/relationships/image" Target="media/image12.jp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