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F8A" w:rsidRDefault="00521117" w:rsidP="00E93352">
      <w:pPr>
        <w:pStyle w:val="Ttulo1"/>
      </w:pPr>
      <w:r>
        <w:t xml:space="preserve">Presentación 1 – </w:t>
      </w:r>
      <w:proofErr w:type="spellStart"/>
      <w:r>
        <w:t>Brisboxer</w:t>
      </w:r>
      <w:proofErr w:type="spellEnd"/>
    </w:p>
    <w:p w:rsidR="00521117" w:rsidRDefault="008C41B1" w:rsidP="008C41B1">
      <w:r>
        <w:t>Profesor: Veo bien lo que habéis hecho de no hacer el teatrillo porque ya habéis recibido feedback sobre ello.</w:t>
      </w:r>
    </w:p>
    <w:p w:rsidR="008C41B1" w:rsidRDefault="008C41B1" w:rsidP="008C41B1">
      <w:r>
        <w:t xml:space="preserve">Los videos se </w:t>
      </w:r>
      <w:proofErr w:type="spellStart"/>
      <w:r>
        <w:t>veian</w:t>
      </w:r>
      <w:proofErr w:type="spellEnd"/>
      <w:r>
        <w:t xml:space="preserve"> bastante bien, lo que tenía que verse se ve bastante bien. La habéis dado bastante detalle para ver como habéis llevado a cabo los casos de uso. No lo he visto ni largo ni corto. Respecto a eso, mi única duda es ¿Por qué video y no demo en directo? De primeras el video está bien, pero quizás podría ser un plan B. La gente a lo mejor lo vería mal, es como que tenéis miedo que no va a ir bien. Contemplar el hecho de hacer una demo online y dejar al jefe un poco </w:t>
      </w:r>
      <w:proofErr w:type="spellStart"/>
      <w:r>
        <w:t>mas</w:t>
      </w:r>
      <w:proofErr w:type="spellEnd"/>
      <w:r>
        <w:t xml:space="preserve"> tranquilo.</w:t>
      </w:r>
    </w:p>
    <w:p w:rsidR="008C41B1" w:rsidRDefault="008C41B1" w:rsidP="008C41B1">
      <w:r>
        <w:t xml:space="preserve">He visto raro el video antes de todo, ya que la presentación debe ser </w:t>
      </w:r>
      <w:proofErr w:type="spellStart"/>
      <w:r>
        <w:t>autocontenida</w:t>
      </w:r>
      <w:proofErr w:type="spellEnd"/>
      <w:r>
        <w:t>, y no habéis hablado de ello. No estaría mal una pequeña presentación para explicar un poquito al principio de qué va, y luego presentar el video.</w:t>
      </w:r>
    </w:p>
    <w:p w:rsidR="008C41B1" w:rsidRDefault="008C41B1" w:rsidP="008C41B1">
      <w:r>
        <w:t xml:space="preserve">Vuestro grupo es un grupo que me tiene tranquilo porque veo como </w:t>
      </w:r>
      <w:proofErr w:type="spellStart"/>
      <w:r>
        <w:t>evaluais</w:t>
      </w:r>
      <w:proofErr w:type="spellEnd"/>
      <w:r>
        <w:t xml:space="preserve"> los feedback, tanto el que va a vosotros como el que va a los demás. Todos los contempláis.</w:t>
      </w:r>
    </w:p>
    <w:p w:rsidR="008C41B1" w:rsidRDefault="008C41B1" w:rsidP="008C41B1">
      <w:r>
        <w:t xml:space="preserve">El </w:t>
      </w:r>
      <w:proofErr w:type="spellStart"/>
      <w:r>
        <w:t>gant</w:t>
      </w:r>
      <w:proofErr w:type="spellEnd"/>
      <w:r>
        <w:t xml:space="preserve"> me ha faltado un poquito de información, (</w:t>
      </w:r>
      <w:proofErr w:type="spellStart"/>
      <w:r>
        <w:t>Victor</w:t>
      </w:r>
      <w:proofErr w:type="spellEnd"/>
      <w:r>
        <w:t xml:space="preserve"> comenta que se </w:t>
      </w:r>
      <w:proofErr w:type="spellStart"/>
      <w:r>
        <w:t>vé</w:t>
      </w:r>
      <w:proofErr w:type="spellEnd"/>
      <w:r>
        <w:t xml:space="preserve"> las horas abajo), el profesor dice que ok entonces.</w:t>
      </w:r>
    </w:p>
    <w:p w:rsidR="00E93352" w:rsidRDefault="008C41B1" w:rsidP="008C41B1">
      <w:r>
        <w:t xml:space="preserve">Sin embargo, he dicho cosas a otros grupos que no habéis metido, como la medida de rendimiento. Es una pena, porque </w:t>
      </w:r>
      <w:proofErr w:type="spellStart"/>
      <w:r>
        <w:t>trabajais</w:t>
      </w:r>
      <w:proofErr w:type="spellEnd"/>
      <w:r>
        <w:t xml:space="preserve"> muy bien, exponéis muy bien y sin embargo no </w:t>
      </w:r>
      <w:proofErr w:type="spellStart"/>
      <w:r>
        <w:t>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pasa que feedback como la medida de rendimiento. ¿Por qué</w:t>
      </w:r>
      <w:r w:rsidRPr="00E93352">
        <w:rPr>
          <w:color w:val="FF0000"/>
        </w:rPr>
        <w:t>? Rafa debe tener una medida ‘objetiva’ para medir el rendimiento de cada miembro del grupo</w:t>
      </w:r>
      <w:r>
        <w:t xml:space="preserve">. </w:t>
      </w:r>
      <w:r w:rsidR="007C4632">
        <w:t xml:space="preserve">(Hablamos de las medidas de </w:t>
      </w:r>
      <w:proofErr w:type="spellStart"/>
      <w:r w:rsidR="007C4632">
        <w:t>zenhub</w:t>
      </w:r>
      <w:proofErr w:type="spellEnd"/>
      <w:r w:rsidR="007C4632">
        <w:t>) Pues tendríais que ponerlo porque es un feedback importante en el que se ha dicho muchas veces.</w:t>
      </w:r>
    </w:p>
    <w:p w:rsidR="006B17D5" w:rsidRPr="006B17D5" w:rsidRDefault="006B17D5" w:rsidP="008C41B1">
      <w:pPr>
        <w:rPr>
          <w:color w:val="FF0000"/>
        </w:rPr>
      </w:pPr>
      <w:r w:rsidRPr="006B17D5">
        <w:rPr>
          <w:color w:val="FF0000"/>
        </w:rPr>
        <w:t>TAMBIEN EL RENDIMIENTO DEL PROJECT MANAGER. NO ES LA MISMA MEDIDA</w:t>
      </w:r>
    </w:p>
    <w:p w:rsidR="00E93352" w:rsidRDefault="007C4632" w:rsidP="008C41B1">
      <w:pPr>
        <w:rPr>
          <w:color w:val="FF0000"/>
        </w:rPr>
      </w:pPr>
      <w:r>
        <w:t xml:space="preserve">Medir las soluciones de los problemas que habéis encontrado. He visto los problemas, </w:t>
      </w:r>
      <w:proofErr w:type="spellStart"/>
      <w:r>
        <w:t>el porqué</w:t>
      </w:r>
      <w:proofErr w:type="spellEnd"/>
      <w:r>
        <w:t xml:space="preserve"> y su solución. Para dejar a un jefe tranquilo, </w:t>
      </w:r>
      <w:proofErr w:type="spellStart"/>
      <w:r>
        <w:t>teneis</w:t>
      </w:r>
      <w:proofErr w:type="spellEnd"/>
      <w:r>
        <w:t xml:space="preserve"> que indicar como de buena es esa medida de esa solución. </w:t>
      </w:r>
      <w:r>
        <w:rPr>
          <w:color w:val="FF0000"/>
        </w:rPr>
        <w:t>SACAR</w:t>
      </w:r>
      <w:r w:rsidRPr="007C4632">
        <w:rPr>
          <w:color w:val="FF0000"/>
        </w:rPr>
        <w:t xml:space="preserve"> </w:t>
      </w:r>
      <w:proofErr w:type="spellStart"/>
      <w:r w:rsidRPr="007C4632">
        <w:rPr>
          <w:color w:val="FF0000"/>
        </w:rPr>
        <w:t>lesson</w:t>
      </w:r>
      <w:proofErr w:type="spellEnd"/>
      <w:r w:rsidRPr="007C4632">
        <w:rPr>
          <w:color w:val="FF0000"/>
        </w:rPr>
        <w:t xml:space="preserve"> </w:t>
      </w:r>
      <w:proofErr w:type="spellStart"/>
      <w:r w:rsidRPr="007C4632">
        <w:rPr>
          <w:color w:val="FF0000"/>
        </w:rPr>
        <w:t>learnt</w:t>
      </w:r>
      <w:proofErr w:type="spellEnd"/>
      <w:r w:rsidRPr="007C4632">
        <w:rPr>
          <w:color w:val="FF0000"/>
        </w:rPr>
        <w:t xml:space="preserve"> de como os ha venido pasar las tareas al tercer sprint.</w:t>
      </w:r>
      <w:r w:rsidR="00E93352">
        <w:rPr>
          <w:color w:val="FF0000"/>
        </w:rPr>
        <w:t xml:space="preserve"> (Completar con otros apuntes)</w:t>
      </w:r>
    </w:p>
    <w:p w:rsidR="00E93352" w:rsidRDefault="00E93352" w:rsidP="00E93352">
      <w:pPr>
        <w:pStyle w:val="Ttulo1"/>
      </w:pPr>
      <w:r>
        <w:t>Presentación 2</w:t>
      </w:r>
      <w:r>
        <w:t xml:space="preserve"> – </w:t>
      </w:r>
      <w:proofErr w:type="spellStart"/>
      <w:r>
        <w:t>TeHace</w:t>
      </w:r>
      <w:proofErr w:type="spellEnd"/>
    </w:p>
    <w:p w:rsidR="00E93352" w:rsidRDefault="006917D1" w:rsidP="006917D1">
      <w:pPr>
        <w:pStyle w:val="Prrafodelista"/>
        <w:numPr>
          <w:ilvl w:val="0"/>
          <w:numId w:val="1"/>
        </w:numPr>
      </w:pPr>
      <w:r>
        <w:t xml:space="preserve">No habéis dicho nada de medidas de </w:t>
      </w:r>
      <w:proofErr w:type="spellStart"/>
      <w:r>
        <w:t>rencimiento</w:t>
      </w:r>
      <w:proofErr w:type="spellEnd"/>
      <w:r>
        <w:t>.</w:t>
      </w:r>
    </w:p>
    <w:p w:rsidR="006917D1" w:rsidRDefault="006917D1" w:rsidP="006917D1">
      <w:pPr>
        <w:pStyle w:val="Prrafodelista"/>
        <w:numPr>
          <w:ilvl w:val="0"/>
          <w:numId w:val="1"/>
        </w:numPr>
      </w:pPr>
      <w:r>
        <w:t xml:space="preserve">Desarrollador de la semana no </w:t>
      </w:r>
      <w:proofErr w:type="spellStart"/>
      <w:r>
        <w:t>deciis</w:t>
      </w:r>
      <w:proofErr w:type="spellEnd"/>
      <w:r>
        <w:t xml:space="preserve"> como se </w:t>
      </w:r>
      <w:proofErr w:type="spellStart"/>
      <w:r>
        <w:t>evalua</w:t>
      </w:r>
      <w:proofErr w:type="spellEnd"/>
    </w:p>
    <w:p w:rsidR="006917D1" w:rsidRDefault="00666329" w:rsidP="00666329">
      <w:pPr>
        <w:pStyle w:val="Ttulo1"/>
      </w:pPr>
      <w:proofErr w:type="spellStart"/>
      <w:r>
        <w:t>Presentacion</w:t>
      </w:r>
      <w:proofErr w:type="spellEnd"/>
      <w:r>
        <w:t xml:space="preserve"> 3 – </w:t>
      </w:r>
      <w:proofErr w:type="spellStart"/>
      <w:r>
        <w:t>Animals</w:t>
      </w:r>
      <w:proofErr w:type="spellEnd"/>
    </w:p>
    <w:p w:rsidR="00666329" w:rsidRDefault="00666329" w:rsidP="00666329">
      <w:pPr>
        <w:pStyle w:val="Prrafodelista"/>
        <w:numPr>
          <w:ilvl w:val="0"/>
          <w:numId w:val="1"/>
        </w:numPr>
      </w:pPr>
      <w:r>
        <w:t xml:space="preserve">No estaría mal antes del video decir de </w:t>
      </w:r>
      <w:proofErr w:type="spellStart"/>
      <w:r>
        <w:t>que</w:t>
      </w:r>
      <w:proofErr w:type="spellEnd"/>
      <w:r>
        <w:t xml:space="preserve"> va, un pequeño </w:t>
      </w:r>
      <w:proofErr w:type="spellStart"/>
      <w:r>
        <w:t>roadmap</w:t>
      </w:r>
      <w:proofErr w:type="spellEnd"/>
    </w:p>
    <w:p w:rsidR="00F64DA3" w:rsidRDefault="00F64DA3" w:rsidP="00F64DA3">
      <w:pPr>
        <w:pStyle w:val="Prrafodelista"/>
        <w:numPr>
          <w:ilvl w:val="0"/>
          <w:numId w:val="1"/>
        </w:numPr>
      </w:pPr>
      <w:r>
        <w:t>Ha sido tedioso el cómo has contado las tareas</w:t>
      </w:r>
    </w:p>
    <w:p w:rsidR="00F64DA3" w:rsidRDefault="00F64DA3" w:rsidP="00F64DA3">
      <w:pPr>
        <w:pStyle w:val="Prrafodelista"/>
        <w:numPr>
          <w:ilvl w:val="0"/>
          <w:numId w:val="1"/>
        </w:numPr>
      </w:pPr>
      <w:r>
        <w:t>He echado en falta una demo o un video</w:t>
      </w:r>
    </w:p>
    <w:p w:rsidR="00F64DA3" w:rsidRDefault="00CF126A" w:rsidP="00CF126A">
      <w:pPr>
        <w:pStyle w:val="Ttulo1"/>
      </w:pPr>
      <w:r>
        <w:t xml:space="preserve">Presentación  4 – </w:t>
      </w:r>
      <w:proofErr w:type="spellStart"/>
      <w:r>
        <w:t>Petcare</w:t>
      </w:r>
      <w:proofErr w:type="spellEnd"/>
    </w:p>
    <w:p w:rsidR="00CF126A" w:rsidRDefault="00CF126A" w:rsidP="00CF126A">
      <w:pPr>
        <w:pStyle w:val="Prrafodelista"/>
        <w:numPr>
          <w:ilvl w:val="0"/>
          <w:numId w:val="1"/>
        </w:numPr>
      </w:pPr>
      <w:r>
        <w:t xml:space="preserve">Reducir el plan de </w:t>
      </w:r>
      <w:proofErr w:type="spellStart"/>
      <w:r>
        <w:t>negoco</w:t>
      </w:r>
      <w:proofErr w:type="spellEnd"/>
    </w:p>
    <w:p w:rsidR="00CF126A" w:rsidRDefault="00CF126A" w:rsidP="00CF126A">
      <w:pPr>
        <w:pStyle w:val="Prrafodelista"/>
        <w:numPr>
          <w:ilvl w:val="0"/>
          <w:numId w:val="1"/>
        </w:numPr>
      </w:pPr>
      <w:r>
        <w:t>Falta demo</w:t>
      </w:r>
    </w:p>
    <w:p w:rsidR="00CF126A" w:rsidRDefault="00CF126A" w:rsidP="00CF126A">
      <w:pPr>
        <w:pStyle w:val="Prrafodelista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Inve</w:t>
      </w:r>
      <w:r w:rsidRPr="00CF126A">
        <w:rPr>
          <w:color w:val="FF0000"/>
        </w:rPr>
        <w:t>rtir más tiempo en hacer algún video provisional</w:t>
      </w:r>
    </w:p>
    <w:p w:rsidR="00CF126A" w:rsidRDefault="00CF126A" w:rsidP="00CF126A">
      <w:pPr>
        <w:pStyle w:val="Prrafodelista"/>
        <w:numPr>
          <w:ilvl w:val="0"/>
          <w:numId w:val="1"/>
        </w:numPr>
        <w:rPr>
          <w:color w:val="FF0000"/>
        </w:rPr>
      </w:pPr>
      <w:r>
        <w:rPr>
          <w:color w:val="FF0000"/>
        </w:rPr>
        <w:lastRenderedPageBreak/>
        <w:t xml:space="preserve">ME GUSTA COMO HAS USADO EL DIAGRAMA DE GANTT: TAREAS DE CADA UNO; DIFERENCIA ENTRE LOS ESTIMADO Y LO REAL, ME HA GUSTADO </w:t>
      </w:r>
    </w:p>
    <w:p w:rsidR="00CF126A" w:rsidRPr="00CB79FA" w:rsidRDefault="00CB79FA" w:rsidP="00CB79FA">
      <w:pPr>
        <w:pStyle w:val="Prrafodelista"/>
        <w:numPr>
          <w:ilvl w:val="0"/>
          <w:numId w:val="1"/>
        </w:numPr>
      </w:pPr>
      <w:r>
        <w:rPr>
          <w:color w:val="FF0000"/>
        </w:rPr>
        <w:t>UN 9% De desviación es demasiado</w:t>
      </w:r>
    </w:p>
    <w:p w:rsidR="00CB79FA" w:rsidRDefault="00CB79FA" w:rsidP="00CB79FA">
      <w:pPr>
        <w:pStyle w:val="Prrafodelista"/>
      </w:pPr>
    </w:p>
    <w:p w:rsidR="00CB79FA" w:rsidRDefault="00CB79FA" w:rsidP="00CB79FA">
      <w:pPr>
        <w:pStyle w:val="Ttulo1"/>
      </w:pPr>
      <w:proofErr w:type="spellStart"/>
      <w:r>
        <w:t>Presentacion</w:t>
      </w:r>
      <w:proofErr w:type="spellEnd"/>
      <w:r>
        <w:t xml:space="preserve"> 5 – </w:t>
      </w:r>
      <w:proofErr w:type="spellStart"/>
      <w:r>
        <w:t>eTourney</w:t>
      </w:r>
      <w:proofErr w:type="spellEnd"/>
    </w:p>
    <w:p w:rsidR="00015E70" w:rsidRDefault="00015E70" w:rsidP="00015E70">
      <w:pPr>
        <w:pStyle w:val="Prrafodelista"/>
        <w:numPr>
          <w:ilvl w:val="0"/>
          <w:numId w:val="1"/>
        </w:numPr>
      </w:pPr>
      <w:r>
        <w:t>Demasiado texto en el video</w:t>
      </w:r>
    </w:p>
    <w:p w:rsidR="00015E70" w:rsidRDefault="00015E70" w:rsidP="00015E70">
      <w:pPr>
        <w:pStyle w:val="Prrafodelista"/>
        <w:numPr>
          <w:ilvl w:val="0"/>
          <w:numId w:val="1"/>
        </w:numPr>
      </w:pPr>
      <w:r>
        <w:t>Una buena primera versión del Gantt</w:t>
      </w:r>
    </w:p>
    <w:p w:rsidR="00015E70" w:rsidRDefault="00015E70" w:rsidP="00015E70">
      <w:pPr>
        <w:pStyle w:val="Prrafodelista"/>
        <w:numPr>
          <w:ilvl w:val="0"/>
          <w:numId w:val="1"/>
        </w:numPr>
      </w:pPr>
      <w:r>
        <w:t>El salario bastante bajo, lo veremos en próximos entregables</w:t>
      </w:r>
    </w:p>
    <w:p w:rsidR="00015E70" w:rsidRDefault="00015E70" w:rsidP="00015E70">
      <w:pPr>
        <w:pStyle w:val="Prrafodelista"/>
        <w:numPr>
          <w:ilvl w:val="0"/>
          <w:numId w:val="1"/>
        </w:numPr>
      </w:pPr>
      <w:r>
        <w:t xml:space="preserve">La desviación, junto a la acumulada, hace falta indicarlo en términos relativos (porcentajes) </w:t>
      </w:r>
    </w:p>
    <w:p w:rsidR="00015E70" w:rsidRPr="00CB79FA" w:rsidRDefault="00015E70" w:rsidP="00015E70">
      <w:pPr>
        <w:pStyle w:val="Prrafodelista"/>
        <w:numPr>
          <w:ilvl w:val="0"/>
          <w:numId w:val="1"/>
        </w:numPr>
      </w:pPr>
      <w:bookmarkStart w:id="0" w:name="_GoBack"/>
      <w:bookmarkEnd w:id="0"/>
    </w:p>
    <w:p w:rsidR="00F64DA3" w:rsidRPr="00666329" w:rsidRDefault="00F64DA3" w:rsidP="00F64DA3">
      <w:pPr>
        <w:pStyle w:val="Prrafodelista"/>
      </w:pPr>
    </w:p>
    <w:p w:rsidR="00E93352" w:rsidRPr="00E93352" w:rsidRDefault="00E93352" w:rsidP="008C41B1"/>
    <w:sectPr w:rsidR="00E93352" w:rsidRPr="00E93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21266B"/>
    <w:multiLevelType w:val="hybridMultilevel"/>
    <w:tmpl w:val="F2B6D092"/>
    <w:lvl w:ilvl="0" w:tplc="9C42FB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424"/>
    <w:rsid w:val="00015E70"/>
    <w:rsid w:val="000A1F8A"/>
    <w:rsid w:val="00521117"/>
    <w:rsid w:val="00666329"/>
    <w:rsid w:val="006917D1"/>
    <w:rsid w:val="006B17D5"/>
    <w:rsid w:val="007B4424"/>
    <w:rsid w:val="007C4632"/>
    <w:rsid w:val="008C41B1"/>
    <w:rsid w:val="00CB79FA"/>
    <w:rsid w:val="00CF126A"/>
    <w:rsid w:val="00E93352"/>
    <w:rsid w:val="00F6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F564E7-1587-4EE3-A883-C498902B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3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3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91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Albert_FX</cp:lastModifiedBy>
  <cp:revision>5</cp:revision>
  <dcterms:created xsi:type="dcterms:W3CDTF">2016-04-07T13:31:00Z</dcterms:created>
  <dcterms:modified xsi:type="dcterms:W3CDTF">2016-04-07T15:43:00Z</dcterms:modified>
</cp:coreProperties>
</file>