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2A" w:rsidRDefault="00E50D73" w:rsidP="003B0E85">
      <w:pPr>
        <w:pStyle w:val="7Pr-textoIdentificaodoCurso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38C7A1" wp14:editId="1F4F5105">
            <wp:simplePos x="0" y="0"/>
            <wp:positionH relativeFrom="column">
              <wp:posOffset>6206490</wp:posOffset>
            </wp:positionH>
            <wp:positionV relativeFrom="paragraph">
              <wp:posOffset>-822960</wp:posOffset>
            </wp:positionV>
            <wp:extent cx="1133475" cy="113347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ali-logo.jp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C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8F26" wp14:editId="00DE598F">
                <wp:simplePos x="0" y="0"/>
                <wp:positionH relativeFrom="column">
                  <wp:posOffset>-180340</wp:posOffset>
                </wp:positionH>
                <wp:positionV relativeFrom="paragraph">
                  <wp:posOffset>-1067435</wp:posOffset>
                </wp:positionV>
                <wp:extent cx="1914525" cy="10991850"/>
                <wp:effectExtent l="19050" t="57150" r="104775" b="571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99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26" style="position:absolute;margin-left:-14.2pt;margin-top:-84.05pt;width:150.75pt;height:8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" fillcolor="#d8d8d8 [2732]" stroked="f" strokeweight="2pt">
                <v:shadow on="t" color="black" opacity="26214f" origin="-.5" offset="3pt,0"/>
              </v:rect>
            </w:pict>
          </mc:Fallback>
        </mc:AlternateContent>
      </w:r>
    </w:p>
    <w:p w:rsidR="0087042A" w:rsidRDefault="0087042A" w:rsidP="008E3C5A">
      <w:pPr>
        <w:pStyle w:val="7Pr-textoTtulodoTrabalho"/>
        <w:jc w:val="left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62185D" w:rsidRDefault="0062185D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87042A" w:rsidRDefault="0087042A">
      <w:pPr>
        <w:pStyle w:val="7Pr-textoTtulodoTrabalho"/>
      </w:pPr>
    </w:p>
    <w:p w:rsidR="000429EE" w:rsidRDefault="000429EE">
      <w:pPr>
        <w:pStyle w:val="7Pr-textoTtulodoTrabalho"/>
      </w:pPr>
    </w:p>
    <w:p w:rsidR="000429EE" w:rsidRDefault="000429EE">
      <w:pPr>
        <w:pStyle w:val="7Pr-textoTtulodoTrabalho"/>
      </w:pPr>
    </w:p>
    <w:p w:rsidR="0087042A" w:rsidRDefault="0087042A">
      <w:pPr>
        <w:pStyle w:val="7Pr-textoTtulodoTrabalho"/>
      </w:pPr>
    </w:p>
    <w:p w:rsidR="00851F08" w:rsidRDefault="00851F08">
      <w:pPr>
        <w:pStyle w:val="7Pr-textoTtulodoTrabalho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250F1" wp14:editId="79181E77">
            <wp:simplePos x="0" y="0"/>
            <wp:positionH relativeFrom="column">
              <wp:posOffset>501015</wp:posOffset>
            </wp:positionH>
            <wp:positionV relativeFrom="paragraph">
              <wp:posOffset>195580</wp:posOffset>
            </wp:positionV>
            <wp:extent cx="2437130" cy="2437130"/>
            <wp:effectExtent l="0" t="57150" r="0" b="11557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0013932_radial_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43713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8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42A" w:rsidRDefault="0087042A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62185D" w:rsidRDefault="0062185D">
      <w:pPr>
        <w:pStyle w:val="7Pr-textoTextodaCapa"/>
      </w:pPr>
    </w:p>
    <w:p w:rsidR="0087042A" w:rsidRDefault="0087042A">
      <w:pPr>
        <w:pStyle w:val="7Pr-textoTextodaCapa"/>
      </w:pPr>
    </w:p>
    <w:p w:rsidR="0087042A" w:rsidRDefault="000375A1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2C93F" wp14:editId="543F1F52">
                <wp:simplePos x="0" y="0"/>
                <wp:positionH relativeFrom="column">
                  <wp:posOffset>2061210</wp:posOffset>
                </wp:positionH>
                <wp:positionV relativeFrom="paragraph">
                  <wp:posOffset>83820</wp:posOffset>
                </wp:positionV>
                <wp:extent cx="5391150" cy="1828800"/>
                <wp:effectExtent l="0" t="0" r="0" b="508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482" w:rsidRPr="00BD3D46" w:rsidRDefault="00C55482" w:rsidP="002353C4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D3D46">
                              <w:rPr>
                                <w:caps w:val="0"/>
                                <w:color w:val="F8F8F8"/>
                                <w:sz w:val="56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INTEGRAÇÃO DO PORTUGOL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2.3pt;margin-top:6.6pt;width:424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" filled="f" stroked="f">
                <v:textbox style="mso-fit-shape-to-text:t">
                  <w:txbxContent>
                    <w:p w:rsidR="00C55482" w:rsidRPr="00BD3D46" w:rsidRDefault="00C55482" w:rsidP="002353C4">
                      <w:pPr>
                        <w:pStyle w:val="7Pr-textoTtulodoTrabalho"/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D3D46">
                        <w:rPr>
                          <w:caps w:val="0"/>
                          <w:color w:val="F8F8F8"/>
                          <w:sz w:val="56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INTEGRAÇÃO DO PORTUGOL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655D" w:rsidRDefault="000F655D">
      <w:pPr>
        <w:pStyle w:val="7Pr-textoTextodaCapa"/>
      </w:pPr>
    </w:p>
    <w:p w:rsidR="000F655D" w:rsidRDefault="000F655D">
      <w:pPr>
        <w:pStyle w:val="7Pr-textoTextodaCapa"/>
      </w:pPr>
    </w:p>
    <w:p w:rsidR="0087042A" w:rsidRDefault="0087042A">
      <w:pPr>
        <w:pStyle w:val="7Pr-textoTextodaCapa"/>
      </w:pPr>
    </w:p>
    <w:p w:rsidR="000429EE" w:rsidRDefault="000429EE">
      <w:pPr>
        <w:pStyle w:val="7Pr-textoTextodaCapa"/>
      </w:pPr>
    </w:p>
    <w:p w:rsidR="00851F08" w:rsidRDefault="00851F08">
      <w:pPr>
        <w:pStyle w:val="7Pr-textoTextodaCapa"/>
      </w:pPr>
    </w:p>
    <w:p w:rsidR="000429EE" w:rsidRDefault="00B2655F">
      <w:pPr>
        <w:pStyle w:val="7Pr-textoTextodaCap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F56DE" wp14:editId="2A646AE0">
                <wp:simplePos x="0" y="0"/>
                <wp:positionH relativeFrom="column">
                  <wp:posOffset>1989455</wp:posOffset>
                </wp:positionH>
                <wp:positionV relativeFrom="paragraph">
                  <wp:posOffset>190500</wp:posOffset>
                </wp:positionV>
                <wp:extent cx="5391150" cy="1828800"/>
                <wp:effectExtent l="0" t="0" r="0" b="508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482" w:rsidRPr="00B2655F" w:rsidRDefault="00C55482" w:rsidP="00B2655F">
                            <w:pPr>
                              <w:pStyle w:val="7Pr-textoTtulodoTrabalho"/>
                              <w:rPr>
                                <w:caps w:val="0"/>
                                <w:color w:val="F8F8F8"/>
                                <w:sz w:val="24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aps w:val="0"/>
                                <w:color w:val="F8F8F8"/>
                                <w:sz w:val="24"/>
                                <w:szCs w:val="72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LUIZ FERNANDO NOSCHANG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8" o:spid="_x0000_s1027" type="#_x0000_t202" style="position:absolute;left:0;text-align:left;margin-left:156.65pt;margin-top:15pt;width:424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" filled="f" stroked="f">
                <v:textbox style="mso-fit-shape-to-text:t">
                  <w:txbxContent>
                    <w:p w:rsidR="00C55482" w:rsidRPr="00B2655F" w:rsidRDefault="00C55482" w:rsidP="00B2655F">
                      <w:pPr>
                        <w:pStyle w:val="7Pr-textoTtulodoTrabalho"/>
                        <w:rPr>
                          <w:caps w:val="0"/>
                          <w:color w:val="F8F8F8"/>
                          <w:sz w:val="24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aps w:val="0"/>
                          <w:color w:val="F8F8F8"/>
                          <w:sz w:val="24"/>
                          <w:szCs w:val="72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LUIZ FERNANDO NOSCHANG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29EE" w:rsidRDefault="000429EE">
      <w:pPr>
        <w:pStyle w:val="7Pr-textoTextodaCapa"/>
      </w:pPr>
    </w:p>
    <w:p w:rsidR="0087042A" w:rsidRDefault="0087042A">
      <w:pPr>
        <w:pStyle w:val="7Pr-textoTextodaCapa"/>
      </w:pPr>
    </w:p>
    <w:p w:rsidR="00851F08" w:rsidRDefault="00851F08">
      <w:pPr>
        <w:pStyle w:val="7Pr-textoTextodaCapa"/>
      </w:pPr>
    </w:p>
    <w:p w:rsidR="00851F08" w:rsidRDefault="00851F08">
      <w:pPr>
        <w:pStyle w:val="7Pr-textoTextodaCapa"/>
      </w:pPr>
    </w:p>
    <w:p w:rsidR="0087042A" w:rsidRDefault="0087042A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3A6D21" w:rsidRDefault="003A6D21">
      <w:pPr>
        <w:pStyle w:val="7Pr-textoTextodaCapa"/>
      </w:pPr>
    </w:p>
    <w:p w:rsidR="0087042A" w:rsidRDefault="0087042A" w:rsidP="003A6D21">
      <w:pPr>
        <w:pStyle w:val="7Pr-textoTextodaCapa"/>
        <w:ind w:left="2835"/>
        <w:rPr>
          <w:color w:val="FF0000"/>
        </w:rPr>
        <w:sectPr w:rsidR="0087042A" w:rsidSect="008F39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284" w:right="284" w:bottom="284" w:left="284" w:header="709" w:footer="264" w:gutter="0"/>
          <w:cols w:space="708"/>
          <w:titlePg/>
          <w:docGrid w:linePitch="360"/>
        </w:sectPr>
      </w:pPr>
    </w:p>
    <w:p w:rsidR="00976C00" w:rsidRDefault="00176C74" w:rsidP="00976C00">
      <w:pPr>
        <w:pStyle w:val="7Pr-textoTtulodaListas"/>
      </w:pPr>
      <w:r>
        <w:lastRenderedPageBreak/>
        <w:t>O</w:t>
      </w:r>
      <w:r w:rsidR="00A82009">
        <w:t>bjetivo</w:t>
      </w:r>
    </w:p>
    <w:p w:rsidR="00976C00" w:rsidRDefault="00CE7F75" w:rsidP="00621EFD">
      <w:pPr>
        <w:pStyle w:val="1CorpodeTexto"/>
      </w:pPr>
      <w:r>
        <w:t>Este documento é um manual de instruções que tem como objetivo guiar os desenvolvedores de software n</w:t>
      </w:r>
      <w:r w:rsidR="00133E1B">
        <w:t>o processo de</w:t>
      </w:r>
      <w:r>
        <w:t xml:space="preserve"> integração do Portugol</w:t>
      </w:r>
      <w:r w:rsidR="00133E1B">
        <w:t xml:space="preserve"> e seus componentes </w:t>
      </w:r>
      <w:r>
        <w:t>com outras aplicações</w:t>
      </w:r>
      <w:r w:rsidR="00621EFD">
        <w:t>.</w:t>
      </w:r>
      <w:r>
        <w:t xml:space="preserve"> O manual está </w:t>
      </w:r>
      <w:r w:rsidR="00133E1B">
        <w:t>organizado</w:t>
      </w:r>
      <w:r>
        <w:t xml:space="preserve"> </w:t>
      </w:r>
      <w:r w:rsidR="00133E1B">
        <w:t xml:space="preserve">de forma sequencial em capítulos que descrevem cada fase necessária para realizar </w:t>
      </w:r>
      <w:r w:rsidR="006D6DEE">
        <w:t>est</w:t>
      </w:r>
      <w:r w:rsidR="00133E1B">
        <w:t>a integração.</w:t>
      </w:r>
    </w:p>
    <w:p w:rsidR="00C8001C" w:rsidRDefault="00C8001C" w:rsidP="00621EFD">
      <w:pPr>
        <w:pStyle w:val="1CorpodeTexto"/>
      </w:pPr>
      <w:r>
        <w:t xml:space="preserve">Todos os passos abordados neste manual são realizados exclusivamente no sistema operacional Windows </w:t>
      </w:r>
      <w:proofErr w:type="gramStart"/>
      <w:r w:rsidR="0088322D">
        <w:t>7</w:t>
      </w:r>
      <w:proofErr w:type="gramEnd"/>
      <w:r w:rsidR="0088322D">
        <w:t xml:space="preserve">, </w:t>
      </w:r>
      <w:r>
        <w:t xml:space="preserve">por ser </w:t>
      </w:r>
      <w:r w:rsidR="008A1D3D">
        <w:t>um</w:t>
      </w:r>
      <w:r>
        <w:t xml:space="preserve"> ambiente familiar à maioria dos usuários</w:t>
      </w:r>
      <w:r w:rsidR="0088322D">
        <w:t xml:space="preserve"> e por ser a versão mais atual do sistema operacional</w:t>
      </w:r>
      <w:r>
        <w:t xml:space="preserve">. No entanto, com algumas adaptações deverá ser possível realizar estes passos em </w:t>
      </w:r>
      <w:r w:rsidR="00FD2408">
        <w:t xml:space="preserve">outras versões do Windows e em </w:t>
      </w:r>
      <w:r>
        <w:t>outros sistema</w:t>
      </w:r>
      <w:r w:rsidR="008A1D3D">
        <w:t>s</w:t>
      </w:r>
      <w:r>
        <w:t xml:space="preserve"> como Linux e </w:t>
      </w:r>
      <w:proofErr w:type="spellStart"/>
      <w:r>
        <w:t>MacOS</w:t>
      </w:r>
      <w:proofErr w:type="spellEnd"/>
      <w:r>
        <w:t>. Se possível, as versões futuras do manual incluirão também as instruções para estes sistemas.</w:t>
      </w:r>
    </w:p>
    <w:p w:rsidR="006D71B6" w:rsidRDefault="000969C0" w:rsidP="00621EFD">
      <w:pPr>
        <w:pStyle w:val="1CorpodeTexto"/>
      </w:pPr>
      <w:r>
        <w:t>Espera-se</w:t>
      </w:r>
      <w:r w:rsidR="006D71B6">
        <w:t xml:space="preserve"> que os usuários deste manual possu</w:t>
      </w:r>
      <w:r>
        <w:t>a</w:t>
      </w:r>
      <w:r w:rsidR="006D71B6">
        <w:t>m o domínio das linguagens de programação, bem como de seus ambientes (</w:t>
      </w:r>
      <w:r w:rsidR="006D71B6" w:rsidRPr="00FD68D0">
        <w:rPr>
          <w:noProof/>
          <w:lang w:val="en-US"/>
        </w:rPr>
        <w:t>IDEs</w:t>
      </w:r>
      <w:r w:rsidR="006D71B6">
        <w:t>) e ferramentas</w:t>
      </w:r>
      <w:r w:rsidR="00F1481D">
        <w:t>,</w:t>
      </w:r>
      <w:r w:rsidR="007E11E8">
        <w:t xml:space="preserve"> e que já as tenham instaladas no computador</w:t>
      </w:r>
      <w:r w:rsidR="006D71B6">
        <w:t>. Por isso, tais tecnologias não são detalhadas no manual e deverão ser pesquisadas em fontes externas caso haja dúvidas</w:t>
      </w:r>
      <w:r w:rsidR="00F1481D">
        <w:t xml:space="preserve"> na</w:t>
      </w:r>
      <w:r w:rsidR="003230FD">
        <w:t xml:space="preserve"> sua</w:t>
      </w:r>
      <w:r w:rsidR="00F1481D">
        <w:t xml:space="preserve"> utilização ou instalação</w:t>
      </w:r>
      <w:r w:rsidR="006D71B6">
        <w:t>.</w:t>
      </w:r>
    </w:p>
    <w:p w:rsidR="00976C00" w:rsidRDefault="00976C00" w:rsidP="00976C00">
      <w:pPr>
        <w:pStyle w:val="7Pr-textoTextodoResumo"/>
      </w:pPr>
    </w:p>
    <w:p w:rsidR="00976C00" w:rsidRDefault="00976C00" w:rsidP="00976C00">
      <w:pPr>
        <w:pStyle w:val="7Pr-textoTtulodaListas"/>
        <w:sectPr w:rsidR="00976C00" w:rsidSect="00976C00"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37443B" w:rsidRDefault="006F1AAD" w:rsidP="006F1AAD">
      <w:pPr>
        <w:pStyle w:val="7Pr-textoTtulodaListas"/>
      </w:pPr>
      <w:r>
        <w:lastRenderedPageBreak/>
        <w:t>S</w:t>
      </w:r>
      <w:r w:rsidR="00A82009">
        <w:t>umário</w:t>
      </w:r>
    </w:p>
    <w:p w:rsidR="008A760C" w:rsidRDefault="008A760C">
      <w:pPr>
        <w:rPr>
          <w:rFonts w:cs="Courier New"/>
          <w:noProof/>
          <w:szCs w:val="32"/>
        </w:rPr>
      </w:pPr>
    </w:p>
    <w:p w:rsidR="00B11CC1" w:rsidRDefault="006C257A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\h \z \t "3. Título de Capítulo;1;3. Título de Seção;2;3. Título de Subseção 1;3" </w:instrText>
      </w:r>
      <w:r>
        <w:rPr>
          <w:rFonts w:cs="Courier New"/>
        </w:rPr>
        <w:fldChar w:fldCharType="separate"/>
      </w:r>
      <w:hyperlink w:anchor="_Toc327974963" w:history="1">
        <w:r w:rsidR="00B11CC1" w:rsidRPr="00841999">
          <w:rPr>
            <w:rStyle w:val="Hyperlink"/>
          </w:rPr>
          <w:t>1.</w:t>
        </w:r>
        <w:r w:rsidR="00B11CC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11CC1" w:rsidRPr="00841999">
          <w:rPr>
            <w:rStyle w:val="Hyperlink"/>
          </w:rPr>
          <w:t>Obtendo o código fonte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_Toc327974963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4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974964" w:history="1">
        <w:r w:rsidR="00B11CC1" w:rsidRPr="00841999">
          <w:rPr>
            <w:rStyle w:val="Hyperlink"/>
          </w:rPr>
          <w:t>2.</w:t>
        </w:r>
        <w:r w:rsidR="00B11CC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11CC1" w:rsidRPr="00841999">
          <w:rPr>
            <w:rStyle w:val="Hyperlink"/>
          </w:rPr>
          <w:t>Integrando com Java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_Toc327974964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7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5" w:history="1">
        <w:r w:rsidR="00B11CC1" w:rsidRPr="00841999">
          <w:rPr>
            <w:rStyle w:val="Hyperlink"/>
          </w:rPr>
          <w:t>2.1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Compilando e incluindo os módulos necessários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_Toc327974965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7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6" w:history="1">
        <w:r w:rsidR="00B11CC1" w:rsidRPr="00841999">
          <w:rPr>
            <w:rStyle w:val="Hyperlink"/>
          </w:rPr>
          <w:t>2.2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Utilizando os serviços do núcleo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_Toc327974966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8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7" w:history="1">
        <w:r w:rsidR="00B11CC1" w:rsidRPr="00841999">
          <w:rPr>
            <w:rStyle w:val="Hyperlink"/>
          </w:rPr>
          <w:t>2.2.1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Análise e tratamento de erros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_Toc327974967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8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8" w:history="1">
        <w:r w:rsidR="00B11CC1" w:rsidRPr="00841999">
          <w:rPr>
            <w:rStyle w:val="Hyperlink"/>
          </w:rPr>
          <w:t>2.2.2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Geração de código intermediário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_Toc327974968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10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69" w:history="1">
        <w:r w:rsidR="00B11CC1" w:rsidRPr="00841999">
          <w:rPr>
            <w:rStyle w:val="Hyperlink"/>
          </w:rPr>
          <w:t>2.2.3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Execução de programas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_Toc327974969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13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327974970" w:history="1">
        <w:r w:rsidR="00B11CC1" w:rsidRPr="00841999">
          <w:rPr>
            <w:rStyle w:val="Hyperlink"/>
          </w:rPr>
          <w:t>3.</w:t>
        </w:r>
        <w:r w:rsidR="00B11CC1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B11CC1" w:rsidRPr="00841999">
          <w:rPr>
            <w:rStyle w:val="Hyperlink"/>
          </w:rPr>
          <w:t>Integrando com C#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_Toc327974970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20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1" w:history="1">
        <w:r w:rsidR="00B11CC1" w:rsidRPr="00841999">
          <w:rPr>
            <w:rStyle w:val="Hyperlink"/>
          </w:rPr>
          <w:t>3.1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Compilando os módulos necessários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_Toc327974971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20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2" w:history="1">
        <w:r w:rsidR="00B11CC1" w:rsidRPr="00841999">
          <w:rPr>
            <w:rStyle w:val="Hyperlink"/>
          </w:rPr>
          <w:t>3.1.1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Módulo Java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_Toc327974972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20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3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3" w:history="1">
        <w:r w:rsidR="00B11CC1" w:rsidRPr="00841999">
          <w:rPr>
            <w:rStyle w:val="Hyperlink"/>
          </w:rPr>
          <w:t>3.1.2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Módulo C#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_Toc327974973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20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4" w:history="1">
        <w:r w:rsidR="00B11CC1" w:rsidRPr="00841999">
          <w:rPr>
            <w:rStyle w:val="Hyperlink"/>
          </w:rPr>
          <w:t>3.2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Incluindo e configurando os módulos necessários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_Toc327974974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21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5" w:history="1">
        <w:r w:rsidR="00B11CC1" w:rsidRPr="00841999">
          <w:rPr>
            <w:rStyle w:val="Hyperlink"/>
          </w:rPr>
          <w:t>3.3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Gerenciando o serviço de integração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_Toc327974975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23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6" w:history="1">
        <w:r w:rsidR="00B11CC1" w:rsidRPr="00841999">
          <w:rPr>
            <w:rStyle w:val="Hyperlink"/>
          </w:rPr>
          <w:t>3.4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Utilizando os serviços do núcleo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_Toc327974976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25</w:t>
        </w:r>
        <w:r w:rsidR="00B11CC1">
          <w:rPr>
            <w:webHidden/>
          </w:rPr>
          <w:fldChar w:fldCharType="end"/>
        </w:r>
      </w:hyperlink>
    </w:p>
    <w:p w:rsidR="00B11CC1" w:rsidRDefault="00C2240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27974977" w:history="1">
        <w:r w:rsidR="00B11CC1" w:rsidRPr="00841999">
          <w:rPr>
            <w:rStyle w:val="Hyperlink"/>
          </w:rPr>
          <w:t>3.5</w:t>
        </w:r>
        <w:r w:rsidR="00B11CC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11CC1" w:rsidRPr="00841999">
          <w:rPr>
            <w:rStyle w:val="Hyperlink"/>
          </w:rPr>
          <w:t>Limitações</w:t>
        </w:r>
        <w:r w:rsidR="00B11CC1">
          <w:rPr>
            <w:webHidden/>
          </w:rPr>
          <w:tab/>
        </w:r>
        <w:r w:rsidR="00B11CC1">
          <w:rPr>
            <w:webHidden/>
          </w:rPr>
          <w:fldChar w:fldCharType="begin"/>
        </w:r>
        <w:r w:rsidR="00B11CC1">
          <w:rPr>
            <w:webHidden/>
          </w:rPr>
          <w:instrText xml:space="preserve"> PAGEREF _Toc327974977 \h </w:instrText>
        </w:r>
        <w:r w:rsidR="00B11CC1">
          <w:rPr>
            <w:webHidden/>
          </w:rPr>
        </w:r>
        <w:r w:rsidR="00B11CC1">
          <w:rPr>
            <w:webHidden/>
          </w:rPr>
          <w:fldChar w:fldCharType="separate"/>
        </w:r>
        <w:r w:rsidR="00B11CC1">
          <w:rPr>
            <w:webHidden/>
          </w:rPr>
          <w:t>27</w:t>
        </w:r>
        <w:r w:rsidR="00B11CC1">
          <w:rPr>
            <w:webHidden/>
          </w:rPr>
          <w:fldChar w:fldCharType="end"/>
        </w:r>
      </w:hyperlink>
    </w:p>
    <w:p w:rsidR="006C257A" w:rsidRDefault="006C257A">
      <w:pPr>
        <w:rPr>
          <w:rFonts w:cs="Courier New"/>
          <w:noProof/>
          <w:szCs w:val="32"/>
        </w:rPr>
        <w:sectPr w:rsidR="006C257A" w:rsidSect="00976C00">
          <w:footerReference w:type="first" r:id="rId20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Courier New"/>
          <w:noProof/>
          <w:szCs w:val="32"/>
        </w:rPr>
        <w:fldChar w:fldCharType="end"/>
      </w:r>
    </w:p>
    <w:p w:rsidR="009F150B" w:rsidRDefault="00C71381" w:rsidP="008B6222">
      <w:pPr>
        <w:pStyle w:val="3TtulodeCaptulo"/>
      </w:pPr>
      <w:bookmarkStart w:id="0" w:name="_Toc327764021"/>
      <w:bookmarkStart w:id="1" w:name="_Toc327974963"/>
      <w:r>
        <w:lastRenderedPageBreak/>
        <w:t>Obtendo o</w:t>
      </w:r>
      <w:r w:rsidR="00C52BE3">
        <w:t xml:space="preserve"> código fonte</w:t>
      </w:r>
      <w:bookmarkEnd w:id="0"/>
      <w:bookmarkEnd w:id="1"/>
    </w:p>
    <w:p w:rsidR="00560AAD" w:rsidRDefault="00456F7C" w:rsidP="008E3C5A">
      <w:pPr>
        <w:pStyle w:val="1CorpodeTexto"/>
      </w:pPr>
      <w:proofErr w:type="gramStart"/>
      <w:r>
        <w:t xml:space="preserve">O primeiro </w:t>
      </w:r>
      <w:r w:rsidR="002C7FA5">
        <w:t>passo</w:t>
      </w:r>
      <w:proofErr w:type="gramEnd"/>
      <w:r w:rsidR="002C7FA5">
        <w:t xml:space="preserve"> para realizar a integração é </w:t>
      </w:r>
      <w:r w:rsidR="009035F1">
        <w:t xml:space="preserve">obter </w:t>
      </w:r>
      <w:r w:rsidR="002C7FA5">
        <w:t xml:space="preserve">o código </w:t>
      </w:r>
      <w:r w:rsidR="007807E0">
        <w:t xml:space="preserve">fonte </w:t>
      </w:r>
      <w:r w:rsidR="002C7FA5">
        <w:t>do Portugol e seus componentes, bem como dos módulos de integração</w:t>
      </w:r>
      <w:r w:rsidR="008E3C5A">
        <w:t>.</w:t>
      </w:r>
      <w:r w:rsidR="002C7FA5">
        <w:t xml:space="preserve"> O código fonte do Portugol está disponível em um repo</w:t>
      </w:r>
      <w:r w:rsidR="00A36752">
        <w:t>sitório de</w:t>
      </w:r>
      <w:r w:rsidR="00BC766F">
        <w:t xml:space="preserve"> projetos </w:t>
      </w:r>
      <w:r w:rsidR="00BC766F" w:rsidRPr="00560AAD">
        <w:rPr>
          <w:lang w:val="en-US"/>
        </w:rPr>
        <w:t>Open</w:t>
      </w:r>
      <w:r w:rsidR="00560AAD" w:rsidRPr="00560AAD">
        <w:rPr>
          <w:lang w:val="en-US"/>
        </w:rPr>
        <w:t xml:space="preserve"> </w:t>
      </w:r>
      <w:r w:rsidR="00BC766F" w:rsidRPr="00560AAD">
        <w:rPr>
          <w:lang w:val="en-US"/>
        </w:rPr>
        <w:t>Source</w:t>
      </w:r>
      <w:r w:rsidR="00560AAD">
        <w:rPr>
          <w:lang w:val="en-US"/>
        </w:rPr>
        <w:t xml:space="preserve"> (</w:t>
      </w:r>
      <w:r w:rsidR="00560AAD">
        <w:rPr>
          <w:noProof/>
          <w:lang w:val="en-US"/>
        </w:rPr>
        <w:t>GitH</w:t>
      </w:r>
      <w:r w:rsidR="00602EB9">
        <w:rPr>
          <w:noProof/>
          <w:lang w:val="en-US"/>
        </w:rPr>
        <w:t>ub</w:t>
      </w:r>
      <w:r w:rsidR="00560AAD">
        <w:rPr>
          <w:lang w:val="en-US"/>
        </w:rPr>
        <w:t>)</w:t>
      </w:r>
      <w:r w:rsidR="00A36752">
        <w:t xml:space="preserve"> </w:t>
      </w:r>
      <w:r w:rsidR="00560AAD">
        <w:t xml:space="preserve">sob o sistema de versionamento </w:t>
      </w:r>
      <w:r w:rsidR="006725AD">
        <w:t>git</w:t>
      </w:r>
      <w:r w:rsidR="0031009B">
        <w:t>. A página do repositório é</w:t>
      </w:r>
      <w:r w:rsidR="00560AAD">
        <w:t xml:space="preserve">: </w:t>
      </w:r>
      <w:hyperlink r:id="rId21" w:history="1">
        <w:r w:rsidR="00560AAD">
          <w:rPr>
            <w:rStyle w:val="Hyperlink"/>
          </w:rPr>
          <w:t>https://github.com/UNIVALI-L2S/Portugol</w:t>
        </w:r>
      </w:hyperlink>
      <w:r w:rsidR="00560AAD">
        <w:t>.</w:t>
      </w:r>
    </w:p>
    <w:p w:rsidR="00E237FD" w:rsidRDefault="008E7C33" w:rsidP="001B7CB6">
      <w:pPr>
        <w:pStyle w:val="1CorpodeTexto"/>
      </w:pPr>
      <w:r>
        <w:t xml:space="preserve">Para </w:t>
      </w:r>
      <w:r w:rsidR="00EB357D">
        <w:t>obter</w:t>
      </w:r>
      <w:r>
        <w:t xml:space="preserve"> o código fonte,</w:t>
      </w:r>
      <w:r w:rsidR="00560AAD">
        <w:t xml:space="preserve"> é </w:t>
      </w:r>
      <w:r>
        <w:t xml:space="preserve">necessário </w:t>
      </w:r>
      <w:r>
        <w:t xml:space="preserve">possuir uma conta no </w:t>
      </w:r>
      <w:r>
        <w:rPr>
          <w:noProof/>
        </w:rPr>
        <w:t>GitHub</w:t>
      </w:r>
      <w:r>
        <w:t xml:space="preserve"> e ter instalado no computador uma ferramenta de versionamento git</w:t>
      </w:r>
      <w:r>
        <w:t xml:space="preserve">, a qual será </w:t>
      </w:r>
      <w:r w:rsidR="00560AAD">
        <w:t>utiliza</w:t>
      </w:r>
      <w:r>
        <w:t>da</w:t>
      </w:r>
      <w:r w:rsidR="00560AAD">
        <w:t xml:space="preserve"> </w:t>
      </w:r>
      <w:r w:rsidR="0018471F">
        <w:t xml:space="preserve">para “clonar” o repositório do projeto. </w:t>
      </w:r>
      <w:r>
        <w:t xml:space="preserve">A clonagem do repositório também permite que </w:t>
      </w:r>
      <w:r w:rsidR="0018471F">
        <w:t>a</w:t>
      </w:r>
      <w:r>
        <w:t xml:space="preserve">s </w:t>
      </w:r>
      <w:r w:rsidR="0018471F">
        <w:t>alterações feitas no código fonte possam ser submetidas aos desenvolvedores para contribuir com o projet</w:t>
      </w:r>
      <w:r>
        <w:t>o.</w:t>
      </w:r>
    </w:p>
    <w:p w:rsidR="0070682C" w:rsidRDefault="00DA5D09" w:rsidP="00322848">
      <w:pPr>
        <w:pStyle w:val="1CorpodeTexto"/>
      </w:pPr>
      <w:r>
        <w:t xml:space="preserve">A criação de uma conta grátis é </w:t>
      </w:r>
      <w:r w:rsidR="00E237FD">
        <w:t xml:space="preserve">bem </w:t>
      </w:r>
      <w:r>
        <w:t>rápida e simples</w:t>
      </w:r>
      <w:r w:rsidR="00E237FD">
        <w:t xml:space="preserve"> </w:t>
      </w:r>
      <w:r>
        <w:t>e pode ser realizada</w:t>
      </w:r>
      <w:r w:rsidR="00E237FD">
        <w:t xml:space="preserve"> no endereço: </w:t>
      </w:r>
      <w:hyperlink r:id="rId22" w:history="1">
        <w:r>
          <w:rPr>
            <w:rStyle w:val="Hyperlink"/>
          </w:rPr>
          <w:t>https://github.com/signup/free</w:t>
        </w:r>
      </w:hyperlink>
      <w:r w:rsidR="001B7CB6">
        <w:t>.</w:t>
      </w:r>
      <w:r w:rsidR="00E237FD">
        <w:t xml:space="preserve"> Para a criação da conta, basta preencher o formulário e clicar em “</w:t>
      </w:r>
      <w:r w:rsidR="00E237FD" w:rsidRPr="00E237FD">
        <w:rPr>
          <w:lang w:val="en-US"/>
        </w:rPr>
        <w:t>Create a</w:t>
      </w:r>
      <w:r w:rsidR="00E237FD">
        <w:rPr>
          <w:lang w:val="en-US"/>
        </w:rPr>
        <w:t>n</w:t>
      </w:r>
      <w:r w:rsidR="00E237FD" w:rsidRPr="00E237FD">
        <w:rPr>
          <w:lang w:val="en-US"/>
        </w:rPr>
        <w:t xml:space="preserve"> account</w:t>
      </w:r>
      <w:r w:rsidR="001F5C4A">
        <w:rPr>
          <w:lang w:val="en-US"/>
        </w:rPr>
        <w:t>”</w:t>
      </w:r>
      <w:r w:rsidR="00E237FD">
        <w:t xml:space="preserve">. Após a criação da conta o </w:t>
      </w:r>
      <w:r w:rsidR="00E237FD" w:rsidRPr="001F5C4A">
        <w:rPr>
          <w:noProof/>
          <w:lang w:val="en-US"/>
        </w:rPr>
        <w:t>GitH</w:t>
      </w:r>
      <w:r w:rsidR="006F482F" w:rsidRPr="001F5C4A">
        <w:rPr>
          <w:noProof/>
          <w:lang w:val="en-US"/>
        </w:rPr>
        <w:t>ub</w:t>
      </w:r>
      <w:r w:rsidR="00E237FD">
        <w:t xml:space="preserve"> irá guiá-lo </w:t>
      </w:r>
      <w:r w:rsidR="002938E8">
        <w:t>automaticamente n</w:t>
      </w:r>
      <w:r w:rsidR="00E237FD">
        <w:t xml:space="preserve">a instalação da ferramenta </w:t>
      </w:r>
      <w:r w:rsidR="00A6091E">
        <w:t>git</w:t>
      </w:r>
      <w:r w:rsidR="002938E8">
        <w:t xml:space="preserve"> para o seu sistema operacional</w:t>
      </w:r>
      <w:r w:rsidR="00E237FD">
        <w:t xml:space="preserve">. </w:t>
      </w:r>
      <w:r w:rsidR="00676463">
        <w:t xml:space="preserve">Também é possível acessar as instruções diretamente </w:t>
      </w:r>
      <w:r w:rsidR="00E237FD">
        <w:t>no endereço:</w:t>
      </w:r>
      <w:r w:rsidR="00CE3C9D">
        <w:t xml:space="preserve"> </w:t>
      </w:r>
      <w:hyperlink r:id="rId23" w:history="1">
        <w:r w:rsidR="008151D8">
          <w:rPr>
            <w:rStyle w:val="Hyperlink"/>
          </w:rPr>
          <w:t>https://help.github.com/articles/set-up-git</w:t>
        </w:r>
      </w:hyperlink>
      <w:r w:rsidR="008151D8">
        <w:t>.</w:t>
      </w:r>
    </w:p>
    <w:p w:rsidR="0011530D" w:rsidRDefault="00322848" w:rsidP="00322848">
      <w:pPr>
        <w:pStyle w:val="1CorpodeTexto"/>
      </w:pPr>
      <w:r>
        <w:t xml:space="preserve">Assim que a instalação do </w:t>
      </w:r>
      <w:r w:rsidR="00B81934">
        <w:t>git</w:t>
      </w:r>
      <w:r>
        <w:t xml:space="preserve"> estiver concluída, siga as instruções disponíveis </w:t>
      </w:r>
      <w:r w:rsidR="001D0A83">
        <w:t xml:space="preserve">no endereço </w:t>
      </w:r>
      <w:hyperlink r:id="rId24" w:history="1">
        <w:r>
          <w:rPr>
            <w:rStyle w:val="Hyperlink"/>
          </w:rPr>
          <w:t>https://help.github.com/articles/fork-a-repo</w:t>
        </w:r>
      </w:hyperlink>
      <w:r>
        <w:t xml:space="preserve"> para clonar o repositório</w:t>
      </w:r>
      <w:r w:rsidR="00C53E6D">
        <w:t>, o processo de clonagem leva algum tempo</w:t>
      </w:r>
      <w:r>
        <w:t>.</w:t>
      </w:r>
      <w:r w:rsidR="001D0A83">
        <w:t xml:space="preserve"> </w:t>
      </w:r>
      <w:r w:rsidR="00904A26">
        <w:t xml:space="preserve">Você deverá substituir </w:t>
      </w:r>
      <w:proofErr w:type="gramStart"/>
      <w:r w:rsidR="00904A26">
        <w:t>a</w:t>
      </w:r>
      <w:proofErr w:type="gramEnd"/>
      <w:r w:rsidR="00904A26">
        <w:t xml:space="preserve"> </w:t>
      </w:r>
      <w:r w:rsidR="007F5E1A" w:rsidRPr="007F5E1A">
        <w:rPr>
          <w:lang w:val="en-US"/>
        </w:rPr>
        <w:t>url</w:t>
      </w:r>
      <w:r w:rsidR="00904A26">
        <w:t xml:space="preserve"> do repositório que aparece nos exemplos com a </w:t>
      </w:r>
      <w:r w:rsidR="007F5E1A" w:rsidRPr="007F5E1A">
        <w:rPr>
          <w:lang w:val="en-US"/>
        </w:rPr>
        <w:t>url</w:t>
      </w:r>
      <w:r w:rsidR="00904A26">
        <w:t xml:space="preserve"> do repositório do Portugol: </w:t>
      </w:r>
      <w:hyperlink r:id="rId25" w:history="1">
        <w:r w:rsidR="00904A26" w:rsidRPr="006D5048">
          <w:rPr>
            <w:rStyle w:val="Hyperlink"/>
          </w:rPr>
          <w:t>git@github.com:UNIVALI-L2S/Portugol.git</w:t>
        </w:r>
      </w:hyperlink>
      <w:r w:rsidR="00904A26">
        <w:t>.</w:t>
      </w:r>
      <w:r w:rsidR="009F7F28">
        <w:t xml:space="preserve"> </w:t>
      </w:r>
      <w:r w:rsidR="00C53E6D">
        <w:t xml:space="preserve">Quando o processo estiver concluído, </w:t>
      </w:r>
      <w:r w:rsidR="00644A0B">
        <w:t xml:space="preserve">entre na pasta do Portugol utilizando o </w:t>
      </w:r>
      <w:r w:rsidR="00441594">
        <w:t>git</w:t>
      </w:r>
      <w:r w:rsidR="00644A0B">
        <w:t xml:space="preserve"> e digite os seguintes comandos</w:t>
      </w:r>
      <w:r w:rsidR="009F7F28">
        <w:t>: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cd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Entra no diretório raiz do projeto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init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Inicializa 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módulos </w:t>
      </w: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do Portugol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t>$ git submodule update</w:t>
      </w:r>
    </w:p>
    <w:p w:rsidR="009F7F28" w:rsidRPr="00A51161" w:rsidRDefault="009F7F28" w:rsidP="009F7F2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 xml:space="preserve"># Baixa o código fonte atualizado dos </w:t>
      </w:r>
      <w:r w:rsidR="00D728F3" w:rsidRPr="00A51161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módulos</w:t>
      </w:r>
    </w:p>
    <w:p w:rsidR="009F7F28" w:rsidRDefault="008D0D65" w:rsidP="00322848">
      <w:pPr>
        <w:pStyle w:val="1CorpodeTexto"/>
      </w:pPr>
      <w:r>
        <w:t xml:space="preserve">Estes comandos instruem o </w:t>
      </w:r>
      <w:r w:rsidR="00AE713D">
        <w:t>git</w:t>
      </w:r>
      <w:r>
        <w:t xml:space="preserve"> a inicializar e baixar o código fonte atualizado de cada projeto dentro do repositório. </w:t>
      </w:r>
      <w:r w:rsidR="00D728F3">
        <w:t xml:space="preserve">Novamente levará algum tempo até que o </w:t>
      </w:r>
      <w:r w:rsidR="00F53973">
        <w:t>git</w:t>
      </w:r>
      <w:r w:rsidR="00D728F3">
        <w:t xml:space="preserve"> baixe e atualize cada </w:t>
      </w:r>
      <w:r w:rsidR="003F458C">
        <w:t>projeto</w:t>
      </w:r>
      <w:r w:rsidR="00D728F3">
        <w:t xml:space="preserve">. </w:t>
      </w:r>
      <w:r w:rsidR="0068546B">
        <w:t>Quando este processo estiver concluído</w:t>
      </w:r>
      <w:r w:rsidR="00D728F3">
        <w:t>, digit</w:t>
      </w:r>
      <w:r w:rsidR="00076175">
        <w:t xml:space="preserve">e </w:t>
      </w:r>
      <w:r w:rsidR="00F7007D">
        <w:t xml:space="preserve">o </w:t>
      </w:r>
      <w:r w:rsidR="00D728F3">
        <w:t>comando “</w:t>
      </w:r>
      <w:r w:rsidR="00D728F3" w:rsidRPr="00D728F3">
        <w:rPr>
          <w:lang w:val="en-US"/>
        </w:rPr>
        <w:t>git status</w:t>
      </w:r>
      <w:r w:rsidR="00D728F3">
        <w:t>”</w:t>
      </w:r>
      <w:r w:rsidR="00366101">
        <w:t xml:space="preserve">. </w:t>
      </w:r>
      <w:r w:rsidR="00076175">
        <w:t>Se tudo ocorreu corretamente, o</w:t>
      </w:r>
      <w:r w:rsidR="007E5EFF">
        <w:t xml:space="preserve"> resultado deve ser similar ao </w:t>
      </w:r>
      <w:r w:rsidR="00A272F6">
        <w:t>do quadro a</w:t>
      </w:r>
      <w:r w:rsidR="00304AE9">
        <w:t xml:space="preserve"> seguir</w:t>
      </w:r>
      <w:r w:rsidR="00076175">
        <w:t>.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  <w:lastRenderedPageBreak/>
        <w:t>$ git status</w:t>
      </w:r>
    </w:p>
    <w:p w:rsidR="00FA1BF7" w:rsidRPr="00FA1BF7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# On branch master</w:t>
      </w:r>
    </w:p>
    <w:p w:rsidR="00FA1BF7" w:rsidRPr="009F7F28" w:rsidRDefault="00FA1BF7" w:rsidP="00FA1BF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noProof/>
          <w:color w:val="FFFFFF"/>
          <w:sz w:val="20"/>
          <w:szCs w:val="20"/>
          <w:bdr w:val="none" w:sz="0" w:space="0" w:color="auto" w:frame="1"/>
          <w:lang w:val="en-US"/>
        </w:rPr>
      </w:pPr>
      <w:r w:rsidRPr="00FA1BF7">
        <w:rPr>
          <w:rFonts w:ascii="Courier New" w:hAnsi="Courier New" w:cs="Courier New"/>
          <w:noProof/>
          <w:color w:val="CCCCCC"/>
          <w:sz w:val="20"/>
          <w:szCs w:val="20"/>
          <w:bdr w:val="none" w:sz="0" w:space="0" w:color="auto" w:frame="1"/>
          <w:lang w:val="en-US"/>
        </w:rPr>
        <w:t>Nothing to commit (working directory clean)</w:t>
      </w:r>
    </w:p>
    <w:p w:rsidR="00A272F6" w:rsidRDefault="00BC6B9D" w:rsidP="004D1667">
      <w:pPr>
        <w:pStyle w:val="1CorpodeTexto"/>
      </w:pPr>
      <w:r>
        <w:t>O</w:t>
      </w:r>
      <w:r w:rsidR="004D1667">
        <w:t xml:space="preserve"> </w:t>
      </w:r>
      <w:r>
        <w:t xml:space="preserve">repositório do </w:t>
      </w:r>
      <w:r w:rsidR="004D1667">
        <w:t xml:space="preserve">Portugol </w:t>
      </w:r>
      <w:r>
        <w:t>está</w:t>
      </w:r>
      <w:r w:rsidR="004D1667">
        <w:t xml:space="preserve"> </w:t>
      </w:r>
      <w:r>
        <w:t xml:space="preserve">organizado </w:t>
      </w:r>
      <w:r w:rsidR="004D1667">
        <w:t>em quatro pasta</w:t>
      </w:r>
      <w:r>
        <w:t xml:space="preserve">s: </w:t>
      </w:r>
    </w:p>
    <w:p w:rsidR="00A272F6" w:rsidRDefault="00BC6B9D" w:rsidP="004D1667">
      <w:pPr>
        <w:pStyle w:val="1Listadeitenscommarcadores"/>
      </w:pPr>
      <w:r w:rsidRPr="00962B8E">
        <w:rPr>
          <w:b/>
          <w:noProof/>
        </w:rPr>
        <w:t>Documentacao</w:t>
      </w:r>
      <w:r w:rsidR="00A272F6" w:rsidRPr="00962B8E">
        <w:rPr>
          <w:b/>
        </w:rPr>
        <w:t>:</w:t>
      </w:r>
      <w:r w:rsidR="00A272F6">
        <w:t xml:space="preserve"> </w:t>
      </w:r>
      <w:r w:rsidR="003443A0">
        <w:t>contém</w:t>
      </w:r>
      <w:r>
        <w:t xml:space="preserve"> toda a documentação </w:t>
      </w:r>
      <w:r w:rsidR="003443A0">
        <w:t xml:space="preserve">gerada para </w:t>
      </w:r>
      <w:r>
        <w:t xml:space="preserve">o Portugol (incluindo este </w:t>
      </w:r>
      <w:r w:rsidR="003443A0">
        <w:t>manual</w:t>
      </w:r>
      <w:r>
        <w:t>) e</w:t>
      </w:r>
      <w:r w:rsidR="00AA1BC8">
        <w:t>,</w:t>
      </w:r>
      <w:r>
        <w:t xml:space="preserve"> os documentos consultados durante o desenvolvimento</w:t>
      </w:r>
      <w:r w:rsidR="00D20A88">
        <w:t xml:space="preserve">, como </w:t>
      </w:r>
      <w:r w:rsidR="003443A0">
        <w:t xml:space="preserve">artigos e </w:t>
      </w:r>
      <w:r w:rsidR="009412DB">
        <w:t>tutoriais</w:t>
      </w:r>
      <w:r>
        <w:t xml:space="preserve"> das ferramentas</w:t>
      </w:r>
      <w:r w:rsidR="003443A0">
        <w:t xml:space="preserve"> utilizadas</w:t>
      </w:r>
      <w:r w:rsidR="00D20A88">
        <w:t xml:space="preserve">. </w:t>
      </w:r>
    </w:p>
    <w:p w:rsidR="00962B8E" w:rsidRDefault="00962B8E" w:rsidP="00962B8E">
      <w:pPr>
        <w:pStyle w:val="1Listadeitenscommarcadores"/>
        <w:numPr>
          <w:ilvl w:val="0"/>
          <w:numId w:val="0"/>
        </w:numPr>
        <w:ind w:left="1080"/>
      </w:pPr>
    </w:p>
    <w:p w:rsidR="00A272F6" w:rsidRDefault="00D20A88" w:rsidP="00A272F6">
      <w:pPr>
        <w:pStyle w:val="1Listadeitenscommarcadores"/>
      </w:pPr>
      <w:r w:rsidRPr="00962B8E">
        <w:rPr>
          <w:b/>
        </w:rPr>
        <w:t>Exemplo</w:t>
      </w:r>
      <w:r w:rsidR="00A272F6" w:rsidRPr="00962B8E">
        <w:rPr>
          <w:b/>
        </w:rPr>
        <w:t>s:</w:t>
      </w:r>
      <w:r>
        <w:t xml:space="preserve"> </w:t>
      </w:r>
      <w:r w:rsidR="003443A0">
        <w:t>contém</w:t>
      </w:r>
      <w:r>
        <w:t xml:space="preserve"> diversos algoritmos escritos </w:t>
      </w:r>
      <w:r w:rsidR="003443A0">
        <w:t xml:space="preserve">em </w:t>
      </w:r>
      <w:r>
        <w:t xml:space="preserve">Portugol 2.0, exemplificando todos os comandos e construções da </w:t>
      </w:r>
      <w:r w:rsidR="003443A0">
        <w:t>linguagem</w:t>
      </w:r>
      <w:r w:rsidR="00A272F6">
        <w:t>.</w:t>
      </w:r>
    </w:p>
    <w:p w:rsidR="00962B8E" w:rsidRDefault="00962B8E" w:rsidP="00962B8E">
      <w:pPr>
        <w:pStyle w:val="PargrafodaLista"/>
      </w:pPr>
    </w:p>
    <w:p w:rsidR="002D003F" w:rsidRDefault="003443A0" w:rsidP="002D003F">
      <w:pPr>
        <w:pStyle w:val="1Listadeitenscommarcadores"/>
      </w:pPr>
      <w:r w:rsidRPr="00962B8E">
        <w:rPr>
          <w:b/>
        </w:rPr>
        <w:t>Ferramentas</w:t>
      </w:r>
      <w:r w:rsidR="002D003F" w:rsidRPr="00962B8E">
        <w:rPr>
          <w:b/>
        </w:rPr>
        <w:t>:</w:t>
      </w:r>
      <w:r>
        <w:t xml:space="preserve"> </w:t>
      </w:r>
      <w:r w:rsidR="007911EF">
        <w:t>contém</w:t>
      </w:r>
      <w:r>
        <w:t xml:space="preserve"> o instalador/executável de algumas das ferramentas utilizadas no desenvolvimento do Portugol,</w:t>
      </w:r>
      <w:r w:rsidR="00574ADC">
        <w:t xml:space="preserve"> </w:t>
      </w:r>
      <w:r>
        <w:t>como o ANTLR</w:t>
      </w:r>
      <w:r w:rsidR="007911EF">
        <w:t>, por exemplo</w:t>
      </w:r>
      <w:r>
        <w:t xml:space="preserve">. </w:t>
      </w:r>
    </w:p>
    <w:p w:rsidR="00962B8E" w:rsidRDefault="00962B8E" w:rsidP="00962B8E">
      <w:pPr>
        <w:pStyle w:val="PargrafodaLista"/>
      </w:pPr>
    </w:p>
    <w:p w:rsidR="004D1667" w:rsidRDefault="003443A0" w:rsidP="002D003F">
      <w:pPr>
        <w:pStyle w:val="1Listadeitenscommarcadores"/>
      </w:pPr>
      <w:r w:rsidRPr="00962B8E">
        <w:rPr>
          <w:b/>
        </w:rPr>
        <w:t>Projetos</w:t>
      </w:r>
      <w:r w:rsidR="002D003F" w:rsidRPr="00962B8E">
        <w:rPr>
          <w:b/>
        </w:rPr>
        <w:t>:</w:t>
      </w:r>
      <w:r>
        <w:t xml:space="preserve"> contém</w:t>
      </w:r>
      <w:r w:rsidR="007911EF">
        <w:t xml:space="preserve"> o código fonte de cada um dos módulos que compõem o Portugol, conforme descreve a </w:t>
      </w:r>
      <w:r w:rsidR="00574ADC">
        <w:fldChar w:fldCharType="begin"/>
      </w:r>
      <w:r w:rsidR="00574ADC">
        <w:instrText xml:space="preserve"> REF _Ref327676819 \h </w:instrText>
      </w:r>
      <w:r w:rsidR="00574ADC">
        <w:fldChar w:fldCharType="separate"/>
      </w:r>
      <w:r w:rsidR="00B11CC1">
        <w:t xml:space="preserve">Tabela </w:t>
      </w:r>
      <w:r w:rsidR="00B11CC1">
        <w:rPr>
          <w:noProof/>
        </w:rPr>
        <w:t>1</w:t>
      </w:r>
      <w:r w:rsidR="00574ADC">
        <w:fldChar w:fldCharType="end"/>
      </w:r>
      <w:r w:rsidR="007911EF">
        <w:t>.</w:t>
      </w:r>
    </w:p>
    <w:p w:rsidR="0051068A" w:rsidRDefault="0051068A" w:rsidP="005B415F">
      <w:pPr>
        <w:pStyle w:val="1Listadeitenscommarcadores"/>
        <w:numPr>
          <w:ilvl w:val="0"/>
          <w:numId w:val="0"/>
        </w:numPr>
        <w:ind w:left="1080"/>
      </w:pPr>
    </w:p>
    <w:p w:rsidR="00A86B69" w:rsidRDefault="00A86B69" w:rsidP="00A86B69">
      <w:pPr>
        <w:pStyle w:val="Legenda"/>
        <w:keepNext/>
      </w:pPr>
      <w:bookmarkStart w:id="2" w:name="_Ref327676819"/>
      <w:r>
        <w:t xml:space="preserve">Tabela </w:t>
      </w:r>
      <w:fldSimple w:instr=" SEQ Tabela \* ARABIC ">
        <w:r w:rsidR="00B11CC1">
          <w:rPr>
            <w:noProof/>
          </w:rPr>
          <w:t>1</w:t>
        </w:r>
      </w:fldSimple>
      <w:bookmarkEnd w:id="2"/>
      <w:r>
        <w:t>. Módulos do Portugol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89"/>
        <w:gridCol w:w="5006"/>
        <w:gridCol w:w="2503"/>
      </w:tblGrid>
      <w:tr w:rsidR="0004393E" w:rsidTr="00680813">
        <w:trPr>
          <w:trHeight w:val="165"/>
          <w:tblHeader/>
        </w:trPr>
        <w:tc>
          <w:tcPr>
            <w:tcW w:w="962" w:type="pct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4393E" w:rsidRDefault="0004393E" w:rsidP="0004393E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2692" w:type="pct"/>
            <w:tcBorders>
              <w:top w:val="single" w:sz="12" w:space="0" w:color="auto"/>
              <w:bottom w:val="single" w:sz="12" w:space="0" w:color="auto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346" w:type="pct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4393E" w:rsidRDefault="0004393E" w:rsidP="00191AFC">
            <w:pPr>
              <w:pStyle w:val="2Textodetabela"/>
              <w:rPr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</w:tr>
      <w:tr w:rsidR="0004393E" w:rsidTr="00164807">
        <w:tc>
          <w:tcPr>
            <w:tcW w:w="962" w:type="pct"/>
            <w:tcBorders>
              <w:top w:val="single" w:sz="12" w:space="0" w:color="auto"/>
              <w:left w:val="nil"/>
            </w:tcBorders>
            <w:vAlign w:val="center"/>
          </w:tcPr>
          <w:p w:rsidR="0004393E" w:rsidRPr="009B2170" w:rsidRDefault="0004393E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Núcleo</w:t>
            </w:r>
          </w:p>
        </w:tc>
        <w:tc>
          <w:tcPr>
            <w:tcW w:w="2692" w:type="pct"/>
            <w:tcBorders>
              <w:top w:val="single" w:sz="12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é o módulo principal do Portugol. Ele é responsável por realiza</w:t>
            </w:r>
            <w:r w:rsidR="0002458D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="0002458D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</w:t>
            </w:r>
            <w:r w:rsidRPr="00B87E46">
              <w:rPr>
                <w:color w:val="000000"/>
                <w:lang w:val="en-US"/>
              </w:rPr>
              <w:t>parsing</w:t>
            </w:r>
            <w:r>
              <w:rPr>
                <w:color w:val="000000"/>
              </w:rPr>
              <w:t>, análise sintática e semântica, geração de código intermediário (ASA) e execução dos algoritmos</w:t>
            </w:r>
            <w:r w:rsidR="0048243A">
              <w:rPr>
                <w:color w:val="000000"/>
              </w:rPr>
              <w:t xml:space="preserve"> em Portugol 2.0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top w:val="single" w:sz="12" w:space="0" w:color="auto"/>
              <w:right w:val="nil"/>
            </w:tcBorders>
            <w:vAlign w:val="center"/>
          </w:tcPr>
          <w:p w:rsidR="0004393E" w:rsidRPr="00126850" w:rsidRDefault="00661225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Portugol-Nucleo</w:t>
            </w:r>
          </w:p>
        </w:tc>
      </w:tr>
      <w:tr w:rsidR="0004393E" w:rsidTr="00164807">
        <w:trPr>
          <w:trHeight w:val="1581"/>
        </w:trPr>
        <w:tc>
          <w:tcPr>
            <w:tcW w:w="962" w:type="pct"/>
            <w:tcBorders>
              <w:left w:val="nil"/>
              <w:bottom w:val="single" w:sz="4" w:space="0" w:color="auto"/>
            </w:tcBorders>
            <w:vAlign w:val="center"/>
          </w:tcPr>
          <w:p w:rsidR="0004393E" w:rsidRPr="009B2170" w:rsidRDefault="0066122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Relator de Erros</w:t>
            </w:r>
          </w:p>
        </w:tc>
        <w:tc>
          <w:tcPr>
            <w:tcW w:w="2692" w:type="pct"/>
            <w:tcBorders>
              <w:bottom w:val="single" w:sz="4" w:space="0" w:color="auto"/>
            </w:tcBorders>
            <w:vAlign w:val="center"/>
          </w:tcPr>
          <w:p w:rsidR="0004393E" w:rsidRPr="00126850" w:rsidRDefault="0066122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trabalha em conjunto com o núcleo, capturando exceções que ainda não foram devidamente tratadas e gerando relatórios detalhados destas exceções para posterior análise</w:t>
            </w:r>
            <w:r w:rsidR="005F47FD">
              <w:rPr>
                <w:color w:val="000000"/>
              </w:rPr>
              <w:t xml:space="preserve"> e correção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bottom w:val="single" w:sz="4" w:space="0" w:color="auto"/>
              <w:right w:val="nil"/>
            </w:tcBorders>
            <w:vAlign w:val="center"/>
          </w:tcPr>
          <w:p w:rsidR="0004393E" w:rsidRPr="00126850" w:rsidRDefault="00DA31B0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Portugol-Relator-Erros</w:t>
            </w:r>
          </w:p>
        </w:tc>
      </w:tr>
      <w:tr w:rsidR="0004393E" w:rsidTr="00164807">
        <w:trPr>
          <w:trHeight w:val="739"/>
        </w:trPr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43C18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 xml:space="preserve">WebService </w:t>
            </w:r>
          </w:p>
        </w:tc>
        <w:tc>
          <w:tcPr>
            <w:tcW w:w="2692" w:type="pct"/>
            <w:vAlign w:val="center"/>
          </w:tcPr>
          <w:p w:rsidR="0004393E" w:rsidRPr="00126850" w:rsidRDefault="00AD29C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uma aplicação Web em Java que recebe via POST os relatórios de exceção gerados pelo relator de erros. Os relatórios são armazenados em um banco de dados </w:t>
            </w:r>
            <w:r>
              <w:rPr>
                <w:noProof/>
                <w:color w:val="000000"/>
              </w:rPr>
              <w:t>MySQL</w:t>
            </w:r>
            <w:r>
              <w:rPr>
                <w:color w:val="000000"/>
              </w:rPr>
              <w:t>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48243A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Portugol-WebService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48243A" w:rsidP="00FE5E05">
            <w:pPr>
              <w:rPr>
                <w:color w:val="000000"/>
              </w:rPr>
            </w:pPr>
            <w:proofErr w:type="gramStart"/>
            <w:r w:rsidRPr="009B2170">
              <w:rPr>
                <w:color w:val="000000"/>
              </w:rPr>
              <w:lastRenderedPageBreak/>
              <w:t>PortugolStudio</w:t>
            </w:r>
            <w:proofErr w:type="gramEnd"/>
          </w:p>
        </w:tc>
        <w:tc>
          <w:tcPr>
            <w:tcW w:w="2692" w:type="pct"/>
            <w:vAlign w:val="center"/>
          </w:tcPr>
          <w:p w:rsidR="0004393E" w:rsidRPr="00126850" w:rsidRDefault="0048243A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ambiente de desenvolvimento (IDE) </w:t>
            </w:r>
            <w:r w:rsidR="0010012C">
              <w:rPr>
                <w:color w:val="000000"/>
              </w:rPr>
              <w:t>escrito</w:t>
            </w:r>
            <w:r>
              <w:rPr>
                <w:color w:val="000000"/>
              </w:rPr>
              <w:t xml:space="preserve"> em Java para permitir a criação e execução de algoritmos em Portugol 2.0</w:t>
            </w:r>
            <w:r w:rsidR="0010012C">
              <w:rPr>
                <w:color w:val="000000"/>
              </w:rPr>
              <w:t>. Ele possui os recursos básicos de toda IDE e utiliza os serviços disponibilizados pelo núcleo.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10012C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Portugol-Studio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97478D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Corretor</w:t>
            </w:r>
            <w:r w:rsidR="00FE5E05" w:rsidRPr="009B2170">
              <w:rPr>
                <w:color w:val="000000"/>
              </w:rPr>
              <w:t xml:space="preserve"> </w:t>
            </w:r>
            <w:r w:rsidR="00E52338" w:rsidRPr="009B2170">
              <w:rPr>
                <w:color w:val="000000"/>
              </w:rPr>
              <w:t>automático</w:t>
            </w:r>
          </w:p>
        </w:tc>
        <w:tc>
          <w:tcPr>
            <w:tcW w:w="2692" w:type="pct"/>
            <w:vAlign w:val="center"/>
          </w:tcPr>
          <w:p w:rsidR="0004393E" w:rsidRPr="00126850" w:rsidRDefault="0097478D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é um corretor desenvolvido em Java que permite corrigir automaticamente um conjunto pré-definido de exercícios. O módulo </w:t>
            </w:r>
            <w:r w:rsidR="00053648">
              <w:rPr>
                <w:color w:val="000000"/>
              </w:rPr>
              <w:t xml:space="preserve">utiliza arquivos XML com </w:t>
            </w:r>
            <w:r>
              <w:rPr>
                <w:color w:val="000000"/>
              </w:rPr>
              <w:t>modelo</w:t>
            </w:r>
            <w:r w:rsidR="00053648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  <w:r w:rsidR="00053648">
              <w:rPr>
                <w:color w:val="000000"/>
              </w:rPr>
              <w:t>d</w:t>
            </w:r>
            <w:r>
              <w:rPr>
                <w:color w:val="000000"/>
              </w:rPr>
              <w:t xml:space="preserve">e </w:t>
            </w:r>
            <w:r w:rsidR="00053648">
              <w:rPr>
                <w:color w:val="000000"/>
              </w:rPr>
              <w:t>solução e pares de entrada e saída pré-definidos.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042D7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Portugol-Corretor</w:t>
            </w:r>
          </w:p>
        </w:tc>
      </w:tr>
      <w:tr w:rsidR="0004393E" w:rsidTr="00164807">
        <w:tc>
          <w:tcPr>
            <w:tcW w:w="962" w:type="pct"/>
            <w:tcBorders>
              <w:left w:val="nil"/>
            </w:tcBorders>
            <w:vAlign w:val="center"/>
          </w:tcPr>
          <w:p w:rsidR="0004393E" w:rsidRPr="009B2170" w:rsidRDefault="00FE5E05" w:rsidP="00FE5E05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Java</w:t>
            </w:r>
          </w:p>
        </w:tc>
        <w:tc>
          <w:tcPr>
            <w:tcW w:w="2692" w:type="pct"/>
            <w:vAlign w:val="center"/>
          </w:tcPr>
          <w:p w:rsidR="0004393E" w:rsidRPr="00126850" w:rsidRDefault="00FE5E05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módulo </w:t>
            </w:r>
            <w:r w:rsidR="008E3A13">
              <w:rPr>
                <w:color w:val="000000"/>
              </w:rPr>
              <w:t>inicializa o serviço de integração do Portugol e faz a conversão dos objetos Java para objetos CORBA e vice versa. Este módulo é necessário para realizar a integração do núcleo com outras linguagens de programação.</w:t>
            </w:r>
          </w:p>
        </w:tc>
        <w:tc>
          <w:tcPr>
            <w:tcW w:w="1346" w:type="pct"/>
            <w:tcBorders>
              <w:right w:val="nil"/>
            </w:tcBorders>
            <w:vAlign w:val="center"/>
          </w:tcPr>
          <w:p w:rsidR="0004393E" w:rsidRPr="00126850" w:rsidRDefault="008E3A13" w:rsidP="00661225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</w:t>
            </w:r>
          </w:p>
        </w:tc>
      </w:tr>
      <w:tr w:rsidR="008E3A13" w:rsidTr="00164807">
        <w:tc>
          <w:tcPr>
            <w:tcW w:w="962" w:type="pct"/>
            <w:tcBorders>
              <w:left w:val="nil"/>
              <w:bottom w:val="single" w:sz="12" w:space="0" w:color="auto"/>
            </w:tcBorders>
            <w:vAlign w:val="center"/>
          </w:tcPr>
          <w:p w:rsidR="008E3A13" w:rsidRPr="009B2170" w:rsidRDefault="008E3A13" w:rsidP="00191AFC">
            <w:pPr>
              <w:rPr>
                <w:color w:val="000000"/>
              </w:rPr>
            </w:pPr>
            <w:r w:rsidRPr="009B2170">
              <w:rPr>
                <w:color w:val="000000"/>
              </w:rPr>
              <w:t>Módulo de Integração C#</w:t>
            </w:r>
          </w:p>
        </w:tc>
        <w:tc>
          <w:tcPr>
            <w:tcW w:w="2692" w:type="pct"/>
            <w:tcBorders>
              <w:bottom w:val="single" w:sz="12" w:space="0" w:color="auto"/>
            </w:tcBorders>
            <w:vAlign w:val="center"/>
          </w:tcPr>
          <w:p w:rsidR="008E3A13" w:rsidRPr="00126850" w:rsidRDefault="008E3A13" w:rsidP="001737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Este módulo inicializa e comunica-se com o módulo de integração Java e faz a conversão dos objetos C# para CORBA e vice versa.</w:t>
            </w:r>
          </w:p>
        </w:tc>
        <w:tc>
          <w:tcPr>
            <w:tcW w:w="1346" w:type="pct"/>
            <w:tcBorders>
              <w:bottom w:val="single" w:sz="12" w:space="0" w:color="auto"/>
              <w:right w:val="nil"/>
            </w:tcBorders>
            <w:vAlign w:val="center"/>
          </w:tcPr>
          <w:p w:rsidR="008E3A13" w:rsidRPr="00126850" w:rsidRDefault="008E3A13" w:rsidP="00191AFC">
            <w:pP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Portugol-Integracao-CSharp</w:t>
            </w:r>
          </w:p>
        </w:tc>
      </w:tr>
    </w:tbl>
    <w:p w:rsidR="004D1667" w:rsidRDefault="004D1667" w:rsidP="003D732B">
      <w:pPr>
        <w:pStyle w:val="1CorpodeTexto"/>
      </w:pPr>
    </w:p>
    <w:p w:rsidR="00946190" w:rsidRDefault="00946190">
      <w:pPr>
        <w:rPr>
          <w:b/>
          <w:sz w:val="32"/>
          <w:szCs w:val="20"/>
        </w:rPr>
      </w:pPr>
      <w:r>
        <w:rPr>
          <w:caps/>
        </w:rPr>
        <w:br w:type="page"/>
      </w:r>
    </w:p>
    <w:p w:rsidR="008E3C5A" w:rsidRDefault="00C52BE3" w:rsidP="008B6222">
      <w:pPr>
        <w:pStyle w:val="3TtulodeCaptulo"/>
      </w:pPr>
      <w:bookmarkStart w:id="3" w:name="_Toc327764022"/>
      <w:bookmarkStart w:id="4" w:name="_Toc327974964"/>
      <w:r>
        <w:lastRenderedPageBreak/>
        <w:t>Integ</w:t>
      </w:r>
      <w:bookmarkStart w:id="5" w:name="_GoBack"/>
      <w:bookmarkEnd w:id="5"/>
      <w:r>
        <w:t>ra</w:t>
      </w:r>
      <w:r w:rsidR="0014047C">
        <w:t>ndo</w:t>
      </w:r>
      <w:r>
        <w:t xml:space="preserve"> </w:t>
      </w:r>
      <w:r w:rsidRPr="00C52BE3">
        <w:t>com</w:t>
      </w:r>
      <w:r>
        <w:t xml:space="preserve"> Java</w:t>
      </w:r>
      <w:bookmarkEnd w:id="3"/>
      <w:bookmarkEnd w:id="4"/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A70191" w:rsidRPr="00A70191" w:rsidRDefault="00A70191" w:rsidP="00A70191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val="x-none" w:eastAsia="x-none"/>
        </w:rPr>
      </w:pPr>
    </w:p>
    <w:p w:rsidR="00061F68" w:rsidRDefault="00D86058" w:rsidP="00D14BD5">
      <w:pPr>
        <w:pStyle w:val="1CorpodeTexto"/>
      </w:pPr>
      <w:r>
        <w:t>O</w:t>
      </w:r>
      <w:r w:rsidR="00062101">
        <w:t>s passos descritos n</w:t>
      </w:r>
      <w:r>
        <w:t>este</w:t>
      </w:r>
      <w:r w:rsidR="00062101">
        <w:t xml:space="preserve"> manual são específicos para</w:t>
      </w:r>
      <w:r>
        <w:t xml:space="preserve"> o ambiente de programação </w:t>
      </w:r>
      <w:r>
        <w:rPr>
          <w:noProof/>
        </w:rPr>
        <w:t>NetBeans</w:t>
      </w:r>
      <w:r>
        <w:t xml:space="preserve">, no qual o Portugol foi desenvolvido. </w:t>
      </w:r>
      <w:r w:rsidR="00BA582F">
        <w:t>Outros ambientes poderão</w:t>
      </w:r>
      <w:r w:rsidR="00081F47">
        <w:t xml:space="preserve"> ser utilizados</w:t>
      </w:r>
      <w:r w:rsidR="00BA582F">
        <w:t>, mas neste caso</w:t>
      </w:r>
      <w:r w:rsidR="00081F47">
        <w:t xml:space="preserve"> o</w:t>
      </w:r>
      <w:r w:rsidR="00BA582F">
        <w:t>s passos deverão ser adaptados</w:t>
      </w:r>
      <w:r w:rsidR="00AF5B99">
        <w:t xml:space="preserve"> para o novo ambiente</w:t>
      </w:r>
      <w:r w:rsidR="00081F47">
        <w:t>.</w:t>
      </w:r>
      <w:r w:rsidR="00BA582F">
        <w:t xml:space="preserve"> Caso você opte por utilizar outra ferramenta, consulte a documentação da mesma para saber como realizar os passos descritos no manual.</w:t>
      </w:r>
    </w:p>
    <w:p w:rsidR="00544363" w:rsidRDefault="001812DD" w:rsidP="008B6222">
      <w:pPr>
        <w:pStyle w:val="3TtulodeSeo"/>
      </w:pPr>
      <w:bookmarkStart w:id="6" w:name="_Toc327764023"/>
      <w:bookmarkStart w:id="7" w:name="_Toc327974965"/>
      <w:r w:rsidRPr="001525A0">
        <w:t>C</w:t>
      </w:r>
      <w:r w:rsidR="00044074" w:rsidRPr="001525A0">
        <w:t>ompilando</w:t>
      </w:r>
      <w:r w:rsidR="00044074">
        <w:rPr>
          <w:lang w:val="pt-BR"/>
        </w:rPr>
        <w:t xml:space="preserve"> </w:t>
      </w:r>
      <w:r w:rsidR="00C52BE3">
        <w:t>e incluindo os módulos necessários</w:t>
      </w:r>
      <w:bookmarkEnd w:id="6"/>
      <w:bookmarkEnd w:id="7"/>
    </w:p>
    <w:p w:rsidR="001F47AC" w:rsidRPr="001F47AC" w:rsidRDefault="001F47AC" w:rsidP="001F47AC">
      <w:pPr>
        <w:pStyle w:val="1CorpodeTexto"/>
        <w:rPr>
          <w:lang w:eastAsia="x-none"/>
        </w:rPr>
      </w:pPr>
      <w:r>
        <w:t xml:space="preserve">O Portugol foi desenvolvido na linguagem Java e, portanto, oferece integração nativa com outras aplicações em Java. Para realizar a integração, basta incluir os arquivos </w:t>
      </w:r>
      <w:r w:rsidR="00491851" w:rsidRPr="00491851">
        <w:rPr>
          <w:lang w:val="en-US"/>
        </w:rPr>
        <w:t>jar</w:t>
      </w:r>
      <w:r>
        <w:t xml:space="preserve"> do núcleo e suas bibliotecas na aplicação Java. Não há necessidade de incluir os módulos de integração listados no capítulo anterior, pois estes módulos são necessários apenas para a integração com aplicações em outras linguagens</w:t>
      </w:r>
      <w:r w:rsidR="006968DE">
        <w:t xml:space="preserve"> de programação</w:t>
      </w:r>
      <w:r>
        <w:t>.</w:t>
      </w:r>
    </w:p>
    <w:p w:rsidR="00501B86" w:rsidRDefault="00693AA2" w:rsidP="00FA2024">
      <w:pPr>
        <w:pStyle w:val="1CorpodeTexto"/>
      </w:pPr>
      <w:r>
        <w:t xml:space="preserve">Para </w:t>
      </w:r>
      <w:r w:rsidR="000C406F">
        <w:t>começar</w:t>
      </w:r>
      <w:r>
        <w:t xml:space="preserve">, abra </w:t>
      </w:r>
      <w:r w:rsidR="00061F68">
        <w:t>o</w:t>
      </w:r>
      <w:r>
        <w:t xml:space="preserve"> projeto </w:t>
      </w:r>
      <w:r>
        <w:rPr>
          <w:noProof/>
        </w:rPr>
        <w:t>“Portugol-Nucleo”</w:t>
      </w:r>
      <w:r>
        <w:t xml:space="preserve"> no</w:t>
      </w:r>
      <w:r w:rsidR="00061F68">
        <w:t xml:space="preserve"> </w:t>
      </w:r>
      <w:r w:rsidR="00061F68">
        <w:rPr>
          <w:noProof/>
        </w:rPr>
        <w:t>NetBeans</w:t>
      </w:r>
      <w:r w:rsidR="00061F68">
        <w:t>, certificando-se de marcar a</w:t>
      </w:r>
      <w:r w:rsidR="000C406F">
        <w:t>s opções</w:t>
      </w:r>
      <w:r w:rsidR="004F683E">
        <w:t xml:space="preserve"> </w:t>
      </w:r>
      <w:r w:rsidR="000C406F">
        <w:t xml:space="preserve">“Abrir como projeto principal” e </w:t>
      </w:r>
      <w:r w:rsidR="00061F68">
        <w:t>“Abrir projetos requeridos”.</w:t>
      </w:r>
      <w:r w:rsidR="00882318">
        <w:t xml:space="preserve"> </w:t>
      </w:r>
      <w:r w:rsidR="008E7696">
        <w:t>Depois, clique com o botão direito do mouse sobre o projeto e selecion</w:t>
      </w:r>
      <w:r w:rsidR="00C57B9D">
        <w:t>e</w:t>
      </w:r>
      <w:r w:rsidR="008E7696">
        <w:t xml:space="preserve"> a opção “Limpar e construir”.</w:t>
      </w:r>
    </w:p>
    <w:p w:rsidR="00D5065C" w:rsidRDefault="00A111EB" w:rsidP="00FA2024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núcleo e de todos os projeto</w:t>
      </w:r>
      <w:r w:rsidR="00B350B2">
        <w:t>s dependentes.</w:t>
      </w:r>
      <w:r w:rsidR="00D5065C">
        <w:t xml:space="preserve"> </w:t>
      </w:r>
      <w:r w:rsidR="00B350B2">
        <w:t xml:space="preserve">No final da compilação, será gerada uma pasta com o nome </w:t>
      </w:r>
      <w:r w:rsidR="00B350B2">
        <w:rPr>
          <w:noProof/>
        </w:rPr>
        <w:t>“dist”</w:t>
      </w:r>
      <w:r w:rsidR="007F22D3">
        <w:rPr>
          <w:noProof/>
        </w:rPr>
        <w:t xml:space="preserve"> </w:t>
      </w:r>
      <w:r w:rsidR="007F22D3">
        <w:t>dentro da pasta do projeto,</w:t>
      </w:r>
      <w:r w:rsidR="00F7461D">
        <w:rPr>
          <w:noProof/>
        </w:rPr>
        <w:t xml:space="preserve"> </w:t>
      </w:r>
      <w:r w:rsidR="00F7461D">
        <w:t>contendo</w:t>
      </w:r>
      <w:r w:rsidR="005C3DE4">
        <w:rPr>
          <w:noProof/>
        </w:rPr>
        <w:t xml:space="preserve"> </w:t>
      </w:r>
      <w:r w:rsidR="00B7468D">
        <w:t>o</w:t>
      </w:r>
      <w:r w:rsidR="005C3DE4">
        <w:t>s</w:t>
      </w:r>
      <w:r w:rsidR="00B7468D">
        <w:t xml:space="preserve"> arquivo</w:t>
      </w:r>
      <w:r w:rsidR="005C3DE4">
        <w:t>s</w:t>
      </w:r>
      <w:r w:rsidR="00B7468D">
        <w:t xml:space="preserve"> </w:t>
      </w:r>
      <w:r w:rsidR="00491851" w:rsidRPr="00491851">
        <w:rPr>
          <w:lang w:val="en-US"/>
        </w:rPr>
        <w:t>jar</w:t>
      </w:r>
      <w:r w:rsidR="00B7468D">
        <w:t xml:space="preserve"> do núcleo</w:t>
      </w:r>
      <w:r w:rsidR="00F7461D">
        <w:t xml:space="preserve"> </w:t>
      </w:r>
      <w:r w:rsidR="003776D9">
        <w:t>e das bibliotecas</w:t>
      </w:r>
      <w:r w:rsidR="00D9668F">
        <w:t>/</w:t>
      </w:r>
      <w:r w:rsidR="003776D9">
        <w:t xml:space="preserve">módulos utilizados </w:t>
      </w:r>
      <w:r w:rsidR="00F7461D">
        <w:t>por ele</w:t>
      </w:r>
      <w:r w:rsidR="003776D9">
        <w:t>.</w:t>
      </w:r>
    </w:p>
    <w:p w:rsidR="00B47FAD" w:rsidRDefault="00D5065C" w:rsidP="00FA2024">
      <w:pPr>
        <w:pStyle w:val="1CorpodeTexto"/>
      </w:pPr>
      <w:r>
        <w:t xml:space="preserve">Para incluir os arquivos na aplicação Java (supondo que a mesma tenha sido criada no </w:t>
      </w:r>
      <w:r>
        <w:rPr>
          <w:noProof/>
        </w:rPr>
        <w:t>NetBeans</w:t>
      </w:r>
      <w:r>
        <w:t>), clique com o botão direito do mouse sobre o projeto e selecione a opção “Propriedades”. Na tela a seguir, selecione a opção “Bibliotecas”</w:t>
      </w:r>
      <w:r w:rsidR="002C0F6C">
        <w:t>,</w:t>
      </w:r>
      <w:r>
        <w:t xml:space="preserve"> </w:t>
      </w:r>
      <w:r w:rsidR="00392A6A">
        <w:t xml:space="preserve">localizada </w:t>
      </w:r>
      <w:r>
        <w:t>no painel “Categorias”</w:t>
      </w:r>
      <w:r w:rsidR="00392A6A">
        <w:t xml:space="preserve"> </w:t>
      </w:r>
      <w:r>
        <w:t>à esquerda. Logo após, clique no botão “Adicionar JAR/pasta”</w:t>
      </w:r>
      <w:r w:rsidR="00184ABB">
        <w:t>,</w:t>
      </w:r>
      <w:r>
        <w:t xml:space="preserve"> </w:t>
      </w:r>
      <w:r w:rsidR="00392A6A">
        <w:t xml:space="preserve">localizado </w:t>
      </w:r>
      <w:r>
        <w:t>no painel</w:t>
      </w:r>
      <w:r w:rsidR="00392A6A">
        <w:t xml:space="preserve"> à direita</w:t>
      </w:r>
      <w:r w:rsidR="00483324">
        <w:t xml:space="preserve"> e navegue até a pasta </w:t>
      </w:r>
      <w:r w:rsidR="00483324">
        <w:rPr>
          <w:noProof/>
        </w:rPr>
        <w:t>“dist”</w:t>
      </w:r>
      <w:r w:rsidR="00483324">
        <w:t xml:space="preserve">. </w:t>
      </w:r>
    </w:p>
    <w:p w:rsidR="00D14BD5" w:rsidRDefault="00483324" w:rsidP="00FA2024">
      <w:pPr>
        <w:pStyle w:val="1CorpodeTexto"/>
      </w:pPr>
      <w:r>
        <w:t xml:space="preserve">Dentro da pasta, selecione </w:t>
      </w:r>
      <w:r w:rsidR="0020024C">
        <w:t xml:space="preserve">todos </w:t>
      </w:r>
      <w:r>
        <w:t>o</w:t>
      </w:r>
      <w:r w:rsidR="0020024C">
        <w:t>s</w:t>
      </w:r>
      <w:r>
        <w:t xml:space="preserve"> arquivo</w:t>
      </w:r>
      <w:r w:rsidR="0020024C">
        <w:t>s</w:t>
      </w:r>
      <w:r>
        <w:t xml:space="preserve"> </w:t>
      </w:r>
      <w:r w:rsidR="00491851" w:rsidRPr="00491851">
        <w:rPr>
          <w:lang w:val="en-US"/>
        </w:rPr>
        <w:t>jar</w:t>
      </w:r>
      <w:r>
        <w:t xml:space="preserve"> e clique no botão “Abrir”, certificando-se de marcar a opção “Copiar para pasta de bibliotecas”. Você pode selecionar todos os arquivos de uma só vez segurando a tecla “Shift” ao clicar sobre cada arquivo.</w:t>
      </w:r>
      <w:r w:rsidR="003C6663">
        <w:t xml:space="preserve"> Se </w:t>
      </w:r>
      <w:r w:rsidR="003C6663">
        <w:lastRenderedPageBreak/>
        <w:t xml:space="preserve">tudo der certo, você verá os arquivos listados no item “Bibliotecas” do projeto, conforme mostra a </w:t>
      </w:r>
      <w:r w:rsidR="003B69A6">
        <w:fldChar w:fldCharType="begin"/>
      </w:r>
      <w:r w:rsidR="003B69A6">
        <w:instrText xml:space="preserve"> REF _Ref327686267 \h </w:instrText>
      </w:r>
      <w:r w:rsidR="003B69A6">
        <w:fldChar w:fldCharType="separate"/>
      </w:r>
      <w:r w:rsidR="00B11CC1">
        <w:t xml:space="preserve">Figura </w:t>
      </w:r>
      <w:r w:rsidR="00B11CC1">
        <w:rPr>
          <w:noProof/>
        </w:rPr>
        <w:t>2</w:t>
      </w:r>
      <w:r w:rsidR="003B69A6">
        <w:fldChar w:fldCharType="end"/>
      </w:r>
      <w:r w:rsidR="009216FD">
        <w:t>.</w:t>
      </w:r>
    </w:p>
    <w:p w:rsidR="003C6663" w:rsidRDefault="003C6663" w:rsidP="003C6663">
      <w:pPr>
        <w:pStyle w:val="Legenda"/>
        <w:keepNext/>
      </w:pPr>
      <w:bookmarkStart w:id="8" w:name="_Ref327686267"/>
      <w:r>
        <w:t xml:space="preserve">Figura </w:t>
      </w:r>
      <w:fldSimple w:instr=" SEQ Figura \* ARABIC ">
        <w:r w:rsidR="00B11CC1">
          <w:rPr>
            <w:noProof/>
          </w:rPr>
          <w:t>2</w:t>
        </w:r>
      </w:fldSimple>
      <w:bookmarkEnd w:id="8"/>
      <w:r>
        <w:rPr>
          <w:noProof/>
        </w:rPr>
        <w:t>. Lista de bibliotecas</w:t>
      </w:r>
    </w:p>
    <w:p w:rsidR="0070682C" w:rsidRDefault="003C6663" w:rsidP="00081848">
      <w:pPr>
        <w:pStyle w:val="1CorpodeTexto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52B4DDF5" wp14:editId="7FB3F27E">
            <wp:extent cx="2686425" cy="193384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3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16FD" w:rsidRPr="009216FD" w:rsidRDefault="009216FD" w:rsidP="009216FD">
      <w:pPr>
        <w:pStyle w:val="1CorpodeTexto"/>
      </w:pPr>
      <w:r w:rsidRPr="009216FD">
        <w:t xml:space="preserve">Feito isto, as classes </w:t>
      </w:r>
      <w:r>
        <w:t xml:space="preserve">e serviços </w:t>
      </w:r>
      <w:r w:rsidRPr="009216FD">
        <w:t xml:space="preserve">do Portugol já estarão disponíveis para uso na aplicação. </w:t>
      </w:r>
      <w:r w:rsidR="000B32B7">
        <w:t xml:space="preserve">Todas as classes do Portugol estão no pacote </w:t>
      </w:r>
      <w:r w:rsidR="000B32B7">
        <w:rPr>
          <w:noProof/>
        </w:rPr>
        <w:t>“br.univali.portugol.nucleo”</w:t>
      </w:r>
      <w:r w:rsidR="00A913D8">
        <w:t xml:space="preserve">. </w:t>
      </w:r>
      <w:r w:rsidRPr="009216FD">
        <w:t xml:space="preserve">O Capítulo </w:t>
      </w:r>
      <w:r w:rsidRPr="009216FD">
        <w:fldChar w:fldCharType="begin"/>
      </w:r>
      <w:r w:rsidRPr="009216FD">
        <w:instrText xml:space="preserve"> REF _Ref327686759 \r \h </w:instrText>
      </w:r>
      <w:r>
        <w:instrText xml:space="preserve"> \* MERGEFORMAT </w:instrText>
      </w:r>
      <w:r w:rsidRPr="009216FD">
        <w:fldChar w:fldCharType="separate"/>
      </w:r>
      <w:r w:rsidR="00B11CC1">
        <w:t>2.2</w:t>
      </w:r>
      <w:r w:rsidRPr="009216FD">
        <w:fldChar w:fldCharType="end"/>
      </w:r>
      <w:r w:rsidRPr="009216FD">
        <w:t xml:space="preserve"> des</w:t>
      </w:r>
      <w:r>
        <w:t>c</w:t>
      </w:r>
      <w:r w:rsidRPr="009216FD">
        <w:t>re</w:t>
      </w:r>
      <w:r>
        <w:t xml:space="preserve">ve os serviços do núcleo de forma geral, dando exemplos de sua utilização. Para obter uma descrição mais detalhada de cada uma das classes do Portugol, consulte o Javadoc na pasta </w:t>
      </w:r>
      <w:r>
        <w:rPr>
          <w:noProof/>
        </w:rPr>
        <w:t>“Documentacao”</w:t>
      </w:r>
      <w:r>
        <w:t xml:space="preserve"> do repositório.</w:t>
      </w:r>
    </w:p>
    <w:p w:rsidR="00BF3A3B" w:rsidRDefault="0074005E" w:rsidP="008B6222">
      <w:pPr>
        <w:pStyle w:val="3TtulodeSeo"/>
      </w:pPr>
      <w:bookmarkStart w:id="9" w:name="_Ref327686759"/>
      <w:bookmarkStart w:id="10" w:name="_Toc327764024"/>
      <w:bookmarkStart w:id="11" w:name="_Toc327974966"/>
      <w:r>
        <w:t>U</w:t>
      </w:r>
      <w:r w:rsidR="00C52BE3">
        <w:t>tilizando os serviços do núcleo</w:t>
      </w:r>
      <w:bookmarkEnd w:id="9"/>
      <w:bookmarkEnd w:id="10"/>
      <w:bookmarkEnd w:id="11"/>
    </w:p>
    <w:p w:rsidR="00544363" w:rsidRDefault="002E3FD4" w:rsidP="00544363">
      <w:pPr>
        <w:pStyle w:val="1CorpodeTexto"/>
        <w:rPr>
          <w:lang w:eastAsia="x-none"/>
        </w:rPr>
      </w:pPr>
      <w:r>
        <w:rPr>
          <w:lang w:eastAsia="x-none"/>
        </w:rPr>
        <w:t>O</w:t>
      </w:r>
      <w:r w:rsidRPr="002E3FD4">
        <w:rPr>
          <w:lang w:eastAsia="x-none"/>
        </w:rPr>
        <w:t xml:space="preserve"> </w:t>
      </w:r>
      <w:r>
        <w:rPr>
          <w:lang w:eastAsia="x-none"/>
        </w:rPr>
        <w:t xml:space="preserve">núcleo do </w:t>
      </w:r>
      <w:r w:rsidRPr="002E3FD4">
        <w:rPr>
          <w:lang w:eastAsia="x-none"/>
        </w:rPr>
        <w:t xml:space="preserve">Portugol disponibiliza três </w:t>
      </w:r>
      <w:r>
        <w:rPr>
          <w:lang w:eastAsia="x-none"/>
        </w:rPr>
        <w:t>serviços</w:t>
      </w:r>
      <w:r w:rsidR="00C66EB4">
        <w:rPr>
          <w:lang w:eastAsia="x-none"/>
        </w:rPr>
        <w:t xml:space="preserve"> para as aplicações que o utilizam</w:t>
      </w:r>
      <w:r w:rsidRPr="002E3FD4">
        <w:rPr>
          <w:lang w:eastAsia="x-none"/>
        </w:rPr>
        <w:t>: análise e tratamento de erros, geração de código intermediário e execução de programas</w:t>
      </w:r>
      <w:r w:rsidR="00C66EB4">
        <w:rPr>
          <w:lang w:eastAsia="x-none"/>
        </w:rPr>
        <w:t xml:space="preserve">. Estes serviços </w:t>
      </w:r>
      <w:r>
        <w:rPr>
          <w:lang w:eastAsia="x-none"/>
        </w:rPr>
        <w:t>estão acessíveis a partir de um conjunto de classes de fachada (</w:t>
      </w:r>
      <w:r w:rsidRPr="002E3FD4">
        <w:rPr>
          <w:lang w:val="en-US" w:eastAsia="x-none"/>
        </w:rPr>
        <w:t>facade</w:t>
      </w:r>
      <w:r>
        <w:rPr>
          <w:lang w:eastAsia="x-none"/>
        </w:rPr>
        <w:t xml:space="preserve">) que </w:t>
      </w:r>
      <w:r w:rsidRPr="002E3FD4">
        <w:rPr>
          <w:lang w:eastAsia="x-none"/>
        </w:rPr>
        <w:t>abstraem os detalhes d</w:t>
      </w:r>
      <w:r>
        <w:rPr>
          <w:lang w:eastAsia="x-none"/>
        </w:rPr>
        <w:t>a</w:t>
      </w:r>
      <w:r w:rsidRPr="002E3FD4">
        <w:rPr>
          <w:lang w:eastAsia="x-none"/>
        </w:rPr>
        <w:t xml:space="preserve"> </w:t>
      </w:r>
      <w:r w:rsidRPr="002E3FD4">
        <w:rPr>
          <w:noProof/>
          <w:lang w:eastAsia="x-none"/>
        </w:rPr>
        <w:t>implementação</w:t>
      </w:r>
      <w:r>
        <w:rPr>
          <w:lang w:eastAsia="x-none"/>
        </w:rPr>
        <w:t xml:space="preserve">. O objetivo deste capítulo é </w:t>
      </w:r>
      <w:r w:rsidR="00FD5FD0">
        <w:rPr>
          <w:lang w:eastAsia="x-none"/>
        </w:rPr>
        <w:t>descrever cada um destes serviços e demonstrar como utilizá-los dentro de uma aplicação.</w:t>
      </w:r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  <w:bookmarkStart w:id="12" w:name="_Ref309327356"/>
      <w:bookmarkStart w:id="13" w:name="_Toc326338790"/>
      <w:bookmarkStart w:id="14" w:name="_Toc326340883"/>
      <w:bookmarkStart w:id="15" w:name="_Toc326349438"/>
    </w:p>
    <w:p w:rsidR="00100287" w:rsidRPr="00100287" w:rsidRDefault="00100287" w:rsidP="00100287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Pr="00100287" w:rsidRDefault="00100287" w:rsidP="00100287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100287" w:rsidRDefault="00100287" w:rsidP="008B6222">
      <w:pPr>
        <w:pStyle w:val="3TtulodeSubseo1"/>
      </w:pPr>
      <w:bookmarkStart w:id="16" w:name="_Toc327764025"/>
      <w:bookmarkStart w:id="17" w:name="_Toc327974967"/>
      <w:r w:rsidRPr="00100287">
        <w:t>Análise</w:t>
      </w:r>
      <w:r>
        <w:t xml:space="preserve"> e tratamento de erros</w:t>
      </w:r>
      <w:bookmarkEnd w:id="12"/>
      <w:bookmarkEnd w:id="13"/>
      <w:bookmarkEnd w:id="14"/>
      <w:bookmarkEnd w:id="15"/>
      <w:bookmarkEnd w:id="16"/>
      <w:bookmarkEnd w:id="17"/>
    </w:p>
    <w:p w:rsidR="00612AD0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O núcleo do Portugol provê um mecanismo de análise e tratamento de erros para garantir a corretude dos algoritmos escritos em Portugol. Esta análise está internamente dividida em duas partes distintas: análise sintática e análise semântica e, ocorre nesta ordem.</w:t>
      </w:r>
    </w:p>
    <w:p w:rsidR="00100287" w:rsidRDefault="00612AD0" w:rsidP="00612AD0">
      <w:pPr>
        <w:pStyle w:val="1CorpodeTexto"/>
        <w:rPr>
          <w:lang w:eastAsia="x-none"/>
        </w:rPr>
      </w:pPr>
      <w:r>
        <w:rPr>
          <w:lang w:eastAsia="x-none"/>
        </w:rPr>
        <w:t>A análise sintática do Portugol é responsável por identificar os erros sintáticos do programa</w:t>
      </w:r>
      <w:r w:rsidR="002A4B9A">
        <w:rPr>
          <w:lang w:eastAsia="x-none"/>
        </w:rPr>
        <w:t xml:space="preserve">, ou seja, </w:t>
      </w:r>
      <w:r>
        <w:rPr>
          <w:lang w:eastAsia="x-none"/>
        </w:rPr>
        <w:t>os erros relacionados à má formação d</w:t>
      </w:r>
      <w:r w:rsidR="002A4B9A">
        <w:rPr>
          <w:lang w:eastAsia="x-none"/>
        </w:rPr>
        <w:t xml:space="preserve">as </w:t>
      </w:r>
      <w:r>
        <w:rPr>
          <w:lang w:eastAsia="x-none"/>
        </w:rPr>
        <w:t>construções gramaticais, como por exemplo, o não fechamento de um parêntese em uma expressão</w:t>
      </w:r>
      <w:r w:rsidR="002A4B9A">
        <w:rPr>
          <w:lang w:eastAsia="x-none"/>
        </w:rPr>
        <w:t>.</w:t>
      </w:r>
    </w:p>
    <w:p w:rsidR="00B71117" w:rsidRDefault="00B71117" w:rsidP="00B71117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análise semântica por sua vez, identifica os erros semânticos, ou seja, as construções gramaticais que não possuem um significado válido dentro do contexto da linguagem, como por exemplo, a soma entre tipos de dados incompatíveis. Além dos erros semânticos, são detectadas conversões entre tipos e arredondamentos, os quais são tratados pelo Portugol não como erros, mas como avisos. Por último, a análise semântica do Portugol só pode ser realizada em programas que estejam sintaticamente corretos, criando uma dependência com a análise sintática.</w:t>
      </w:r>
    </w:p>
    <w:p w:rsidR="004F78AF" w:rsidRDefault="004F78AF" w:rsidP="004F78AF">
      <w:pPr>
        <w:pStyle w:val="1CorpodeTexto"/>
        <w:rPr>
          <w:lang w:eastAsia="x-none"/>
        </w:rPr>
      </w:pPr>
      <w:r>
        <w:rPr>
          <w:lang w:eastAsia="x-none"/>
        </w:rPr>
        <w:t xml:space="preserve">Para utilizar a análise de erros do Portugol, deve-se chamar o método estático “analisar” da classe “Portugol”, passando por parâmetro o código fonte a ser analisado. No final da análise, um objeto da classe </w:t>
      </w:r>
      <w:r>
        <w:rPr>
          <w:noProof/>
          <w:lang w:eastAsia="x-none"/>
        </w:rPr>
        <w:t>“ResultadoAnalise”</w:t>
      </w:r>
      <w:r>
        <w:rPr>
          <w:lang w:eastAsia="x-none"/>
        </w:rPr>
        <w:t xml:space="preserve"> é retornado, o qual contém os erros e avisos encontrados durante a análise. A partir daí, os erros podem ser percorridos tomando as ações adequadas, como por exemplo, exibi-los ao usuário.</w:t>
      </w:r>
      <w:r w:rsidR="00E771C9">
        <w:rPr>
          <w:lang w:eastAsia="x-none"/>
        </w:rPr>
        <w:t xml:space="preserve"> </w:t>
      </w:r>
      <w:r w:rsidR="00F878DF">
        <w:rPr>
          <w:lang w:eastAsia="x-none"/>
        </w:rPr>
        <w:t>O</w:t>
      </w:r>
      <w:r>
        <w:rPr>
          <w:lang w:eastAsia="x-none"/>
        </w:rPr>
        <w:t xml:space="preserve"> </w:t>
      </w:r>
      <w:r w:rsidR="0092484F">
        <w:rPr>
          <w:lang w:eastAsia="x-none"/>
        </w:rPr>
        <w:fldChar w:fldCharType="begin"/>
      </w:r>
      <w:r w:rsidR="0092484F">
        <w:rPr>
          <w:lang w:eastAsia="x-none"/>
        </w:rPr>
        <w:instrText xml:space="preserve"> REF _Ref327688870 \h </w:instrText>
      </w:r>
      <w:r w:rsidR="0092484F">
        <w:rPr>
          <w:lang w:eastAsia="x-none"/>
        </w:rPr>
      </w:r>
      <w:r w:rsidR="0092484F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1</w:t>
      </w:r>
      <w:r w:rsidR="0092484F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da análise de erros do Portugol</w:t>
      </w:r>
      <w:r w:rsidR="00E771C9">
        <w:rPr>
          <w:lang w:eastAsia="x-none"/>
        </w:rPr>
        <w:t>.</w:t>
      </w:r>
    </w:p>
    <w:p w:rsidR="00E343AC" w:rsidRDefault="00E343AC" w:rsidP="00E343AC">
      <w:pPr>
        <w:pStyle w:val="Legenda"/>
        <w:keepNext/>
      </w:pPr>
      <w:bookmarkStart w:id="18" w:name="_Ref327688870"/>
      <w:r>
        <w:t xml:space="preserve">Quadro </w:t>
      </w:r>
      <w:fldSimple w:instr=" SEQ Quadro \* ARABIC ">
        <w:r w:rsidR="00B11CC1">
          <w:rPr>
            <w:noProof/>
          </w:rPr>
          <w:t>1</w:t>
        </w:r>
      </w:fldSimple>
      <w:bookmarkEnd w:id="18"/>
      <w:r>
        <w:rPr>
          <w:noProof/>
        </w:rPr>
        <w:t xml:space="preserve">. </w:t>
      </w:r>
      <w:r w:rsidRPr="00B416A5">
        <w:rPr>
          <w:noProof/>
        </w:rPr>
        <w:t xml:space="preserve">Exemplo de utilização </w:t>
      </w:r>
      <w:r w:rsidR="00F7314B">
        <w:rPr>
          <w:noProof/>
        </w:rPr>
        <w:t>do serviço de</w:t>
      </w:r>
      <w:r w:rsidRPr="00B416A5">
        <w:rPr>
          <w:noProof/>
        </w:rPr>
        <w:t xml:space="preserve"> análise </w:t>
      </w:r>
      <w:r w:rsidR="00F7314B">
        <w:rPr>
          <w:noProof/>
        </w:rPr>
        <w:t xml:space="preserve">e tratamento </w:t>
      </w:r>
      <w:r w:rsidRPr="00B416A5">
        <w:rPr>
          <w:noProof/>
        </w:rPr>
        <w:t>de erros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32300" w:rsidRPr="000A381A" w:rsidTr="00FE126C">
        <w:trPr>
          <w:trHeight w:val="4239"/>
        </w:trPr>
        <w:tc>
          <w:tcPr>
            <w:tcW w:w="5000" w:type="pct"/>
            <w:vAlign w:val="center"/>
          </w:tcPr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b/>
                <w:noProof/>
                <w:color w:val="0000FF"/>
              </w:rPr>
              <w:t>public final class</w:t>
            </w:r>
            <w:r w:rsidRPr="000A381A">
              <w:rPr>
                <w:noProof/>
              </w:rPr>
              <w:t xml:space="preserve"> IDE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b/>
                <w:noProof/>
                <w:color w:val="0000FF"/>
              </w:rPr>
              <w:t>public static void</w:t>
            </w:r>
            <w:r w:rsidR="00332300" w:rsidRPr="000A381A">
              <w:rPr>
                <w:noProof/>
              </w:rPr>
              <w:t xml:space="preserve"> </w:t>
            </w:r>
            <w:r w:rsidR="00332300" w:rsidRPr="00D60D58">
              <w:rPr>
                <w:b/>
                <w:i/>
                <w:noProof/>
              </w:rPr>
              <w:t>main</w:t>
            </w:r>
            <w:r w:rsidR="00332300" w:rsidRPr="000A381A">
              <w:rPr>
                <w:noProof/>
              </w:rPr>
              <w:t>(String[] args)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</w:t>
            </w:r>
            <w:r w:rsidR="00332300" w:rsidRPr="000A381A">
              <w:rPr>
                <w:noProof/>
              </w:rPr>
              <w:t>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 xml:space="preserve">File arquivo = </w:t>
            </w:r>
            <w:r w:rsidR="00332300" w:rsidRPr="006B69F8">
              <w:rPr>
                <w:b/>
                <w:noProof/>
                <w:color w:val="0000FF"/>
              </w:rPr>
              <w:t>new</w:t>
            </w:r>
            <w:r w:rsidR="00332300" w:rsidRPr="000A381A">
              <w:rPr>
                <w:noProof/>
              </w:rPr>
              <w:t xml:space="preserve"> File(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"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B41229" w:rsidRPr="00283A1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332300" w:rsidRPr="00283A19">
              <w:rPr>
                <w:b/>
                <w:noProof/>
                <w:color w:val="E36C0A" w:themeColor="accent6" w:themeShade="BF"/>
              </w:rPr>
              <w:t>algoritmo.por"</w:t>
            </w:r>
            <w:r w:rsidR="00332300" w:rsidRPr="000A381A">
              <w:rPr>
                <w:noProof/>
              </w:rPr>
              <w:t>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String algoritmo = CodigoFonte.</w:t>
            </w:r>
            <w:r w:rsidR="00332300" w:rsidRPr="000A381A">
              <w:rPr>
                <w:i/>
                <w:noProof/>
              </w:rPr>
              <w:t>carregar</w:t>
            </w:r>
            <w:r w:rsidR="00332300" w:rsidRPr="000A381A">
              <w:rPr>
                <w:noProof/>
              </w:rPr>
              <w:t>(arquivo);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ResultadoAnalise resultadoAnalise = Portugol.</w:t>
            </w:r>
            <w:r w:rsidR="00332300" w:rsidRPr="000A381A">
              <w:rPr>
                <w:i/>
                <w:noProof/>
              </w:rPr>
              <w:t>analisar</w:t>
            </w:r>
            <w:r w:rsidR="00332300" w:rsidRPr="000A381A">
              <w:rPr>
                <w:noProof/>
              </w:rPr>
              <w:t>(algoritmo);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ab/>
            </w:r>
            <w:r w:rsidRPr="000A381A">
              <w:rPr>
                <w:noProof/>
              </w:rPr>
              <w:tab/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b/>
                <w:noProof/>
                <w:color w:val="0000FF"/>
              </w:rPr>
              <w:t>if</w:t>
            </w:r>
            <w:r w:rsidR="00332300" w:rsidRPr="000A381A">
              <w:rPr>
                <w:noProof/>
              </w:rPr>
              <w:t xml:space="preserve"> (resultadoAnalise.getNumeroTotalErros() &gt; 0)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</w:t>
            </w:r>
            <w:r w:rsidR="00332300" w:rsidRPr="000A381A">
              <w:rPr>
                <w:noProof/>
              </w:rPr>
              <w:t>{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Pr="00283A19">
              <w:rPr>
                <w:b/>
                <w:noProof/>
                <w:color w:val="0000FF"/>
              </w:rPr>
              <w:t>int</w:t>
            </w:r>
            <w:r w:rsidRPr="00283A19">
              <w:rPr>
                <w:noProof/>
                <w:color w:val="0000FF"/>
              </w:rPr>
              <w:t xml:space="preserve"> </w:t>
            </w:r>
            <w:r w:rsidRPr="000A381A">
              <w:rPr>
                <w:noProof/>
              </w:rPr>
              <w:t>numeroErros = resultadoAnalise.getNumeroTotalErros();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String mensagem = </w:t>
            </w:r>
            <w:r w:rsidRPr="00283A19">
              <w:rPr>
                <w:b/>
                <w:noProof/>
                <w:color w:val="E36C0A" w:themeColor="accent6" w:themeShade="BF"/>
              </w:rPr>
              <w:t>"Seu algoritmo contém %d erros:"</w:t>
            </w:r>
            <w:r w:rsidRPr="000A381A">
              <w:rPr>
                <w:noProof/>
              </w:rPr>
              <w:t>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System.out.println</w:t>
            </w:r>
            <w:r w:rsidRPr="000A381A">
              <w:rPr>
                <w:noProof/>
              </w:rPr>
              <w:t>(String.format(mensagem, numeroErros));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283A19">
              <w:rPr>
                <w:b/>
                <w:noProof/>
                <w:color w:val="0000FF"/>
              </w:rPr>
              <w:t>for</w:t>
            </w:r>
            <w:r w:rsidR="00332300" w:rsidRPr="00283A19">
              <w:rPr>
                <w:noProof/>
                <w:color w:val="0000FF"/>
              </w:rPr>
              <w:t xml:space="preserve"> </w:t>
            </w:r>
            <w:r w:rsidR="00332300" w:rsidRPr="000A381A">
              <w:rPr>
                <w:noProof/>
              </w:rPr>
              <w:t>(ErroAnalise erro</w:t>
            </w:r>
            <w:r w:rsidR="008355F8">
              <w:rPr>
                <w:noProof/>
              </w:rPr>
              <w:t xml:space="preserve"> </w:t>
            </w:r>
            <w:r w:rsidR="00332300" w:rsidRPr="000A381A">
              <w:rPr>
                <w:noProof/>
              </w:rPr>
              <w:t>: resultadoAnalise.getErros())</w:t>
            </w:r>
          </w:p>
          <w:p w:rsidR="004B4B77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{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    </w:t>
            </w:r>
            <w:r w:rsidR="00332300" w:rsidRPr="000A381A">
              <w:rPr>
                <w:noProof/>
              </w:rPr>
              <w:t>System.out.println(erro.getMensagem());</w:t>
            </w:r>
          </w:p>
          <w:p w:rsidR="00332300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        </w:t>
            </w:r>
            <w:r w:rsidR="00332300" w:rsidRPr="000A381A">
              <w:rPr>
                <w:noProof/>
              </w:rPr>
              <w:t>}</w:t>
            </w:r>
          </w:p>
          <w:p w:rsidR="00BE06D5" w:rsidRPr="000A381A" w:rsidRDefault="00BE06D5" w:rsidP="00332300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332300" w:rsidRPr="000A381A" w:rsidRDefault="004B4B77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 xml:space="preserve">    }</w:t>
            </w:r>
          </w:p>
          <w:p w:rsidR="00332300" w:rsidRPr="000A381A" w:rsidRDefault="00332300" w:rsidP="00332300">
            <w:pPr>
              <w:pStyle w:val="2Cdigofonte"/>
              <w:rPr>
                <w:noProof/>
              </w:rPr>
            </w:pPr>
            <w:r w:rsidRPr="000A381A">
              <w:rPr>
                <w:noProof/>
              </w:rPr>
              <w:t>}</w:t>
            </w:r>
          </w:p>
        </w:tc>
      </w:tr>
    </w:tbl>
    <w:p w:rsidR="004F78AF" w:rsidRDefault="002A0E79" w:rsidP="004F78AF">
      <w:pPr>
        <w:pStyle w:val="1CorpodeTexto"/>
        <w:rPr>
          <w:lang w:eastAsia="x-none"/>
        </w:rPr>
      </w:pPr>
      <w:r>
        <w:rPr>
          <w:lang w:eastAsia="x-none"/>
        </w:rPr>
        <w:t>Internamente, várias classes estão envolvidas no serviço de análise e tratamento de erros do Portugol. No entanto, para facilitar a utilização do serviço, o núcleo disponibiliza um conjunto reduzido de classes de fachada (</w:t>
      </w:r>
      <w:r w:rsidRPr="002A0E79">
        <w:rPr>
          <w:lang w:val="en-US" w:eastAsia="x-none"/>
        </w:rPr>
        <w:t>facade</w:t>
      </w:r>
      <w:r>
        <w:rPr>
          <w:lang w:eastAsia="x-none"/>
        </w:rPr>
        <w:t xml:space="preserve">) que abstraem os detalhes da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. </w:t>
      </w:r>
      <w:r w:rsidR="003B3055">
        <w:rPr>
          <w:lang w:eastAsia="x-none"/>
        </w:rPr>
        <w:t xml:space="preserve">Para uma melhor compreensão, o diagrama da </w:t>
      </w:r>
      <w:r w:rsidR="001619F5">
        <w:rPr>
          <w:lang w:eastAsia="x-none"/>
        </w:rPr>
        <w:fldChar w:fldCharType="begin"/>
      </w:r>
      <w:r w:rsidR="001619F5">
        <w:rPr>
          <w:lang w:eastAsia="x-none"/>
        </w:rPr>
        <w:instrText xml:space="preserve"> REF _Ref327689561 \h </w:instrText>
      </w:r>
      <w:r w:rsidR="001619F5">
        <w:rPr>
          <w:lang w:eastAsia="x-none"/>
        </w:rPr>
      </w:r>
      <w:r w:rsidR="001619F5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3</w:t>
      </w:r>
      <w:r w:rsidR="001619F5">
        <w:rPr>
          <w:lang w:eastAsia="x-none"/>
        </w:rPr>
        <w:fldChar w:fldCharType="end"/>
      </w:r>
      <w:r>
        <w:rPr>
          <w:lang w:eastAsia="x-none"/>
        </w:rPr>
        <w:t xml:space="preserve"> mostra este conjunto de</w:t>
      </w:r>
      <w:r w:rsidR="003B3055">
        <w:rPr>
          <w:lang w:eastAsia="x-none"/>
        </w:rPr>
        <w:t xml:space="preserve"> classes e seus relacionamento</w:t>
      </w:r>
      <w:r w:rsidR="007D118A">
        <w:rPr>
          <w:lang w:eastAsia="x-none"/>
        </w:rPr>
        <w:t>s</w:t>
      </w:r>
      <w:r w:rsidR="003B3055">
        <w:rPr>
          <w:lang w:eastAsia="x-none"/>
        </w:rPr>
        <w:t>.</w:t>
      </w:r>
    </w:p>
    <w:p w:rsidR="00750198" w:rsidRDefault="00750198" w:rsidP="00750198">
      <w:pPr>
        <w:pStyle w:val="Legenda"/>
        <w:keepNext/>
      </w:pPr>
      <w:bookmarkStart w:id="19" w:name="_Ref327689561"/>
      <w:r>
        <w:lastRenderedPageBreak/>
        <w:t xml:space="preserve">Figura </w:t>
      </w:r>
      <w:fldSimple w:instr=" SEQ Figura \* ARABIC ">
        <w:r w:rsidR="00B11CC1">
          <w:rPr>
            <w:noProof/>
          </w:rPr>
          <w:t>3</w:t>
        </w:r>
      </w:fldSimple>
      <w:bookmarkEnd w:id="19"/>
      <w:r>
        <w:rPr>
          <w:noProof/>
        </w:rPr>
        <w:t>. Diagr</w:t>
      </w:r>
      <w:r w:rsidR="005F7747">
        <w:rPr>
          <w:noProof/>
        </w:rPr>
        <w:t>ama de classes do serviço de an</w:t>
      </w:r>
      <w:r>
        <w:rPr>
          <w:noProof/>
        </w:rPr>
        <w:t>álise e tratamento de erros</w:t>
      </w:r>
    </w:p>
    <w:p w:rsidR="00750198" w:rsidRDefault="00E05AC8" w:rsidP="005E7E3C">
      <w:pPr>
        <w:pStyle w:val="1CorpodeTexto"/>
        <w:keepNext/>
        <w:spacing w:before="0" w:after="0"/>
        <w:ind w:firstLine="0"/>
      </w:pPr>
      <w:r>
        <w:rPr>
          <w:noProof/>
        </w:rPr>
        <w:drawing>
          <wp:inline distT="0" distB="0" distL="0" distR="0" wp14:anchorId="356ABA98" wp14:editId="5A852592">
            <wp:extent cx="5760720" cy="5140960"/>
            <wp:effectExtent l="19050" t="19050" r="1143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nali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0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198" w:rsidRDefault="000715C2" w:rsidP="000715C2">
      <w:pPr>
        <w:pStyle w:val="3TtulodeSubseo1"/>
        <w:rPr>
          <w:lang w:val="pt-BR"/>
        </w:rPr>
      </w:pPr>
      <w:bookmarkStart w:id="20" w:name="_Toc327764026"/>
      <w:bookmarkStart w:id="21" w:name="_Toc327974968"/>
      <w:r>
        <w:rPr>
          <w:lang w:val="pt-BR"/>
        </w:rPr>
        <w:t>Geração de código intermediário</w:t>
      </w:r>
      <w:bookmarkEnd w:id="20"/>
      <w:bookmarkEnd w:id="21"/>
    </w:p>
    <w:p w:rsidR="00C81374" w:rsidRDefault="008945E9" w:rsidP="008945E9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geração de código intermediário a partir do código fonte de qualquer algoritmo em Portugol 2.0. </w:t>
      </w:r>
      <w:r w:rsidR="00B028EE">
        <w:rPr>
          <w:lang w:eastAsia="x-none"/>
        </w:rPr>
        <w:t>E</w:t>
      </w:r>
      <w:r>
        <w:rPr>
          <w:lang w:eastAsia="x-none"/>
        </w:rPr>
        <w:t>ste código intermediário é representado por uma estrutura em árvore chamada ASA (Árvore Sintática Abstrata) onde cada instrução do código-fonte corresponde a um nó da árvore e é representada por um objeto.</w:t>
      </w:r>
    </w:p>
    <w:p w:rsidR="00C81374" w:rsidRDefault="00C81374" w:rsidP="00A61728">
      <w:pPr>
        <w:pStyle w:val="1CorpodeTexto"/>
      </w:pPr>
      <w:r>
        <w:t xml:space="preserve">A principal vantagem da ASA é a abstração que ela proporciona em relação </w:t>
      </w:r>
      <w:r w:rsidR="00066071">
        <w:t>à</w:t>
      </w:r>
      <w:r>
        <w:t xml:space="preserve"> gramática (sintaxe) do Portugol 2.0. Não importa, por exemplo, se na gramática uma multiplicação é representada pelo operador “*” ou “x”, pois uma operação de multiplicação sempre será representada por um objeto da classe </w:t>
      </w:r>
      <w:r>
        <w:rPr>
          <w:noProof/>
        </w:rPr>
        <w:t>“NoOperacao”</w:t>
      </w:r>
      <w:r>
        <w:t xml:space="preserve">. </w:t>
      </w:r>
      <w:r w:rsidR="00B0275D">
        <w:t>Para uma melhor compreensão, o</w:t>
      </w:r>
      <w:r w:rsidR="00A61728">
        <w:t xml:space="preserve"> diagrama da </w:t>
      </w:r>
      <w:r w:rsidR="00A61728">
        <w:fldChar w:fldCharType="begin"/>
      </w:r>
      <w:r w:rsidR="00A61728">
        <w:instrText xml:space="preserve"> REF _Ref327764585 \h </w:instrText>
      </w:r>
      <w:r w:rsidR="00A61728">
        <w:fldChar w:fldCharType="separate"/>
      </w:r>
      <w:r w:rsidR="00B11CC1">
        <w:t xml:space="preserve">Figura </w:t>
      </w:r>
      <w:r w:rsidR="00B11CC1">
        <w:rPr>
          <w:noProof/>
        </w:rPr>
        <w:t>4</w:t>
      </w:r>
      <w:r w:rsidR="00A61728">
        <w:fldChar w:fldCharType="end"/>
      </w:r>
      <w:r w:rsidR="00A61728">
        <w:t xml:space="preserve"> </w:t>
      </w:r>
      <w:r>
        <w:t xml:space="preserve">ilustra a ASA gerada a partir do algoritmo do </w:t>
      </w:r>
      <w:r>
        <w:fldChar w:fldCharType="begin"/>
      </w:r>
      <w:r>
        <w:instrText xml:space="preserve"> REF _Ref327743676 \h </w:instrText>
      </w:r>
      <w:r w:rsidR="00A61728">
        <w:instrText xml:space="preserve"> \* MERGEFORMAT </w:instrText>
      </w:r>
      <w:r>
        <w:fldChar w:fldCharType="separate"/>
      </w:r>
      <w:r w:rsidR="00B11CC1">
        <w:t xml:space="preserve">Quadro </w:t>
      </w:r>
      <w:r w:rsidR="00B11CC1">
        <w:rPr>
          <w:noProof/>
        </w:rPr>
        <w:t>2</w:t>
      </w:r>
      <w:r>
        <w:fldChar w:fldCharType="end"/>
      </w:r>
      <w:r>
        <w:t>.</w:t>
      </w:r>
    </w:p>
    <w:p w:rsidR="002661D1" w:rsidRDefault="002661D1" w:rsidP="000647C1">
      <w:pPr>
        <w:pStyle w:val="Legenda"/>
      </w:pPr>
      <w:bookmarkStart w:id="22" w:name="_Ref327743676"/>
      <w:bookmarkStart w:id="23" w:name="_Ref327743670"/>
      <w:r>
        <w:lastRenderedPageBreak/>
        <w:t xml:space="preserve">Quadro </w:t>
      </w:r>
      <w:fldSimple w:instr=" SEQ Quadro \* ARABIC ">
        <w:r w:rsidR="00B11CC1">
          <w:rPr>
            <w:noProof/>
          </w:rPr>
          <w:t>2</w:t>
        </w:r>
      </w:fldSimple>
      <w:bookmarkEnd w:id="22"/>
      <w:r>
        <w:rPr>
          <w:noProof/>
        </w:rPr>
        <w:t xml:space="preserve">. Exemplo de </w:t>
      </w:r>
      <w:r w:rsidR="00CE32E4">
        <w:rPr>
          <w:noProof/>
        </w:rPr>
        <w:t>algoritmo do</w:t>
      </w:r>
      <w:r>
        <w:rPr>
          <w:noProof/>
        </w:rPr>
        <w:t xml:space="preserve"> Portugol</w:t>
      </w:r>
      <w:r w:rsidR="00CE32E4">
        <w:rPr>
          <w:noProof/>
        </w:rPr>
        <w:t xml:space="preserve"> 2.0</w:t>
      </w:r>
      <w:bookmarkEnd w:id="23"/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44449B" w:rsidTr="007B1833">
        <w:trPr>
          <w:trHeight w:val="1603"/>
        </w:trPr>
        <w:tc>
          <w:tcPr>
            <w:tcW w:w="9212" w:type="dxa"/>
          </w:tcPr>
          <w:p w:rsidR="0044449B" w:rsidRPr="00FC5AE2" w:rsidRDefault="0044449B" w:rsidP="0044449B">
            <w:pPr>
              <w:pStyle w:val="2Cdigofonte"/>
              <w:jc w:val="both"/>
              <w:rPr>
                <w:b/>
                <w:noProof/>
                <w:color w:val="0000FF"/>
              </w:rPr>
            </w:pPr>
            <w:r w:rsidRPr="00FC5AE2">
              <w:rPr>
                <w:b/>
                <w:noProof/>
                <w:color w:val="0000FF"/>
              </w:rPr>
              <w:t xml:space="preserve">programa </w:t>
            </w:r>
          </w:p>
          <w:p w:rsidR="0044449B" w:rsidRPr="005E6A57" w:rsidRDefault="0044449B" w:rsidP="0044449B">
            <w:pPr>
              <w:pStyle w:val="2Cdigofonte"/>
              <w:jc w:val="both"/>
              <w:rPr>
                <w:noProof/>
              </w:rPr>
            </w:pPr>
            <w:r w:rsidRPr="005E6A57">
              <w:rPr>
                <w:noProof/>
              </w:rPr>
              <w:t>{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b/>
                <w:noProof/>
                <w:color w:val="0000FF"/>
              </w:rPr>
              <w:t xml:space="preserve">    </w:t>
            </w:r>
            <w:r w:rsidR="0044449B" w:rsidRPr="00FC5AE2">
              <w:rPr>
                <w:b/>
                <w:noProof/>
                <w:color w:val="0000FF"/>
              </w:rPr>
              <w:t>funcao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D60D58" w:rsidRPr="00D60D58">
              <w:rPr>
                <w:b/>
                <w:noProof/>
              </w:rPr>
              <w:t>in</w:t>
            </w:r>
            <w:r w:rsidR="0044449B" w:rsidRPr="00D60D58">
              <w:rPr>
                <w:b/>
                <w:noProof/>
              </w:rPr>
              <w:t>icio</w:t>
            </w:r>
            <w:r w:rsidR="0044449B" w:rsidRPr="005E6A57">
              <w:rPr>
                <w:noProof/>
              </w:rPr>
              <w:t>()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>
              <w:rPr>
                <w:noProof/>
              </w:rPr>
              <w:t>{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inteiro</w:t>
            </w:r>
            <w:r w:rsidR="0044449B" w:rsidRPr="00FC5AE2">
              <w:rPr>
                <w:noProof/>
                <w:color w:val="0000FF"/>
              </w:rPr>
              <w:t xml:space="preserve"> </w:t>
            </w:r>
            <w:r w:rsidR="0044449B" w:rsidRPr="005E6A57">
              <w:rPr>
                <w:noProof/>
              </w:rPr>
              <w:t xml:space="preserve">a = </w:t>
            </w:r>
            <w:r w:rsidR="0044449B" w:rsidRPr="00030572">
              <w:rPr>
                <w:b/>
                <w:noProof/>
                <w:color w:val="7030A0"/>
              </w:rPr>
              <w:t>20</w:t>
            </w:r>
          </w:p>
          <w:p w:rsidR="0044449B" w:rsidRPr="005E6A57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44449B" w:rsidRPr="00FC5AE2">
              <w:rPr>
                <w:b/>
                <w:noProof/>
                <w:color w:val="0000FF"/>
              </w:rPr>
              <w:t>escreva</w:t>
            </w:r>
            <w:r w:rsidR="0044449B" w:rsidRPr="005E6A57">
              <w:rPr>
                <w:noProof/>
              </w:rPr>
              <w:t>(</w:t>
            </w:r>
            <w:r w:rsidR="0044449B" w:rsidRPr="00030572">
              <w:rPr>
                <w:b/>
                <w:noProof/>
                <w:color w:val="E36C0A" w:themeColor="accent6" w:themeShade="BF"/>
              </w:rPr>
              <w:t>"A variável 'a' vale: "</w:t>
            </w:r>
            <w:r w:rsidR="0044449B" w:rsidRPr="005E6A57">
              <w:rPr>
                <w:noProof/>
              </w:rPr>
              <w:t xml:space="preserve"> + a)</w:t>
            </w:r>
          </w:p>
          <w:p w:rsidR="0044449B" w:rsidRDefault="0030369F" w:rsidP="0044449B">
            <w:pPr>
              <w:pStyle w:val="2Cdigofonte"/>
              <w:jc w:val="both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44449B" w:rsidRPr="005E6A57">
              <w:rPr>
                <w:noProof/>
              </w:rPr>
              <w:t>}</w:t>
            </w:r>
          </w:p>
          <w:p w:rsidR="0044449B" w:rsidRDefault="0044449B" w:rsidP="0044449B">
            <w:pPr>
              <w:pStyle w:val="2Cdigofonte"/>
              <w:jc w:val="both"/>
              <w:rPr>
                <w:noProof/>
                <w:lang w:eastAsia="x-none"/>
              </w:rPr>
            </w:pPr>
            <w:r w:rsidRPr="005E6A57">
              <w:rPr>
                <w:noProof/>
              </w:rPr>
              <w:t>}</w:t>
            </w:r>
          </w:p>
        </w:tc>
      </w:tr>
    </w:tbl>
    <w:p w:rsidR="003C3D6E" w:rsidRDefault="003C3D6E" w:rsidP="002C2701">
      <w:pPr>
        <w:pStyle w:val="Legenda"/>
        <w:keepNext/>
      </w:pPr>
      <w:bookmarkStart w:id="24" w:name="_Ref327743658"/>
    </w:p>
    <w:p w:rsidR="002C2701" w:rsidRDefault="002C2701" w:rsidP="002C2701">
      <w:pPr>
        <w:pStyle w:val="Legenda"/>
        <w:keepNext/>
      </w:pPr>
      <w:bookmarkStart w:id="25" w:name="_Ref327764585"/>
      <w:bookmarkStart w:id="26" w:name="_Ref327764571"/>
      <w:r>
        <w:t xml:space="preserve">Figura </w:t>
      </w:r>
      <w:fldSimple w:instr=" SEQ Figura \* ARABIC ">
        <w:r w:rsidR="00B11CC1">
          <w:rPr>
            <w:noProof/>
          </w:rPr>
          <w:t>4</w:t>
        </w:r>
      </w:fldSimple>
      <w:bookmarkEnd w:id="24"/>
      <w:bookmarkEnd w:id="25"/>
      <w:r>
        <w:rPr>
          <w:noProof/>
        </w:rPr>
        <w:t>. Exemplo de código intermediário do Portugol</w:t>
      </w:r>
      <w:bookmarkEnd w:id="26"/>
    </w:p>
    <w:p w:rsidR="0044449B" w:rsidRPr="008945E9" w:rsidRDefault="005E49F0" w:rsidP="00C27B37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40FF2F66" wp14:editId="18CA4256">
            <wp:extent cx="5220429" cy="3686690"/>
            <wp:effectExtent l="19050" t="19050" r="1841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86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09D" w:rsidRDefault="004865EC" w:rsidP="001E109D">
      <w:pPr>
        <w:pStyle w:val="1CorpodeTexto"/>
        <w:rPr>
          <w:lang w:eastAsia="x-none"/>
        </w:rPr>
      </w:pPr>
      <w:r>
        <w:rPr>
          <w:lang w:eastAsia="x-none"/>
        </w:rPr>
        <w:t xml:space="preserve">O núcleo do </w:t>
      </w:r>
      <w:r w:rsidR="001E109D">
        <w:rPr>
          <w:lang w:eastAsia="x-none"/>
        </w:rPr>
        <w:t xml:space="preserve">Portugol utiliza a ASA para a execução dos programas. </w:t>
      </w:r>
      <w:r>
        <w:rPr>
          <w:lang w:eastAsia="x-none"/>
        </w:rPr>
        <w:t>No entanto</w:t>
      </w:r>
      <w:r w:rsidR="001E109D">
        <w:rPr>
          <w:lang w:eastAsia="x-none"/>
        </w:rPr>
        <w:t>, ela pode ser manipulada para obter outros resultados, como por</w:t>
      </w:r>
      <w:r w:rsidR="00347A01">
        <w:rPr>
          <w:lang w:eastAsia="x-none"/>
        </w:rPr>
        <w:t xml:space="preserve"> exemplo: </w:t>
      </w:r>
      <w:r w:rsidR="00347A01">
        <w:rPr>
          <w:noProof/>
          <w:lang w:eastAsia="x-none"/>
        </w:rPr>
        <w:t>otimização</w:t>
      </w:r>
      <w:r w:rsidR="00347A01">
        <w:rPr>
          <w:lang w:eastAsia="x-none"/>
        </w:rPr>
        <w:t xml:space="preserve"> de código, </w:t>
      </w:r>
      <w:r w:rsidR="001E109D">
        <w:rPr>
          <w:lang w:eastAsia="x-none"/>
        </w:rPr>
        <w:t>análise de fluxo (ex.: detectar chamadas recursivas infinitas), detecção de código morto (</w:t>
      </w:r>
      <w:r w:rsidR="009C5A33">
        <w:rPr>
          <w:lang w:eastAsia="x-none"/>
        </w:rPr>
        <w:t>E</w:t>
      </w:r>
      <w:r w:rsidR="001E109D">
        <w:rPr>
          <w:lang w:eastAsia="x-none"/>
        </w:rPr>
        <w:t>x.: atribuir uma var</w:t>
      </w:r>
      <w:r w:rsidR="00347A01">
        <w:rPr>
          <w:lang w:eastAsia="x-none"/>
        </w:rPr>
        <w:t xml:space="preserve">iável a si mesma) entre outros. Para facilitar a criação de novas funcionalidades utilizando a ASA, o Portugol dá suporte ao padrão de projeto Visitor através da interface </w:t>
      </w:r>
      <w:r w:rsidR="00347A01">
        <w:rPr>
          <w:noProof/>
          <w:lang w:eastAsia="x-none"/>
        </w:rPr>
        <w:t>“VisitanteASA”</w:t>
      </w:r>
      <w:r w:rsidR="00347A01">
        <w:rPr>
          <w:lang w:eastAsia="x-none"/>
        </w:rPr>
        <w:t>.</w:t>
      </w:r>
    </w:p>
    <w:p w:rsidR="001E109D" w:rsidRDefault="001E109D" w:rsidP="001E109D">
      <w:pPr>
        <w:pStyle w:val="1CorpodeTexto"/>
        <w:rPr>
          <w:lang w:eastAsia="x-none"/>
        </w:rPr>
      </w:pPr>
      <w:r>
        <w:rPr>
          <w:lang w:eastAsia="x-none"/>
        </w:rPr>
        <w:t>Para utilizar a geração de código intermediário do Portugol, a aplicação deve chamar o método estático “compilar” da classe “Portugol” passando o código fonte a ser compilado. No final da compilação</w:t>
      </w:r>
      <w:r w:rsidR="00347A01">
        <w:rPr>
          <w:lang w:eastAsia="x-none"/>
        </w:rPr>
        <w:t>,</w:t>
      </w:r>
      <w:r>
        <w:rPr>
          <w:lang w:eastAsia="x-none"/>
        </w:rPr>
        <w:t xml:space="preserve"> um objeto da </w:t>
      </w:r>
      <w:r w:rsidR="00347A01">
        <w:rPr>
          <w:lang w:eastAsia="x-none"/>
        </w:rPr>
        <w:t>classe “Programa” é retornado e</w:t>
      </w:r>
      <w:r>
        <w:rPr>
          <w:lang w:eastAsia="x-none"/>
        </w:rPr>
        <w:t xml:space="preserve"> o código intermediário pode então ser obtido através do método </w:t>
      </w:r>
      <w:r>
        <w:rPr>
          <w:noProof/>
          <w:lang w:eastAsia="x-none"/>
        </w:rPr>
        <w:t>“getArvoreSintaticaAbstra</w:t>
      </w:r>
      <w:r w:rsidR="00347A01">
        <w:rPr>
          <w:noProof/>
          <w:lang w:eastAsia="x-none"/>
        </w:rPr>
        <w:t>ta”</w:t>
      </w:r>
      <w:r w:rsidR="00347A01">
        <w:rPr>
          <w:lang w:eastAsia="x-none"/>
        </w:rPr>
        <w:t>.</w:t>
      </w:r>
    </w:p>
    <w:p w:rsidR="00572564" w:rsidRDefault="00572564" w:rsidP="001E109D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A geração de código intermediário só pode ser realizada em algoritmos que não possuem erros sintáticos ou semânticos. Desta forma, ao chamar o método “compilar” o núcleo do Portugol automaticamente realiza uma análise de erros. Caso o algoritmo contenha erros, será lançada uma exceção do tipo </w:t>
      </w:r>
      <w:r>
        <w:rPr>
          <w:noProof/>
          <w:lang w:eastAsia="x-none"/>
        </w:rPr>
        <w:t xml:space="preserve">“ErroCompilacao”. A partir desta </w:t>
      </w:r>
      <w:r>
        <w:rPr>
          <w:lang w:eastAsia="x-none"/>
        </w:rPr>
        <w:t xml:space="preserve">exceção é possível obter a lista dos erros ocorridos através do método </w:t>
      </w:r>
      <w:r>
        <w:rPr>
          <w:noProof/>
          <w:lang w:eastAsia="x-none"/>
        </w:rPr>
        <w:t>“getResultadoAnalise”.</w:t>
      </w:r>
      <w:r>
        <w:rPr>
          <w:lang w:eastAsia="x-none"/>
        </w:rPr>
        <w:t xml:space="preserve"> O </w:t>
      </w:r>
      <w:r w:rsidR="00193AA7">
        <w:rPr>
          <w:lang w:eastAsia="x-none"/>
        </w:rPr>
        <w:fldChar w:fldCharType="begin"/>
      </w:r>
      <w:r w:rsidR="00193AA7">
        <w:rPr>
          <w:lang w:eastAsia="x-none"/>
        </w:rPr>
        <w:instrText xml:space="preserve"> REF _Ref327751675 \h </w:instrText>
      </w:r>
      <w:r w:rsidR="00193AA7">
        <w:rPr>
          <w:lang w:eastAsia="x-none"/>
        </w:rPr>
      </w:r>
      <w:r w:rsidR="00193AA7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3</w:t>
      </w:r>
      <w:r w:rsidR="00193AA7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a utilização do serviço de geração de código intermediário.</w:t>
      </w:r>
    </w:p>
    <w:p w:rsidR="009A09CE" w:rsidRDefault="009A09CE" w:rsidP="009A09CE">
      <w:pPr>
        <w:pStyle w:val="Legenda"/>
        <w:keepNext/>
      </w:pPr>
      <w:bookmarkStart w:id="27" w:name="_Ref327751675"/>
      <w:r>
        <w:t xml:space="preserve">Quadro </w:t>
      </w:r>
      <w:fldSimple w:instr=" SEQ Quadro \* ARABIC ">
        <w:r w:rsidR="00B11CC1">
          <w:rPr>
            <w:noProof/>
          </w:rPr>
          <w:t>3</w:t>
        </w:r>
      </w:fldSimple>
      <w:bookmarkEnd w:id="27"/>
      <w:r>
        <w:rPr>
          <w:noProof/>
        </w:rPr>
        <w:t>. Exemplo de utilização do serviço de geração</w:t>
      </w:r>
      <w:r w:rsidR="00E34C54">
        <w:rPr>
          <w:noProof/>
        </w:rPr>
        <w:t xml:space="preserve"> d</w:t>
      </w:r>
      <w:r w:rsidR="00206093">
        <w:rPr>
          <w:noProof/>
        </w:rPr>
        <w:t>e código intermediário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016F9B" w:rsidTr="005B56A6">
        <w:trPr>
          <w:trHeight w:val="7502"/>
        </w:trPr>
        <w:tc>
          <w:tcPr>
            <w:tcW w:w="5000" w:type="pct"/>
          </w:tcPr>
          <w:p w:rsidR="00016F9B" w:rsidRDefault="00016F9B" w:rsidP="00016F9B">
            <w:pPr>
              <w:pStyle w:val="2Cdigofonte"/>
              <w:rPr>
                <w:noProof/>
              </w:rPr>
            </w:pPr>
            <w:r w:rsidRPr="006B69F8">
              <w:rPr>
                <w:b/>
                <w:noProof/>
                <w:color w:val="0000FF"/>
              </w:rPr>
              <w:t>public final class</w:t>
            </w:r>
            <w:r>
              <w:rPr>
                <w:noProof/>
              </w:rPr>
              <w:t xml:space="preserve"> IDE</w:t>
            </w:r>
          </w:p>
          <w:p w:rsidR="00211D31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 w:rsidRPr="006B69F8">
              <w:rPr>
                <w:b/>
                <w:noProof/>
                <w:color w:val="0000FF"/>
              </w:rPr>
              <w:t>public static void</w:t>
            </w:r>
            <w:r w:rsidR="00016F9B">
              <w:rPr>
                <w:noProof/>
              </w:rPr>
              <w:t xml:space="preserve"> </w:t>
            </w:r>
            <w:r w:rsidR="00016F9B" w:rsidRPr="001902C1">
              <w:rPr>
                <w:b/>
                <w:i/>
                <w:noProof/>
              </w:rPr>
              <w:t>main</w:t>
            </w:r>
            <w:r w:rsidR="00016F9B">
              <w:rPr>
                <w:noProof/>
              </w:rPr>
              <w:t>(String[] args)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 xml:space="preserve">File arquivo = </w:t>
            </w:r>
            <w:r w:rsidR="00016F9B" w:rsidRPr="00010CE9">
              <w:rPr>
                <w:b/>
                <w:noProof/>
                <w:color w:val="0000FF"/>
              </w:rPr>
              <w:t>new</w:t>
            </w:r>
            <w:r w:rsidR="00016F9B" w:rsidRPr="00010CE9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File(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"C: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016F9B" w:rsidRPr="00010CE9">
              <w:rPr>
                <w:b/>
                <w:noProof/>
                <w:color w:val="E36C0A" w:themeColor="accent6" w:themeShade="BF"/>
              </w:rPr>
              <w:t>algoritmo.por"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String algoritmo = CodigoFonte.</w:t>
            </w:r>
            <w:r w:rsidR="00016F9B" w:rsidRPr="00824458">
              <w:rPr>
                <w:i/>
                <w:noProof/>
              </w:rPr>
              <w:t>carregar</w:t>
            </w:r>
            <w:r w:rsidR="00016F9B">
              <w:rPr>
                <w:noProof/>
              </w:rPr>
              <w:t>(arquivo);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:rsidR="00211D3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11D31">
              <w:rPr>
                <w:noProof/>
              </w:rPr>
              <w:t xml:space="preserve">Programa programa = </w:t>
            </w:r>
            <w:r w:rsidR="00211D31" w:rsidRPr="008355F8">
              <w:rPr>
                <w:b/>
                <w:noProof/>
                <w:color w:val="0000FF"/>
              </w:rPr>
              <w:t>null</w:t>
            </w:r>
            <w:r w:rsidR="00211D31">
              <w:rPr>
                <w:noProof/>
              </w:rPr>
              <w:t>;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ArvoreSintaticaAbstrata asa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B73802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List&lt;NoDeclaracao&gt; declaracoes = </w:t>
            </w:r>
            <w:r w:rsidRPr="008355F8">
              <w:rPr>
                <w:b/>
                <w:noProof/>
                <w:color w:val="0000FF"/>
              </w:rPr>
              <w:t>null</w:t>
            </w:r>
            <w:r>
              <w:rPr>
                <w:noProof/>
              </w:rPr>
              <w:t>;</w:t>
            </w:r>
          </w:p>
          <w:p w:rsidR="00016F9B" w:rsidRDefault="00016F9B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016F9B" w:rsidRPr="008355F8" w:rsidRDefault="00211D31" w:rsidP="00016F9B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355F8">
              <w:rPr>
                <w:b/>
                <w:noProof/>
                <w:color w:val="0000FF"/>
              </w:rPr>
              <w:t>try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programa = Portugol.</w:t>
            </w:r>
            <w:r w:rsidR="00016F9B" w:rsidRPr="005B56A6">
              <w:rPr>
                <w:i/>
                <w:noProof/>
              </w:rPr>
              <w:t>compilar</w:t>
            </w:r>
            <w:r w:rsidR="00016F9B">
              <w:rPr>
                <w:noProof/>
              </w:rPr>
              <w:t>(algoritmo);</w:t>
            </w:r>
          </w:p>
          <w:p w:rsidR="00016F9B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asa =</w:t>
            </w:r>
            <w:r>
              <w:rPr>
                <w:noProof/>
              </w:rPr>
              <w:t xml:space="preserve"> </w:t>
            </w:r>
            <w:r w:rsidR="00016F9B">
              <w:rPr>
                <w:noProof/>
              </w:rPr>
              <w:t>programa.getArvoreSintaticaAbstrata();</w:t>
            </w:r>
          </w:p>
          <w:p w:rsidR="00211D31" w:rsidRDefault="00211D3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declaracoes = asa.getListaDeclaracoesGlobais();</w:t>
            </w:r>
          </w:p>
          <w:p w:rsidR="007075D1" w:rsidRDefault="007075D1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 w:rsidRPr="00824458">
              <w:rPr>
                <w:b/>
                <w:noProof/>
                <w:color w:val="0000FF"/>
              </w:rPr>
              <w:t>for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 xml:space="preserve">(NoDeclaracao </w:t>
            </w:r>
            <w:r>
              <w:rPr>
                <w:noProof/>
              </w:rPr>
              <w:t>declara</w:t>
            </w:r>
            <w:r w:rsidR="008C51AB">
              <w:rPr>
                <w:noProof/>
              </w:rPr>
              <w:t>ca</w:t>
            </w:r>
            <w:r>
              <w:rPr>
                <w:noProof/>
              </w:rPr>
              <w:t xml:space="preserve">o </w:t>
            </w:r>
            <w:r w:rsidR="00016F9B">
              <w:rPr>
                <w:noProof/>
              </w:rPr>
              <w:t>:</w:t>
            </w:r>
            <w:r>
              <w:rPr>
                <w:noProof/>
              </w:rPr>
              <w:t xml:space="preserve"> declaracoes</w:t>
            </w:r>
            <w:r w:rsidR="00016F9B">
              <w:rPr>
                <w:noProof/>
              </w:rPr>
              <w:t>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 w:rsidRPr="00824458">
              <w:rPr>
                <w:b/>
                <w:noProof/>
                <w:color w:val="0000FF"/>
              </w:rPr>
              <w:t>if</w:t>
            </w:r>
            <w:r w:rsidR="00016F9B">
              <w:rPr>
                <w:noProof/>
              </w:rPr>
              <w:t xml:space="preserve"> (declaracao </w:t>
            </w:r>
            <w:r w:rsidR="00016F9B" w:rsidRPr="00824458">
              <w:rPr>
                <w:b/>
                <w:noProof/>
                <w:color w:val="0000FF"/>
              </w:rPr>
              <w:t>instanceof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NoDeclaracaoVariavel)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{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nome = declaracao.getNome();</w:t>
            </w:r>
          </w:p>
          <w:p w:rsidR="007075D1" w:rsidRDefault="007075D1" w:rsidP="007075D1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String mensagem = </w:t>
            </w:r>
            <w:r w:rsidRPr="007075D1">
              <w:rPr>
                <w:b/>
                <w:noProof/>
                <w:color w:val="E36C0A" w:themeColor="accent6" w:themeShade="BF"/>
              </w:rPr>
              <w:t>"Variável global encontrada: %s"</w:t>
            </w:r>
            <w:r>
              <w:rPr>
                <w:noProof/>
              </w:rPr>
              <w:t>;</w:t>
            </w:r>
          </w:p>
          <w:p w:rsidR="007075D1" w:rsidRDefault="007075D1" w:rsidP="00016F9B">
            <w:pPr>
              <w:pStyle w:val="2Cdigofonte"/>
              <w:rPr>
                <w:noProof/>
              </w:rPr>
            </w:pP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   S</w:t>
            </w:r>
            <w:r w:rsidR="00016F9B">
              <w:rPr>
                <w:noProof/>
              </w:rPr>
              <w:t>ystem.out.println</w:t>
            </w:r>
            <w:r w:rsidR="007075D1">
              <w:rPr>
                <w:noProof/>
              </w:rPr>
              <w:t>(String.format(mensagem, nome)</w:t>
            </w:r>
            <w:r w:rsidR="00016F9B">
              <w:rPr>
                <w:noProof/>
              </w:rPr>
              <w:t>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 w:rsidR="00016F9B">
              <w:rPr>
                <w:noProof/>
              </w:rPr>
              <w:t>}</w:t>
            </w:r>
          </w:p>
          <w:p w:rsidR="00211D31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 w:rsidRPr="00824458">
              <w:rPr>
                <w:b/>
                <w:noProof/>
                <w:color w:val="0000FF"/>
              </w:rPr>
              <w:t>catch</w:t>
            </w:r>
            <w:r w:rsidR="00016F9B" w:rsidRPr="00824458">
              <w:rPr>
                <w:noProof/>
                <w:color w:val="0000FF"/>
              </w:rPr>
              <w:t xml:space="preserve"> </w:t>
            </w:r>
            <w:r w:rsidR="00016F9B">
              <w:rPr>
                <w:noProof/>
              </w:rPr>
              <w:t>(ErroCompilacao 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 xml:space="preserve">) 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{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016F9B">
              <w:rPr>
                <w:noProof/>
              </w:rPr>
              <w:t>exibirErros(e</w:t>
            </w:r>
            <w:r w:rsidR="00824458">
              <w:rPr>
                <w:noProof/>
              </w:rPr>
              <w:t>rro</w:t>
            </w:r>
            <w:r w:rsidR="00016F9B">
              <w:rPr>
                <w:noProof/>
              </w:rPr>
              <w:t>.getResultadoAnalise());</w:t>
            </w:r>
          </w:p>
          <w:p w:rsidR="00016F9B" w:rsidRDefault="00211D31" w:rsidP="00016F9B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016F9B">
              <w:rPr>
                <w:noProof/>
              </w:rPr>
              <w:t>}</w:t>
            </w:r>
          </w:p>
          <w:p w:rsidR="00016F9B" w:rsidRDefault="00211D31" w:rsidP="005277F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016F9B">
              <w:rPr>
                <w:noProof/>
              </w:rPr>
              <w:t>}</w:t>
            </w:r>
          </w:p>
          <w:p w:rsidR="00016F9B" w:rsidRDefault="00016F9B" w:rsidP="00211D31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347A01" w:rsidRDefault="0093645C" w:rsidP="00347A01">
      <w:pPr>
        <w:pStyle w:val="1CorpodeTexto"/>
        <w:rPr>
          <w:lang w:eastAsia="x-none"/>
        </w:rPr>
      </w:pPr>
      <w:r>
        <w:rPr>
          <w:lang w:eastAsia="x-none"/>
        </w:rPr>
        <w:t>Internamente, v</w:t>
      </w:r>
      <w:r w:rsidR="00347A01">
        <w:rPr>
          <w:lang w:eastAsia="x-none"/>
        </w:rPr>
        <w:t xml:space="preserve">árias classes estão envolvidas no processo de geração de código intermediário do Portugol. Mas assim como na análise de erros, esta </w:t>
      </w:r>
      <w:r w:rsidR="00347A01">
        <w:rPr>
          <w:noProof/>
          <w:lang w:eastAsia="x-none"/>
        </w:rPr>
        <w:t>implementação</w:t>
      </w:r>
      <w:r w:rsidR="00347A01">
        <w:rPr>
          <w:lang w:eastAsia="x-none"/>
        </w:rPr>
        <w:t xml:space="preserve"> está abstraída através de um conjunto</w:t>
      </w:r>
      <w:r w:rsidR="002A0E79">
        <w:rPr>
          <w:lang w:eastAsia="x-none"/>
        </w:rPr>
        <w:t xml:space="preserve"> reduzido</w:t>
      </w:r>
      <w:r w:rsidR="00347A01">
        <w:rPr>
          <w:lang w:eastAsia="x-none"/>
        </w:rPr>
        <w:t xml:space="preserve"> de classes</w:t>
      </w:r>
      <w:r w:rsidR="002A0E79">
        <w:rPr>
          <w:lang w:eastAsia="x-none"/>
        </w:rPr>
        <w:t xml:space="preserve"> de fachada.</w:t>
      </w:r>
      <w:r w:rsidR="00347A01">
        <w:rPr>
          <w:lang w:eastAsia="x-none"/>
        </w:rPr>
        <w:t xml:space="preserve"> </w:t>
      </w:r>
      <w:r w:rsidR="002A0E79">
        <w:rPr>
          <w:lang w:eastAsia="x-none"/>
        </w:rPr>
        <w:t xml:space="preserve">Para uma melhor compreensão, </w:t>
      </w:r>
      <w:r>
        <w:rPr>
          <w:lang w:eastAsia="x-none"/>
        </w:rPr>
        <w:t xml:space="preserve">o diagrama </w:t>
      </w:r>
      <w:r w:rsidR="00347A01">
        <w:rPr>
          <w:lang w:eastAsia="x-none"/>
        </w:rPr>
        <w:t xml:space="preserve">da </w:t>
      </w:r>
      <w:r w:rsidR="003D1338">
        <w:rPr>
          <w:lang w:eastAsia="x-none"/>
        </w:rPr>
        <w:fldChar w:fldCharType="begin"/>
      </w:r>
      <w:r w:rsidR="003D1338">
        <w:rPr>
          <w:lang w:eastAsia="x-none"/>
        </w:rPr>
        <w:instrText xml:space="preserve"> REF _Ref327752465 \h </w:instrText>
      </w:r>
      <w:r w:rsidR="003D1338">
        <w:rPr>
          <w:lang w:eastAsia="x-none"/>
        </w:rPr>
      </w:r>
      <w:r w:rsidR="003D1338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5</w:t>
      </w:r>
      <w:r w:rsidR="003D133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</w:t>
      </w:r>
      <w:r w:rsidR="00347A01">
        <w:rPr>
          <w:lang w:eastAsia="x-none"/>
        </w:rPr>
        <w:t>.</w:t>
      </w:r>
    </w:p>
    <w:p w:rsidR="00A6799F" w:rsidRDefault="00A6799F" w:rsidP="00A6799F">
      <w:pPr>
        <w:pStyle w:val="Legenda"/>
        <w:keepNext/>
      </w:pPr>
      <w:bookmarkStart w:id="28" w:name="_Ref327752465"/>
      <w:r>
        <w:lastRenderedPageBreak/>
        <w:t xml:space="preserve">Figura </w:t>
      </w:r>
      <w:fldSimple w:instr=" SEQ Figura \* ARABIC ">
        <w:r w:rsidR="00B11CC1">
          <w:rPr>
            <w:noProof/>
          </w:rPr>
          <w:t>5</w:t>
        </w:r>
      </w:fldSimple>
      <w:bookmarkEnd w:id="28"/>
      <w:r>
        <w:rPr>
          <w:noProof/>
        </w:rPr>
        <w:t>. Diagrama de classes do serviço de geração de código intermediário</w:t>
      </w:r>
    </w:p>
    <w:p w:rsidR="00347A01" w:rsidRDefault="00A6799F" w:rsidP="00916718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225F8E66" wp14:editId="46E69886">
            <wp:extent cx="5547260" cy="4756156"/>
            <wp:effectExtent l="19050" t="19050" r="15875" b="254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as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60" cy="47561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3DC2" w:rsidRDefault="00262C61" w:rsidP="00262C61">
      <w:pPr>
        <w:pStyle w:val="3TtulodeSubseo1"/>
        <w:rPr>
          <w:lang w:val="pt-BR"/>
        </w:rPr>
      </w:pPr>
      <w:bookmarkStart w:id="29" w:name="_Toc327764027"/>
      <w:bookmarkStart w:id="30" w:name="_Toc327974969"/>
      <w:r>
        <w:rPr>
          <w:lang w:val="pt-BR"/>
        </w:rPr>
        <w:t>Execução de programas</w:t>
      </w:r>
      <w:bookmarkEnd w:id="29"/>
      <w:bookmarkEnd w:id="30"/>
    </w:p>
    <w:p w:rsidR="00FD6DA6" w:rsidRDefault="00580F2B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núcleo do Portugol provê um mecanismo para a execução dos programas escritos em Portugol. A execução dos programas é feita </w:t>
      </w:r>
      <w:r>
        <w:t>percorrendo a ASA e interpretando cada nó no momento em que é encontrado.</w:t>
      </w:r>
      <w:r w:rsidR="00FD6DA6">
        <w:t xml:space="preserve"> O </w:t>
      </w:r>
      <w:r w:rsidR="00FD6DA6">
        <w:rPr>
          <w:lang w:eastAsia="x-none"/>
        </w:rPr>
        <w:t>núcleo permite que vários programas diferentes sejam executados ao mesmo tempo.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Da mesma forma que os demais serviços do Portugol, a execução de programas também é abstraída por um conjunto reduzido de classes de fachada. Para uma melhor compreensão, o diagrama da </w:t>
      </w:r>
      <w:r w:rsidR="00C36DF8">
        <w:rPr>
          <w:lang w:eastAsia="x-none"/>
        </w:rPr>
        <w:fldChar w:fldCharType="begin"/>
      </w:r>
      <w:r w:rsidR="00C36DF8">
        <w:rPr>
          <w:lang w:eastAsia="x-none"/>
        </w:rPr>
        <w:instrText xml:space="preserve"> REF _Ref327755560 \h </w:instrText>
      </w:r>
      <w:r w:rsidR="00C36DF8">
        <w:rPr>
          <w:lang w:eastAsia="x-none"/>
        </w:rPr>
      </w:r>
      <w:r w:rsidR="00C36DF8"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6</w:t>
      </w:r>
      <w:r w:rsidR="00C36DF8">
        <w:rPr>
          <w:lang w:eastAsia="x-none"/>
        </w:rPr>
        <w:fldChar w:fldCharType="end"/>
      </w:r>
      <w:r>
        <w:rPr>
          <w:lang w:eastAsia="x-none"/>
        </w:rPr>
        <w:t xml:space="preserve"> mostra este conjunto de classes e seus relacionamentos.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960CAD" w:rsidRDefault="00960CAD" w:rsidP="00960CAD">
      <w:pPr>
        <w:pStyle w:val="Legenda"/>
        <w:keepNext/>
      </w:pPr>
      <w:bookmarkStart w:id="31" w:name="_Ref327755560"/>
      <w:r>
        <w:lastRenderedPageBreak/>
        <w:t xml:space="preserve">Figura </w:t>
      </w:r>
      <w:fldSimple w:instr=" SEQ Figura \* ARABIC ">
        <w:r w:rsidR="00B11CC1">
          <w:rPr>
            <w:noProof/>
          </w:rPr>
          <w:t>6</w:t>
        </w:r>
      </w:fldSimple>
      <w:bookmarkEnd w:id="31"/>
      <w:r>
        <w:rPr>
          <w:noProof/>
        </w:rPr>
        <w:t>. Diagrama de classes do serviço de execução de programas</w:t>
      </w:r>
    </w:p>
    <w:p w:rsidR="00FD6DA6" w:rsidRDefault="00FD6DA6" w:rsidP="001D2CDA">
      <w:pPr>
        <w:pStyle w:val="1CorpodeTexto"/>
        <w:spacing w:before="0" w:after="0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177632BC" wp14:editId="2C8518E9">
            <wp:extent cx="5061160" cy="6567117"/>
            <wp:effectExtent l="19050" t="19050" r="25400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exe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60" cy="6567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9FF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>Para que</w:t>
      </w:r>
      <w:r w:rsidR="00D22C91">
        <w:rPr>
          <w:lang w:eastAsia="x-none"/>
        </w:rPr>
        <w:t xml:space="preserve"> uma aplicação possa utilizar o serviço </w:t>
      </w:r>
      <w:r>
        <w:rPr>
          <w:lang w:eastAsia="x-none"/>
        </w:rPr>
        <w:t xml:space="preserve">de execução de programas do Portugol, as interfaces “Entrada” e “Saída”, representadas no diagrama, devem ser obrigatoriamente </w:t>
      </w:r>
      <w:r>
        <w:rPr>
          <w:noProof/>
          <w:lang w:eastAsia="x-none"/>
        </w:rPr>
        <w:t>implementadas</w:t>
      </w:r>
      <w:r>
        <w:rPr>
          <w:lang w:eastAsia="x-none"/>
        </w:rPr>
        <w:t>.</w:t>
      </w:r>
      <w:r w:rsidR="004E09FF">
        <w:rPr>
          <w:lang w:eastAsia="x-none"/>
        </w:rPr>
        <w:t xml:space="preserve">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“Entrada” é responsável pela leitura dos valores de entrada do programa utilizando o comando “leia”. Para realizar esta leitura, a interface provê o método “ler” passando como argumento o tipo de dado esperado. A aplicação ao </w:t>
      </w:r>
      <w:r>
        <w:rPr>
          <w:noProof/>
          <w:lang w:eastAsia="x-none"/>
        </w:rPr>
        <w:t>implementar</w:t>
      </w:r>
      <w:r>
        <w:rPr>
          <w:lang w:eastAsia="x-none"/>
        </w:rPr>
        <w:t xml:space="preserve"> esta interface </w:t>
      </w:r>
      <w:r>
        <w:rPr>
          <w:lang w:eastAsia="x-none"/>
        </w:rPr>
        <w:lastRenderedPageBreak/>
        <w:t xml:space="preserve">deve retornar um objeto correspondente ao tipo de dado solicitado. A entrada dos dados pode ser feita de forma interativa com o usuário ou de forma automática. O </w:t>
      </w:r>
      <w:r w:rsidR="00E05670">
        <w:rPr>
          <w:lang w:eastAsia="x-none"/>
        </w:rPr>
        <w:fldChar w:fldCharType="begin"/>
      </w:r>
      <w:r w:rsidR="00E05670">
        <w:rPr>
          <w:lang w:eastAsia="x-none"/>
        </w:rPr>
        <w:instrText xml:space="preserve"> REF _Ref327757540 \h </w:instrText>
      </w:r>
      <w:r w:rsidR="00E05670">
        <w:rPr>
          <w:lang w:eastAsia="x-none"/>
        </w:rPr>
      </w:r>
      <w:r w:rsidR="00E05670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4</w:t>
      </w:r>
      <w:r w:rsidR="00E05670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</w:t>
      </w:r>
      <w:r>
        <w:rPr>
          <w:noProof/>
          <w:lang w:eastAsia="x-none"/>
        </w:rPr>
        <w:t>implementação</w:t>
      </w:r>
      <w:r>
        <w:rPr>
          <w:lang w:eastAsia="x-none"/>
        </w:rPr>
        <w:t xml:space="preserve"> interativa:</w:t>
      </w:r>
    </w:p>
    <w:p w:rsidR="004736B3" w:rsidRDefault="004736B3" w:rsidP="004736B3">
      <w:pPr>
        <w:pStyle w:val="Legenda"/>
        <w:keepNext/>
      </w:pPr>
      <w:bookmarkStart w:id="32" w:name="_Ref327757540"/>
      <w:r>
        <w:t xml:space="preserve">Quadro </w:t>
      </w:r>
      <w:fldSimple w:instr=" SEQ Quadro \* ARABIC ">
        <w:r w:rsidR="00B11CC1">
          <w:rPr>
            <w:noProof/>
          </w:rPr>
          <w:t>4</w:t>
        </w:r>
      </w:fldSimple>
      <w:bookmarkEnd w:id="32"/>
      <w:r>
        <w:rPr>
          <w:noProof/>
        </w:rPr>
        <w:t>. Exemplo de implementação da interface de entrada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901974" w:rsidRPr="00E815B1" w:rsidTr="00E815B1">
        <w:tc>
          <w:tcPr>
            <w:tcW w:w="5000" w:type="pct"/>
            <w:vAlign w:val="center"/>
          </w:tcPr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import static</w:t>
            </w:r>
            <w:r w:rsidRPr="008C7CEE">
              <w:rPr>
                <w:rFonts w:ascii="Courier New" w:hAnsi="Courier New" w:cs="Courier New"/>
                <w:noProof/>
              </w:rPr>
              <w:t xml:space="preserve"> javax.swing.JOptionPane.showInputDialog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 xml:space="preserve">public </w:t>
            </w:r>
            <w:r w:rsidR="00D60D58" w:rsidRPr="00D60D58">
              <w:rPr>
                <w:rFonts w:ascii="Courier New" w:hAnsi="Courier New" w:cs="Courier New"/>
                <w:b/>
                <w:noProof/>
                <w:color w:val="0000FF"/>
              </w:rPr>
              <w:t>final</w:t>
            </w:r>
            <w:r w:rsidR="00D60D58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class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IDE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implements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Entrada</w:t>
            </w:r>
          </w:p>
          <w:p w:rsidR="008C7CEE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{</w:t>
            </w:r>
          </w:p>
          <w:p w:rsidR="00901974" w:rsidRPr="001902C1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943634" w:themeColor="accent2" w:themeShade="BF"/>
              </w:rPr>
              <w:t>@Override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public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Object </w:t>
            </w:r>
            <w:r w:rsidR="00901974" w:rsidRPr="001902C1">
              <w:rPr>
                <w:rFonts w:ascii="Courier New" w:hAnsi="Courier New" w:cs="Courier New"/>
                <w:b/>
                <w:noProof/>
              </w:rPr>
              <w:t>ler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(TipoDado tipoDado)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throws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Exception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E815B1" w:rsidRPr="00E815B1" w:rsidRDefault="00E815B1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8C7CEE"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String tipo = </w:t>
            </w:r>
            <w:r w:rsidRPr="00E815B1">
              <w:rPr>
                <w:rFonts w:ascii="Courier New" w:hAnsi="Courier New" w:cs="Courier New"/>
                <w:noProof/>
              </w:rPr>
              <w:t>tipoDado.toString()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String mensagem = </w:t>
            </w:r>
            <w:r w:rsidR="00E815B1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"Digite um valor do tipo %s:"</w:t>
            </w:r>
            <w:r w:rsid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="00E815B1" w:rsidRPr="00E815B1">
              <w:rPr>
                <w:rFonts w:ascii="Courier New" w:hAnsi="Courier New" w:cs="Courier New"/>
                <w:noProof/>
              </w:rPr>
              <w:t xml:space="preserve">    </w:t>
            </w:r>
            <w:r w:rsidR="00901974" w:rsidRPr="00E815B1">
              <w:rPr>
                <w:rFonts w:ascii="Courier New" w:hAnsi="Courier New" w:cs="Courier New"/>
                <w:noProof/>
              </w:rPr>
              <w:t>String entrada = showInputDialog(</w:t>
            </w:r>
            <w:r w:rsidR="00E815B1">
              <w:rPr>
                <w:rFonts w:ascii="Courier New" w:hAnsi="Courier New" w:cs="Courier New"/>
                <w:noProof/>
              </w:rPr>
              <w:t>String.format(mensagem, tipos)</w:t>
            </w:r>
            <w:r w:rsidR="00901974" w:rsidRPr="00E815B1">
              <w:rPr>
                <w:rFonts w:ascii="Courier New" w:hAnsi="Courier New" w:cs="Courier New"/>
                <w:noProof/>
              </w:rPr>
              <w:t>);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switch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(tipoDado)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INTEIRO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Integer.parseInt(entrada);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REAL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Double.parseDouble(entrada);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CARACTER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entrada.charAt(0);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CADEIA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entrada;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case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008000"/>
              </w:rPr>
              <w:t>LOGICO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: 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{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"verdadeiro"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true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D60D58" w:rsidRDefault="008C7CEE" w:rsidP="00E815B1">
            <w:pPr>
              <w:pStyle w:val="Codigo"/>
              <w:rPr>
                <w:rFonts w:ascii="Courier New" w:hAnsi="Courier New" w:cs="Courier New"/>
                <w:b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else</w:t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  <w:r w:rsidR="00901974" w:rsidRPr="00D60D58">
              <w:rPr>
                <w:rFonts w:ascii="Courier New" w:hAnsi="Courier New" w:cs="Courier New"/>
                <w:b/>
                <w:noProof/>
              </w:rPr>
              <w:tab/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  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if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E815B1">
              <w:rPr>
                <w:rFonts w:ascii="Courier New" w:hAnsi="Courier New" w:cs="Courier New"/>
                <w:noProof/>
              </w:rPr>
              <w:t>(entrada.equals(</w:t>
            </w:r>
            <w:r w:rsidR="00901974" w:rsidRPr="001902C1">
              <w:rPr>
                <w:rFonts w:ascii="Courier New" w:hAnsi="Courier New" w:cs="Courier New"/>
                <w:b/>
                <w:noProof/>
                <w:color w:val="E36C0A" w:themeColor="accent6" w:themeShade="BF"/>
              </w:rPr>
              <w:t>"falso"</w:t>
            </w:r>
            <w:r w:rsidR="00901974" w:rsidRPr="00E815B1">
              <w:rPr>
                <w:rFonts w:ascii="Courier New" w:hAnsi="Courier New" w:cs="Courier New"/>
                <w:noProof/>
              </w:rPr>
              <w:t xml:space="preserve">))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="00901974"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="00901974" w:rsidRPr="00D60D58">
              <w:rPr>
                <w:rFonts w:ascii="Courier New" w:hAnsi="Courier New" w:cs="Courier New"/>
                <w:b/>
                <w:noProof/>
                <w:color w:val="0000FF"/>
              </w:rPr>
              <w:t>false</w:t>
            </w:r>
            <w:r w:rsidR="00901974" w:rsidRPr="00E815B1">
              <w:rPr>
                <w:rFonts w:ascii="Courier New" w:hAnsi="Courier New" w:cs="Courier New"/>
                <w:noProof/>
              </w:rPr>
              <w:t>;</w:t>
            </w:r>
          </w:p>
          <w:p w:rsidR="00901974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901974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="00901974" w:rsidRPr="00E815B1">
              <w:rPr>
                <w:rFonts w:ascii="Courier New" w:hAnsi="Courier New" w:cs="Courier New"/>
                <w:noProof/>
              </w:rPr>
              <w:t>}</w:t>
            </w: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</w:p>
          <w:p w:rsidR="00D60D58" w:rsidRDefault="00D60D58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return</w:t>
            </w:r>
            <w:r w:rsidRPr="00D60D58"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60D58">
              <w:rPr>
                <w:rFonts w:ascii="Courier New" w:hAnsi="Courier New" w:cs="Courier New"/>
                <w:b/>
                <w:noProof/>
                <w:color w:val="0000FF"/>
              </w:rPr>
              <w:t>null</w:t>
            </w:r>
            <w:r>
              <w:rPr>
                <w:rFonts w:ascii="Courier New" w:hAnsi="Courier New" w:cs="Courier New"/>
                <w:noProof/>
              </w:rPr>
              <w:t>;</w:t>
            </w:r>
          </w:p>
          <w:p w:rsidR="008C7CEE" w:rsidRPr="00E815B1" w:rsidRDefault="008C7CEE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}</w:t>
            </w:r>
          </w:p>
          <w:p w:rsidR="00901974" w:rsidRPr="00E815B1" w:rsidRDefault="00901974" w:rsidP="00E815B1">
            <w:pPr>
              <w:pStyle w:val="Codigo"/>
              <w:rPr>
                <w:rFonts w:ascii="Courier New" w:hAnsi="Courier New" w:cs="Courier New"/>
                <w:noProof/>
              </w:rPr>
            </w:pPr>
            <w:r w:rsidRPr="00E815B1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interface “Saída” é responsável pela escrita dos valores de saída do programa utilizando o comando “escreva”. Para realizar esta escrita, a interface provê cinco sobrecargas do método “escrever”, uma para cada tipo de dado, passando como argumento o valor a ser escrito. Esta interface provê ainda o método “limpar” utilizado para limpar a saída de dados. 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 </w:t>
      </w:r>
      <w:proofErr w:type="gramStart"/>
      <w:r>
        <w:rPr>
          <w:lang w:eastAsia="x-none"/>
        </w:rPr>
        <w:t>implementação</w:t>
      </w:r>
      <w:proofErr w:type="gramEnd"/>
      <w:r>
        <w:rPr>
          <w:lang w:eastAsia="x-none"/>
        </w:rPr>
        <w:t xml:space="preserve"> da saída de dados pode ser feita de qualquer forma, ficando a critério da aplicação. É possível, por exemplo, redirecioná-la para alimentar um banco de dados ou a entrada de outros algoritmos. O </w:t>
      </w:r>
      <w:r w:rsidR="00665CBB">
        <w:rPr>
          <w:lang w:eastAsia="x-none"/>
        </w:rPr>
        <w:fldChar w:fldCharType="begin"/>
      </w:r>
      <w:r w:rsidR="00665CBB">
        <w:rPr>
          <w:lang w:eastAsia="x-none"/>
        </w:rPr>
        <w:instrText xml:space="preserve"> REF _Ref327758581 \h </w:instrText>
      </w:r>
      <w:r w:rsidR="00665CBB">
        <w:rPr>
          <w:lang w:eastAsia="x-none"/>
        </w:rPr>
      </w:r>
      <w:r w:rsidR="00665CBB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5</w:t>
      </w:r>
      <w:r w:rsidR="00665CBB">
        <w:rPr>
          <w:lang w:eastAsia="x-none"/>
        </w:rPr>
        <w:fldChar w:fldCharType="end"/>
      </w:r>
      <w:r>
        <w:rPr>
          <w:lang w:eastAsia="x-none"/>
        </w:rPr>
        <w:t xml:space="preserve"> apresenta um trecho de código que demonstra uma saída de dados simples onde os valores são impressos no console da JVM (</w:t>
      </w:r>
      <w:r w:rsidRPr="00E42AD9">
        <w:rPr>
          <w:lang w:val="en-US" w:eastAsia="x-none"/>
        </w:rPr>
        <w:t>Java Virtual Machine</w:t>
      </w:r>
      <w:r>
        <w:rPr>
          <w:lang w:eastAsia="x-none"/>
        </w:rPr>
        <w:t>).</w:t>
      </w: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FD6DA6">
      <w:pPr>
        <w:pStyle w:val="1CorpodeTexto"/>
        <w:rPr>
          <w:lang w:eastAsia="x-none"/>
        </w:rPr>
      </w:pPr>
    </w:p>
    <w:p w:rsidR="00A44085" w:rsidRDefault="00A44085" w:rsidP="00A44085">
      <w:pPr>
        <w:pStyle w:val="Legenda"/>
        <w:keepNext/>
      </w:pPr>
      <w:bookmarkStart w:id="33" w:name="_Ref327758581"/>
      <w:r>
        <w:lastRenderedPageBreak/>
        <w:t xml:space="preserve">Quadro </w:t>
      </w:r>
      <w:fldSimple w:instr=" SEQ Quadro \* ARABIC ">
        <w:r w:rsidR="00B11CC1">
          <w:rPr>
            <w:noProof/>
          </w:rPr>
          <w:t>5</w:t>
        </w:r>
      </w:fldSimple>
      <w:bookmarkEnd w:id="33"/>
      <w:r>
        <w:rPr>
          <w:noProof/>
        </w:rPr>
        <w:t>. Exemplo de implementação da interface de saída de dados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44085" w:rsidRPr="00A44085" w:rsidTr="00A44085">
        <w:tc>
          <w:tcPr>
            <w:tcW w:w="5000" w:type="pct"/>
            <w:vAlign w:val="center"/>
          </w:tcPr>
          <w:p w:rsidR="00A44085" w:rsidRDefault="00A44085" w:rsidP="00A44085">
            <w:pPr>
              <w:pStyle w:val="2Cdigofonte"/>
              <w:rPr>
                <w:noProof/>
              </w:rPr>
            </w:pP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final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class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716B3F">
              <w:rPr>
                <w:b/>
                <w:noProof/>
                <w:color w:val="0000FF"/>
              </w:rPr>
              <w:t>implements</w:t>
            </w:r>
            <w:r w:rsidRPr="00716B3F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Saida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 xml:space="preserve">(String cadeia)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System.out.print(cadeia);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boolean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logico)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 xml:space="preserve">ystem.out.print(logico? </w:t>
            </w:r>
            <w:r w:rsidRPr="00716B3F">
              <w:rPr>
                <w:b/>
                <w:noProof/>
                <w:color w:val="E36C0A" w:themeColor="accent6" w:themeShade="BF"/>
              </w:rPr>
              <w:t>"verdadeiro"</w:t>
            </w:r>
            <w:r w:rsidRPr="00A44085">
              <w:rPr>
                <w:noProof/>
              </w:rPr>
              <w:t xml:space="preserve"> : </w:t>
            </w:r>
            <w:r w:rsidRPr="00716B3F">
              <w:rPr>
                <w:b/>
                <w:noProof/>
                <w:color w:val="E36C0A" w:themeColor="accent6" w:themeShade="BF"/>
              </w:rPr>
              <w:t>"falso"</w:t>
            </w:r>
            <w:r w:rsidRPr="00A44085">
              <w:rPr>
                <w:noProof/>
              </w:rPr>
              <w:t>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inteiro)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System.out.print(inteiro);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double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real)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716B3F" w:rsidRDefault="00A44085" w:rsidP="00A4408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ystem.out.print(real);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escrever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char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 xml:space="preserve">caracter)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Pr="00A44085">
              <w:rPr>
                <w:noProof/>
              </w:rPr>
              <w:t>ystem.out.print(caracter);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885891">
              <w:rPr>
                <w:b/>
                <w:noProof/>
                <w:color w:val="943634" w:themeColor="accent2" w:themeShade="BF"/>
              </w:rPr>
              <w:t>@Override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16B3F">
              <w:rPr>
                <w:b/>
                <w:noProof/>
                <w:color w:val="0000FF"/>
              </w:rPr>
              <w:t>public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  <w:color w:val="0000FF"/>
              </w:rPr>
              <w:t>void</w:t>
            </w:r>
            <w:r w:rsidRPr="00716B3F">
              <w:rPr>
                <w:noProof/>
                <w:color w:val="0000FF"/>
              </w:rPr>
              <w:t xml:space="preserve"> </w:t>
            </w:r>
            <w:r w:rsidRPr="00716B3F">
              <w:rPr>
                <w:b/>
                <w:noProof/>
              </w:rPr>
              <w:t>limpar</w:t>
            </w:r>
            <w:r w:rsidRPr="00A44085">
              <w:rPr>
                <w:noProof/>
              </w:rPr>
              <w:t xml:space="preserve">() </w:t>
            </w:r>
            <w:r w:rsidRPr="00716B3F">
              <w:rPr>
                <w:b/>
                <w:noProof/>
                <w:color w:val="0000FF"/>
              </w:rPr>
              <w:t>throws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Exception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44085">
              <w:rPr>
                <w:noProof/>
              </w:rPr>
              <w:t>{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716B3F">
              <w:rPr>
                <w:b/>
                <w:noProof/>
                <w:color w:val="0000FF"/>
              </w:rPr>
              <w:t>for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(</w:t>
            </w:r>
            <w:r w:rsidRPr="00716B3F">
              <w:rPr>
                <w:b/>
                <w:noProof/>
                <w:color w:val="0000FF"/>
              </w:rPr>
              <w:t>int</w:t>
            </w:r>
            <w:r w:rsidRPr="00716B3F">
              <w:rPr>
                <w:noProof/>
                <w:color w:val="0000FF"/>
              </w:rPr>
              <w:t xml:space="preserve"> </w:t>
            </w:r>
            <w:r w:rsidRPr="00A44085">
              <w:rPr>
                <w:noProof/>
              </w:rPr>
              <w:t>i = 0; i &lt; 20; i++)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A44085">
              <w:rPr>
                <w:noProof/>
              </w:rPr>
              <w:t>System.out.println();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A44085">
              <w:rPr>
                <w:noProof/>
              </w:rPr>
              <w:t>}</w:t>
            </w:r>
          </w:p>
          <w:p w:rsid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A44085" w:rsidRPr="00A44085" w:rsidRDefault="00A44085" w:rsidP="00A4408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Ao </w:t>
      </w:r>
      <w:proofErr w:type="gramStart"/>
      <w:r>
        <w:rPr>
          <w:lang w:eastAsia="x-none"/>
        </w:rPr>
        <w:t>implementar</w:t>
      </w:r>
      <w:proofErr w:type="gramEnd"/>
      <w:r>
        <w:rPr>
          <w:lang w:eastAsia="x-none"/>
        </w:rPr>
        <w:t xml:space="preserve"> as interfaces “Entrada” e “Saída” deve-se tomar muito cuidado com a utilização de threads, pois a entrada e saída de dados do Portugol</w:t>
      </w:r>
      <w:r w:rsidR="00F61EB5">
        <w:rPr>
          <w:lang w:eastAsia="x-none"/>
        </w:rPr>
        <w:t xml:space="preserve"> </w:t>
      </w:r>
      <w:r>
        <w:rPr>
          <w:lang w:eastAsia="x-none"/>
        </w:rPr>
        <w:t xml:space="preserve">ocorre de forma síncrona. Em outras palavras, quando uma instrução de entrada ou saída é encontrada, o </w:t>
      </w:r>
      <w:r w:rsidR="00F61EB5">
        <w:rPr>
          <w:lang w:eastAsia="x-none"/>
        </w:rPr>
        <w:t xml:space="preserve">núcleo do </w:t>
      </w:r>
      <w:r>
        <w:rPr>
          <w:lang w:eastAsia="x-none"/>
        </w:rPr>
        <w:t xml:space="preserve">Portugol fica aguardando até que a leitura/escrita termine de ser processada para então continuar a execução do programa. </w:t>
      </w:r>
      <w:r w:rsidR="007E13A5">
        <w:rPr>
          <w:lang w:eastAsia="x-none"/>
        </w:rPr>
        <w:t xml:space="preserve">Se </w:t>
      </w:r>
      <w:r w:rsidR="008C3D2B">
        <w:rPr>
          <w:lang w:eastAsia="x-none"/>
        </w:rPr>
        <w:t xml:space="preserve">as instruções de entrada e saída </w:t>
      </w:r>
      <w:r w:rsidR="007E13A5">
        <w:rPr>
          <w:lang w:eastAsia="x-none"/>
        </w:rPr>
        <w:t>forem</w:t>
      </w:r>
      <w:r>
        <w:rPr>
          <w:lang w:eastAsia="x-none"/>
        </w:rPr>
        <w:t xml:space="preserve"> </w:t>
      </w:r>
      <w:r w:rsidR="008C3D2B">
        <w:rPr>
          <w:lang w:eastAsia="x-none"/>
        </w:rPr>
        <w:t xml:space="preserve">realizadas dentro de </w:t>
      </w:r>
      <w:r>
        <w:rPr>
          <w:lang w:eastAsia="x-none"/>
        </w:rPr>
        <w:t xml:space="preserve">threads, cabe à aplicação garantir </w:t>
      </w:r>
      <w:r w:rsidR="007E13A5">
        <w:rPr>
          <w:lang w:eastAsia="x-none"/>
        </w:rPr>
        <w:t xml:space="preserve">que os métodos das interfaces não irão retornar até que os valores tenham sido lidos e escritos, </w:t>
      </w:r>
      <w:r w:rsidR="00BE1790">
        <w:rPr>
          <w:lang w:eastAsia="x-none"/>
        </w:rPr>
        <w:t>caso contrário ocorrerá</w:t>
      </w:r>
      <w:r w:rsidR="007E13A5">
        <w:rPr>
          <w:lang w:eastAsia="x-none"/>
        </w:rPr>
        <w:t xml:space="preserve"> erros na execução dos programas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Existe ainda uma terceira interface </w:t>
      </w:r>
      <w:r w:rsidR="00F92ACC">
        <w:rPr>
          <w:lang w:eastAsia="x-none"/>
        </w:rPr>
        <w:t xml:space="preserve">disponibilizada pelo núcleo do Portugol </w:t>
      </w:r>
      <w:r>
        <w:rPr>
          <w:lang w:eastAsia="x-none"/>
        </w:rPr>
        <w:t xml:space="preserve">chamada </w:t>
      </w:r>
      <w:r>
        <w:rPr>
          <w:noProof/>
          <w:lang w:eastAsia="x-none"/>
        </w:rPr>
        <w:t>“ObservadorExecucao”</w:t>
      </w:r>
      <w:r>
        <w:rPr>
          <w:lang w:eastAsia="x-none"/>
        </w:rPr>
        <w:t xml:space="preserve">. </w:t>
      </w:r>
      <w:r w:rsidR="00F92ACC">
        <w:rPr>
          <w:lang w:eastAsia="x-none"/>
        </w:rPr>
        <w:t xml:space="preserve">Não é obrigatório </w:t>
      </w:r>
      <w:proofErr w:type="gramStart"/>
      <w:r w:rsidR="00F92ACC">
        <w:rPr>
          <w:lang w:eastAsia="x-none"/>
        </w:rPr>
        <w:t>implementá</w:t>
      </w:r>
      <w:proofErr w:type="gramEnd"/>
      <w:r w:rsidR="00F92ACC">
        <w:rPr>
          <w:lang w:eastAsia="x-none"/>
        </w:rPr>
        <w:t>-la para utilizar o serviço de execução de programas, no entanto, ao fazê-lo</w:t>
      </w:r>
      <w:r>
        <w:rPr>
          <w:lang w:eastAsia="x-none"/>
        </w:rPr>
        <w:t xml:space="preserve"> </w:t>
      </w:r>
      <w:r w:rsidR="00F92ACC">
        <w:rPr>
          <w:lang w:eastAsia="x-none"/>
        </w:rPr>
        <w:t>é possível</w:t>
      </w:r>
      <w:r>
        <w:rPr>
          <w:lang w:eastAsia="x-none"/>
        </w:rPr>
        <w:t xml:space="preserve"> monitorar o estado da execução d</w:t>
      </w:r>
      <w:r w:rsidR="00F92ACC">
        <w:rPr>
          <w:lang w:eastAsia="x-none"/>
        </w:rPr>
        <w:t xml:space="preserve">os </w:t>
      </w:r>
      <w:r>
        <w:rPr>
          <w:lang w:eastAsia="x-none"/>
        </w:rPr>
        <w:t>programa</w:t>
      </w:r>
      <w:r w:rsidR="00F92ACC">
        <w:rPr>
          <w:lang w:eastAsia="x-none"/>
        </w:rPr>
        <w:t>s</w:t>
      </w:r>
      <w:r>
        <w:rPr>
          <w:lang w:eastAsia="x-none"/>
        </w:rPr>
        <w:t xml:space="preserve">. Para permitir este monitoramento, esta interface provê dois métodos: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e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>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“execucaoIniciada”</w:t>
      </w:r>
      <w:r>
        <w:rPr>
          <w:lang w:eastAsia="x-none"/>
        </w:rPr>
        <w:t xml:space="preserve"> é chamado pelo </w:t>
      </w:r>
      <w:r w:rsidR="00945186">
        <w:rPr>
          <w:lang w:eastAsia="x-none"/>
        </w:rPr>
        <w:t>núcleo</w:t>
      </w:r>
      <w:r>
        <w:rPr>
          <w:lang w:eastAsia="x-none"/>
        </w:rPr>
        <w:t xml:space="preserve"> do Portugol antes de iniciar a execução de um programa e recebe por parâmetro a instância do programa </w:t>
      </w:r>
      <w:r w:rsidR="00945186">
        <w:rPr>
          <w:lang w:eastAsia="x-none"/>
        </w:rPr>
        <w:t xml:space="preserve">que está sendo iniciado. </w:t>
      </w:r>
      <w:r>
        <w:rPr>
          <w:lang w:eastAsia="x-none"/>
        </w:rPr>
        <w:t xml:space="preserve">Este método pode ser utilizado para realizar ações </w:t>
      </w:r>
      <w:r w:rsidR="00BA2E73">
        <w:rPr>
          <w:lang w:eastAsia="x-none"/>
        </w:rPr>
        <w:t xml:space="preserve">como, desabilitar a edição </w:t>
      </w:r>
      <w:r>
        <w:rPr>
          <w:lang w:eastAsia="x-none"/>
        </w:rPr>
        <w:t xml:space="preserve">de </w:t>
      </w:r>
      <w:r w:rsidR="00BA2E73">
        <w:rPr>
          <w:lang w:eastAsia="x-none"/>
        </w:rPr>
        <w:t>código fonte na IDE durante a execução</w:t>
      </w:r>
      <w:r w:rsidR="008E3B65">
        <w:rPr>
          <w:lang w:eastAsia="x-none"/>
        </w:rPr>
        <w:t xml:space="preserve"> dos programas</w:t>
      </w:r>
      <w:r w:rsidR="00BA2E73">
        <w:rPr>
          <w:lang w:eastAsia="x-none"/>
        </w:rPr>
        <w:t xml:space="preserve">. </w:t>
      </w:r>
      <w:r>
        <w:rPr>
          <w:lang w:eastAsia="x-none"/>
        </w:rPr>
        <w:t xml:space="preserve">O </w:t>
      </w:r>
      <w:r w:rsidR="00C158F1">
        <w:rPr>
          <w:lang w:eastAsia="x-none"/>
        </w:rPr>
        <w:fldChar w:fldCharType="begin"/>
      </w:r>
      <w:r w:rsidR="00C158F1">
        <w:rPr>
          <w:lang w:eastAsia="x-none"/>
        </w:rPr>
        <w:instrText xml:space="preserve"> REF _Ref327760108 \h </w:instrText>
      </w:r>
      <w:r w:rsidR="00C158F1">
        <w:rPr>
          <w:lang w:eastAsia="x-none"/>
        </w:rPr>
      </w:r>
      <w:r w:rsidR="00C158F1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6</w:t>
      </w:r>
      <w:r w:rsidR="00C158F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 imprimindo</w:t>
      </w:r>
      <w:r w:rsidR="009E4B6D">
        <w:rPr>
          <w:lang w:eastAsia="x-none"/>
        </w:rPr>
        <w:t xml:space="preserve"> uma mensagem na saída de dados.</w:t>
      </w:r>
    </w:p>
    <w:p w:rsidR="009E4B6D" w:rsidRDefault="009E4B6D" w:rsidP="009E4B6D">
      <w:pPr>
        <w:pStyle w:val="Legenda"/>
        <w:keepNext/>
      </w:pPr>
      <w:bookmarkStart w:id="34" w:name="_Ref327760108"/>
      <w:r>
        <w:t xml:space="preserve">Quadro </w:t>
      </w:r>
      <w:fldSimple w:instr=" SEQ Quadro \* ARABIC ">
        <w:r w:rsidR="00B11CC1">
          <w:rPr>
            <w:noProof/>
          </w:rPr>
          <w:t>6</w:t>
        </w:r>
      </w:fldSimple>
      <w:bookmarkEnd w:id="34"/>
      <w:r>
        <w:rPr>
          <w:noProof/>
        </w:rPr>
        <w:t xml:space="preserve">. </w:t>
      </w:r>
      <w:r w:rsidRPr="00ED0D67">
        <w:rPr>
          <w:noProof/>
        </w:rPr>
        <w:t>Monitorando o início da execução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04511" w:rsidTr="007C639A">
        <w:tc>
          <w:tcPr>
            <w:tcW w:w="5000" w:type="pct"/>
            <w:vAlign w:val="center"/>
          </w:tcPr>
          <w:p w:rsidR="00E30937" w:rsidRDefault="00E30937" w:rsidP="007C639A">
            <w:pPr>
              <w:pStyle w:val="2Cdigofonte"/>
              <w:rPr>
                <w:noProof/>
              </w:rPr>
            </w:pPr>
            <w:r w:rsidRPr="00C878BA">
              <w:rPr>
                <w:b/>
                <w:noProof/>
                <w:color w:val="0000FF"/>
              </w:rPr>
              <w:t>public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final</w:t>
            </w:r>
            <w:r w:rsidRPr="00C878BA">
              <w:rPr>
                <w:noProof/>
                <w:color w:val="0000FF"/>
              </w:rPr>
              <w:t xml:space="preserve"> </w:t>
            </w:r>
            <w:r w:rsidRPr="00C878BA">
              <w:rPr>
                <w:b/>
                <w:noProof/>
                <w:color w:val="0000FF"/>
              </w:rPr>
              <w:t>class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C878BA">
              <w:rPr>
                <w:b/>
                <w:noProof/>
                <w:color w:val="0000FF"/>
              </w:rPr>
              <w:t>implements</w:t>
            </w:r>
            <w:r w:rsidRPr="00C878BA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204511" w:rsidRPr="00C878BA" w:rsidRDefault="00E30937" w:rsidP="007C639A">
            <w:pPr>
              <w:pStyle w:val="2Cdigofonte"/>
              <w:rPr>
                <w:b/>
                <w:noProof/>
                <w:color w:val="C0504D" w:themeColor="accent2"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C0504D" w:themeColor="accent2"/>
              </w:rPr>
              <w:t>@Override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 w:rsidRPr="00C878BA">
              <w:rPr>
                <w:b/>
                <w:noProof/>
                <w:color w:val="0000FF"/>
              </w:rPr>
              <w:t>public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C878BA">
              <w:rPr>
                <w:b/>
                <w:noProof/>
                <w:color w:val="0000FF"/>
              </w:rPr>
              <w:t>void</w:t>
            </w:r>
            <w:r w:rsidR="00204511" w:rsidRPr="00C878BA">
              <w:rPr>
                <w:noProof/>
                <w:color w:val="0000FF"/>
              </w:rPr>
              <w:t xml:space="preserve"> </w:t>
            </w:r>
            <w:r w:rsidR="00204511" w:rsidRPr="00F00C39">
              <w:rPr>
                <w:b/>
                <w:noProof/>
              </w:rPr>
              <w:t>execucaoIniciada</w:t>
            </w:r>
            <w:r w:rsidR="00204511">
              <w:rPr>
                <w:noProof/>
              </w:rPr>
              <w:t>(Programa programa)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{</w:t>
            </w:r>
          </w:p>
          <w:p w:rsidR="00204511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</w:t>
            </w:r>
            <w:r w:rsidR="00204511">
              <w:rPr>
                <w:noProof/>
              </w:rPr>
              <w:t>ystem.out.println(</w:t>
            </w:r>
            <w:r w:rsidR="00204511" w:rsidRPr="008432CF">
              <w:rPr>
                <w:b/>
                <w:noProof/>
                <w:color w:val="E36C0A" w:themeColor="accent6" w:themeShade="BF"/>
              </w:rPr>
              <w:t>"Iniciando a execução do programa..."</w:t>
            </w:r>
            <w:r w:rsidR="00204511">
              <w:rPr>
                <w:noProof/>
              </w:rPr>
              <w:t>);</w:t>
            </w:r>
          </w:p>
          <w:p w:rsidR="00204511" w:rsidRPr="008432CF" w:rsidRDefault="00E30937" w:rsidP="007C639A">
            <w:pPr>
              <w:pStyle w:val="2Cdigofonte"/>
            </w:pPr>
            <w:r>
              <w:rPr>
                <w:noProof/>
              </w:rPr>
              <w:t xml:space="preserve">    </w:t>
            </w:r>
            <w:r w:rsidR="00204511">
              <w:rPr>
                <w:noProof/>
              </w:rPr>
              <w:t>}</w:t>
            </w:r>
          </w:p>
          <w:p w:rsidR="00E30937" w:rsidRDefault="00E30937" w:rsidP="007C639A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é chamado pelo </w:t>
      </w:r>
      <w:r w:rsidR="001064BD">
        <w:rPr>
          <w:lang w:eastAsia="x-none"/>
        </w:rPr>
        <w:t>núcleo do Portugol</w:t>
      </w:r>
      <w:r>
        <w:rPr>
          <w:lang w:eastAsia="x-none"/>
        </w:rPr>
        <w:t xml:space="preserve"> após o encerramento de um programa. Existem três modos diferentes de encerramento de um programa: encerramento normal, encerramento por interrupção e encerramento ocasionado por erro. O encerramento normal ocorre quando todas as instruções foram interpretadas e o programa chegou ao seu fim. O encerramento por interrupção ocorre quando o usuário interrompe manualmente o programa por algum motivo. O encerramento ocasionado por erro ocorre quando o programa encontra </w:t>
      </w:r>
      <w:r w:rsidR="00401CF9">
        <w:rPr>
          <w:lang w:eastAsia="x-none"/>
        </w:rPr>
        <w:t>um erro em tempo de execução (E</w:t>
      </w:r>
      <w:r>
        <w:rPr>
          <w:lang w:eastAsia="x-none"/>
        </w:rPr>
        <w:t>x.: divisão por zero; acesso a um índice de vetor inválido).</w:t>
      </w:r>
    </w:p>
    <w:p w:rsidR="00FD6DA6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método </w:t>
      </w:r>
      <w:r>
        <w:rPr>
          <w:noProof/>
          <w:lang w:eastAsia="x-none"/>
        </w:rPr>
        <w:t>“execucaoEncerrada”</w:t>
      </w:r>
      <w:r>
        <w:rPr>
          <w:lang w:eastAsia="x-none"/>
        </w:rPr>
        <w:t xml:space="preserve"> ao ser chamado</w:t>
      </w:r>
      <w:r w:rsidR="00AC7C78">
        <w:rPr>
          <w:lang w:eastAsia="x-none"/>
        </w:rPr>
        <w:t xml:space="preserve"> recebe</w:t>
      </w:r>
      <w:r>
        <w:rPr>
          <w:lang w:eastAsia="x-none"/>
        </w:rPr>
        <w:t xml:space="preserve"> por parâmetro o programa que estava sendo executado e um objeto do tipo </w:t>
      </w:r>
      <w:r>
        <w:rPr>
          <w:noProof/>
          <w:lang w:eastAsia="x-none"/>
        </w:rPr>
        <w:t>“ResultadoExecucao”</w:t>
      </w:r>
      <w:r>
        <w:rPr>
          <w:lang w:eastAsia="x-none"/>
        </w:rPr>
        <w:t xml:space="preserve">, a partir do qual é possível obter três informações importantes: o tempo de execução do programa, o modo de encerramento do programa e, caso tenha ocorrido, o erro que ocasionou o encerramento. O </w:t>
      </w:r>
      <w:r w:rsidR="002E0121">
        <w:rPr>
          <w:lang w:eastAsia="x-none"/>
        </w:rPr>
        <w:fldChar w:fldCharType="begin"/>
      </w:r>
      <w:r w:rsidR="002E0121">
        <w:rPr>
          <w:lang w:eastAsia="x-none"/>
        </w:rPr>
        <w:instrText xml:space="preserve"> REF _Ref327761389 \h </w:instrText>
      </w:r>
      <w:r w:rsidR="002E0121">
        <w:rPr>
          <w:lang w:eastAsia="x-none"/>
        </w:rPr>
      </w:r>
      <w:r w:rsidR="002E0121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7</w:t>
      </w:r>
      <w:r w:rsidR="002E0121">
        <w:rPr>
          <w:lang w:eastAsia="x-none"/>
        </w:rPr>
        <w:fldChar w:fldCharType="end"/>
      </w:r>
      <w:r>
        <w:rPr>
          <w:lang w:eastAsia="x-none"/>
        </w:rPr>
        <w:t xml:space="preserve"> ilustra um trecho de código que demonstra a utilização deste método.</w:t>
      </w:r>
    </w:p>
    <w:p w:rsidR="00FD6DA6" w:rsidRDefault="00FD6DA6" w:rsidP="00FD6DA6">
      <w:pPr>
        <w:pStyle w:val="1CorpodeTexto"/>
        <w:rPr>
          <w:lang w:eastAsia="x-none"/>
        </w:rPr>
      </w:pPr>
    </w:p>
    <w:p w:rsidR="002438D6" w:rsidRDefault="002438D6" w:rsidP="002438D6">
      <w:pPr>
        <w:pStyle w:val="Legenda"/>
        <w:keepNext/>
      </w:pPr>
      <w:bookmarkStart w:id="35" w:name="_Ref327761389"/>
      <w:r>
        <w:lastRenderedPageBreak/>
        <w:t xml:space="preserve">Quadro </w:t>
      </w:r>
      <w:fldSimple w:instr=" SEQ Quadro \* ARABIC ">
        <w:r w:rsidR="00B11CC1">
          <w:rPr>
            <w:noProof/>
          </w:rPr>
          <w:t>7</w:t>
        </w:r>
      </w:fldSimple>
      <w:bookmarkEnd w:id="35"/>
      <w:r>
        <w:rPr>
          <w:noProof/>
        </w:rPr>
        <w:t xml:space="preserve">. </w:t>
      </w:r>
      <w:r w:rsidRPr="00BE5A78">
        <w:rPr>
          <w:noProof/>
        </w:rPr>
        <w:t>Monitorando o encerramento de um programa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4607" w:rsidTr="00724607">
        <w:tc>
          <w:tcPr>
            <w:tcW w:w="5000" w:type="pct"/>
            <w:vAlign w:val="center"/>
          </w:tcPr>
          <w:p w:rsidR="00724607" w:rsidRDefault="00724607" w:rsidP="00724607">
            <w:pPr>
              <w:pStyle w:val="2Cdigofonte"/>
              <w:rPr>
                <w:noProof/>
              </w:rPr>
            </w:pP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final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00FF"/>
              </w:rPr>
              <w:t>class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EC3B00">
              <w:rPr>
                <w:b/>
                <w:noProof/>
                <w:color w:val="0000FF"/>
              </w:rPr>
              <w:t>implements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ObservadorExecucao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724607" w:rsidRPr="00EC3B00" w:rsidRDefault="00724607" w:rsidP="00724607">
            <w:pPr>
              <w:pStyle w:val="2Cdigofonte"/>
              <w:rPr>
                <w:b/>
                <w:noProof/>
                <w:color w:val="943634" w:themeColor="accent2" w:themeShade="BF"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943634" w:themeColor="accent2" w:themeShade="BF"/>
              </w:rPr>
              <w:t>@Overrid</w:t>
            </w:r>
            <w:r w:rsidRPr="00EC3B00">
              <w:rPr>
                <w:b/>
                <w:color w:val="943634" w:themeColor="accent2" w:themeShade="BF"/>
              </w:rPr>
              <w:t>e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EC3B00">
              <w:rPr>
                <w:b/>
                <w:noProof/>
                <w:color w:val="0000FF"/>
              </w:rPr>
              <w:t>public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void </w:t>
            </w:r>
            <w:r w:rsidRPr="0025449F">
              <w:rPr>
                <w:b/>
                <w:noProof/>
              </w:rPr>
              <w:t>execucaoEncerrada</w:t>
            </w:r>
            <w:r>
              <w:rPr>
                <w:noProof/>
              </w:rPr>
              <w:t>(Progr</w:t>
            </w:r>
            <w:r w:rsidR="00D04CBB">
              <w:rPr>
                <w:noProof/>
              </w:rPr>
              <w:t>ama p</w:t>
            </w:r>
            <w:r>
              <w:rPr>
                <w:noProof/>
              </w:rPr>
              <w:t>, ResultadoExecucao result</w:t>
            </w:r>
            <w:r w:rsidR="001C1203">
              <w:rPr>
                <w:noProof/>
              </w:rPr>
              <w:t>ado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Long tempo = resultado.getTempoExecucao();</w:t>
            </w:r>
          </w:p>
          <w:p w:rsidR="000447EE" w:rsidRDefault="000447EE" w:rsidP="000447EE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String mensagem = </w:t>
            </w:r>
            <w:r w:rsidRPr="00EC3B00">
              <w:rPr>
                <w:b/>
                <w:noProof/>
                <w:color w:val="E36C0A" w:themeColor="accent6" w:themeShade="BF"/>
              </w:rPr>
              <w:t>"Tempo de execução: %d milissegundos."</w:t>
            </w:r>
            <w:r>
              <w:rPr>
                <w:noProof/>
              </w:rPr>
              <w:t>;</w:t>
            </w:r>
          </w:p>
          <w:p w:rsidR="000447EE" w:rsidRDefault="000447EE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Pr="00EC3B00">
              <w:rPr>
                <w:b/>
                <w:noProof/>
                <w:color w:val="0000FF"/>
              </w:rPr>
              <w:t>switch</w:t>
            </w:r>
            <w:r w:rsidRPr="00EC3B00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</w:t>
            </w:r>
            <w:r w:rsidR="001C1203">
              <w:rPr>
                <w:noProof/>
              </w:rPr>
              <w:t>resultado.getModoEncerramento()</w:t>
            </w:r>
            <w:r>
              <w:rPr>
                <w:noProof/>
              </w:rPr>
              <w:t>)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NORMAL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finalizado."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INTERRUPCAO</w:t>
            </w:r>
            <w:r>
              <w:rPr>
                <w:noProof/>
              </w:rPr>
              <w:t xml:space="preserve">: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</w:t>
            </w:r>
            <w:r w:rsidRPr="001E5AA1">
              <w:rPr>
                <w:b/>
                <w:noProof/>
                <w:color w:val="E36C0A" w:themeColor="accent6" w:themeShade="BF"/>
              </w:rPr>
              <w:t>"Programa interrompido."</w:t>
            </w:r>
            <w:r>
              <w:rPr>
                <w:noProof/>
              </w:rPr>
              <w:t xml:space="preserve">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case</w:t>
            </w:r>
            <w:r w:rsidRPr="00EC3B00">
              <w:rPr>
                <w:noProof/>
                <w:color w:val="0000FF"/>
              </w:rPr>
              <w:t xml:space="preserve"> </w:t>
            </w:r>
            <w:r w:rsidRPr="00EC3B00">
              <w:rPr>
                <w:b/>
                <w:noProof/>
                <w:color w:val="008000"/>
              </w:rPr>
              <w:t>ERRO</w:t>
            </w:r>
            <w:r>
              <w:rPr>
                <w:noProof/>
              </w:rPr>
              <w:t>: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System.out.println(resultado.getErro().getMensagem()); 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Pr="00EC3B00">
              <w:rPr>
                <w:b/>
                <w:noProof/>
                <w:color w:val="0000FF"/>
              </w:rPr>
              <w:t>break</w:t>
            </w:r>
            <w:r>
              <w:rPr>
                <w:noProof/>
              </w:rPr>
              <w:t>;</w:t>
            </w:r>
          </w:p>
          <w:p w:rsidR="00724607" w:rsidRDefault="0043701E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}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:rsidR="00724607" w:rsidRDefault="00B23E1F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724607">
              <w:rPr>
                <w:noProof/>
              </w:rPr>
              <w:t>System.out.println(</w:t>
            </w:r>
            <w:r>
              <w:rPr>
                <w:noProof/>
              </w:rPr>
              <w:t>String.format(mensagem, tempo)</w:t>
            </w:r>
            <w:r w:rsidR="00724607">
              <w:rPr>
                <w:noProof/>
              </w:rPr>
              <w:t>);</w:t>
            </w:r>
          </w:p>
          <w:p w:rsidR="00724607" w:rsidRDefault="00724607" w:rsidP="00724607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724607" w:rsidRDefault="00724607" w:rsidP="00951AFB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F92D14" w:rsidRDefault="00FD6DA6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Uma vez que estas interfaces tenham sido </w:t>
      </w:r>
      <w:proofErr w:type="gramStart"/>
      <w:r>
        <w:rPr>
          <w:lang w:eastAsia="x-none"/>
        </w:rPr>
        <w:t>implementadas</w:t>
      </w:r>
      <w:proofErr w:type="gramEnd"/>
      <w:r>
        <w:rPr>
          <w:lang w:eastAsia="x-none"/>
        </w:rPr>
        <w:t xml:space="preserve">, é necessário </w:t>
      </w:r>
      <w:r w:rsidR="00EE4D1D">
        <w:rPr>
          <w:lang w:eastAsia="x-none"/>
        </w:rPr>
        <w:t>registrá-las no núcleo do Portugol</w:t>
      </w:r>
      <w:r>
        <w:rPr>
          <w:lang w:eastAsia="x-none"/>
        </w:rPr>
        <w:t>. Isto é feito através dos métodos</w:t>
      </w:r>
      <w:r w:rsidR="00F66555">
        <w:rPr>
          <w:lang w:eastAsia="x-none"/>
        </w:rPr>
        <w:t xml:space="preserve"> </w:t>
      </w:r>
      <w:r w:rsidR="00F66555">
        <w:rPr>
          <w:noProof/>
          <w:lang w:eastAsia="x-none"/>
        </w:rPr>
        <w:t>“setEntrada”</w:t>
      </w:r>
      <w:r w:rsidR="00F66555">
        <w:rPr>
          <w:lang w:eastAsia="x-none"/>
        </w:rPr>
        <w:t>,</w:t>
      </w:r>
      <w:r>
        <w:rPr>
          <w:lang w:eastAsia="x-none"/>
        </w:rPr>
        <w:t xml:space="preserve"> </w:t>
      </w:r>
      <w:r>
        <w:rPr>
          <w:noProof/>
          <w:lang w:eastAsia="x-none"/>
        </w:rPr>
        <w:t>“setSaida”</w:t>
      </w:r>
      <w:r w:rsidR="00F66555">
        <w:rPr>
          <w:lang w:eastAsia="x-none"/>
        </w:rPr>
        <w:t xml:space="preserve"> e </w:t>
      </w:r>
      <w:r w:rsidR="00F66555">
        <w:rPr>
          <w:noProof/>
          <w:lang w:eastAsia="x-none"/>
        </w:rPr>
        <w:t>“adicionarObservadorExecucao”</w:t>
      </w:r>
      <w:r>
        <w:rPr>
          <w:lang w:eastAsia="x-none"/>
        </w:rPr>
        <w:t xml:space="preserve"> do objeto “Programa”. Por fim, a execução pode ser iniciada realizando-se uma chamada ao método “executar” do objeto “Programa”. </w:t>
      </w:r>
      <w:r w:rsidR="00F92D14">
        <w:rPr>
          <w:lang w:eastAsia="x-none"/>
        </w:rPr>
        <w:t xml:space="preserve">Após iniciada, a execução do programa pode ser interrompida a qualquer momento chamando-se o método “interromper” do objeto “Programa”.  </w:t>
      </w:r>
      <w:r w:rsidR="00673988">
        <w:rPr>
          <w:lang w:eastAsia="x-none"/>
        </w:rPr>
        <w:t>Também</w:t>
      </w:r>
      <w:r w:rsidR="00F92D14">
        <w:rPr>
          <w:lang w:eastAsia="x-none"/>
        </w:rPr>
        <w:t xml:space="preserve"> é possível verificar se um programa está em execução através do método </w:t>
      </w:r>
      <w:r w:rsidR="00F92D14">
        <w:rPr>
          <w:noProof/>
          <w:lang w:eastAsia="x-none"/>
        </w:rPr>
        <w:t>“isExecutando”</w:t>
      </w:r>
      <w:r w:rsidR="00F92D14">
        <w:rPr>
          <w:lang w:eastAsia="x-none"/>
        </w:rPr>
        <w:t>.</w:t>
      </w:r>
    </w:p>
    <w:p w:rsidR="00FD6DA6" w:rsidRDefault="00F92D14" w:rsidP="00FD6DA6">
      <w:pPr>
        <w:pStyle w:val="1CorpodeTexto"/>
        <w:rPr>
          <w:lang w:eastAsia="x-none"/>
        </w:rPr>
      </w:pPr>
      <w:r>
        <w:rPr>
          <w:lang w:eastAsia="x-none"/>
        </w:rPr>
        <w:t xml:space="preserve">O Portugol permite ainda, definir o ponto de partida para a execução. Isto é feito através do método </w:t>
      </w:r>
      <w:r>
        <w:rPr>
          <w:noProof/>
          <w:lang w:eastAsia="x-none"/>
        </w:rPr>
        <w:t>“setFuncaoInicial”</w:t>
      </w:r>
      <w:r>
        <w:rPr>
          <w:lang w:eastAsia="x-none"/>
        </w:rPr>
        <w:t xml:space="preserve"> do objeto “Programa”, passando-se o nome de uma função. O programa a ser executado deverá obrigatoriamente conter esta função, caso contrário será lançado um erro e a execução não ocorrerá. Se a função inicial não for informada, o Portugol assume por padrão a função “inicio”. Além disso, é possível passar parâmetros para o programa através do método “executar”. Neste caso, a função inicial deve declarar um vetor do tipo cadeia. </w:t>
      </w:r>
      <w:r w:rsidR="00FD6DA6">
        <w:rPr>
          <w:lang w:eastAsia="x-none"/>
        </w:rPr>
        <w:t xml:space="preserve">O </w:t>
      </w:r>
      <w:r w:rsidR="00C86247">
        <w:rPr>
          <w:lang w:eastAsia="x-none"/>
        </w:rPr>
        <w:fldChar w:fldCharType="begin"/>
      </w:r>
      <w:r w:rsidR="00C86247">
        <w:rPr>
          <w:lang w:eastAsia="x-none"/>
        </w:rPr>
        <w:instrText xml:space="preserve"> REF _Ref327764015 \h </w:instrText>
      </w:r>
      <w:r w:rsidR="00C86247">
        <w:rPr>
          <w:lang w:eastAsia="x-none"/>
        </w:rPr>
      </w:r>
      <w:r w:rsidR="00C86247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8</w:t>
      </w:r>
      <w:r w:rsidR="00C86247">
        <w:rPr>
          <w:lang w:eastAsia="x-none"/>
        </w:rPr>
        <w:fldChar w:fldCharType="end"/>
      </w:r>
      <w:r w:rsidR="00FD6DA6">
        <w:rPr>
          <w:lang w:eastAsia="x-none"/>
        </w:rPr>
        <w:t xml:space="preserve"> ilustra um trecho de código que demonstra </w:t>
      </w:r>
      <w:r w:rsidR="00826369">
        <w:rPr>
          <w:lang w:eastAsia="x-none"/>
        </w:rPr>
        <w:t>a utilização do serviço de</w:t>
      </w:r>
      <w:r w:rsidR="00FD6DA6">
        <w:rPr>
          <w:lang w:eastAsia="x-none"/>
        </w:rPr>
        <w:t xml:space="preserve"> execução de</w:t>
      </w:r>
      <w:r w:rsidR="00826369">
        <w:rPr>
          <w:lang w:eastAsia="x-none"/>
        </w:rPr>
        <w:t xml:space="preserve"> programas</w:t>
      </w:r>
      <w:r w:rsidR="00FD6DA6">
        <w:rPr>
          <w:lang w:eastAsia="x-none"/>
        </w:rPr>
        <w:t>.</w:t>
      </w:r>
    </w:p>
    <w:p w:rsidR="00F92D14" w:rsidRDefault="00F92D14" w:rsidP="00FD6DA6">
      <w:pPr>
        <w:pStyle w:val="1CorpodeTexto"/>
        <w:rPr>
          <w:lang w:eastAsia="x-none"/>
        </w:rPr>
      </w:pPr>
    </w:p>
    <w:p w:rsidR="00445340" w:rsidRDefault="00445340" w:rsidP="00445340">
      <w:pPr>
        <w:pStyle w:val="Legenda"/>
        <w:keepNext/>
      </w:pPr>
      <w:bookmarkStart w:id="36" w:name="_Ref327764015"/>
      <w:r>
        <w:lastRenderedPageBreak/>
        <w:t xml:space="preserve">Quadro </w:t>
      </w:r>
      <w:fldSimple w:instr=" SEQ Quadro \* ARABIC ">
        <w:r w:rsidR="00B11CC1">
          <w:rPr>
            <w:noProof/>
          </w:rPr>
          <w:t>8</w:t>
        </w:r>
      </w:fldSimple>
      <w:bookmarkEnd w:id="36"/>
      <w:r>
        <w:rPr>
          <w:noProof/>
        </w:rPr>
        <w:t>. Exemplo de utilização do serviço de execução de programas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83A15" w:rsidTr="00283A15">
        <w:tc>
          <w:tcPr>
            <w:tcW w:w="5000" w:type="pct"/>
            <w:vAlign w:val="center"/>
          </w:tcPr>
          <w:p w:rsidR="00826369" w:rsidRDefault="00826369" w:rsidP="00283A15">
            <w:pPr>
              <w:pStyle w:val="2Cdigofonte"/>
              <w:rPr>
                <w:noProof/>
              </w:rPr>
            </w:pPr>
            <w:r w:rsidRPr="00F71EB4">
              <w:rPr>
                <w:b/>
                <w:noProof/>
                <w:color w:val="0000FF"/>
              </w:rPr>
              <w:t>public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final</w:t>
            </w:r>
            <w:r w:rsidRPr="00F71EB4">
              <w:rPr>
                <w:noProof/>
                <w:color w:val="0000FF"/>
              </w:rPr>
              <w:t xml:space="preserve"> </w:t>
            </w:r>
            <w:r w:rsidRPr="00F71EB4">
              <w:rPr>
                <w:b/>
                <w:noProof/>
                <w:color w:val="0000FF"/>
              </w:rPr>
              <w:t>class</w:t>
            </w:r>
            <w:r w:rsidRPr="00F71EB4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 xml:space="preserve">IDE </w:t>
            </w:r>
            <w:r w:rsidRPr="00F71EB4">
              <w:rPr>
                <w:b/>
                <w:noProof/>
                <w:color w:val="0000FF"/>
              </w:rPr>
              <w:t>implements</w:t>
            </w:r>
            <w:r w:rsidR="006F1A04" w:rsidRPr="00F71EB4">
              <w:rPr>
                <w:noProof/>
                <w:color w:val="0000FF"/>
              </w:rPr>
              <w:t xml:space="preserve"> </w:t>
            </w:r>
            <w:r w:rsidR="006F1A04">
              <w:rPr>
                <w:noProof/>
              </w:rPr>
              <w:t>Entrada, Saida, ObservadorExecucao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A22559">
              <w:rPr>
                <w:b/>
                <w:noProof/>
                <w:color w:val="0000FF"/>
              </w:rPr>
              <w:t>public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static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noProof/>
                <w:color w:val="0000FF"/>
              </w:rPr>
              <w:t>void</w:t>
            </w:r>
            <w:r w:rsidRPr="00A22559">
              <w:rPr>
                <w:noProof/>
                <w:color w:val="0000FF"/>
              </w:rPr>
              <w:t xml:space="preserve"> </w:t>
            </w:r>
            <w:r w:rsidRPr="00A22559">
              <w:rPr>
                <w:b/>
                <w:i/>
                <w:noProof/>
              </w:rPr>
              <w:t>main</w:t>
            </w:r>
            <w:r>
              <w:rPr>
                <w:noProof/>
              </w:rPr>
              <w:t>(String[] args)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{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 ide = </w:t>
            </w:r>
            <w:r w:rsidRPr="00A22559">
              <w:rPr>
                <w:b/>
                <w:noProof/>
                <w:color w:val="0000FF"/>
              </w:rPr>
              <w:t>new</w:t>
            </w:r>
            <w:r w:rsidRPr="00A22559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IDE();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ide.iniciar(args);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F71EB4" w:rsidRDefault="00F71EB4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1EB4" w:rsidRPr="00F71EB4">
              <w:rPr>
                <w:b/>
                <w:noProof/>
                <w:color w:val="0000FF"/>
              </w:rPr>
              <w:t>public</w:t>
            </w:r>
            <w:r w:rsidR="00F71EB4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  <w:color w:val="0000FF"/>
              </w:rPr>
              <w:t>void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F71EB4" w:rsidRPr="00F71EB4">
              <w:rPr>
                <w:b/>
                <w:noProof/>
              </w:rPr>
              <w:t>iniciar</w:t>
            </w:r>
            <w:r w:rsidR="00F71EB4">
              <w:rPr>
                <w:noProof/>
              </w:rPr>
              <w:t>(String[] parametro</w:t>
            </w:r>
            <w:r w:rsidR="00F25F05">
              <w:rPr>
                <w:noProof/>
              </w:rPr>
              <w:t>s</w:t>
            </w:r>
            <w:r w:rsidR="00283A15">
              <w:rPr>
                <w:noProof/>
              </w:rPr>
              <w:t>)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283A15">
              <w:rPr>
                <w:noProof/>
              </w:rPr>
              <w:t>{</w:t>
            </w:r>
          </w:p>
          <w:p w:rsidR="00630182" w:rsidRDefault="00B0398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630182">
              <w:rPr>
                <w:noProof/>
              </w:rPr>
              <w:t xml:space="preserve">File arquivo = </w:t>
            </w:r>
            <w:r w:rsidR="00630182" w:rsidRPr="00E11582">
              <w:rPr>
                <w:b/>
                <w:noProof/>
                <w:color w:val="0000FF"/>
              </w:rPr>
              <w:t>new</w:t>
            </w:r>
            <w:r w:rsidR="00630182" w:rsidRPr="00E11582">
              <w:rPr>
                <w:noProof/>
                <w:color w:val="0000FF"/>
              </w:rPr>
              <w:t xml:space="preserve"> </w:t>
            </w:r>
            <w:r w:rsidR="00630182">
              <w:rPr>
                <w:noProof/>
              </w:rPr>
              <w:t>File(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"C: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\exemplo\</w:t>
            </w:r>
            <w:r w:rsidR="0036653D">
              <w:rPr>
                <w:b/>
                <w:noProof/>
                <w:color w:val="E36C0A" w:themeColor="accent6" w:themeShade="BF"/>
              </w:rPr>
              <w:t>\</w:t>
            </w:r>
            <w:r w:rsidR="00630182" w:rsidRPr="00B37989">
              <w:rPr>
                <w:b/>
                <w:noProof/>
                <w:color w:val="E36C0A" w:themeColor="accent6" w:themeShade="BF"/>
              </w:rPr>
              <w:t>algoritmo.por"</w:t>
            </w:r>
            <w:r w:rsidR="00630182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String algoritmo = CodigoFonte.</w:t>
            </w:r>
            <w:r w:rsidR="00283A15" w:rsidRPr="00871201">
              <w:rPr>
                <w:i/>
                <w:noProof/>
              </w:rPr>
              <w:t>carregar</w:t>
            </w:r>
            <w:r w:rsidR="00283A15">
              <w:rPr>
                <w:noProof/>
              </w:rPr>
              <w:t>(arquivo);</w:t>
            </w:r>
          </w:p>
          <w:p w:rsidR="003B6AEE" w:rsidRDefault="003B6AEE" w:rsidP="00283A15">
            <w:pPr>
              <w:pStyle w:val="2Cdigofonte"/>
              <w:rPr>
                <w:noProof/>
              </w:rPr>
            </w:pPr>
          </w:p>
          <w:p w:rsidR="00283A15" w:rsidRPr="00F71EB4" w:rsidRDefault="003B6AEE" w:rsidP="00283A15">
            <w:pPr>
              <w:pStyle w:val="2Cdigofonte"/>
              <w:rPr>
                <w:b/>
                <w:noProof/>
              </w:rPr>
            </w:pPr>
            <w:r>
              <w:rPr>
                <w:noProof/>
              </w:rPr>
              <w:t xml:space="preserve">    </w:t>
            </w:r>
            <w:r w:rsidR="006F1A04">
              <w:rPr>
                <w:noProof/>
              </w:rPr>
              <w:t xml:space="preserve">    </w:t>
            </w:r>
            <w:r w:rsidR="00283A15" w:rsidRPr="00F71EB4">
              <w:rPr>
                <w:b/>
                <w:noProof/>
                <w:color w:val="0000FF"/>
              </w:rPr>
              <w:t>try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6F1A04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 programa = Portugol.</w:t>
            </w:r>
            <w:r w:rsidR="00283A15" w:rsidRPr="00871201">
              <w:rPr>
                <w:i/>
                <w:noProof/>
              </w:rPr>
              <w:t>compilar</w:t>
            </w:r>
            <w:r w:rsidR="00283A15">
              <w:rPr>
                <w:noProof/>
              </w:rPr>
              <w:t>(algoritmo);</w:t>
            </w:r>
          </w:p>
          <w:p w:rsidR="001E4B70" w:rsidRDefault="001E4B70" w:rsidP="00283A15">
            <w:pPr>
              <w:pStyle w:val="2Cdigofonte"/>
              <w:rPr>
                <w:noProof/>
              </w:rPr>
            </w:pP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programa.setEntrada(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programa.setSaida(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programa.adicionarObservadorExecucao(</w:t>
            </w:r>
            <w:r w:rsidR="00283A15" w:rsidRPr="00E11582">
              <w:rPr>
                <w:b/>
                <w:noProof/>
                <w:color w:val="0000FF"/>
              </w:rPr>
              <w:t>this</w:t>
            </w:r>
            <w:r w:rsidR="00283A15">
              <w:rPr>
                <w:noProof/>
              </w:rPr>
              <w:t>);</w:t>
            </w:r>
          </w:p>
          <w:p w:rsidR="003F7611" w:rsidRDefault="003F7611" w:rsidP="00283A15">
            <w:pPr>
              <w:pStyle w:val="2Cdigofonte"/>
              <w:rPr>
                <w:noProof/>
              </w:rPr>
            </w:pPr>
          </w:p>
          <w:p w:rsidR="003F7611" w:rsidRDefault="003F7611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programa.setFuncaoInicial(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 w:rsidR="001F0421">
              <w:rPr>
                <w:b/>
                <w:noProof/>
                <w:color w:val="E36C0A" w:themeColor="accent6" w:themeShade="BF"/>
              </w:rPr>
              <w:t>main</w:t>
            </w:r>
            <w:r w:rsidRPr="00B37989">
              <w:rPr>
                <w:b/>
                <w:noProof/>
                <w:color w:val="E36C0A" w:themeColor="accent6" w:themeShade="BF"/>
              </w:rPr>
              <w:t>"</w:t>
            </w:r>
            <w:r>
              <w:rPr>
                <w:noProof/>
              </w:rPr>
              <w:t>);</w:t>
            </w:r>
          </w:p>
          <w:p w:rsidR="00995B28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programa.executar(parametros);</w:t>
            </w:r>
            <w:r w:rsidR="00995B28">
              <w:rPr>
                <w:noProof/>
              </w:rPr>
              <w:t xml:space="preserve"> 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</w:t>
            </w:r>
            <w:r w:rsidR="004F5AF0">
              <w:rPr>
                <w:b/>
                <w:noProof/>
                <w:color w:val="595959" w:themeColor="text1" w:themeTint="A6"/>
              </w:rPr>
              <w:t>/*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No Portu</w:t>
            </w:r>
            <w:r w:rsidR="00836D93" w:rsidRPr="004F5AF0">
              <w:rPr>
                <w:b/>
                <w:noProof/>
                <w:color w:val="595959" w:themeColor="text1" w:themeTint="A6"/>
              </w:rPr>
              <w:t>g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ol, os programas são executados em threads, </w:t>
            </w:r>
          </w:p>
          <w:p w:rsidR="00995B28" w:rsidRPr="004F5AF0" w:rsidRDefault="00995B28" w:rsidP="00995B28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logo, os comandos abaixo são executados imediatamente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 após </w:t>
            </w:r>
            <w:r w:rsidR="00003E1C" w:rsidRPr="004F5AF0">
              <w:rPr>
                <w:b/>
                <w:noProof/>
                <w:color w:val="595959" w:themeColor="text1" w:themeTint="A6"/>
              </w:rPr>
              <w:t>a chamada ao método "executar".</w:t>
            </w:r>
            <w:r w:rsidRPr="004F5AF0">
              <w:rPr>
                <w:b/>
                <w:noProof/>
                <w:color w:val="595959" w:themeColor="text1" w:themeTint="A6"/>
              </w:rPr>
              <w:t xml:space="preserve"> </w:t>
            </w:r>
          </w:p>
          <w:p w:rsidR="00995B28" w:rsidRPr="004F5AF0" w:rsidRDefault="00995B28" w:rsidP="00283A15">
            <w:pPr>
              <w:pStyle w:val="2Cdigofonte"/>
              <w:rPr>
                <w:b/>
                <w:noProof/>
                <w:color w:val="595959" w:themeColor="text1" w:themeTint="A6"/>
              </w:rPr>
            </w:pPr>
            <w:r w:rsidRPr="004F5AF0">
              <w:rPr>
                <w:b/>
                <w:noProof/>
                <w:color w:val="595959" w:themeColor="text1" w:themeTint="A6"/>
              </w:rPr>
              <w:t xml:space="preserve">             */</w:t>
            </w:r>
          </w:p>
          <w:p w:rsidR="00995B28" w:rsidRDefault="00995B28" w:rsidP="00283A15">
            <w:pPr>
              <w:pStyle w:val="2Cdigofonte"/>
              <w:rPr>
                <w:noProof/>
              </w:rPr>
            </w:pPr>
          </w:p>
          <w:p w:rsidR="00995B28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</w:t>
            </w:r>
            <w:r w:rsidRPr="008051C7">
              <w:rPr>
                <w:b/>
                <w:noProof/>
                <w:color w:val="0000FF"/>
              </w:rPr>
              <w:t>if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(programa.isExecutando())</w:t>
            </w:r>
          </w:p>
          <w:p w:rsidR="00283A15" w:rsidRDefault="00995B28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{</w:t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  <w:r w:rsidR="00283A15">
              <w:rPr>
                <w:noProof/>
              </w:rPr>
              <w:tab/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try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{ Thread.</w:t>
            </w:r>
            <w:r w:rsidRPr="00871201">
              <w:rPr>
                <w:i/>
                <w:noProof/>
              </w:rPr>
              <w:t>sleep</w:t>
            </w:r>
            <w:r>
              <w:rPr>
                <w:noProof/>
              </w:rPr>
              <w:t>(</w:t>
            </w:r>
            <w:r w:rsidRPr="008051C7">
              <w:rPr>
                <w:b/>
                <w:noProof/>
                <w:color w:val="7030A0"/>
              </w:rPr>
              <w:t>2500</w:t>
            </w:r>
            <w:r>
              <w:rPr>
                <w:noProof/>
              </w:rPr>
              <w:t>); }</w:t>
            </w:r>
          </w:p>
          <w:p w:rsidR="0007009F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</w:t>
            </w:r>
            <w:r w:rsidRPr="008051C7">
              <w:rPr>
                <w:b/>
                <w:noProof/>
                <w:color w:val="0000FF"/>
              </w:rPr>
              <w:t>catch</w:t>
            </w:r>
            <w:r w:rsidRPr="008051C7">
              <w:rPr>
                <w:noProof/>
                <w:color w:val="0000FF"/>
              </w:rPr>
              <w:t xml:space="preserve"> </w:t>
            </w:r>
            <w:r>
              <w:rPr>
                <w:noProof/>
              </w:rPr>
              <w:t>(Exception excecao) { }</w:t>
            </w:r>
          </w:p>
          <w:p w:rsidR="008051C7" w:rsidRDefault="008051C7" w:rsidP="00283A15">
            <w:pPr>
              <w:pStyle w:val="2Cdigofonte"/>
              <w:rPr>
                <w:noProof/>
              </w:rPr>
            </w:pPr>
          </w:p>
          <w:p w:rsidR="008051C7" w:rsidRDefault="008051C7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     programa.interromper();</w:t>
            </w:r>
          </w:p>
          <w:p w:rsidR="00995B28" w:rsidRDefault="0007009F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995B28">
              <w:rPr>
                <w:noProof/>
              </w:rPr>
              <w:t xml:space="preserve">            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}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 w:rsidRPr="00F71EB4">
              <w:rPr>
                <w:b/>
                <w:noProof/>
                <w:color w:val="0000FF"/>
              </w:rPr>
              <w:t>catch</w:t>
            </w:r>
            <w:r w:rsidR="00283A15" w:rsidRPr="00F71EB4">
              <w:rPr>
                <w:noProof/>
                <w:color w:val="0000FF"/>
              </w:rPr>
              <w:t xml:space="preserve"> </w:t>
            </w:r>
            <w:r w:rsidR="00283A15">
              <w:rPr>
                <w:noProof/>
              </w:rPr>
              <w:t>(ErroCompilacao 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 xml:space="preserve">) 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</w:t>
            </w:r>
            <w:r w:rsidR="00283A15">
              <w:rPr>
                <w:noProof/>
              </w:rPr>
              <w:t>{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    </w:t>
            </w:r>
            <w:r w:rsidR="00283A15">
              <w:rPr>
                <w:noProof/>
              </w:rPr>
              <w:t>exibirErros(e</w:t>
            </w:r>
            <w:r w:rsidR="00F60652">
              <w:rPr>
                <w:noProof/>
              </w:rPr>
              <w:t>rro</w:t>
            </w:r>
            <w:r w:rsidR="00283A15">
              <w:rPr>
                <w:noProof/>
              </w:rPr>
              <w:t>.getResultadoAnalise());</w:t>
            </w:r>
          </w:p>
          <w:p w:rsidR="00283A15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1E4B70" w:rsidRDefault="006F1A04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4A2688" w:rsidRDefault="00283A15" w:rsidP="00283A15">
            <w:pPr>
              <w:pStyle w:val="2Cdigofonte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:rsidR="00690247" w:rsidRDefault="00690247" w:rsidP="00690247">
      <w:pPr>
        <w:pStyle w:val="2LegendaFontedeReferncia"/>
      </w:pPr>
      <w:r>
        <w:br w:type="page"/>
      </w:r>
    </w:p>
    <w:p w:rsidR="00131943" w:rsidRDefault="00131943" w:rsidP="008B6222">
      <w:pPr>
        <w:pStyle w:val="3TtulodeCaptulo"/>
      </w:pPr>
      <w:bookmarkStart w:id="37" w:name="_Toc327764028"/>
      <w:bookmarkStart w:id="38" w:name="_Toc327974970"/>
      <w:r>
        <w:lastRenderedPageBreak/>
        <w:t>I</w:t>
      </w:r>
      <w:r w:rsidR="00C52BE3">
        <w:t>ntegra</w:t>
      </w:r>
      <w:r w:rsidR="007670B5">
        <w:t>ndo</w:t>
      </w:r>
      <w:r w:rsidR="00C52BE3">
        <w:t xml:space="preserve"> </w:t>
      </w:r>
      <w:r w:rsidR="00C52BE3" w:rsidRPr="008B6222">
        <w:t>com</w:t>
      </w:r>
      <w:r w:rsidR="00C52BE3">
        <w:t xml:space="preserve"> C#</w:t>
      </w:r>
      <w:bookmarkEnd w:id="37"/>
      <w:bookmarkEnd w:id="38"/>
    </w:p>
    <w:p w:rsidR="006D23D9" w:rsidRDefault="006D23D9" w:rsidP="001A5925">
      <w:pPr>
        <w:pStyle w:val="1CorpodeTexto"/>
      </w:pPr>
      <w:r>
        <w:t xml:space="preserve">Os passos descritos neste manual são específicos para o ambiente de programação </w:t>
      </w:r>
      <w:r>
        <w:rPr>
          <w:noProof/>
        </w:rPr>
        <w:t>VisualStudio 2010</w:t>
      </w:r>
      <w:r>
        <w:t xml:space="preserve">, no qual o módulo de integração C# foi desenvolvido. Caso você opte por utilizar </w:t>
      </w:r>
      <w:r w:rsidR="00672A1E">
        <w:t>versões anteriores da ferramenta</w:t>
      </w:r>
      <w:r>
        <w:t xml:space="preserve">, consulte a documentação da mesma para saber como </w:t>
      </w:r>
      <w:r w:rsidR="00672A1E">
        <w:t xml:space="preserve">converter o código fonte para a versão utilizada e </w:t>
      </w:r>
      <w:r>
        <w:t>realizar os passos descritos no manual.</w:t>
      </w:r>
    </w:p>
    <w:p w:rsidR="00F265D4" w:rsidRPr="00F265D4" w:rsidRDefault="00F265D4" w:rsidP="00F265D4">
      <w:pPr>
        <w:pStyle w:val="PargrafodaLista"/>
        <w:numPr>
          <w:ilvl w:val="0"/>
          <w:numId w:val="12"/>
        </w:numPr>
        <w:tabs>
          <w:tab w:val="left" w:pos="540"/>
        </w:tabs>
        <w:spacing w:before="360"/>
        <w:outlineLvl w:val="1"/>
        <w:rPr>
          <w:b/>
          <w:vanish/>
          <w:sz w:val="28"/>
          <w:szCs w:val="20"/>
          <w:lang w:eastAsia="x-none"/>
        </w:rPr>
      </w:pPr>
    </w:p>
    <w:p w:rsidR="001A5925" w:rsidRDefault="007D16E6" w:rsidP="00F265D4">
      <w:pPr>
        <w:pStyle w:val="3TtulodeSeo"/>
      </w:pPr>
      <w:bookmarkStart w:id="39" w:name="_Toc327974971"/>
      <w:r>
        <w:rPr>
          <w:lang w:val="pt-BR"/>
        </w:rPr>
        <w:t>Compilando</w:t>
      </w:r>
      <w:r w:rsidR="00CD1293">
        <w:rPr>
          <w:lang w:val="pt-BR"/>
        </w:rPr>
        <w:t xml:space="preserve"> </w:t>
      </w:r>
      <w:r w:rsidR="009560C7">
        <w:t>os módulos necessários</w:t>
      </w:r>
      <w:bookmarkEnd w:id="39"/>
    </w:p>
    <w:p w:rsidR="00C5027D" w:rsidRDefault="00C5027D" w:rsidP="00C5027D">
      <w:pPr>
        <w:pStyle w:val="1CorpodeTexto"/>
      </w:pPr>
      <w:r>
        <w:rPr>
          <w:lang w:eastAsia="x-none"/>
        </w:rPr>
        <w:t xml:space="preserve"> </w:t>
      </w:r>
      <w:r>
        <w:t xml:space="preserve">O mecanismo de integração do Portugol divide-se em dois módulos que precisam ser incluídos na aplicação para realizar a integração, são eles: módulo Java e módulo C#. </w:t>
      </w:r>
      <w:r w:rsidR="00C44901">
        <w:t xml:space="preserve">Este capítulo descreve os passos </w:t>
      </w:r>
      <w:r w:rsidR="00C51244">
        <w:t>necessários para compilar</w:t>
      </w:r>
      <w:r w:rsidR="00871201">
        <w:t xml:space="preserve"> e incluir corretamente estes módulos.</w:t>
      </w:r>
    </w:p>
    <w:p w:rsidR="00F426A4" w:rsidRPr="00F426A4" w:rsidRDefault="00F426A4" w:rsidP="00F426A4">
      <w:pPr>
        <w:pStyle w:val="PargrafodaLista"/>
        <w:numPr>
          <w:ilvl w:val="0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eastAsia="x-none"/>
        </w:rPr>
      </w:pPr>
    </w:p>
    <w:p w:rsidR="00F426A4" w:rsidRPr="00F426A4" w:rsidRDefault="00F426A4" w:rsidP="00F426A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eastAsia="x-none"/>
        </w:rPr>
      </w:pPr>
    </w:p>
    <w:p w:rsidR="00C13C48" w:rsidRDefault="00C13C48" w:rsidP="00C13C48">
      <w:pPr>
        <w:pStyle w:val="3TtulodeSubseo1"/>
        <w:rPr>
          <w:lang w:val="pt-BR"/>
        </w:rPr>
      </w:pPr>
      <w:bookmarkStart w:id="40" w:name="_Ref327926275"/>
      <w:bookmarkStart w:id="41" w:name="_Toc327974972"/>
      <w:r>
        <w:rPr>
          <w:lang w:val="pt-BR"/>
        </w:rPr>
        <w:t>M</w:t>
      </w:r>
      <w:r w:rsidR="00D144B7">
        <w:rPr>
          <w:lang w:val="pt-BR"/>
        </w:rPr>
        <w:t>ó</w:t>
      </w:r>
      <w:r>
        <w:rPr>
          <w:lang w:val="pt-BR"/>
        </w:rPr>
        <w:t>dulo Java</w:t>
      </w:r>
      <w:bookmarkEnd w:id="40"/>
      <w:bookmarkEnd w:id="41"/>
    </w:p>
    <w:p w:rsidR="005C28D1" w:rsidRDefault="00C2720B" w:rsidP="005C28D1">
      <w:pPr>
        <w:pStyle w:val="1CorpodeTexto"/>
      </w:pPr>
      <w:r>
        <w:t>O módulo Java é a parte do mecanismo de integração d</w:t>
      </w:r>
      <w:r w:rsidR="00D750CA">
        <w:t>o Portugol</w:t>
      </w:r>
      <w:r>
        <w:t xml:space="preserve"> responsável por inicializar os serviços do CORBA e converter os objetos Java em objetos CORBA e vice versa.</w:t>
      </w:r>
    </w:p>
    <w:p w:rsidR="005C28D1" w:rsidRDefault="005C28D1" w:rsidP="005C28D1">
      <w:pPr>
        <w:pStyle w:val="1CorpodeTexto"/>
      </w:pPr>
      <w:r>
        <w:t xml:space="preserve">Para compilar este módulo, abra o projeto </w:t>
      </w:r>
      <w:r>
        <w:rPr>
          <w:noProof/>
        </w:rPr>
        <w:t>“Portugol-Integracao”</w:t>
      </w:r>
      <w:r>
        <w:t xml:space="preserve"> no </w:t>
      </w:r>
      <w:r>
        <w:rPr>
          <w:noProof/>
        </w:rPr>
        <w:t>NetBeans</w:t>
      </w:r>
      <w:r>
        <w:t>, certificando-se de marcar as opções “Abrir como projeto principal” e “Abrir projetos requeridos”. Depois, clique com o botão direito do mouse sobre o projeto e selecione a opção “Limpar e construir”.</w:t>
      </w:r>
    </w:p>
    <w:p w:rsidR="005C28D1" w:rsidRDefault="005C28D1" w:rsidP="005C28D1">
      <w:pPr>
        <w:pStyle w:val="1CorpodeTexto"/>
      </w:pPr>
      <w:r>
        <w:t xml:space="preserve">Ao selecionar esta opção, o </w:t>
      </w:r>
      <w:r>
        <w:rPr>
          <w:noProof/>
        </w:rPr>
        <w:t>NetBeans</w:t>
      </w:r>
      <w:r>
        <w:t xml:space="preserve"> irá compilar o código fonte do </w:t>
      </w:r>
      <w:r w:rsidR="004376E7">
        <w:t>módulo Java</w:t>
      </w:r>
      <w:r>
        <w:t xml:space="preserve"> e de todos os projetos dependentes. No final da compilação, será gerada uma pasta com o nome </w:t>
      </w:r>
      <w:r>
        <w:rPr>
          <w:noProof/>
        </w:rPr>
        <w:t>“dist”</w:t>
      </w:r>
      <w:r w:rsidR="00810BF9">
        <w:rPr>
          <w:noProof/>
        </w:rPr>
        <w:t xml:space="preserve"> </w:t>
      </w:r>
      <w:r w:rsidR="00810BF9">
        <w:t>dentro da pasta do projeto,</w:t>
      </w:r>
      <w:r>
        <w:rPr>
          <w:noProof/>
        </w:rPr>
        <w:t xml:space="preserve"> </w:t>
      </w:r>
      <w:r>
        <w:t>contendo</w:t>
      </w:r>
      <w:r>
        <w:rPr>
          <w:noProof/>
        </w:rPr>
        <w:t xml:space="preserve"> </w:t>
      </w:r>
      <w:r>
        <w:t xml:space="preserve">os arquivos </w:t>
      </w:r>
      <w:r w:rsidRPr="00491851">
        <w:rPr>
          <w:lang w:val="en-US"/>
        </w:rPr>
        <w:t>jar</w:t>
      </w:r>
      <w:r>
        <w:t xml:space="preserve"> do </w:t>
      </w:r>
      <w:r w:rsidR="00450B4C">
        <w:t>módulo</w:t>
      </w:r>
      <w:r w:rsidR="00AF5641">
        <w:t xml:space="preserve"> Java</w:t>
      </w:r>
      <w:r>
        <w:t xml:space="preserve"> e das bibliotecas/módulos utilizados por ele.</w:t>
      </w:r>
      <w:r w:rsidR="008B1CA3">
        <w:t xml:space="preserve"> E</w:t>
      </w:r>
      <w:r w:rsidR="009579F2">
        <w:t xml:space="preserve">stes arquivos </w:t>
      </w:r>
      <w:r w:rsidR="008B1CA3">
        <w:t>serão incluídos posteriormente na aplicação em C#.</w:t>
      </w:r>
    </w:p>
    <w:p w:rsidR="005E1B0B" w:rsidRDefault="005E1B0B" w:rsidP="005E1B0B">
      <w:pPr>
        <w:pStyle w:val="3TtulodeSubseo1"/>
        <w:rPr>
          <w:lang w:val="pt-BR"/>
        </w:rPr>
      </w:pPr>
      <w:bookmarkStart w:id="42" w:name="_Ref327926393"/>
      <w:bookmarkStart w:id="43" w:name="_Toc327974973"/>
      <w:r>
        <w:rPr>
          <w:lang w:val="pt-BR"/>
        </w:rPr>
        <w:t>Módulo C#</w:t>
      </w:r>
      <w:bookmarkEnd w:id="42"/>
      <w:bookmarkEnd w:id="43"/>
    </w:p>
    <w:p w:rsidR="00FC7F99" w:rsidRDefault="00D750CA" w:rsidP="00FC7F99">
      <w:pPr>
        <w:pStyle w:val="1CorpodeTexto"/>
        <w:rPr>
          <w:lang w:eastAsia="x-none"/>
        </w:rPr>
      </w:pPr>
      <w:r>
        <w:t xml:space="preserve">O módulo C# é a parte do mecanismo de integração do Portugol responsável por inicializar </w:t>
      </w:r>
      <w:r w:rsidR="00775309">
        <w:t xml:space="preserve">e finalizar </w:t>
      </w:r>
      <w:r w:rsidR="007A239B">
        <w:t xml:space="preserve">a biblioteca </w:t>
      </w:r>
      <w:proofErr w:type="gramStart"/>
      <w:r w:rsidR="007A239B">
        <w:t>IIOP.</w:t>
      </w:r>
      <w:proofErr w:type="gramEnd"/>
      <w:r w:rsidR="007A239B">
        <w:t xml:space="preserve">NET e </w:t>
      </w:r>
      <w:r>
        <w:t>o</w:t>
      </w:r>
      <w:r w:rsidR="007A239B">
        <w:t xml:space="preserve"> módulo Java</w:t>
      </w:r>
      <w:r w:rsidR="005E1B0B">
        <w:rPr>
          <w:lang w:eastAsia="x-none"/>
        </w:rPr>
        <w:t>.</w:t>
      </w:r>
    </w:p>
    <w:p w:rsidR="007D16E6" w:rsidRDefault="003909C8" w:rsidP="00FC7F99">
      <w:pPr>
        <w:pStyle w:val="1CorpodeTexto"/>
        <w:rPr>
          <w:lang w:eastAsia="x-none"/>
        </w:rPr>
      </w:pPr>
      <w:r>
        <w:rPr>
          <w:lang w:eastAsia="x-none"/>
        </w:rPr>
        <w:lastRenderedPageBreak/>
        <w:t xml:space="preserve">Para </w:t>
      </w:r>
      <w:r w:rsidR="00FC1626">
        <w:rPr>
          <w:lang w:eastAsia="x-none"/>
        </w:rPr>
        <w:t xml:space="preserve">compilar este módulo, </w:t>
      </w:r>
      <w:r w:rsidR="00AF1425">
        <w:rPr>
          <w:lang w:eastAsia="x-none"/>
        </w:rPr>
        <w:t>abra a solução “</w:t>
      </w:r>
      <w:r w:rsidRPr="003333B0">
        <w:rPr>
          <w:noProof/>
          <w:lang w:val="en-US" w:eastAsia="x-none"/>
        </w:rPr>
        <w:t>Portugol-Integ</w:t>
      </w:r>
      <w:r w:rsidR="00AF1425" w:rsidRPr="003333B0">
        <w:rPr>
          <w:noProof/>
          <w:lang w:val="en-US" w:eastAsia="x-none"/>
        </w:rPr>
        <w:t>racao-CSharp</w:t>
      </w:r>
      <w:r w:rsidR="00AF1425">
        <w:rPr>
          <w:lang w:eastAsia="x-none"/>
        </w:rPr>
        <w:t>” no Visual Studio</w:t>
      </w:r>
      <w:r w:rsidR="00FC7F99">
        <w:rPr>
          <w:lang w:eastAsia="x-none"/>
        </w:rPr>
        <w:t xml:space="preserve"> e</w:t>
      </w:r>
      <w:r w:rsidR="00C54838">
        <w:rPr>
          <w:lang w:eastAsia="x-none"/>
        </w:rPr>
        <w:t xml:space="preserve"> </w:t>
      </w:r>
      <w:r w:rsidR="00FC7F99">
        <w:rPr>
          <w:lang w:eastAsia="x-none"/>
        </w:rPr>
        <w:t>v</w:t>
      </w:r>
      <w:r w:rsidR="00FC7F99" w:rsidRPr="00FC7F99">
        <w:rPr>
          <w:lang w:eastAsia="x-none"/>
        </w:rPr>
        <w:t>erifique se a solução está com a configuração “Debug”. Se estiver, altere para a configuração “Release”</w:t>
      </w:r>
      <w:r w:rsidR="00D06155">
        <w:rPr>
          <w:lang w:eastAsia="x-none"/>
        </w:rPr>
        <w:t xml:space="preserve"> e pressione a tecla “F6” para compilar a solução.</w:t>
      </w:r>
    </w:p>
    <w:p w:rsidR="008C3993" w:rsidRDefault="00D06155" w:rsidP="008C3993">
      <w:pPr>
        <w:pStyle w:val="1CorpodeTexto"/>
        <w:rPr>
          <w:lang w:eastAsia="x-none"/>
        </w:rPr>
      </w:pPr>
      <w:r>
        <w:rPr>
          <w:lang w:eastAsia="x-none"/>
        </w:rPr>
        <w:t>Se a compilação for bem sucedida, a mensagem “</w:t>
      </w:r>
      <w:r w:rsidRPr="00D06155">
        <w:rPr>
          <w:lang w:val="en-US" w:eastAsia="x-none"/>
        </w:rPr>
        <w:t>Build Succeeded</w:t>
      </w:r>
      <w:r>
        <w:rPr>
          <w:lang w:eastAsia="x-none"/>
        </w:rPr>
        <w:t>” será exibida na barra de status do Visual Studio. Caso contrário, será exibida uma mensagem de erro na tela. No final da compilação</w:t>
      </w:r>
      <w:r w:rsidR="004C2DC2">
        <w:rPr>
          <w:lang w:eastAsia="x-none"/>
        </w:rPr>
        <w:t xml:space="preserve">, os arquivos executáveis do módulo terão sido gerados dentro da pasta do projeto: </w:t>
      </w:r>
      <w:r>
        <w:rPr>
          <w:lang w:eastAsia="x-none"/>
        </w:rPr>
        <w:t>“</w:t>
      </w:r>
      <w:r w:rsidR="004C2DC2" w:rsidRPr="004C2DC2">
        <w:rPr>
          <w:lang w:eastAsia="x-none"/>
        </w:rPr>
        <w:t>Projetos\Portugol-Integracao-CSharp</w:t>
      </w:r>
      <w:r w:rsidR="004C2DC2">
        <w:rPr>
          <w:lang w:eastAsia="x-none"/>
        </w:rPr>
        <w:t>\Portugol-Integracao-CSharp\</w:t>
      </w:r>
      <w:proofErr w:type="gramStart"/>
      <w:r w:rsidR="004C2DC2">
        <w:rPr>
          <w:lang w:eastAsia="x-none"/>
        </w:rPr>
        <w:t>bin</w:t>
      </w:r>
      <w:proofErr w:type="gramEnd"/>
      <w:r w:rsidR="004C2DC2">
        <w:rPr>
          <w:lang w:eastAsia="x-none"/>
        </w:rPr>
        <w:t>\Release</w:t>
      </w:r>
      <w:r>
        <w:rPr>
          <w:lang w:eastAsia="x-none"/>
        </w:rPr>
        <w:t>”</w:t>
      </w:r>
      <w:r w:rsidR="004C2DC2">
        <w:rPr>
          <w:lang w:eastAsia="x-none"/>
        </w:rPr>
        <w:t>.</w:t>
      </w:r>
      <w:r>
        <w:rPr>
          <w:lang w:eastAsia="x-none"/>
        </w:rPr>
        <w:t xml:space="preserve"> </w:t>
      </w:r>
      <w:r w:rsidR="00D46F14">
        <w:rPr>
          <w:lang w:eastAsia="x-none"/>
        </w:rPr>
        <w:t>Estes arquivos serão incluídos posteriormente na aplicação C#.</w:t>
      </w:r>
    </w:p>
    <w:p w:rsidR="0050639B" w:rsidRDefault="0050639B" w:rsidP="008C3993">
      <w:pPr>
        <w:pStyle w:val="1CorpodeTexto"/>
        <w:rPr>
          <w:lang w:eastAsia="x-none"/>
        </w:rPr>
      </w:pPr>
      <w:r>
        <w:rPr>
          <w:lang w:eastAsia="x-none"/>
        </w:rPr>
        <w:t xml:space="preserve">Para testar a compilação do módulo e verificar se tudo está funcionando corretamente, você pode executar a aplicação de testes que acompanha o módulo C#. </w:t>
      </w:r>
      <w:r w:rsidR="00973CD3">
        <w:rPr>
          <w:lang w:eastAsia="x-none"/>
        </w:rPr>
        <w:t>C</w:t>
      </w:r>
      <w:r>
        <w:rPr>
          <w:lang w:eastAsia="x-none"/>
        </w:rPr>
        <w:t>lique com o botão direito do mouse sobre o projeto “</w:t>
      </w:r>
      <w:r w:rsidRPr="0050639B">
        <w:rPr>
          <w:noProof/>
          <w:lang w:val="en-US" w:eastAsia="x-none"/>
        </w:rPr>
        <w:t>Portugol-Integracao-CSharp-Teste</w:t>
      </w:r>
      <w:r>
        <w:rPr>
          <w:lang w:eastAsia="x-none"/>
        </w:rPr>
        <w:t>” e selecione a opção “</w:t>
      </w:r>
      <w:r w:rsidRPr="0050639B">
        <w:rPr>
          <w:noProof/>
          <w:lang w:val="en-US" w:eastAsia="x-none"/>
        </w:rPr>
        <w:t>Set as StartUp Project</w:t>
      </w:r>
      <w:r>
        <w:rPr>
          <w:noProof/>
          <w:lang w:val="en-US" w:eastAsia="x-none"/>
        </w:rPr>
        <w:t>”</w:t>
      </w:r>
      <w:r w:rsidR="00973CD3">
        <w:rPr>
          <w:noProof/>
          <w:lang w:val="en-US" w:eastAsia="x-none"/>
        </w:rPr>
        <w:t xml:space="preserve"> para definí-lo como projeto principal</w:t>
      </w:r>
      <w:r>
        <w:rPr>
          <w:noProof/>
          <w:lang w:val="en-US" w:eastAsia="x-none"/>
        </w:rPr>
        <w:t xml:space="preserve">. </w:t>
      </w:r>
      <w:r w:rsidR="00973CD3">
        <w:rPr>
          <w:noProof/>
          <w:lang w:val="en-US" w:eastAsia="x-none"/>
        </w:rPr>
        <w:t>Depois pressione a tecla “F5” para executar o projeto.</w:t>
      </w:r>
      <w:r w:rsidR="00E77778">
        <w:rPr>
          <w:noProof/>
          <w:lang w:val="en-US" w:eastAsia="x-none"/>
        </w:rPr>
        <w:t xml:space="preserve"> Agora basta seguir as instruções que vão aparecendo na tela.</w:t>
      </w:r>
    </w:p>
    <w:p w:rsidR="00F11494" w:rsidRPr="00F11494" w:rsidRDefault="00F11494" w:rsidP="00F1149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F11494" w:rsidRPr="00F11494" w:rsidRDefault="00F11494" w:rsidP="00F11494">
      <w:pPr>
        <w:pStyle w:val="PargrafodaLista"/>
        <w:numPr>
          <w:ilvl w:val="1"/>
          <w:numId w:val="5"/>
        </w:numPr>
        <w:tabs>
          <w:tab w:val="left" w:pos="540"/>
          <w:tab w:val="left" w:pos="720"/>
        </w:tabs>
        <w:spacing w:before="360"/>
        <w:outlineLvl w:val="2"/>
        <w:rPr>
          <w:b/>
          <w:vanish/>
          <w:sz w:val="28"/>
          <w:szCs w:val="20"/>
          <w:lang w:val="x-none" w:eastAsia="x-none"/>
        </w:rPr>
      </w:pPr>
    </w:p>
    <w:p w:rsidR="00EC317C" w:rsidRPr="00DF6756" w:rsidRDefault="00CE1FD4" w:rsidP="00DF6756">
      <w:pPr>
        <w:pStyle w:val="3TtulodeSeo"/>
      </w:pPr>
      <w:bookmarkStart w:id="44" w:name="_Toc327974974"/>
      <w:r w:rsidRPr="00DF6756">
        <w:t>Incluindo e configurando os módulos necessários</w:t>
      </w:r>
      <w:bookmarkEnd w:id="44"/>
    </w:p>
    <w:p w:rsidR="0050639B" w:rsidRDefault="00DF6756" w:rsidP="0050639B">
      <w:pPr>
        <w:pStyle w:val="1CorpodeTexto"/>
        <w:rPr>
          <w:lang w:eastAsia="x-none"/>
        </w:rPr>
      </w:pPr>
      <w:r>
        <w:rPr>
          <w:lang w:eastAsia="x-none"/>
        </w:rPr>
        <w:t xml:space="preserve">Para que o mecanismo de integração possa funcionar, os arquivos executáveis do módulo Java e do módulo C# devem ser incluídos e configurados corretamente na aplicação C#. </w:t>
      </w:r>
      <w:r w:rsidR="00833A6B">
        <w:rPr>
          <w:lang w:eastAsia="x-none"/>
        </w:rPr>
        <w:t>Para começar, abra a solução de sua aplicação no Visual Studio e crie uma pasta para colocar os arquivos executáveis dos módulos de integração.</w:t>
      </w:r>
      <w:r w:rsidR="00C77E41">
        <w:rPr>
          <w:lang w:eastAsia="x-none"/>
        </w:rPr>
        <w:t xml:space="preserve"> Se a solução possuir mais de um projeto, crie a pasta no projeto principal. Você pode colocar qualquer nome na pasta. Para os exemplos do manual, será utilizada a pasta “Portugol”.</w:t>
      </w:r>
    </w:p>
    <w:p w:rsidR="00F67520" w:rsidRPr="003649F7" w:rsidRDefault="00F67520" w:rsidP="00F67520">
      <w:pPr>
        <w:pStyle w:val="Legenda"/>
        <w:keepNext/>
      </w:pPr>
      <w:bookmarkStart w:id="45" w:name="_Ref327927333"/>
      <w:r>
        <w:t xml:space="preserve">Figura </w:t>
      </w:r>
      <w:fldSimple w:instr=" SEQ Figura \* ARABIC ">
        <w:r w:rsidR="00B11CC1">
          <w:rPr>
            <w:noProof/>
          </w:rPr>
          <w:t>7</w:t>
        </w:r>
      </w:fldSimple>
      <w:bookmarkEnd w:id="45"/>
      <w:r>
        <w:rPr>
          <w:noProof/>
        </w:rPr>
        <w:t xml:space="preserve">. Lista de </w:t>
      </w:r>
      <w:r w:rsidR="003649F7">
        <w:rPr>
          <w:noProof/>
        </w:rPr>
        <w:t>arquivos</w:t>
      </w:r>
    </w:p>
    <w:p w:rsidR="00F67520" w:rsidRDefault="007D594F" w:rsidP="00F67520">
      <w:pPr>
        <w:pStyle w:val="1CorpodeTexto"/>
        <w:ind w:firstLine="0"/>
        <w:jc w:val="center"/>
        <w:rPr>
          <w:lang w:eastAsia="x-none"/>
        </w:rPr>
      </w:pPr>
      <w:r>
        <w:rPr>
          <w:noProof/>
        </w:rPr>
        <w:drawing>
          <wp:inline distT="0" distB="0" distL="0" distR="0">
            <wp:extent cx="2448915" cy="2334569"/>
            <wp:effectExtent l="19050" t="19050" r="27940" b="279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il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23345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94F" w:rsidRDefault="007D594F" w:rsidP="00AE4C58">
      <w:pPr>
        <w:pStyle w:val="1CorpodeTexto"/>
      </w:pPr>
      <w:r>
        <w:rPr>
          <w:lang w:eastAsia="x-none"/>
        </w:rPr>
        <w:lastRenderedPageBreak/>
        <w:t xml:space="preserve">Agora, copie para esta pasta todos os arquivos que foram gerados durante a compilação do módulo Java, realizada no Capítulo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_Ref327926275 \r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rPr>
          <w:lang w:eastAsia="x-none"/>
        </w:rPr>
        <w:t>3.1.1</w:t>
      </w:r>
      <w:r>
        <w:rPr>
          <w:lang w:eastAsia="x-none"/>
        </w:rPr>
        <w:fldChar w:fldCharType="end"/>
      </w:r>
      <w:r>
        <w:rPr>
          <w:lang w:eastAsia="x-none"/>
        </w:rPr>
        <w:t xml:space="preserve">. Copie também todos os arquivos gerados durante a compilação do módulo C#, realizada no Capítulo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_Ref327926393 \r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rPr>
          <w:lang w:eastAsia="x-none"/>
        </w:rPr>
        <w:t>3.1.2</w:t>
      </w:r>
      <w:r>
        <w:rPr>
          <w:lang w:eastAsia="x-none"/>
        </w:rPr>
        <w:fldChar w:fldCharType="end"/>
      </w:r>
      <w:r>
        <w:rPr>
          <w:lang w:eastAsia="x-none"/>
        </w:rPr>
        <w:t xml:space="preserve">. Ao final, você deverá ter algo parecido com 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_Ref327927333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B11CC1">
        <w:t xml:space="preserve">Figura </w:t>
      </w:r>
      <w:r w:rsidR="00B11CC1">
        <w:rPr>
          <w:noProof/>
        </w:rPr>
        <w:t>7</w:t>
      </w:r>
      <w:r>
        <w:rPr>
          <w:lang w:eastAsia="x-none"/>
        </w:rPr>
        <w:fldChar w:fldCharType="end"/>
      </w:r>
      <w:r>
        <w:rPr>
          <w:lang w:eastAsia="x-none"/>
        </w:rPr>
        <w:t>.</w:t>
      </w:r>
    </w:p>
    <w:p w:rsidR="00AE4C58" w:rsidRDefault="00AE4C58" w:rsidP="00AE4C58">
      <w:pPr>
        <w:pStyle w:val="1CorpodeTexto"/>
      </w:pPr>
      <w:r>
        <w:t xml:space="preserve">Após incluir os arquivos, é necessário referenciá-los no projeto. </w:t>
      </w:r>
      <w:r w:rsidR="00BB500B">
        <w:t>Para isso, clique com o botão direito do mouse sobre o item “</w:t>
      </w:r>
      <w:r w:rsidR="00BB500B" w:rsidRPr="004C34B0">
        <w:rPr>
          <w:lang w:val="en-US"/>
        </w:rPr>
        <w:t>References</w:t>
      </w:r>
      <w:r w:rsidR="00BB500B">
        <w:t xml:space="preserve">”, em destaque na </w:t>
      </w:r>
      <w:r w:rsidR="0051759F">
        <w:fldChar w:fldCharType="begin"/>
      </w:r>
      <w:r w:rsidR="0051759F">
        <w:instrText xml:space="preserve"> REF _Ref327927333 \h </w:instrText>
      </w:r>
      <w:r w:rsidR="0051759F">
        <w:fldChar w:fldCharType="separate"/>
      </w:r>
      <w:r w:rsidR="00B11CC1">
        <w:t xml:space="preserve">Figura </w:t>
      </w:r>
      <w:r w:rsidR="00B11CC1">
        <w:rPr>
          <w:noProof/>
        </w:rPr>
        <w:t>7</w:t>
      </w:r>
      <w:r w:rsidR="0051759F">
        <w:fldChar w:fldCharType="end"/>
      </w:r>
      <w:r w:rsidR="0051759F">
        <w:t>,</w:t>
      </w:r>
      <w:r w:rsidR="00BB500B">
        <w:t xml:space="preserve"> e selecion</w:t>
      </w:r>
      <w:r w:rsidR="0051759F">
        <w:t>e</w:t>
      </w:r>
      <w:r w:rsidR="00BB500B">
        <w:t xml:space="preserve"> a opção “</w:t>
      </w:r>
      <w:r w:rsidR="00BB500B" w:rsidRPr="004C34B0">
        <w:rPr>
          <w:lang w:val="en-US"/>
        </w:rPr>
        <w:t>Add Reference...</w:t>
      </w:r>
      <w:r w:rsidR="00BB500B">
        <w:t xml:space="preserve">”. </w:t>
      </w:r>
      <w:r w:rsidR="000B7F24">
        <w:t>Na tela a seguir (</w:t>
      </w:r>
      <w:r w:rsidR="00C43E05">
        <w:fldChar w:fldCharType="begin"/>
      </w:r>
      <w:r w:rsidR="00C43E05">
        <w:instrText xml:space="preserve"> REF _Ref327928401 \h </w:instrText>
      </w:r>
      <w:r w:rsidR="00C43E05">
        <w:fldChar w:fldCharType="separate"/>
      </w:r>
      <w:r w:rsidR="00B11CC1">
        <w:t xml:space="preserve">Figura </w:t>
      </w:r>
      <w:r w:rsidR="00B11CC1">
        <w:rPr>
          <w:noProof/>
        </w:rPr>
        <w:t>8</w:t>
      </w:r>
      <w:r w:rsidR="00C43E05">
        <w:fldChar w:fldCharType="end"/>
      </w:r>
      <w:r w:rsidR="000B7F24">
        <w:t>), clique na guia “</w:t>
      </w:r>
      <w:r w:rsidR="000B7F24" w:rsidRPr="005F4114">
        <w:rPr>
          <w:lang w:val="en-US"/>
        </w:rPr>
        <w:t>Browse</w:t>
      </w:r>
      <w:r w:rsidR="000B7F24">
        <w:t>”, abra a pasta que contém os arquivos dos módulos e selecione todos os arquivos que aparecem na tela. Depois clique no botão “OK” para confirmar a operação.</w:t>
      </w:r>
    </w:p>
    <w:p w:rsidR="00A065DB" w:rsidRPr="00A065DB" w:rsidRDefault="00A065DB" w:rsidP="00A065DB">
      <w:pPr>
        <w:pStyle w:val="Legenda"/>
      </w:pPr>
      <w:bookmarkStart w:id="46" w:name="_Ref327928401"/>
      <w:r>
        <w:t xml:space="preserve">Figura </w:t>
      </w:r>
      <w:fldSimple w:instr=" SEQ Figura \* ARABIC ">
        <w:r w:rsidR="00B11CC1">
          <w:rPr>
            <w:noProof/>
          </w:rPr>
          <w:t>8</w:t>
        </w:r>
      </w:fldSimple>
      <w:bookmarkEnd w:id="46"/>
      <w:r>
        <w:rPr>
          <w:noProof/>
        </w:rPr>
        <w:t>. Referenciando os a</w:t>
      </w:r>
      <w:r w:rsidR="00927343">
        <w:rPr>
          <w:noProof/>
        </w:rPr>
        <w:t>r</w:t>
      </w:r>
      <w:r>
        <w:rPr>
          <w:noProof/>
        </w:rPr>
        <w:t>quivos dos módulos</w:t>
      </w:r>
    </w:p>
    <w:p w:rsidR="00A065DB" w:rsidRDefault="00A065DB" w:rsidP="00AE4C58">
      <w:pPr>
        <w:pStyle w:val="1CorpodeTexto"/>
      </w:pPr>
      <w:r>
        <w:rPr>
          <w:noProof/>
        </w:rPr>
        <w:drawing>
          <wp:inline distT="0" distB="0" distL="0" distR="0">
            <wp:extent cx="4572638" cy="3448532"/>
            <wp:effectExtent l="19050" t="19050" r="1841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t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485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7F0" w:rsidRDefault="00754A08" w:rsidP="00DF485A">
      <w:pPr>
        <w:pStyle w:val="1CorpodeTexto"/>
      </w:pPr>
      <w:r>
        <w:t>Para verificar se as referências foram adicionadas corretamente, abra o item “</w:t>
      </w:r>
      <w:r w:rsidRPr="00927343">
        <w:rPr>
          <w:lang w:val="en-US"/>
        </w:rPr>
        <w:t>References</w:t>
      </w:r>
      <w:r>
        <w:t>” e certifique-se de que os seguintes itens são listados: “</w:t>
      </w:r>
      <w:r w:rsidRPr="00927343">
        <w:rPr>
          <w:noProof/>
          <w:lang w:val="en-US"/>
        </w:rPr>
        <w:t>IIOPChannel</w:t>
      </w:r>
      <w:r>
        <w:t>”, “</w:t>
      </w:r>
      <w:r w:rsidRPr="00927343">
        <w:rPr>
          <w:noProof/>
          <w:lang w:val="en-US"/>
        </w:rPr>
        <w:t>portugol-integracao</w:t>
      </w:r>
      <w:r>
        <w:t>” e “</w:t>
      </w:r>
      <w:r w:rsidRPr="00927343">
        <w:rPr>
          <w:noProof/>
          <w:lang w:val="en-US"/>
        </w:rPr>
        <w:t>portugol-integracao-csharp</w:t>
      </w:r>
      <w:r w:rsidR="00DF485A">
        <w:t>”.</w:t>
      </w:r>
    </w:p>
    <w:p w:rsidR="00F14098" w:rsidRDefault="00C26CC5" w:rsidP="001E16E3">
      <w:pPr>
        <w:pStyle w:val="1CorpodeTexto"/>
      </w:pPr>
      <w:r>
        <w:t>Por último</w:t>
      </w:r>
      <w:r w:rsidR="00E4355E">
        <w:t>, é preciso configurar o Visual Studio para que ele copie os arquivos para o diretório de saída no momento da compilação. Se isto não for feito, a aplicação não</w:t>
      </w:r>
      <w:r w:rsidR="00792662">
        <w:t xml:space="preserve"> encontrará os arquivos durante a execução e não</w:t>
      </w:r>
      <w:r w:rsidR="00E4355E">
        <w:t xml:space="preserve"> funcionar</w:t>
      </w:r>
      <w:r w:rsidR="00792662">
        <w:t>á.</w:t>
      </w:r>
      <w:r w:rsidR="001E16E3">
        <w:t xml:space="preserve"> </w:t>
      </w:r>
    </w:p>
    <w:p w:rsidR="009B27F0" w:rsidRDefault="001E16E3" w:rsidP="001E16E3">
      <w:pPr>
        <w:pStyle w:val="1CorpodeTexto"/>
      </w:pPr>
      <w:r>
        <w:lastRenderedPageBreak/>
        <w:t>Para</w:t>
      </w:r>
      <w:r w:rsidR="00745CA4">
        <w:t xml:space="preserve"> fazer</w:t>
      </w:r>
      <w:r>
        <w:t xml:space="preserve"> isto, clique com o botão direito do mouse sobre o nome do seu projeto</w:t>
      </w:r>
      <w:r w:rsidR="00935F54">
        <w:t xml:space="preserve"> e selecione</w:t>
      </w:r>
      <w:r>
        <w:t xml:space="preserve"> a opção “Propriedades”. Na tela seguinte</w:t>
      </w:r>
      <w:r w:rsidR="00AE21A7">
        <w:t xml:space="preserve"> (</w:t>
      </w:r>
      <w:r w:rsidR="005931C1">
        <w:fldChar w:fldCharType="begin"/>
      </w:r>
      <w:r w:rsidR="005931C1">
        <w:instrText xml:space="preserve"> REF _Ref327934884 \h </w:instrText>
      </w:r>
      <w:r w:rsidR="005931C1">
        <w:fldChar w:fldCharType="separate"/>
      </w:r>
      <w:r w:rsidR="00B11CC1">
        <w:t xml:space="preserve">Figura </w:t>
      </w:r>
      <w:r w:rsidR="00B11CC1">
        <w:rPr>
          <w:noProof/>
        </w:rPr>
        <w:t>9</w:t>
      </w:r>
      <w:r w:rsidR="005931C1">
        <w:fldChar w:fldCharType="end"/>
      </w:r>
      <w:r w:rsidR="00AE21A7">
        <w:t>)</w:t>
      </w:r>
      <w:r>
        <w:t>, selecione a guia “</w:t>
      </w:r>
      <w:r w:rsidRPr="00E45ED8">
        <w:rPr>
          <w:lang w:val="en-US"/>
        </w:rPr>
        <w:t>Build Events</w:t>
      </w:r>
      <w:r>
        <w:t>” localizada à esquerda da janela</w:t>
      </w:r>
      <w:r w:rsidR="00935F54">
        <w:t xml:space="preserve"> e digite o comando ‘</w:t>
      </w:r>
      <w:r w:rsidR="00935F54" w:rsidRPr="00E45ED8">
        <w:rPr>
          <w:noProof/>
          <w:lang w:val="en-US"/>
        </w:rPr>
        <w:t>Copy “$(ProjectDir)\Portugol\*.jar” “$(TargetDir)”</w:t>
      </w:r>
      <w:r w:rsidR="00935F54">
        <w:t>’ no campo “</w:t>
      </w:r>
      <w:r w:rsidR="00935F54" w:rsidRPr="00935F54">
        <w:rPr>
          <w:lang w:val="en-US"/>
        </w:rPr>
        <w:t>Post-build event command line</w:t>
      </w:r>
      <w:r w:rsidR="00935F54">
        <w:t>”</w:t>
      </w:r>
      <w:r>
        <w:t xml:space="preserve">. </w:t>
      </w:r>
      <w:r w:rsidR="006B45F8">
        <w:t xml:space="preserve">Depois basta salvar o projeto para concluir a alteração. </w:t>
      </w:r>
      <w:r w:rsidR="005300FA">
        <w:t>Observação: v</w:t>
      </w:r>
      <w:r w:rsidR="00CF7D1F">
        <w:t>ocê deve substituir a palavra “Portugol” pelo nome da pasta que você c</w:t>
      </w:r>
      <w:r w:rsidR="00B127EA">
        <w:t>r</w:t>
      </w:r>
      <w:r w:rsidR="00CF7D1F">
        <w:t>iou.</w:t>
      </w:r>
    </w:p>
    <w:p w:rsidR="00B85E72" w:rsidRDefault="00B85E72" w:rsidP="00B85E72">
      <w:pPr>
        <w:pStyle w:val="Legenda"/>
        <w:keepNext/>
      </w:pPr>
      <w:bookmarkStart w:id="47" w:name="_Ref327934884"/>
      <w:r>
        <w:t xml:space="preserve">Figura </w:t>
      </w:r>
      <w:fldSimple w:instr=" SEQ Figura \* ARABIC ">
        <w:r w:rsidR="00B11CC1">
          <w:rPr>
            <w:noProof/>
          </w:rPr>
          <w:t>9</w:t>
        </w:r>
      </w:fldSimple>
      <w:bookmarkEnd w:id="47"/>
      <w:r>
        <w:rPr>
          <w:noProof/>
        </w:rPr>
        <w:t>. Configurando a cópia dos arquivos</w:t>
      </w:r>
    </w:p>
    <w:p w:rsidR="00B85E72" w:rsidRDefault="00B85E72" w:rsidP="00B85E72">
      <w:pPr>
        <w:pStyle w:val="1CorpodeTexto"/>
        <w:ind w:firstLine="0"/>
        <w:jc w:val="center"/>
      </w:pPr>
      <w:r>
        <w:rPr>
          <w:noProof/>
        </w:rPr>
        <w:drawing>
          <wp:inline distT="0" distB="0" distL="0" distR="0">
            <wp:extent cx="5048955" cy="3267531"/>
            <wp:effectExtent l="19050" t="19050" r="18415" b="285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ja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675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0B3" w:rsidRDefault="00A55416" w:rsidP="00667938">
      <w:pPr>
        <w:pStyle w:val="3TtulodeSeo"/>
        <w:rPr>
          <w:lang w:val="pt-BR"/>
        </w:rPr>
      </w:pPr>
      <w:bookmarkStart w:id="48" w:name="_Toc327974975"/>
      <w:r>
        <w:rPr>
          <w:lang w:val="pt-BR"/>
        </w:rPr>
        <w:t>Gerenciando o serviço de integração</w:t>
      </w:r>
      <w:bookmarkEnd w:id="48"/>
    </w:p>
    <w:p w:rsidR="00A55416" w:rsidRDefault="00FC3DEE" w:rsidP="00A55416">
      <w:pPr>
        <w:pStyle w:val="1CorpodeTexto"/>
        <w:rPr>
          <w:lang w:eastAsia="x-none"/>
        </w:rPr>
      </w:pPr>
      <w:r>
        <w:rPr>
          <w:lang w:eastAsia="x-none"/>
        </w:rPr>
        <w:t xml:space="preserve">O módulo Java e o módulo C# do mecanismo de integração do Portugol foram projetados de forma a exigir o mínimo de </w:t>
      </w:r>
      <w:r w:rsidR="00D65812">
        <w:rPr>
          <w:lang w:eastAsia="x-none"/>
        </w:rPr>
        <w:t>esforço para realizar a integração. Desta forma, estes módulos conseguem gerenciar sozinhos todos os aspectos da arquitetura CORBA, restando à aplicação apenas o trabalho de inicializar e finalizar o serviço de integração.</w:t>
      </w:r>
    </w:p>
    <w:p w:rsidR="00713D4E" w:rsidRDefault="00D65812" w:rsidP="00A55416">
      <w:pPr>
        <w:pStyle w:val="1CorpodeTexto"/>
        <w:rPr>
          <w:lang w:eastAsia="x-none"/>
        </w:rPr>
      </w:pPr>
      <w:r>
        <w:rPr>
          <w:lang w:eastAsia="x-none"/>
        </w:rPr>
        <w:t>O serviço de integração deve ser inicializado antes que seja feita qualquer chamada aos serviços do núcleo. Da mesma forma, o serviço deve ser finalizado após os objetos do Portugol não estarem mais sendo utilizados.</w:t>
      </w:r>
      <w:r w:rsidR="00B57654">
        <w:rPr>
          <w:lang w:eastAsia="x-none"/>
        </w:rPr>
        <w:t xml:space="preserve"> </w:t>
      </w:r>
      <w:r w:rsidR="00D862FE">
        <w:rPr>
          <w:lang w:eastAsia="x-none"/>
        </w:rPr>
        <w:t>Para isto, o ideal é inicializar o serviço quando a aplicação inicia e finalizá-lo</w:t>
      </w:r>
      <w:r w:rsidR="00B57654">
        <w:rPr>
          <w:lang w:eastAsia="x-none"/>
        </w:rPr>
        <w:t xml:space="preserve"> </w:t>
      </w:r>
      <w:r w:rsidR="00D862FE">
        <w:rPr>
          <w:lang w:eastAsia="x-none"/>
        </w:rPr>
        <w:t>quando a aplicação encerra</w:t>
      </w:r>
      <w:r w:rsidR="00EF623C">
        <w:rPr>
          <w:lang w:eastAsia="x-none"/>
        </w:rPr>
        <w:t xml:space="preserve"> (Ex.: quando formulário principal é fechado)</w:t>
      </w:r>
      <w:r w:rsidR="00D862FE">
        <w:rPr>
          <w:lang w:eastAsia="x-none"/>
        </w:rPr>
        <w:t>.</w:t>
      </w:r>
    </w:p>
    <w:p w:rsidR="009D1C3A" w:rsidRDefault="00017CA0" w:rsidP="00A55416">
      <w:pPr>
        <w:pStyle w:val="1CorpodeTexto"/>
        <w:rPr>
          <w:lang w:eastAsia="x-none"/>
        </w:rPr>
      </w:pPr>
      <w:r>
        <w:rPr>
          <w:lang w:eastAsia="x-none"/>
        </w:rPr>
        <w:lastRenderedPageBreak/>
        <w:t>A seguir será apresentada uma solução modelo que pode ser utilizada para gerenciar o serviço de integração.</w:t>
      </w:r>
      <w:r w:rsidR="009D1C3A">
        <w:rPr>
          <w:lang w:eastAsia="x-none"/>
        </w:rPr>
        <w:t xml:space="preserve"> </w:t>
      </w:r>
      <w:r>
        <w:rPr>
          <w:lang w:eastAsia="x-none"/>
        </w:rPr>
        <w:t xml:space="preserve">Para começar, localize </w:t>
      </w:r>
      <w:r w:rsidR="009D1C3A">
        <w:rPr>
          <w:lang w:eastAsia="x-none"/>
        </w:rPr>
        <w:t xml:space="preserve">e abra </w:t>
      </w:r>
      <w:r>
        <w:rPr>
          <w:lang w:eastAsia="x-none"/>
        </w:rPr>
        <w:t>a classe da aplicação que possui o método “</w:t>
      </w:r>
      <w:r w:rsidRPr="00713D4E">
        <w:rPr>
          <w:lang w:val="en-US" w:eastAsia="x-none"/>
        </w:rPr>
        <w:t>Main</w:t>
      </w:r>
      <w:r>
        <w:rPr>
          <w:lang w:eastAsia="x-none"/>
        </w:rPr>
        <w:t>”</w:t>
      </w:r>
      <w:r w:rsidR="00872F05">
        <w:rPr>
          <w:lang w:eastAsia="x-none"/>
        </w:rPr>
        <w:t>. Este</w:t>
      </w:r>
      <w:r w:rsidR="004C06BB">
        <w:rPr>
          <w:lang w:eastAsia="x-none"/>
        </w:rPr>
        <w:t xml:space="preserve"> método inicializa a aplicação e</w:t>
      </w:r>
      <w:r w:rsidR="00872F05">
        <w:rPr>
          <w:lang w:eastAsia="x-none"/>
        </w:rPr>
        <w:t xml:space="preserve"> geralmente está na classe “</w:t>
      </w:r>
      <w:r w:rsidR="00872F05" w:rsidRPr="00713D4E">
        <w:rPr>
          <w:lang w:val="en-US" w:eastAsia="x-none"/>
        </w:rPr>
        <w:t>Program</w:t>
      </w:r>
      <w:r w:rsidR="00872F05">
        <w:rPr>
          <w:lang w:eastAsia="x-none"/>
        </w:rPr>
        <w:t>”.</w:t>
      </w:r>
      <w:r w:rsidR="004C06BB">
        <w:rPr>
          <w:lang w:eastAsia="x-none"/>
        </w:rPr>
        <w:t xml:space="preserve"> O código fonte </w:t>
      </w:r>
      <w:r w:rsidR="0057385E">
        <w:rPr>
          <w:lang w:eastAsia="x-none"/>
        </w:rPr>
        <w:t>é</w:t>
      </w:r>
      <w:r w:rsidR="004C06BB">
        <w:rPr>
          <w:lang w:eastAsia="x-none"/>
        </w:rPr>
        <w:t xml:space="preserve"> similar ao apresentado no </w:t>
      </w:r>
      <w:r w:rsidR="00713D4E">
        <w:rPr>
          <w:lang w:eastAsia="x-none"/>
        </w:rPr>
        <w:fldChar w:fldCharType="begin"/>
      </w:r>
      <w:r w:rsidR="00713D4E">
        <w:rPr>
          <w:lang w:eastAsia="x-none"/>
        </w:rPr>
        <w:instrText xml:space="preserve"> REF _Ref327933130 \h </w:instrText>
      </w:r>
      <w:r w:rsidR="00713D4E">
        <w:rPr>
          <w:lang w:eastAsia="x-none"/>
        </w:rPr>
      </w:r>
      <w:r w:rsidR="00713D4E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9</w:t>
      </w:r>
      <w:r w:rsidR="00713D4E">
        <w:rPr>
          <w:lang w:eastAsia="x-none"/>
        </w:rPr>
        <w:fldChar w:fldCharType="end"/>
      </w:r>
      <w:r w:rsidR="004C06BB">
        <w:rPr>
          <w:lang w:eastAsia="x-none"/>
        </w:rPr>
        <w:t>.</w:t>
      </w:r>
    </w:p>
    <w:p w:rsidR="00957ABF" w:rsidRDefault="00957ABF" w:rsidP="00957ABF">
      <w:pPr>
        <w:pStyle w:val="Legenda"/>
        <w:keepNext/>
      </w:pPr>
      <w:bookmarkStart w:id="49" w:name="_Ref327933130"/>
      <w:r>
        <w:t xml:space="preserve">Quadro </w:t>
      </w:r>
      <w:fldSimple w:instr=" SEQ Quadro \* ARABIC ">
        <w:r w:rsidR="00B11CC1">
          <w:rPr>
            <w:noProof/>
          </w:rPr>
          <w:t>9</w:t>
        </w:r>
      </w:fldSimple>
      <w:bookmarkEnd w:id="49"/>
      <w:r>
        <w:rPr>
          <w:noProof/>
        </w:rPr>
        <w:t>. Exemplo de código da classe “Program”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12"/>
      </w:tblGrid>
      <w:tr w:rsidR="009D1C3A" w:rsidRPr="00957ABF" w:rsidTr="00957ABF">
        <w:tc>
          <w:tcPr>
            <w:tcW w:w="9212" w:type="dxa"/>
            <w:vAlign w:val="center"/>
          </w:tcPr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color w:val="0000FF"/>
                <w:lang w:val="en-US"/>
              </w:rPr>
              <w:t>namespace</w:t>
            </w:r>
            <w:r w:rsidRPr="00957ABF">
              <w:rPr>
                <w:noProof/>
                <w:lang w:val="en-US"/>
              </w:rPr>
              <w:t xml:space="preserve"> TestePortugol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>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</w:t>
            </w:r>
            <w:r w:rsidRPr="00957ABF">
              <w:rPr>
                <w:noProof/>
                <w:color w:val="0000FF"/>
                <w:lang w:val="en-US"/>
              </w:rPr>
              <w:t>static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0000FF"/>
                <w:lang w:val="en-US"/>
              </w:rPr>
              <w:t>class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2B91AF"/>
                <w:lang w:val="en-US"/>
              </w:rPr>
              <w:t>Program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[</w:t>
            </w:r>
            <w:r w:rsidRPr="00957ABF">
              <w:rPr>
                <w:noProof/>
                <w:color w:val="2B91AF"/>
                <w:lang w:val="en-US"/>
              </w:rPr>
              <w:t>STAThread</w:t>
            </w:r>
            <w:r w:rsidRPr="00957ABF">
              <w:rPr>
                <w:noProof/>
                <w:lang w:val="en-US"/>
              </w:rPr>
              <w:t>]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</w:t>
            </w:r>
            <w:r w:rsidRPr="00957ABF">
              <w:rPr>
                <w:noProof/>
                <w:color w:val="0000FF"/>
                <w:lang w:val="en-US"/>
              </w:rPr>
              <w:t>static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0000FF"/>
                <w:lang w:val="en-US"/>
              </w:rPr>
              <w:t>void</w:t>
            </w:r>
            <w:r w:rsidRPr="00957ABF">
              <w:rPr>
                <w:noProof/>
                <w:lang w:val="en-US"/>
              </w:rPr>
              <w:t xml:space="preserve"> Main()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{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.EnableVisualStyles();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.SetCompatibleTextRenderingDefault(</w:t>
            </w:r>
            <w:r w:rsidRPr="00957ABF">
              <w:rPr>
                <w:noProof/>
                <w:color w:val="0000FF"/>
                <w:lang w:val="en-US"/>
              </w:rPr>
              <w:t>false</w:t>
            </w:r>
            <w:r w:rsidRPr="00957ABF">
              <w:rPr>
                <w:noProof/>
                <w:lang w:val="en-US"/>
              </w:rPr>
              <w:t>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    </w:t>
            </w:r>
            <w:r w:rsidRPr="00957ABF">
              <w:rPr>
                <w:noProof/>
                <w:color w:val="2B91AF"/>
                <w:lang w:val="en-US"/>
              </w:rPr>
              <w:t>Application</w:t>
            </w:r>
            <w:r w:rsidRPr="00957ABF">
              <w:rPr>
                <w:noProof/>
                <w:lang w:val="en-US"/>
              </w:rPr>
              <w:t>.Run(</w:t>
            </w:r>
            <w:r w:rsidRPr="00957ABF">
              <w:rPr>
                <w:noProof/>
                <w:color w:val="0000FF"/>
                <w:lang w:val="en-US"/>
              </w:rPr>
              <w:t>new</w:t>
            </w:r>
            <w:r w:rsidRPr="00957ABF">
              <w:rPr>
                <w:noProof/>
                <w:lang w:val="en-US"/>
              </w:rPr>
              <w:t xml:space="preserve"> </w:t>
            </w:r>
            <w:r w:rsidRPr="00957ABF">
              <w:rPr>
                <w:noProof/>
                <w:color w:val="2B91AF"/>
                <w:lang w:val="en-US"/>
              </w:rPr>
              <w:t>Form1</w:t>
            </w:r>
            <w:r w:rsidRPr="00957ABF">
              <w:rPr>
                <w:noProof/>
                <w:lang w:val="en-US"/>
              </w:rPr>
              <w:t>());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    }</w:t>
            </w:r>
          </w:p>
          <w:p w:rsidR="009D1C3A" w:rsidRPr="00957ABF" w:rsidRDefault="009D1C3A" w:rsidP="00957ABF">
            <w:pPr>
              <w:pStyle w:val="2Cdigofonte"/>
              <w:rPr>
                <w:noProof/>
                <w:lang w:val="en-US"/>
              </w:rPr>
            </w:pPr>
            <w:r w:rsidRPr="00957ABF">
              <w:rPr>
                <w:noProof/>
                <w:lang w:val="en-US"/>
              </w:rPr>
              <w:t xml:space="preserve">    }</w:t>
            </w:r>
          </w:p>
          <w:p w:rsidR="009D1C3A" w:rsidRPr="00957ABF" w:rsidRDefault="009D1C3A" w:rsidP="00E5718B">
            <w:pPr>
              <w:pStyle w:val="2Cdigofonte"/>
              <w:rPr>
                <w:noProof/>
                <w:lang w:val="en-US" w:eastAsia="x-none"/>
              </w:rPr>
            </w:pPr>
            <w:r w:rsidRPr="00957ABF">
              <w:rPr>
                <w:noProof/>
                <w:lang w:val="en-US"/>
              </w:rPr>
              <w:t>}</w:t>
            </w:r>
          </w:p>
        </w:tc>
      </w:tr>
    </w:tbl>
    <w:p w:rsidR="00AB0A43" w:rsidRDefault="00F409CE" w:rsidP="00AE4C58">
      <w:pPr>
        <w:pStyle w:val="1CorpodeTexto"/>
      </w:pPr>
      <w:r>
        <w:rPr>
          <w:lang w:eastAsia="x-none"/>
        </w:rPr>
        <w:t xml:space="preserve">Agora, modifique-o para que fique igual ao </w:t>
      </w:r>
      <w:r w:rsidR="00953A69">
        <w:rPr>
          <w:lang w:eastAsia="x-none"/>
        </w:rPr>
        <w:fldChar w:fldCharType="begin"/>
      </w:r>
      <w:r w:rsidR="00953A69">
        <w:rPr>
          <w:lang w:eastAsia="x-none"/>
        </w:rPr>
        <w:instrText xml:space="preserve"> REF _Ref327935948 \h </w:instrText>
      </w:r>
      <w:r w:rsidR="00953A69">
        <w:rPr>
          <w:lang w:eastAsia="x-none"/>
        </w:rPr>
      </w:r>
      <w:r w:rsidR="00953A69">
        <w:rPr>
          <w:lang w:eastAsia="x-none"/>
        </w:rPr>
        <w:fldChar w:fldCharType="separate"/>
      </w:r>
      <w:r w:rsidR="00B11CC1">
        <w:t xml:space="preserve">Quadro </w:t>
      </w:r>
      <w:r w:rsidR="00B11CC1">
        <w:rPr>
          <w:noProof/>
        </w:rPr>
        <w:t>10</w:t>
      </w:r>
      <w:r w:rsidR="00953A69">
        <w:rPr>
          <w:lang w:eastAsia="x-none"/>
        </w:rPr>
        <w:fldChar w:fldCharType="end"/>
      </w:r>
      <w:r>
        <w:rPr>
          <w:lang w:eastAsia="x-none"/>
        </w:rPr>
        <w:t xml:space="preserve">. Observação: </w:t>
      </w:r>
      <w:r w:rsidR="00B704EC">
        <w:rPr>
          <w:lang w:eastAsia="x-none"/>
        </w:rPr>
        <w:t xml:space="preserve">as declarações de </w:t>
      </w:r>
      <w:r>
        <w:rPr>
          <w:lang w:eastAsia="x-none"/>
        </w:rPr>
        <w:t>“</w:t>
      </w:r>
      <w:r w:rsidRPr="00B704EC">
        <w:rPr>
          <w:noProof/>
          <w:lang w:val="en-US" w:eastAsia="x-none"/>
        </w:rPr>
        <w:t>usings</w:t>
      </w:r>
      <w:r>
        <w:rPr>
          <w:lang w:eastAsia="x-none"/>
        </w:rPr>
        <w:t>” de sistema</w:t>
      </w:r>
      <w:r w:rsidR="000C2A6D">
        <w:rPr>
          <w:lang w:eastAsia="x-none"/>
        </w:rPr>
        <w:t xml:space="preserve"> (Ex.: </w:t>
      </w:r>
      <w:r w:rsidR="000C2A6D" w:rsidRPr="000C2A6D">
        <w:rPr>
          <w:noProof/>
          <w:lang w:val="en-US" w:eastAsia="x-none"/>
        </w:rPr>
        <w:t>System.Windows.Forms</w:t>
      </w:r>
      <w:r w:rsidR="000C2A6D">
        <w:rPr>
          <w:lang w:eastAsia="x-none"/>
        </w:rPr>
        <w:t>)</w:t>
      </w:r>
      <w:r>
        <w:rPr>
          <w:lang w:eastAsia="x-none"/>
        </w:rPr>
        <w:t xml:space="preserve"> foram omitid</w:t>
      </w:r>
      <w:r w:rsidR="00B704EC">
        <w:rPr>
          <w:lang w:eastAsia="x-none"/>
        </w:rPr>
        <w:t>a</w:t>
      </w:r>
      <w:r>
        <w:rPr>
          <w:lang w:eastAsia="x-none"/>
        </w:rPr>
        <w:t>s em ambos os quadros para facilitar a visualização das alterações.</w:t>
      </w:r>
    </w:p>
    <w:p w:rsidR="00F409CE" w:rsidRDefault="00F409CE" w:rsidP="00F409CE">
      <w:pPr>
        <w:pStyle w:val="Legenda"/>
        <w:keepNext/>
      </w:pPr>
      <w:bookmarkStart w:id="50" w:name="_Ref327935948"/>
      <w:r>
        <w:t xml:space="preserve">Quadro </w:t>
      </w:r>
      <w:fldSimple w:instr=" SEQ Quadro \* ARABIC ">
        <w:r w:rsidR="00B11CC1">
          <w:rPr>
            <w:noProof/>
          </w:rPr>
          <w:t>10</w:t>
        </w:r>
      </w:fldSimple>
      <w:bookmarkEnd w:id="50"/>
      <w:r>
        <w:rPr>
          <w:noProof/>
        </w:rPr>
        <w:t>. Inicializando o serviço de integração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722396" w:rsidRPr="009B388E" w:rsidTr="00161D3B">
        <w:tc>
          <w:tcPr>
            <w:tcW w:w="5000" w:type="pct"/>
            <w:vAlign w:val="center"/>
          </w:tcPr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using</w:t>
            </w:r>
            <w:r w:rsidRPr="005B1313">
              <w:rPr>
                <w:noProof/>
                <w:lang w:val="en-US"/>
              </w:rPr>
              <w:t xml:space="preserve"> br.univali.portugol.integracao.csharp;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using</w:t>
            </w:r>
            <w:r w:rsidRPr="005B1313">
              <w:rPr>
                <w:noProof/>
                <w:lang w:val="en-US"/>
              </w:rPr>
              <w:t xml:space="preserve"> br.univali.portugol.integracao;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color w:val="0000FF"/>
                <w:lang w:val="en-US"/>
              </w:rPr>
              <w:t>namespace</w:t>
            </w:r>
            <w:r w:rsidRPr="005B1313">
              <w:rPr>
                <w:noProof/>
                <w:lang w:val="en-US"/>
              </w:rPr>
              <w:t xml:space="preserve"> TestePortugol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>{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class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2B91AF"/>
                <w:lang w:val="en-US"/>
              </w:rPr>
              <w:t>Program</w:t>
            </w:r>
          </w:p>
          <w:p w:rsidR="00207A89" w:rsidRPr="005B1313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{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</w:t>
            </w:r>
            <w:r w:rsidR="00207A89" w:rsidRPr="005B1313">
              <w:rPr>
                <w:noProof/>
                <w:lang w:val="en-US"/>
              </w:rPr>
              <w:t xml:space="preserve">       </w:t>
            </w:r>
            <w:r w:rsidRPr="005B1313">
              <w:rPr>
                <w:noProof/>
                <w:color w:val="0000FF"/>
                <w:lang w:val="en-US"/>
              </w:rPr>
              <w:t>public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Portugol Portugol;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[</w:t>
            </w:r>
            <w:r w:rsidRPr="005B1313">
              <w:rPr>
                <w:noProof/>
                <w:color w:val="2B91AF"/>
                <w:lang w:val="en-US"/>
              </w:rPr>
              <w:t>STAThread</w:t>
            </w:r>
            <w:r w:rsidRPr="005B1313">
              <w:rPr>
                <w:noProof/>
                <w:lang w:val="en-US"/>
              </w:rPr>
              <w:t>]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</w:t>
            </w:r>
            <w:r w:rsidRPr="005B1313">
              <w:rPr>
                <w:noProof/>
                <w:color w:val="0000FF"/>
                <w:lang w:val="en-US"/>
              </w:rPr>
              <w:t>public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static</w:t>
            </w:r>
            <w:r w:rsidRPr="005B1313">
              <w:rPr>
                <w:noProof/>
                <w:lang w:val="en-US"/>
              </w:rPr>
              <w:t xml:space="preserve"> </w:t>
            </w:r>
            <w:r w:rsidRPr="005B1313">
              <w:rPr>
                <w:noProof/>
                <w:color w:val="0000FF"/>
                <w:lang w:val="en-US"/>
              </w:rPr>
              <w:t>void</w:t>
            </w:r>
            <w:r w:rsidRPr="005B1313">
              <w:rPr>
                <w:noProof/>
                <w:lang w:val="en-US"/>
              </w:rPr>
              <w:t xml:space="preserve"> Main()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{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</w:t>
            </w:r>
            <w:r w:rsidRPr="005B1313">
              <w:rPr>
                <w:noProof/>
                <w:color w:val="0000FF"/>
                <w:lang w:val="en-US"/>
              </w:rPr>
              <w:t>try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{</w:t>
            </w:r>
          </w:p>
          <w:p w:rsidR="005B1313" w:rsidRPr="005B1313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5B1313" w:rsidRPr="005B1313">
              <w:rPr>
                <w:noProof/>
                <w:lang w:val="en-US"/>
              </w:rPr>
              <w:t xml:space="preserve">               Portugol = </w:t>
            </w:r>
            <w:r w:rsidRPr="005B1313">
              <w:rPr>
                <w:noProof/>
                <w:lang w:val="en-US"/>
              </w:rPr>
              <w:t>ServicoIntegracao.getInstance()</w:t>
            </w:r>
            <w:r w:rsidR="005B1313" w:rsidRPr="005B1313">
              <w:rPr>
                <w:noProof/>
                <w:lang w:val="en-US"/>
              </w:rPr>
              <w:t>.iniciar();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Application.EnableVisualStyles();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Application.SetCompatibleTextRenderingDefault(</w:t>
            </w:r>
            <w:r w:rsidRPr="005B1313">
              <w:rPr>
                <w:noProof/>
                <w:color w:val="0000FF"/>
                <w:lang w:val="en-US"/>
              </w:rPr>
              <w:t>false</w:t>
            </w:r>
            <w:r w:rsidRPr="005B1313">
              <w:rPr>
                <w:noProof/>
                <w:lang w:val="en-US"/>
              </w:rPr>
              <w:t>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    Application.Run(</w:t>
            </w:r>
            <w:r w:rsidRPr="005B1313">
              <w:rPr>
                <w:noProof/>
                <w:color w:val="0000FF"/>
                <w:lang w:val="en-US"/>
              </w:rPr>
              <w:t>new</w:t>
            </w:r>
            <w:r w:rsidRPr="005B1313">
              <w:rPr>
                <w:noProof/>
                <w:lang w:val="en-US"/>
              </w:rPr>
              <w:t xml:space="preserve"> Form1());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}</w:t>
            </w:r>
          </w:p>
          <w:p w:rsidR="00161D3B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    </w:t>
            </w:r>
            <w:r w:rsidRPr="005B1313">
              <w:rPr>
                <w:noProof/>
                <w:color w:val="0000FF"/>
                <w:lang w:val="en-US"/>
              </w:rPr>
              <w:t>catch</w:t>
            </w:r>
            <w:r w:rsidRPr="005B1313">
              <w:rPr>
                <w:noProof/>
                <w:lang w:val="en-US"/>
              </w:rPr>
              <w:t xml:space="preserve"> (Exception excecao)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</w:t>
            </w:r>
            <w:r w:rsidR="005B1313" w:rsidRPr="005B1313">
              <w:rPr>
                <w:noProof/>
                <w:lang w:val="en-US"/>
              </w:rPr>
              <w:t>{</w:t>
            </w:r>
          </w:p>
          <w:p w:rsidR="00161D3B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 </w:t>
            </w:r>
            <w:r w:rsidR="005B1313" w:rsidRPr="005B1313">
              <w:rPr>
                <w:noProof/>
                <w:lang w:val="en-US"/>
              </w:rPr>
              <w:t>MessageBox.Show(</w:t>
            </w:r>
            <w:r w:rsidR="005B1313" w:rsidRPr="005B1313">
              <w:rPr>
                <w:noProof/>
                <w:color w:val="A31515"/>
                <w:lang w:val="en-US"/>
              </w:rPr>
              <w:t>"Erro: "</w:t>
            </w:r>
            <w:r w:rsidR="005B1313">
              <w:rPr>
                <w:noProof/>
                <w:lang w:val="en-US"/>
              </w:rPr>
              <w:t xml:space="preserve"> + excecao.Message);</w:t>
            </w:r>
            <w:r w:rsidR="005B1313" w:rsidRPr="005B1313">
              <w:rPr>
                <w:noProof/>
                <w:lang w:val="en-US"/>
              </w:rPr>
              <w:t xml:space="preserve"> </w:t>
            </w:r>
          </w:p>
          <w:p w:rsidR="005B1313" w:rsidRPr="005B1313" w:rsidRDefault="00161D3B" w:rsidP="005B131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</w:t>
            </w:r>
            <w:r w:rsidR="005B1313" w:rsidRPr="005B1313">
              <w:rPr>
                <w:noProof/>
                <w:lang w:val="en-US"/>
              </w:rPr>
              <w:t>}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    }</w:t>
            </w:r>
          </w:p>
          <w:p w:rsidR="005B1313" w:rsidRPr="005B1313" w:rsidRDefault="005B1313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 xml:space="preserve">    }</w:t>
            </w:r>
          </w:p>
          <w:p w:rsidR="00722396" w:rsidRPr="009B388E" w:rsidRDefault="00207A89" w:rsidP="005B1313">
            <w:pPr>
              <w:pStyle w:val="2Cdigofonte"/>
              <w:rPr>
                <w:noProof/>
                <w:lang w:val="en-US"/>
              </w:rPr>
            </w:pPr>
            <w:r w:rsidRPr="005B1313">
              <w:rPr>
                <w:noProof/>
                <w:lang w:val="en-US"/>
              </w:rPr>
              <w:t>}</w:t>
            </w:r>
          </w:p>
        </w:tc>
      </w:tr>
    </w:tbl>
    <w:p w:rsidR="00AB0A43" w:rsidRDefault="00471453" w:rsidP="00AE4C58">
      <w:pPr>
        <w:pStyle w:val="1CorpodeTexto"/>
      </w:pPr>
      <w:r>
        <w:lastRenderedPageBreak/>
        <w:t>Feito isto,</w:t>
      </w:r>
      <w:r w:rsidR="00CB3426">
        <w:t xml:space="preserve"> localize o formulário principal da aplicação e </w:t>
      </w:r>
      <w:proofErr w:type="gramStart"/>
      <w:r w:rsidR="00CB3426">
        <w:t>implemente</w:t>
      </w:r>
      <w:proofErr w:type="gramEnd"/>
      <w:r w:rsidR="00CB3426">
        <w:t xml:space="preserve"> a finalização do serviço no evento “</w:t>
      </w:r>
      <w:r w:rsidR="00CB3426" w:rsidRPr="00415209">
        <w:rPr>
          <w:noProof/>
          <w:lang w:val="en-US"/>
        </w:rPr>
        <w:t>FormClosed</w:t>
      </w:r>
      <w:r w:rsidR="00CB3426">
        <w:t xml:space="preserve">”. O código para finalização do serviço deve ficar similar ao </w:t>
      </w:r>
      <w:r w:rsidR="00DD51FC">
        <w:fldChar w:fldCharType="begin"/>
      </w:r>
      <w:r w:rsidR="00DD51FC">
        <w:instrText xml:space="preserve"> REF _Ref327939914 \h </w:instrText>
      </w:r>
      <w:r w:rsidR="00DD51FC">
        <w:fldChar w:fldCharType="separate"/>
      </w:r>
      <w:r w:rsidR="00B11CC1">
        <w:t xml:space="preserve">Quadro </w:t>
      </w:r>
      <w:r w:rsidR="00B11CC1">
        <w:rPr>
          <w:noProof/>
        </w:rPr>
        <w:t>11</w:t>
      </w:r>
      <w:r w:rsidR="00DD51FC">
        <w:fldChar w:fldCharType="end"/>
      </w:r>
      <w:r w:rsidR="00CB3426">
        <w:t>.</w:t>
      </w:r>
    </w:p>
    <w:p w:rsidR="00357276" w:rsidRDefault="00357276" w:rsidP="00357276">
      <w:pPr>
        <w:pStyle w:val="Legenda"/>
        <w:keepNext/>
      </w:pPr>
      <w:bookmarkStart w:id="51" w:name="_Ref327939914"/>
      <w:r>
        <w:t xml:space="preserve">Quadro </w:t>
      </w:r>
      <w:fldSimple w:instr=" SEQ Quadro \* ARABIC ">
        <w:r w:rsidR="00B11CC1">
          <w:rPr>
            <w:noProof/>
          </w:rPr>
          <w:t>11</w:t>
        </w:r>
      </w:fldSimple>
      <w:bookmarkEnd w:id="51"/>
      <w:r>
        <w:rPr>
          <w:noProof/>
        </w:rPr>
        <w:t>. Finalizando o serviço de integração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CB3426" w:rsidRPr="00CB3426" w:rsidTr="00CB3426">
        <w:tc>
          <w:tcPr>
            <w:tcW w:w="5000" w:type="pct"/>
            <w:vAlign w:val="center"/>
          </w:tcPr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color w:val="0000FF"/>
                <w:lang w:val="en-US"/>
              </w:rPr>
              <w:t>namespace</w:t>
            </w:r>
            <w:r w:rsidRPr="00CB3426">
              <w:rPr>
                <w:noProof/>
                <w:lang w:val="en-US"/>
              </w:rPr>
              <w:t xml:space="preserve"> TestePortugol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>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</w:t>
            </w:r>
            <w:r w:rsidRPr="00CB3426">
              <w:rPr>
                <w:noProof/>
                <w:color w:val="0000FF"/>
                <w:lang w:val="en-US"/>
              </w:rPr>
              <w:t>public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partial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class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2B91AF"/>
                <w:lang w:val="en-US"/>
              </w:rPr>
              <w:t>Form1</w:t>
            </w:r>
            <w:r w:rsidRPr="00CB3426">
              <w:rPr>
                <w:noProof/>
                <w:lang w:val="en-US"/>
              </w:rPr>
              <w:t xml:space="preserve"> : </w:t>
            </w:r>
            <w:r w:rsidRPr="00CB3426">
              <w:rPr>
                <w:noProof/>
                <w:color w:val="2B91AF"/>
                <w:lang w:val="en-US"/>
              </w:rPr>
              <w:t>Form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</w:t>
            </w:r>
            <w:r w:rsidRPr="00CB3426">
              <w:rPr>
                <w:noProof/>
                <w:color w:val="0000FF"/>
                <w:lang w:val="en-US"/>
              </w:rPr>
              <w:t>public</w:t>
            </w:r>
            <w:r w:rsidRPr="00CB3426">
              <w:rPr>
                <w:noProof/>
                <w:lang w:val="en-US"/>
              </w:rPr>
              <w:t xml:space="preserve"> Form1()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InitializeComponent();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</w:t>
            </w:r>
            <w:r w:rsidRPr="00CB3426">
              <w:rPr>
                <w:noProof/>
                <w:color w:val="0000FF"/>
                <w:lang w:val="en-US"/>
              </w:rPr>
              <w:t>private</w:t>
            </w:r>
            <w:r w:rsidRPr="00CB3426">
              <w:rPr>
                <w:noProof/>
                <w:lang w:val="en-US"/>
              </w:rPr>
              <w:t xml:space="preserve"> </w:t>
            </w:r>
            <w:r w:rsidRPr="00CB3426">
              <w:rPr>
                <w:noProof/>
                <w:color w:val="0000FF"/>
                <w:lang w:val="en-US"/>
              </w:rPr>
              <w:t>void</w:t>
            </w:r>
            <w:r w:rsidRPr="00CB3426">
              <w:rPr>
                <w:noProof/>
                <w:lang w:val="en-US"/>
              </w:rPr>
              <w:t xml:space="preserve"> Form1_FormClosed(</w:t>
            </w:r>
            <w:r w:rsidRPr="00CB3426">
              <w:rPr>
                <w:noProof/>
                <w:color w:val="0000FF"/>
                <w:lang w:val="en-US"/>
              </w:rPr>
              <w:t>object</w:t>
            </w:r>
            <w:r w:rsidRPr="00CB3426">
              <w:rPr>
                <w:noProof/>
                <w:lang w:val="en-US"/>
              </w:rPr>
              <w:t xml:space="preserve"> sender, </w:t>
            </w:r>
            <w:r w:rsidRPr="00CB3426">
              <w:rPr>
                <w:noProof/>
                <w:color w:val="2B91AF"/>
                <w:lang w:val="en-US"/>
              </w:rPr>
              <w:t>FormClosedEventArgs</w:t>
            </w:r>
            <w:r w:rsidRPr="00CB3426">
              <w:rPr>
                <w:noProof/>
                <w:lang w:val="en-US"/>
              </w:rPr>
              <w:t xml:space="preserve"> e)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</w:t>
            </w:r>
            <w:r w:rsidRPr="00CB3426">
              <w:rPr>
                <w:noProof/>
                <w:color w:val="0000FF"/>
                <w:lang w:val="en-US"/>
              </w:rPr>
              <w:t>try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    </w:t>
            </w:r>
            <w:r w:rsidRPr="00CB3426">
              <w:rPr>
                <w:noProof/>
                <w:color w:val="2B91AF"/>
                <w:lang w:val="en-US"/>
              </w:rPr>
              <w:t>Program</w:t>
            </w:r>
            <w:r w:rsidRPr="00CB3426">
              <w:rPr>
                <w:noProof/>
                <w:lang w:val="en-US"/>
              </w:rPr>
              <w:t>.Portugol.encerrar();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</w:t>
            </w:r>
            <w:r w:rsidRPr="00CB3426">
              <w:rPr>
                <w:noProof/>
                <w:color w:val="0000FF"/>
                <w:lang w:val="en-US"/>
              </w:rPr>
              <w:t>catch</w:t>
            </w:r>
            <w:r w:rsidRPr="00CB3426">
              <w:rPr>
                <w:noProof/>
                <w:lang w:val="en-US"/>
              </w:rPr>
              <w:t xml:space="preserve"> (</w:t>
            </w:r>
            <w:r w:rsidRPr="00CB3426">
              <w:rPr>
                <w:noProof/>
                <w:color w:val="2B91AF"/>
                <w:lang w:val="en-US"/>
              </w:rPr>
              <w:t>Exception</w:t>
            </w:r>
            <w:r w:rsidRPr="00CB3426">
              <w:rPr>
                <w:noProof/>
                <w:lang w:val="en-US"/>
              </w:rPr>
              <w:t xml:space="preserve"> excecao)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{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    </w:t>
            </w:r>
            <w:r w:rsidRPr="00CB3426">
              <w:rPr>
                <w:noProof/>
                <w:color w:val="008000"/>
                <w:lang w:val="en-US"/>
              </w:rPr>
              <w:t>// Se houver algum erro não faz nada e sai da aplicação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 xml:space="preserve">    }</w:t>
            </w:r>
          </w:p>
          <w:p w:rsidR="00CB3426" w:rsidRPr="00CB3426" w:rsidRDefault="00CB3426" w:rsidP="00CB3426">
            <w:pPr>
              <w:pStyle w:val="2Cdigofonte"/>
              <w:rPr>
                <w:noProof/>
                <w:lang w:val="en-US"/>
              </w:rPr>
            </w:pPr>
            <w:r w:rsidRPr="00CB3426">
              <w:rPr>
                <w:noProof/>
                <w:lang w:val="en-US"/>
              </w:rPr>
              <w:t>}</w:t>
            </w:r>
          </w:p>
        </w:tc>
      </w:tr>
    </w:tbl>
    <w:p w:rsidR="00CB3426" w:rsidRDefault="008F42B8" w:rsidP="00AE4C58">
      <w:pPr>
        <w:pStyle w:val="1CorpodeTexto"/>
      </w:pPr>
      <w:r>
        <w:t>Estes são os únicos passos necessários para inicializar e finalizar o</w:t>
      </w:r>
      <w:r w:rsidR="00424E90">
        <w:t xml:space="preserve"> serviço de integração. Uma vez que o serviço esteja sendo gerenciado corretamente, você poderá utilizar os serviços do núcleo do Portugol sem nenhuma preocupação.</w:t>
      </w:r>
    </w:p>
    <w:p w:rsidR="00827642" w:rsidRDefault="00515E91" w:rsidP="00827642">
      <w:pPr>
        <w:pStyle w:val="3TtulodeSeo"/>
        <w:rPr>
          <w:lang w:val="pt-BR"/>
        </w:rPr>
      </w:pPr>
      <w:bookmarkStart w:id="52" w:name="_Ref327943934"/>
      <w:bookmarkStart w:id="53" w:name="_Toc327974976"/>
      <w:r>
        <w:rPr>
          <w:lang w:val="pt-BR"/>
        </w:rPr>
        <w:t>Utilizando os serviços do núcleo</w:t>
      </w:r>
      <w:bookmarkEnd w:id="52"/>
      <w:bookmarkEnd w:id="53"/>
    </w:p>
    <w:p w:rsidR="000745A8" w:rsidRDefault="00ED1502" w:rsidP="00B07581">
      <w:pPr>
        <w:pStyle w:val="1CorpodeTexto"/>
      </w:pPr>
      <w:r>
        <w:t xml:space="preserve">Para utilizar os serviços do núcleo no C#, </w:t>
      </w:r>
      <w:r w:rsidR="00DB1BE5">
        <w:t xml:space="preserve">você pode seguir </w:t>
      </w:r>
      <w:r>
        <w:t>as</w:t>
      </w:r>
      <w:r w:rsidR="00186ED3">
        <w:t xml:space="preserve"> mesmas</w:t>
      </w:r>
      <w:r>
        <w:t xml:space="preserve"> orientações </w:t>
      </w:r>
      <w:r w:rsidR="001247AE">
        <w:t>descritas n</w:t>
      </w:r>
      <w:r w:rsidR="00B07581">
        <w:t xml:space="preserve">o </w:t>
      </w:r>
      <w:r w:rsidR="004957B7">
        <w:t>C</w:t>
      </w:r>
      <w:r w:rsidR="00B07581">
        <w:t xml:space="preserve">apítulo </w:t>
      </w:r>
      <w:r w:rsidR="00B07581">
        <w:fldChar w:fldCharType="begin"/>
      </w:r>
      <w:r w:rsidR="00B07581">
        <w:instrText xml:space="preserve"> REF _Ref327686759 \r \h </w:instrText>
      </w:r>
      <w:r w:rsidR="00B07581">
        <w:fldChar w:fldCharType="separate"/>
      </w:r>
      <w:r w:rsidR="00B11CC1">
        <w:t>2.2</w:t>
      </w:r>
      <w:r w:rsidR="00B07581">
        <w:fldChar w:fldCharType="end"/>
      </w:r>
      <w:r w:rsidR="00DB1BE5">
        <w:t xml:space="preserve"> O Capítulo </w:t>
      </w:r>
      <w:r w:rsidR="00DB1BE5">
        <w:fldChar w:fldCharType="begin"/>
      </w:r>
      <w:r w:rsidR="00DB1BE5">
        <w:instrText xml:space="preserve"> REF _Ref327686759 \r \h </w:instrText>
      </w:r>
      <w:r w:rsidR="00DB1BE5">
        <w:fldChar w:fldCharType="separate"/>
      </w:r>
      <w:r w:rsidR="00B11CC1">
        <w:t>2.2</w:t>
      </w:r>
      <w:r w:rsidR="00DB1BE5">
        <w:fldChar w:fldCharType="end"/>
      </w:r>
      <w:r w:rsidR="00DB1BE5">
        <w:t xml:space="preserve"> apresenta cada um dos serviços do núcleo, apresentando exemplos de utilização. </w:t>
      </w:r>
      <w:r w:rsidR="00B55D76">
        <w:t>Existem apenas algumas diferenças que devem ser observadas, as quais serão descritas neste Capítulo.</w:t>
      </w:r>
      <w:r w:rsidR="00B07581">
        <w:t xml:space="preserve"> </w:t>
      </w:r>
    </w:p>
    <w:p w:rsidR="00B87717" w:rsidRDefault="00DF2A1D" w:rsidP="00261D01">
      <w:pPr>
        <w:pStyle w:val="1CorpodeTexto"/>
        <w:tabs>
          <w:tab w:val="clear" w:pos="0"/>
        </w:tabs>
      </w:pPr>
      <w:r>
        <w:t>No C#, todos os objetos do Portugol estão organizados da mesma forma que no Java, porém est</w:t>
      </w:r>
      <w:r w:rsidR="005576A0">
        <w:t>ão no</w:t>
      </w:r>
      <w:r>
        <w:t xml:space="preserve"> </w:t>
      </w:r>
      <w:r w:rsidRPr="00DF2A1D">
        <w:rPr>
          <w:lang w:val="en-US"/>
        </w:rPr>
        <w:t>namespace</w:t>
      </w:r>
      <w:r>
        <w:t xml:space="preserve"> “</w:t>
      </w:r>
      <w:r w:rsidRPr="00DF2A1D">
        <w:rPr>
          <w:noProof/>
          <w:lang w:val="en-US"/>
        </w:rPr>
        <w:t>br.univali.portugol.integracao</w:t>
      </w:r>
      <w:r>
        <w:t>”. Então</w:t>
      </w:r>
      <w:r w:rsidR="00CB61BA">
        <w:t xml:space="preserve">, </w:t>
      </w:r>
      <w:r>
        <w:t>se no Java o objeto é acessado como “</w:t>
      </w:r>
      <w:r w:rsidRPr="009F48AB">
        <w:rPr>
          <w:noProof/>
          <w:lang w:val="en-US"/>
        </w:rPr>
        <w:t>br.univali.portugol.</w:t>
      </w:r>
      <w:r w:rsidR="00CB61BA" w:rsidRPr="00CB61BA">
        <w:rPr>
          <w:noProof/>
          <w:u w:val="single"/>
          <w:lang w:val="en-US"/>
        </w:rPr>
        <w:t>nucleo</w:t>
      </w:r>
      <w:r w:rsidR="00CB61BA">
        <w:rPr>
          <w:noProof/>
          <w:lang w:val="en-US"/>
        </w:rPr>
        <w:t>.</w:t>
      </w:r>
      <w:r w:rsidRPr="009F48AB">
        <w:rPr>
          <w:noProof/>
          <w:lang w:val="en-US"/>
        </w:rPr>
        <w:t>Programa</w:t>
      </w:r>
      <w:r>
        <w:t>”, no C# ele será acessado como “</w:t>
      </w:r>
      <w:r w:rsidRPr="00DF2A1D">
        <w:rPr>
          <w:noProof/>
          <w:lang w:val="en-US"/>
        </w:rPr>
        <w:t>br.univali.portugol.</w:t>
      </w:r>
      <w:r w:rsidRPr="00DF2A1D">
        <w:rPr>
          <w:noProof/>
          <w:u w:val="single"/>
          <w:lang w:val="en-US"/>
        </w:rPr>
        <w:t>integracao</w:t>
      </w:r>
      <w:r w:rsidRPr="00DF2A1D">
        <w:rPr>
          <w:noProof/>
          <w:lang w:val="en-US"/>
        </w:rPr>
        <w:t>.Programa</w:t>
      </w:r>
      <w:r>
        <w:t>”</w:t>
      </w:r>
      <w:r w:rsidR="009F48AB">
        <w:t>.</w:t>
      </w:r>
      <w:r w:rsidR="001E04C3">
        <w:t xml:space="preserve"> </w:t>
      </w:r>
      <w:r w:rsidR="000F79AF">
        <w:t xml:space="preserve">Os trechos de código destacados </w:t>
      </w:r>
      <w:r w:rsidR="00D75F00">
        <w:t xml:space="preserve">em cinza </w:t>
      </w:r>
      <w:r w:rsidR="000F79AF">
        <w:t>no</w:t>
      </w:r>
      <w:r w:rsidR="0036653D">
        <w:t xml:space="preserve"> </w:t>
      </w:r>
      <w:r w:rsidR="002B5A22">
        <w:fldChar w:fldCharType="begin"/>
      </w:r>
      <w:r w:rsidR="002B5A22">
        <w:instrText xml:space="preserve"> REF _Ref327972063 \h </w:instrText>
      </w:r>
      <w:r w:rsidR="002B5A22">
        <w:fldChar w:fldCharType="separate"/>
      </w:r>
      <w:r w:rsidR="00B11CC1">
        <w:t xml:space="preserve">Quadro </w:t>
      </w:r>
      <w:r w:rsidR="00B11CC1">
        <w:rPr>
          <w:noProof/>
        </w:rPr>
        <w:t>12</w:t>
      </w:r>
      <w:r w:rsidR="002B5A22">
        <w:fldChar w:fldCharType="end"/>
      </w:r>
      <w:r w:rsidR="00B87717">
        <w:t xml:space="preserve"> </w:t>
      </w:r>
      <w:r w:rsidR="0036653D">
        <w:t xml:space="preserve">e </w:t>
      </w:r>
      <w:r w:rsidR="000F79AF">
        <w:t xml:space="preserve">no </w:t>
      </w:r>
      <w:r w:rsidR="002B5A22">
        <w:fldChar w:fldCharType="begin"/>
      </w:r>
      <w:r w:rsidR="002B5A22">
        <w:instrText xml:space="preserve"> REF _Ref327972071 \h </w:instrText>
      </w:r>
      <w:r w:rsidR="002B5A22">
        <w:fldChar w:fldCharType="separate"/>
      </w:r>
      <w:r w:rsidR="00B11CC1">
        <w:t xml:space="preserve">Quadro </w:t>
      </w:r>
      <w:r w:rsidR="00B11CC1">
        <w:rPr>
          <w:noProof/>
        </w:rPr>
        <w:t>13</w:t>
      </w:r>
      <w:r w:rsidR="002B5A22">
        <w:fldChar w:fldCharType="end"/>
      </w:r>
      <w:r w:rsidR="0036653D">
        <w:t xml:space="preserve"> demonstram as diferenças entre </w:t>
      </w:r>
      <w:r w:rsidR="00B87717">
        <w:t>as duas aplicações</w:t>
      </w:r>
      <w:r w:rsidR="0036653D">
        <w:t>.</w:t>
      </w:r>
    </w:p>
    <w:p w:rsidR="00B87717" w:rsidRDefault="00B87717" w:rsidP="00B87717">
      <w:pPr>
        <w:pStyle w:val="Legenda"/>
        <w:keepNext/>
      </w:pPr>
      <w:bookmarkStart w:id="54" w:name="_Ref327972063"/>
      <w:r>
        <w:lastRenderedPageBreak/>
        <w:t xml:space="preserve">Quadro </w:t>
      </w:r>
      <w:fldSimple w:instr=" SEQ Quadro \* ARABIC ">
        <w:r w:rsidR="00B11CC1">
          <w:rPr>
            <w:noProof/>
          </w:rPr>
          <w:t>12</w:t>
        </w:r>
      </w:fldSimple>
      <w:bookmarkEnd w:id="54"/>
      <w:r>
        <w:rPr>
          <w:noProof/>
        </w:rPr>
        <w:t>. Usando o Portugol em uma aplicação em Java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B87717" w:rsidRPr="00B87717" w:rsidTr="00317463">
        <w:tc>
          <w:tcPr>
            <w:tcW w:w="5000" w:type="pct"/>
            <w:vAlign w:val="center"/>
          </w:tcPr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b/>
                <w:noProof/>
                <w:color w:val="0000FF"/>
                <w:lang w:val="en-US"/>
              </w:rPr>
              <w:t>package</w:t>
            </w:r>
            <w:r w:rsidRPr="00B87717">
              <w:rPr>
                <w:noProof/>
                <w:lang w:val="en-US"/>
              </w:rPr>
              <w:t xml:space="preserve"> MinhaAplicacao;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</w:p>
          <w:p w:rsidR="00B87717" w:rsidRPr="00987E42" w:rsidRDefault="00B87717" w:rsidP="00B52EE0">
            <w:pPr>
              <w:pStyle w:val="2Cdigofonte"/>
              <w:rPr>
                <w:noProof/>
                <w:highlight w:val="lightGray"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</w:t>
            </w:r>
            <w:r w:rsidR="00CB61BA" w:rsidRPr="00987E42">
              <w:rPr>
                <w:noProof/>
                <w:highlight w:val="lightGray"/>
                <w:lang w:val="en-US"/>
              </w:rPr>
              <w:t>*</w:t>
            </w:r>
            <w:r w:rsidRPr="00987E42">
              <w:rPr>
                <w:noProof/>
                <w:highlight w:val="lightGray"/>
                <w:lang w:val="en-US"/>
              </w:rPr>
              <w:t>;</w:t>
            </w:r>
          </w:p>
          <w:p w:rsidR="00987E42" w:rsidRPr="00987E42" w:rsidRDefault="00987E42" w:rsidP="00987E42">
            <w:pPr>
              <w:pStyle w:val="2Cdigofonte"/>
              <w:rPr>
                <w:noProof/>
                <w:highlight w:val="lightGray"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br.univali.portugol.nucleo.asa.*;</w:t>
            </w:r>
          </w:p>
          <w:p w:rsidR="00987E42" w:rsidRPr="00B87717" w:rsidRDefault="00987E42" w:rsidP="00B52EE0">
            <w:pPr>
              <w:pStyle w:val="2Cdigofonte"/>
              <w:rPr>
                <w:noProof/>
                <w:lang w:val="en-US"/>
              </w:rPr>
            </w:pPr>
            <w:r w:rsidRPr="00987E42">
              <w:rPr>
                <w:b/>
                <w:noProof/>
                <w:color w:val="0000FF"/>
                <w:highlight w:val="lightGray"/>
                <w:lang w:val="en-US"/>
              </w:rPr>
              <w:t>import</w:t>
            </w:r>
            <w:r w:rsidRPr="00987E42">
              <w:rPr>
                <w:noProof/>
                <w:color w:val="0000FF"/>
                <w:highlight w:val="lightGray"/>
                <w:lang w:val="en-US"/>
              </w:rPr>
              <w:t xml:space="preserve"> </w:t>
            </w:r>
            <w:r w:rsidRPr="00987E42">
              <w:rPr>
                <w:noProof/>
                <w:highlight w:val="lightGray"/>
                <w:lang w:val="en-US"/>
              </w:rPr>
              <w:t>br.univali.portugol.nucleo.analise.*;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b/>
                <w:noProof/>
                <w:color w:val="0000FF"/>
                <w:lang w:val="en-US"/>
              </w:rPr>
              <w:t>public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final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class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noProof/>
                <w:lang w:val="en-US"/>
              </w:rPr>
              <w:t>Aplicacao</w:t>
            </w:r>
          </w:p>
          <w:p w:rsidR="00B87717" w:rsidRPr="00B87717" w:rsidRDefault="00B87717" w:rsidP="00B87717">
            <w:pPr>
              <w:pStyle w:val="2Cdigofonte"/>
              <w:rPr>
                <w:b/>
                <w:noProof/>
                <w:color w:val="0000FF"/>
                <w:lang w:val="en-US"/>
              </w:rPr>
            </w:pPr>
            <w:r w:rsidRPr="00B87717">
              <w:rPr>
                <w:noProof/>
                <w:lang w:val="en-US"/>
              </w:rPr>
              <w:t>{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</w:t>
            </w:r>
            <w:r w:rsidRPr="00B87717">
              <w:rPr>
                <w:b/>
                <w:noProof/>
                <w:color w:val="0000FF"/>
                <w:lang w:val="en-US"/>
              </w:rPr>
              <w:t>public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static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B87717">
              <w:rPr>
                <w:b/>
                <w:noProof/>
                <w:color w:val="0000FF"/>
                <w:lang w:val="en-US"/>
              </w:rPr>
              <w:t>void</w:t>
            </w:r>
            <w:r w:rsidRPr="00B87717">
              <w:rPr>
                <w:noProof/>
                <w:color w:val="0000FF"/>
                <w:lang w:val="en-US"/>
              </w:rPr>
              <w:t xml:space="preserve"> </w:t>
            </w:r>
            <w:r w:rsidRPr="00317463">
              <w:rPr>
                <w:b/>
                <w:i/>
                <w:noProof/>
                <w:lang w:val="en-US"/>
              </w:rPr>
              <w:t>main</w:t>
            </w:r>
            <w:r w:rsidRPr="00B87717">
              <w:rPr>
                <w:noProof/>
                <w:lang w:val="en-US"/>
              </w:rPr>
              <w:t>(String[] args)</w:t>
            </w:r>
            <w:r w:rsidR="00A20137">
              <w:rPr>
                <w:noProof/>
                <w:lang w:val="en-US"/>
              </w:rPr>
              <w:t xml:space="preserve"> </w:t>
            </w:r>
            <w:r w:rsidR="00A20137" w:rsidRPr="00A20137">
              <w:rPr>
                <w:b/>
                <w:noProof/>
                <w:color w:val="0000FF"/>
                <w:lang w:val="en-US"/>
              </w:rPr>
              <w:t>throws</w:t>
            </w:r>
            <w:r w:rsidR="00A20137" w:rsidRPr="00A20137">
              <w:rPr>
                <w:noProof/>
                <w:color w:val="0000FF"/>
                <w:lang w:val="en-US"/>
              </w:rPr>
              <w:t xml:space="preserve"> </w:t>
            </w:r>
            <w:r w:rsidR="00A20137" w:rsidRPr="00A20137">
              <w:rPr>
                <w:noProof/>
                <w:lang w:val="en-US"/>
              </w:rPr>
              <w:t>ErroCompilacao</w:t>
            </w:r>
          </w:p>
          <w:p w:rsid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{</w:t>
            </w:r>
          </w:p>
          <w:p w:rsidR="00B87717" w:rsidRPr="00B87717" w:rsidRDefault="00317463" w:rsidP="00317463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String algoritmo = C</w:t>
            </w:r>
            <w:r w:rsidR="00B87717" w:rsidRPr="00B87717">
              <w:rPr>
                <w:noProof/>
                <w:lang w:val="en-US"/>
              </w:rPr>
              <w:t>odigoFonte.</w:t>
            </w:r>
            <w:r w:rsidR="00B87717" w:rsidRPr="00A20137">
              <w:rPr>
                <w:i/>
                <w:noProof/>
                <w:lang w:val="en-US"/>
              </w:rPr>
              <w:t>carregar</w:t>
            </w:r>
            <w:r w:rsidR="00B87717" w:rsidRPr="00B87717">
              <w:rPr>
                <w:noProof/>
                <w:lang w:val="en-US"/>
              </w:rPr>
              <w:t>(</w:t>
            </w:r>
            <w:r w:rsidR="00B87717" w:rsidRPr="00317463">
              <w:rPr>
                <w:b/>
                <w:noProof/>
                <w:color w:val="E36C0A" w:themeColor="accent6" w:themeShade="BF"/>
                <w:lang w:val="en-US"/>
              </w:rPr>
              <w:t>"C:\\algoritmo.por"</w:t>
            </w:r>
            <w:r w:rsidR="00B87717" w:rsidRPr="00B87717">
              <w:rPr>
                <w:noProof/>
                <w:lang w:val="en-US"/>
              </w:rPr>
              <w:t>);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   Programa programa = Portugol.</w:t>
            </w:r>
            <w:r w:rsidRPr="00A20137">
              <w:rPr>
                <w:i/>
                <w:noProof/>
                <w:lang w:val="en-US"/>
              </w:rPr>
              <w:t>compilar</w:t>
            </w:r>
            <w:r w:rsidRPr="00B87717">
              <w:rPr>
                <w:noProof/>
                <w:lang w:val="en-US"/>
              </w:rPr>
              <w:t>(algoritmo);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    progra</w:t>
            </w:r>
            <w:r w:rsidR="00A20137">
              <w:rPr>
                <w:noProof/>
                <w:lang w:val="en-US"/>
              </w:rPr>
              <w:t>ma.executar(</w:t>
            </w:r>
            <w:r w:rsidR="00A20137" w:rsidRPr="00A20137">
              <w:rPr>
                <w:b/>
                <w:noProof/>
                <w:color w:val="0000FF"/>
                <w:lang w:val="en-US"/>
              </w:rPr>
              <w:t>new</w:t>
            </w:r>
            <w:r w:rsidR="00A20137">
              <w:rPr>
                <w:noProof/>
                <w:lang w:val="en-US"/>
              </w:rPr>
              <w:t xml:space="preserve"> String[] {});</w:t>
            </w:r>
            <w:r w:rsidRPr="00B87717">
              <w:rPr>
                <w:noProof/>
                <w:lang w:val="en-US"/>
              </w:rPr>
              <w:t xml:space="preserve">     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 xml:space="preserve">    }</w:t>
            </w:r>
          </w:p>
          <w:p w:rsidR="00B87717" w:rsidRPr="00B87717" w:rsidRDefault="00B87717" w:rsidP="00B87717">
            <w:pPr>
              <w:pStyle w:val="2Cdigofonte"/>
              <w:rPr>
                <w:noProof/>
                <w:lang w:val="en-US"/>
              </w:rPr>
            </w:pPr>
            <w:r w:rsidRPr="00B87717">
              <w:rPr>
                <w:noProof/>
                <w:lang w:val="en-US"/>
              </w:rPr>
              <w:t>}</w:t>
            </w:r>
          </w:p>
        </w:tc>
      </w:tr>
    </w:tbl>
    <w:p w:rsidR="00317463" w:rsidRDefault="00317463" w:rsidP="00B87717">
      <w:pPr>
        <w:pStyle w:val="Legenda"/>
        <w:keepNext/>
      </w:pPr>
    </w:p>
    <w:p w:rsidR="00B87717" w:rsidRDefault="00B87717" w:rsidP="00B87717">
      <w:pPr>
        <w:pStyle w:val="Legenda"/>
        <w:keepNext/>
      </w:pPr>
      <w:bookmarkStart w:id="55" w:name="_Ref327972071"/>
      <w:r>
        <w:t xml:space="preserve">Quadro </w:t>
      </w:r>
      <w:fldSimple w:instr=" SEQ Quadro \* ARABIC ">
        <w:r w:rsidR="00B11CC1">
          <w:rPr>
            <w:noProof/>
          </w:rPr>
          <w:t>13</w:t>
        </w:r>
      </w:fldSimple>
      <w:bookmarkEnd w:id="55"/>
      <w:r>
        <w:t>. Usando o Portugol em uma aplicação C#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36653D" w:rsidRPr="00317463" w:rsidTr="00317463">
        <w:tc>
          <w:tcPr>
            <w:tcW w:w="5000" w:type="pct"/>
            <w:vAlign w:val="center"/>
          </w:tcPr>
          <w:p w:rsid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br.univali.portugol.integracao;</w:t>
            </w:r>
          </w:p>
          <w:p w:rsidR="00987E42" w:rsidRDefault="00987E42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</w:t>
            </w:r>
            <w:r>
              <w:rPr>
                <w:noProof/>
                <w:highlight w:val="lightGray"/>
                <w:lang w:val="en-US"/>
              </w:rPr>
              <w:t>.asa</w:t>
            </w:r>
            <w:r w:rsidRPr="002463C3">
              <w:rPr>
                <w:noProof/>
                <w:highlight w:val="lightGray"/>
                <w:lang w:val="en-US"/>
              </w:rPr>
              <w:t>;</w:t>
            </w:r>
          </w:p>
          <w:p w:rsidR="00987E42" w:rsidRPr="00317463" w:rsidRDefault="00987E42" w:rsidP="00317463">
            <w:pPr>
              <w:pStyle w:val="2Cdigofonte"/>
              <w:rPr>
                <w:noProof/>
                <w:lang w:val="en-US"/>
              </w:rPr>
            </w:pPr>
            <w:r w:rsidRPr="002463C3">
              <w:rPr>
                <w:noProof/>
                <w:color w:val="0000FF"/>
                <w:highlight w:val="lightGray"/>
                <w:lang w:val="en-US"/>
              </w:rPr>
              <w:t>using</w:t>
            </w:r>
            <w:r w:rsidRPr="002463C3">
              <w:rPr>
                <w:noProof/>
                <w:highlight w:val="lightGray"/>
                <w:lang w:val="en-US"/>
              </w:rPr>
              <w:t xml:space="preserve"> br.univali.portugol.integracao</w:t>
            </w:r>
            <w:r>
              <w:rPr>
                <w:noProof/>
                <w:highlight w:val="lightGray"/>
                <w:lang w:val="en-US"/>
              </w:rPr>
              <w:t>.analise</w:t>
            </w:r>
            <w:r w:rsidRPr="002463C3">
              <w:rPr>
                <w:noProof/>
                <w:highlight w:val="lightGray"/>
                <w:lang w:val="en-US"/>
              </w:rPr>
              <w:t>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color w:val="0000FF"/>
                <w:lang w:val="en-US"/>
              </w:rPr>
              <w:t>namespace</w:t>
            </w:r>
            <w:r w:rsidRPr="00317463">
              <w:rPr>
                <w:noProof/>
                <w:lang w:val="en-US"/>
              </w:rPr>
              <w:t xml:space="preserve"> MinhaAplicacao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>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</w:t>
            </w:r>
            <w:r w:rsidRPr="00317463">
              <w:rPr>
                <w:noProof/>
                <w:color w:val="0000FF"/>
                <w:lang w:val="en-US"/>
              </w:rPr>
              <w:t>static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class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2B91AF"/>
                <w:lang w:val="en-US"/>
              </w:rPr>
              <w:t>Aplicacao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[</w:t>
            </w:r>
            <w:r w:rsidRPr="00317463">
              <w:rPr>
                <w:noProof/>
                <w:color w:val="2B91AF"/>
                <w:lang w:val="en-US"/>
              </w:rPr>
              <w:t>STAThread</w:t>
            </w:r>
            <w:r w:rsidRPr="00317463">
              <w:rPr>
                <w:noProof/>
                <w:lang w:val="en-US"/>
              </w:rPr>
              <w:t>]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</w:t>
            </w:r>
            <w:r w:rsidRPr="00317463">
              <w:rPr>
                <w:noProof/>
                <w:color w:val="0000FF"/>
                <w:lang w:val="en-US"/>
              </w:rPr>
              <w:t>public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static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void</w:t>
            </w:r>
            <w:r w:rsidRPr="00317463">
              <w:rPr>
                <w:noProof/>
                <w:lang w:val="en-US"/>
              </w:rPr>
              <w:t xml:space="preserve"> Main()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{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</w:t>
            </w:r>
            <w:r w:rsidRPr="00317463">
              <w:rPr>
                <w:noProof/>
                <w:color w:val="0000FF"/>
                <w:lang w:val="en-US"/>
              </w:rPr>
              <w:t>string</w:t>
            </w:r>
            <w:r w:rsidRPr="00317463">
              <w:rPr>
                <w:noProof/>
                <w:lang w:val="en-US"/>
              </w:rPr>
              <w:t xml:space="preserve"> algoritmo = CodigoFonte.carregar</w:t>
            </w:r>
            <w:r w:rsidRPr="00317463">
              <w:rPr>
                <w:noProof/>
                <w:color w:val="A31515"/>
                <w:lang w:val="en-US"/>
              </w:rPr>
              <w:t>"C:\\algoritmo.por"</w:t>
            </w:r>
            <w:r w:rsidRPr="00317463">
              <w:rPr>
                <w:noProof/>
                <w:lang w:val="en-US"/>
              </w:rPr>
              <w:t>);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</w:t>
            </w:r>
            <w:r w:rsidRPr="00317463">
              <w:rPr>
                <w:noProof/>
                <w:color w:val="2B91AF"/>
                <w:lang w:val="en-US"/>
              </w:rPr>
              <w:t>Programa</w:t>
            </w:r>
            <w:r w:rsidRPr="00317463">
              <w:rPr>
                <w:noProof/>
                <w:lang w:val="en-US"/>
              </w:rPr>
              <w:t xml:space="preserve"> programa = Portugol.compilar(algoritmo);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    programa.executar(</w:t>
            </w:r>
            <w:r w:rsidRPr="00317463">
              <w:rPr>
                <w:noProof/>
                <w:color w:val="0000FF"/>
                <w:lang w:val="en-US"/>
              </w:rPr>
              <w:t>new</w:t>
            </w:r>
            <w:r w:rsidRPr="00317463">
              <w:rPr>
                <w:noProof/>
                <w:lang w:val="en-US"/>
              </w:rPr>
              <w:t xml:space="preserve"> </w:t>
            </w:r>
            <w:r w:rsidRPr="00317463">
              <w:rPr>
                <w:noProof/>
                <w:color w:val="0000FF"/>
                <w:lang w:val="en-US"/>
              </w:rPr>
              <w:t>string</w:t>
            </w:r>
            <w:r w:rsidRPr="00317463">
              <w:rPr>
                <w:noProof/>
                <w:lang w:val="en-US"/>
              </w:rPr>
              <w:t xml:space="preserve">[] {});                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    }</w:t>
            </w:r>
          </w:p>
          <w:p w:rsidR="00317463" w:rsidRPr="00317463" w:rsidRDefault="00317463" w:rsidP="00317463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 xml:space="preserve">    }</w:t>
            </w:r>
          </w:p>
          <w:p w:rsidR="0036653D" w:rsidRPr="00317463" w:rsidRDefault="00317463" w:rsidP="00FA5A62">
            <w:pPr>
              <w:pStyle w:val="2Cdigofonte"/>
              <w:rPr>
                <w:noProof/>
                <w:lang w:val="en-US"/>
              </w:rPr>
            </w:pPr>
            <w:r w:rsidRPr="00317463">
              <w:rPr>
                <w:noProof/>
                <w:lang w:val="en-US"/>
              </w:rPr>
              <w:t>}</w:t>
            </w:r>
          </w:p>
        </w:tc>
      </w:tr>
    </w:tbl>
    <w:p w:rsidR="00261D01" w:rsidRDefault="00AE2E73" w:rsidP="00335A94">
      <w:pPr>
        <w:pStyle w:val="1CorpodeTexto"/>
        <w:tabs>
          <w:tab w:val="clear" w:pos="0"/>
        </w:tabs>
      </w:pPr>
      <w:r>
        <w:t>No C#, as interfaces “Entrada”, “</w:t>
      </w:r>
      <w:r w:rsidRPr="007F7600">
        <w:rPr>
          <w:noProof/>
          <w:lang w:val="en-US"/>
        </w:rPr>
        <w:t>Saida</w:t>
      </w:r>
      <w:r w:rsidR="00DF4EFB">
        <w:t>”,</w:t>
      </w:r>
      <w:r>
        <w:t xml:space="preserve"> “</w:t>
      </w:r>
      <w:r w:rsidRPr="007F7600">
        <w:rPr>
          <w:noProof/>
          <w:lang w:val="en-US"/>
        </w:rPr>
        <w:t>ObservadorExecucao</w:t>
      </w:r>
      <w:r>
        <w:t>”</w:t>
      </w:r>
      <w:r w:rsidR="00DF4EFB">
        <w:t xml:space="preserve"> e “</w:t>
      </w:r>
      <w:r w:rsidR="00DF4EFB" w:rsidRPr="00DF4EFB">
        <w:rPr>
          <w:noProof/>
          <w:lang w:val="en-US"/>
        </w:rPr>
        <w:t>VisitanteASA</w:t>
      </w:r>
      <w:r w:rsidR="00DF4EFB">
        <w:t>”</w:t>
      </w:r>
      <w:r>
        <w:t xml:space="preserve"> devem obrigatoriamente estender a classe “</w:t>
      </w:r>
      <w:r w:rsidRPr="007F7600">
        <w:rPr>
          <w:noProof/>
          <w:lang w:val="en-US"/>
        </w:rPr>
        <w:t>MarshalByRefObject</w:t>
      </w:r>
      <w:r>
        <w:t>” e possuir a anotação “[</w:t>
      </w:r>
      <w:r w:rsidRPr="007F7600">
        <w:rPr>
          <w:noProof/>
          <w:lang w:val="en-US"/>
        </w:rPr>
        <w:t>Serializable</w:t>
      </w:r>
      <w:r>
        <w:t>]”.</w:t>
      </w:r>
      <w:r w:rsidR="006B1DAC">
        <w:t xml:space="preserve"> E</w:t>
      </w:r>
      <w:r w:rsidR="007F7600">
        <w:t>sta</w:t>
      </w:r>
      <w:r w:rsidR="00232300">
        <w:t>s interfaces</w:t>
      </w:r>
      <w:r w:rsidR="006B1DAC">
        <w:t xml:space="preserve"> também </w:t>
      </w:r>
      <w:r w:rsidR="00232300" w:rsidRPr="007F7600">
        <w:rPr>
          <w:u w:val="single"/>
        </w:rPr>
        <w:t>NÃO</w:t>
      </w:r>
      <w:r w:rsidR="00232300">
        <w:t xml:space="preserve"> podem ser </w:t>
      </w:r>
      <w:proofErr w:type="gramStart"/>
      <w:r w:rsidR="00232300">
        <w:t>implementadas</w:t>
      </w:r>
      <w:proofErr w:type="gramEnd"/>
      <w:r w:rsidR="00232300">
        <w:t xml:space="preserve"> por uma </w:t>
      </w:r>
      <w:r w:rsidR="00C133FA">
        <w:t>única classe</w:t>
      </w:r>
      <w:r w:rsidR="00672CAB">
        <w:t>, ao invés disso, c</w:t>
      </w:r>
      <w:r w:rsidR="00265159">
        <w:t xml:space="preserve">ada uma </w:t>
      </w:r>
      <w:r w:rsidR="007F7600">
        <w:t xml:space="preserve">das interfaces </w:t>
      </w:r>
      <w:r w:rsidR="00265159">
        <w:t>deve ser impleme</w:t>
      </w:r>
      <w:r w:rsidR="002F3D20">
        <w:t>ntada por uma classe diferente.</w:t>
      </w:r>
    </w:p>
    <w:p w:rsidR="004D550C" w:rsidRDefault="007F7600" w:rsidP="002F3D20">
      <w:pPr>
        <w:pStyle w:val="1CorpodeTexto"/>
        <w:tabs>
          <w:tab w:val="clear" w:pos="0"/>
        </w:tabs>
      </w:pPr>
      <w:r>
        <w:t xml:space="preserve">Se estas observações não forem atendidas, </w:t>
      </w:r>
      <w:r w:rsidR="005C1B87">
        <w:t>ocorrerão exceções do CORBA na aplicação.</w:t>
      </w:r>
      <w:r w:rsidR="00EA2545">
        <w:t xml:space="preserve"> Para uma melhor compreensão, o</w:t>
      </w:r>
      <w:r>
        <w:t xml:space="preserve"> </w:t>
      </w:r>
      <w:r w:rsidR="00AC0AA1">
        <w:fldChar w:fldCharType="begin"/>
      </w:r>
      <w:r w:rsidR="00AC0AA1">
        <w:instrText xml:space="preserve"> REF _Ref327972841 \h </w:instrText>
      </w:r>
      <w:r w:rsidR="00AC0AA1">
        <w:fldChar w:fldCharType="separate"/>
      </w:r>
      <w:r w:rsidR="00B11CC1">
        <w:t xml:space="preserve">Quadro </w:t>
      </w:r>
      <w:r w:rsidR="00B11CC1">
        <w:rPr>
          <w:noProof/>
        </w:rPr>
        <w:t>14</w:t>
      </w:r>
      <w:r w:rsidR="00AC0AA1">
        <w:fldChar w:fldCharType="end"/>
      </w:r>
      <w:r>
        <w:t xml:space="preserve"> demonstra uma </w:t>
      </w:r>
      <w:proofErr w:type="gramStart"/>
      <w:r>
        <w:t>implementação</w:t>
      </w:r>
      <w:proofErr w:type="gramEnd"/>
      <w:r>
        <w:t xml:space="preserve"> </w:t>
      </w:r>
      <w:r w:rsidRPr="00EA2545">
        <w:rPr>
          <w:u w:val="single"/>
        </w:rPr>
        <w:t>INCORRETA</w:t>
      </w:r>
      <w:r>
        <w:t xml:space="preserve"> enquanto que o </w:t>
      </w:r>
      <w:r w:rsidR="002A0ABF">
        <w:fldChar w:fldCharType="begin"/>
      </w:r>
      <w:r w:rsidR="002A0ABF">
        <w:instrText xml:space="preserve"> REF _Ref327973586 \h </w:instrText>
      </w:r>
      <w:r w:rsidR="002A0ABF">
        <w:fldChar w:fldCharType="separate"/>
      </w:r>
      <w:r w:rsidR="00B11CC1">
        <w:t xml:space="preserve">Quadro </w:t>
      </w:r>
      <w:r w:rsidR="00B11CC1">
        <w:rPr>
          <w:noProof/>
        </w:rPr>
        <w:t>15</w:t>
      </w:r>
      <w:r w:rsidR="002A0ABF">
        <w:fldChar w:fldCharType="end"/>
      </w:r>
      <w:r>
        <w:t xml:space="preserve"> demonstra uma implementação </w:t>
      </w:r>
      <w:r w:rsidR="00EA2545" w:rsidRPr="00EA2545">
        <w:rPr>
          <w:u w:val="single"/>
        </w:rPr>
        <w:t>CORRETA</w:t>
      </w:r>
      <w:r>
        <w:t>.</w:t>
      </w:r>
    </w:p>
    <w:p w:rsidR="00E65B71" w:rsidRDefault="00E65B71" w:rsidP="00E65B71">
      <w:pPr>
        <w:pStyle w:val="Legenda"/>
        <w:keepNext/>
      </w:pPr>
      <w:bookmarkStart w:id="56" w:name="_Ref327972841"/>
      <w:r>
        <w:lastRenderedPageBreak/>
        <w:t xml:space="preserve">Quadro </w:t>
      </w:r>
      <w:fldSimple w:instr=" SEQ Quadro \* ARABIC ">
        <w:r w:rsidR="00B11CC1">
          <w:rPr>
            <w:noProof/>
          </w:rPr>
          <w:t>14</w:t>
        </w:r>
      </w:fldSimple>
      <w:bookmarkEnd w:id="56"/>
      <w:r>
        <w:rPr>
          <w:noProof/>
        </w:rPr>
        <w:t>. Exemplo de implementação incorreta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E65B71" w:rsidRPr="00E65B71" w:rsidTr="00A300C7">
        <w:tc>
          <w:tcPr>
            <w:tcW w:w="5000" w:type="pct"/>
            <w:vAlign w:val="center"/>
          </w:tcPr>
          <w:p w:rsidR="005A20CF" w:rsidRDefault="005A20CF" w:rsidP="005A20CF">
            <w:pPr>
              <w:pStyle w:val="2Cdigofonte"/>
              <w:rPr>
                <w:noProof/>
                <w:color w:val="0000FF"/>
                <w:lang w:val="en-US"/>
              </w:rPr>
            </w:pPr>
            <w:r>
              <w:rPr>
                <w:noProof/>
                <w:color w:val="0000FF"/>
                <w:lang w:val="en-US"/>
              </w:rPr>
              <w:t xml:space="preserve">using </w:t>
            </w:r>
            <w:r>
              <w:rPr>
                <w:noProof/>
                <w:lang w:val="en-US"/>
              </w:rPr>
              <w:t>System;</w:t>
            </w:r>
          </w:p>
          <w:p w:rsidR="00A37599" w:rsidRPr="00E65B71" w:rsidRDefault="00A37599" w:rsidP="00A37599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</w:t>
            </w:r>
            <w:r>
              <w:rPr>
                <w:noProof/>
                <w:lang w:val="en-US"/>
              </w:rPr>
              <w:t>asa</w:t>
            </w:r>
            <w:r w:rsidRPr="00E65B71">
              <w:rPr>
                <w:noProof/>
                <w:lang w:val="en-US"/>
              </w:rPr>
              <w:t>;</w:t>
            </w:r>
          </w:p>
          <w:p w:rsidR="00A37599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br.univali.portugol.integracao.execucao;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namespace</w:t>
            </w:r>
            <w:r w:rsidRPr="00E65B71">
              <w:rPr>
                <w:noProof/>
                <w:lang w:val="en-US"/>
              </w:rPr>
              <w:t xml:space="preserve"> MinhaAplicacao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>{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</w:t>
            </w:r>
            <w:r w:rsidRPr="00E65B71">
              <w:rPr>
                <w:noProof/>
                <w:color w:val="008000"/>
                <w:lang w:val="en-US"/>
              </w:rPr>
              <w:t xml:space="preserve">/* </w:t>
            </w:r>
          </w:p>
          <w:p w:rsidR="00E65B71" w:rsidRDefault="00E65B71" w:rsidP="00E65B71">
            <w:pPr>
              <w:pStyle w:val="2Cdigofonte"/>
              <w:rPr>
                <w:noProof/>
                <w:color w:val="008000"/>
                <w:lang w:val="en-US"/>
              </w:rPr>
            </w:pPr>
            <w:r w:rsidRPr="00E65B71">
              <w:rPr>
                <w:noProof/>
                <w:color w:val="008000"/>
                <w:lang w:val="en-US"/>
              </w:rPr>
              <w:t xml:space="preserve">     * 1 - Não foi adicionada a anotação [Serializable]</w:t>
            </w:r>
          </w:p>
          <w:p w:rsidR="00225043" w:rsidRPr="00E65B71" w:rsidRDefault="00225043" w:rsidP="00E65B71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8000"/>
                <w:lang w:val="en-US"/>
              </w:rPr>
              <w:t xml:space="preserve">     * 2 – A classe Aplicacao não estende a classe MarshalByRefObject</w:t>
            </w:r>
          </w:p>
          <w:p w:rsidR="00225043" w:rsidRPr="00225043" w:rsidRDefault="00E65B71" w:rsidP="00E65B71">
            <w:pPr>
              <w:pStyle w:val="2Cdigofonte"/>
              <w:rPr>
                <w:noProof/>
                <w:color w:val="008000"/>
                <w:lang w:val="en-US"/>
              </w:rPr>
            </w:pPr>
            <w:r w:rsidRPr="00E65B71">
              <w:rPr>
                <w:noProof/>
                <w:color w:val="008000"/>
                <w:lang w:val="en-US"/>
              </w:rPr>
              <w:t xml:space="preserve">     * </w:t>
            </w:r>
            <w:r w:rsidR="00225043">
              <w:rPr>
                <w:noProof/>
                <w:color w:val="008000"/>
                <w:lang w:val="en-US"/>
              </w:rPr>
              <w:t>3</w:t>
            </w:r>
            <w:r w:rsidRPr="00E65B71">
              <w:rPr>
                <w:noProof/>
                <w:color w:val="008000"/>
                <w:lang w:val="en-US"/>
              </w:rPr>
              <w:t xml:space="preserve"> - A classe Aplicacao implementa </w:t>
            </w:r>
            <w:r w:rsidR="00E06A61">
              <w:rPr>
                <w:noProof/>
                <w:color w:val="008000"/>
                <w:lang w:val="en-US"/>
              </w:rPr>
              <w:t xml:space="preserve">sozinha </w:t>
            </w:r>
            <w:r w:rsidRPr="00E65B71">
              <w:rPr>
                <w:noProof/>
                <w:color w:val="008000"/>
                <w:lang w:val="en-US"/>
              </w:rPr>
              <w:t>as 3 interfaces</w:t>
            </w:r>
          </w:p>
          <w:p w:rsidR="00E65B71" w:rsidRPr="00E65B71" w:rsidRDefault="00E06A61" w:rsidP="00E65B71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8000"/>
                <w:lang w:val="en-US"/>
              </w:rPr>
              <w:t xml:space="preserve"> </w:t>
            </w:r>
            <w:r w:rsidR="00E65B71" w:rsidRPr="00E65B71">
              <w:rPr>
                <w:noProof/>
                <w:color w:val="008000"/>
                <w:lang w:val="en-US"/>
              </w:rPr>
              <w:t xml:space="preserve">    */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</w:t>
            </w:r>
            <w:r w:rsidRPr="00E65B71">
              <w:rPr>
                <w:noProof/>
                <w:color w:val="0000FF"/>
                <w:lang w:val="en-US"/>
              </w:rPr>
              <w:t>class</w:t>
            </w:r>
            <w:r w:rsidRPr="00E65B71">
              <w:rPr>
                <w:noProof/>
                <w:lang w:val="en-US"/>
              </w:rPr>
              <w:t xml:space="preserve"> </w:t>
            </w:r>
            <w:r w:rsidRPr="00E65B71">
              <w:rPr>
                <w:noProof/>
                <w:color w:val="2B91AF"/>
                <w:lang w:val="en-US"/>
              </w:rPr>
              <w:t>Aplicacao</w:t>
            </w:r>
            <w:r w:rsidR="009E4D9B">
              <w:rPr>
                <w:noProof/>
                <w:color w:val="2B91AF"/>
                <w:lang w:val="en-US"/>
              </w:rPr>
              <w:t xml:space="preserve"> </w:t>
            </w:r>
            <w:r w:rsidRPr="00E65B71">
              <w:rPr>
                <w:noProof/>
                <w:lang w:val="en-US"/>
              </w:rPr>
              <w:t>:</w:t>
            </w:r>
            <w:r w:rsidR="009E4D9B">
              <w:rPr>
                <w:noProof/>
                <w:lang w:val="en-US"/>
              </w:rPr>
              <w:t xml:space="preserve"> </w:t>
            </w:r>
            <w:r w:rsidRPr="00E65B71">
              <w:rPr>
                <w:noProof/>
                <w:color w:val="2B91AF"/>
                <w:lang w:val="en-US"/>
              </w:rPr>
              <w:t>Entrada</w:t>
            </w:r>
            <w:r w:rsidRPr="00E65B71">
              <w:rPr>
                <w:noProof/>
                <w:lang w:val="en-US"/>
              </w:rPr>
              <w:t xml:space="preserve">, </w:t>
            </w:r>
            <w:r w:rsidRPr="00E65B71">
              <w:rPr>
                <w:noProof/>
                <w:color w:val="2B91AF"/>
                <w:lang w:val="en-US"/>
              </w:rPr>
              <w:t>Saida</w:t>
            </w:r>
            <w:r w:rsidRPr="00E65B71">
              <w:rPr>
                <w:noProof/>
                <w:lang w:val="en-US"/>
              </w:rPr>
              <w:t xml:space="preserve">, </w:t>
            </w:r>
            <w:r w:rsidRPr="00E65B71">
              <w:rPr>
                <w:noProof/>
                <w:color w:val="2B91AF"/>
                <w:lang w:val="en-US"/>
              </w:rPr>
              <w:t>ObservadorExecucao</w:t>
            </w:r>
            <w:r w:rsidR="00255055">
              <w:rPr>
                <w:noProof/>
                <w:color w:val="2B91AF"/>
                <w:lang w:val="en-US"/>
              </w:rPr>
              <w:t>, VisitanteASA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{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    [...]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 xml:space="preserve">    }</w:t>
            </w:r>
          </w:p>
          <w:p w:rsidR="00E65B71" w:rsidRPr="00E65B71" w:rsidRDefault="00E65B71" w:rsidP="00E65B71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lang w:val="en-US"/>
              </w:rPr>
              <w:t>}</w:t>
            </w:r>
          </w:p>
        </w:tc>
      </w:tr>
    </w:tbl>
    <w:p w:rsidR="005A20CF" w:rsidRDefault="005A20CF" w:rsidP="005A20CF">
      <w:pPr>
        <w:pStyle w:val="Legenda"/>
        <w:keepNext/>
      </w:pPr>
    </w:p>
    <w:p w:rsidR="005A20CF" w:rsidRDefault="005A20CF" w:rsidP="005A20CF">
      <w:pPr>
        <w:pStyle w:val="Legenda"/>
        <w:keepNext/>
      </w:pPr>
      <w:bookmarkStart w:id="57" w:name="_Ref327973586"/>
      <w:r>
        <w:t xml:space="preserve">Quadro </w:t>
      </w:r>
      <w:fldSimple w:instr=" SEQ Quadro \* ARABIC ">
        <w:r w:rsidR="00B11CC1">
          <w:rPr>
            <w:noProof/>
          </w:rPr>
          <w:t>15</w:t>
        </w:r>
      </w:fldSimple>
      <w:bookmarkEnd w:id="57"/>
      <w:r>
        <w:rPr>
          <w:noProof/>
        </w:rPr>
        <w:t>. Exemplo de implementação correta</w:t>
      </w:r>
    </w:p>
    <w:tbl>
      <w:tblPr>
        <w:tblStyle w:val="Tabelacomgrade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2E5569" w:rsidRPr="002E5569" w:rsidTr="002E5569">
        <w:tc>
          <w:tcPr>
            <w:tcW w:w="5000" w:type="pct"/>
            <w:vAlign w:val="center"/>
          </w:tcPr>
          <w:p w:rsidR="005A20CF" w:rsidRDefault="005A20CF" w:rsidP="005A20CF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color w:val="0000FF"/>
                <w:lang w:val="en-US"/>
              </w:rPr>
              <w:t xml:space="preserve">using </w:t>
            </w:r>
            <w:r>
              <w:rPr>
                <w:noProof/>
                <w:lang w:val="en-US"/>
              </w:rPr>
              <w:t>System;</w:t>
            </w:r>
          </w:p>
          <w:p w:rsidR="00390F1C" w:rsidRPr="00E65B71" w:rsidRDefault="00390F1C" w:rsidP="00390F1C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</w:t>
            </w:r>
            <w:r>
              <w:rPr>
                <w:noProof/>
                <w:lang w:val="en-US"/>
              </w:rPr>
              <w:t>asa</w:t>
            </w:r>
            <w:r w:rsidRPr="00E65B71">
              <w:rPr>
                <w:noProof/>
                <w:lang w:val="en-US"/>
              </w:rPr>
              <w:t>;</w:t>
            </w:r>
          </w:p>
          <w:p w:rsidR="005A20CF" w:rsidRPr="00E65B71" w:rsidRDefault="005A20CF" w:rsidP="005A20CF">
            <w:pPr>
              <w:pStyle w:val="2Cdigofonte"/>
              <w:rPr>
                <w:noProof/>
                <w:lang w:val="en-US"/>
              </w:rPr>
            </w:pPr>
            <w:r w:rsidRPr="00E65B71">
              <w:rPr>
                <w:noProof/>
                <w:color w:val="0000FF"/>
                <w:lang w:val="en-US"/>
              </w:rPr>
              <w:t>using</w:t>
            </w:r>
            <w:r w:rsidRPr="00E65B71">
              <w:rPr>
                <w:noProof/>
                <w:lang w:val="en-US"/>
              </w:rPr>
              <w:t xml:space="preserve"> br.univali.portugol.integracao.execucao;</w:t>
            </w:r>
          </w:p>
          <w:p w:rsidR="005A20CF" w:rsidRDefault="005A20CF" w:rsidP="002E5569">
            <w:pPr>
              <w:pStyle w:val="2Cdigofonte"/>
              <w:rPr>
                <w:noProof/>
                <w:color w:val="0000FF"/>
                <w:lang w:val="en-US"/>
              </w:rPr>
            </w:pP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00FF"/>
                <w:lang w:val="en-US"/>
              </w:rPr>
              <w:t>namespace</w:t>
            </w:r>
            <w:r w:rsidRPr="002E5569">
              <w:rPr>
                <w:noProof/>
                <w:lang w:val="en-US"/>
              </w:rPr>
              <w:t xml:space="preserve"> MinhaAplicacao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>{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8000"/>
                <w:lang w:val="en-US"/>
              </w:rPr>
              <w:t xml:space="preserve">/* 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1 - Cada interface foi implementada por uma classe diferente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2 - Cada uma das classes foi anotada com a anotação [Serializable]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 3 - Cada uma das classes estende a classe MarshalByRefObject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color w:val="008000"/>
                <w:lang w:val="en-US"/>
              </w:rPr>
              <w:t xml:space="preserve">     */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00FF"/>
                <w:lang w:val="en-US"/>
              </w:rPr>
              <w:t>public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0000FF"/>
                <w:lang w:val="en-US"/>
              </w:rPr>
              <w:t>class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Aplicacao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{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SuporteEntrada</w:t>
            </w:r>
            <w:r w:rsidRPr="002E5569">
              <w:rPr>
                <w:noProof/>
                <w:lang w:val="en-US"/>
              </w:rPr>
              <w:t xml:space="preserve"> SuporteEntrada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SuporteEntrada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SuporteSaida</w:t>
            </w:r>
            <w:r w:rsidRPr="002E5569">
              <w:rPr>
                <w:noProof/>
                <w:lang w:val="en-US"/>
              </w:rPr>
              <w:t xml:space="preserve"> SuporteSaida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SuporteSaida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    </w:t>
            </w:r>
            <w:r w:rsidRPr="002E5569">
              <w:rPr>
                <w:noProof/>
                <w:color w:val="0000FF"/>
                <w:lang w:val="en-US"/>
              </w:rPr>
              <w:t>private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SuporteExecucao</w:t>
            </w:r>
            <w:r w:rsidRPr="002E5569">
              <w:rPr>
                <w:noProof/>
                <w:lang w:val="en-US"/>
              </w:rPr>
              <w:t xml:space="preserve"> SuporteExecucao = </w:t>
            </w:r>
            <w:r w:rsidRPr="002E5569">
              <w:rPr>
                <w:noProof/>
                <w:color w:val="0000FF"/>
                <w:lang w:val="en-US"/>
              </w:rPr>
              <w:t>new</w:t>
            </w:r>
            <w:r w:rsidRPr="002E5569">
              <w:rPr>
                <w:noProof/>
                <w:lang w:val="en-US"/>
              </w:rPr>
              <w:t xml:space="preserve"> </w:t>
            </w:r>
            <w:r w:rsidRPr="002E5569">
              <w:rPr>
                <w:noProof/>
                <w:color w:val="2B91AF"/>
                <w:lang w:val="en-US"/>
              </w:rPr>
              <w:t>SuporteExecucao</w:t>
            </w:r>
            <w:r w:rsidRPr="002E5569">
              <w:rPr>
                <w:noProof/>
                <w:lang w:val="en-US"/>
              </w:rPr>
              <w:t>();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P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SuporteEntrada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 xml:space="preserve">, </w:t>
            </w:r>
            <w:r w:rsidR="002E5569" w:rsidRPr="002E5569">
              <w:rPr>
                <w:noProof/>
                <w:color w:val="2B91AF"/>
                <w:lang w:val="en-US"/>
              </w:rPr>
              <w:t>Entrada</w:t>
            </w:r>
            <w:r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>...}</w:t>
            </w:r>
          </w:p>
          <w:p w:rsidR="00282A66" w:rsidRDefault="00282A66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P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SuporteSaida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 xml:space="preserve">, </w:t>
            </w:r>
            <w:r w:rsidR="002E5569" w:rsidRPr="002E5569">
              <w:rPr>
                <w:noProof/>
                <w:color w:val="2B91AF"/>
                <w:lang w:val="en-US"/>
              </w:rPr>
              <w:t>Saida</w:t>
            </w:r>
            <w:r>
              <w:rPr>
                <w:noProof/>
                <w:color w:val="2B91AF"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>...}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</w:p>
          <w:p w:rsidR="00282A66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  <w:r w:rsidR="007221A1">
              <w:rPr>
                <w:noProof/>
                <w:lang w:val="en-US"/>
              </w:rPr>
              <w:t xml:space="preserve"> </w:t>
            </w:r>
          </w:p>
          <w:p w:rsidR="002E5569" w:rsidRDefault="00282A66" w:rsidP="002E5569">
            <w:pPr>
              <w:pStyle w:val="2Cdigofont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  <w:color w:val="0000FF"/>
                <w:lang w:val="en-US"/>
              </w:rPr>
              <w:t>c</w:t>
            </w:r>
            <w:r w:rsidR="002E5569" w:rsidRPr="002E5569">
              <w:rPr>
                <w:noProof/>
                <w:color w:val="0000FF"/>
                <w:lang w:val="en-US"/>
              </w:rPr>
              <w:t>lass</w:t>
            </w:r>
            <w:r w:rsidR="002E5569" w:rsidRPr="002E5569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SuporteExecucao</w:t>
            </w:r>
            <w:r w:rsidR="002E5569" w:rsidRPr="002E5569">
              <w:rPr>
                <w:noProof/>
                <w:lang w:val="en-US"/>
              </w:rPr>
              <w:t xml:space="preserve"> : </w:t>
            </w:r>
            <w:r w:rsidR="002E5569" w:rsidRPr="002E5569">
              <w:rPr>
                <w:noProof/>
                <w:color w:val="2B91AF"/>
                <w:lang w:val="en-US"/>
              </w:rPr>
              <w:t>MarshalByRefObject</w:t>
            </w:r>
            <w:r w:rsidR="002E5569" w:rsidRPr="002E5569">
              <w:rPr>
                <w:noProof/>
                <w:lang w:val="en-US"/>
              </w:rPr>
              <w:t>,</w:t>
            </w:r>
            <w:r w:rsidR="007221A1">
              <w:rPr>
                <w:noProof/>
                <w:lang w:val="en-US"/>
              </w:rPr>
              <w:t xml:space="preserve"> </w:t>
            </w:r>
            <w:r w:rsidR="002E5569" w:rsidRPr="002E5569">
              <w:rPr>
                <w:noProof/>
                <w:color w:val="2B91AF"/>
                <w:lang w:val="en-US"/>
              </w:rPr>
              <w:t>ObservadorExecucao</w:t>
            </w:r>
            <w:r>
              <w:rPr>
                <w:noProof/>
                <w:color w:val="2B91AF"/>
                <w:lang w:val="en-US"/>
              </w:rPr>
              <w:t xml:space="preserve"> </w:t>
            </w:r>
            <w:r w:rsidR="002E5569" w:rsidRPr="002E5569">
              <w:rPr>
                <w:noProof/>
                <w:lang w:val="en-US"/>
              </w:rPr>
              <w:t>{</w:t>
            </w:r>
            <w:r>
              <w:rPr>
                <w:noProof/>
                <w:lang w:val="en-US"/>
              </w:rPr>
              <w:t xml:space="preserve">...}    </w:t>
            </w:r>
          </w:p>
          <w:p w:rsidR="00034148" w:rsidRDefault="00034148" w:rsidP="002E5569">
            <w:pPr>
              <w:pStyle w:val="2Cdigofonte"/>
              <w:rPr>
                <w:noProof/>
                <w:lang w:val="en-US"/>
              </w:rPr>
            </w:pPr>
          </w:p>
          <w:p w:rsidR="00034148" w:rsidRPr="002E5569" w:rsidRDefault="00034148" w:rsidP="00034148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[</w:t>
            </w:r>
            <w:r w:rsidRPr="002E5569">
              <w:rPr>
                <w:noProof/>
                <w:color w:val="2B91AF"/>
                <w:lang w:val="en-US"/>
              </w:rPr>
              <w:t>Serializable</w:t>
            </w:r>
            <w:r w:rsidRPr="002E5569">
              <w:rPr>
                <w:noProof/>
                <w:lang w:val="en-US"/>
              </w:rPr>
              <w:t>]</w:t>
            </w:r>
          </w:p>
          <w:p w:rsidR="00034148" w:rsidRPr="002E5569" w:rsidRDefault="00034148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 xml:space="preserve">    </w:t>
            </w:r>
            <w:r w:rsidRPr="002E5569">
              <w:rPr>
                <w:noProof/>
                <w:color w:val="0000FF"/>
                <w:lang w:val="en-US"/>
              </w:rPr>
              <w:t>class</w:t>
            </w:r>
            <w:r w:rsidRPr="002E5569">
              <w:rPr>
                <w:noProof/>
                <w:lang w:val="en-US"/>
              </w:rPr>
              <w:t xml:space="preserve"> </w:t>
            </w:r>
            <w:r>
              <w:rPr>
                <w:noProof/>
                <w:color w:val="2B91AF"/>
                <w:lang w:val="en-US"/>
              </w:rPr>
              <w:t>GeradorAssembly</w:t>
            </w:r>
            <w:r w:rsidRPr="002E5569">
              <w:rPr>
                <w:noProof/>
                <w:lang w:val="en-US"/>
              </w:rPr>
              <w:t xml:space="preserve"> : </w:t>
            </w:r>
            <w:r w:rsidRPr="002E5569">
              <w:rPr>
                <w:noProof/>
                <w:color w:val="2B91AF"/>
                <w:lang w:val="en-US"/>
              </w:rPr>
              <w:t>MarshalByRefObject</w:t>
            </w:r>
            <w:r w:rsidRPr="002E5569">
              <w:rPr>
                <w:noProof/>
                <w:lang w:val="en-US"/>
              </w:rPr>
              <w:t xml:space="preserve">, </w:t>
            </w:r>
            <w:r>
              <w:rPr>
                <w:noProof/>
                <w:color w:val="2B91AF"/>
                <w:lang w:val="en-US"/>
              </w:rPr>
              <w:t>VisitanteASA</w:t>
            </w:r>
            <w:r w:rsidR="00282A66">
              <w:rPr>
                <w:noProof/>
                <w:color w:val="2B91AF"/>
                <w:lang w:val="en-US"/>
              </w:rPr>
              <w:t xml:space="preserve"> </w:t>
            </w:r>
            <w:r w:rsidRPr="002E5569">
              <w:rPr>
                <w:noProof/>
                <w:lang w:val="en-US"/>
              </w:rPr>
              <w:t>{...}</w:t>
            </w:r>
          </w:p>
          <w:p w:rsidR="002E5569" w:rsidRPr="002E5569" w:rsidRDefault="002E5569" w:rsidP="002E5569">
            <w:pPr>
              <w:pStyle w:val="2Cdigofonte"/>
              <w:rPr>
                <w:noProof/>
                <w:lang w:val="en-US"/>
              </w:rPr>
            </w:pPr>
            <w:r w:rsidRPr="002E5569">
              <w:rPr>
                <w:noProof/>
                <w:lang w:val="en-US"/>
              </w:rPr>
              <w:t>}</w:t>
            </w:r>
          </w:p>
        </w:tc>
      </w:tr>
    </w:tbl>
    <w:p w:rsidR="00CB3426" w:rsidRDefault="008D1847" w:rsidP="002A0F62">
      <w:pPr>
        <w:pStyle w:val="3TtulodeSeo"/>
        <w:rPr>
          <w:lang w:val="pt-BR"/>
        </w:rPr>
      </w:pPr>
      <w:bookmarkStart w:id="58" w:name="_Toc327974977"/>
      <w:r>
        <w:rPr>
          <w:lang w:val="pt-BR"/>
        </w:rPr>
        <w:t>Limitações</w:t>
      </w:r>
      <w:bookmarkEnd w:id="58"/>
    </w:p>
    <w:p w:rsidR="000C430B" w:rsidRDefault="00756CCC" w:rsidP="00AE4C58">
      <w:pPr>
        <w:pStyle w:val="1CorpodeTexto"/>
      </w:pPr>
      <w:r>
        <w:t xml:space="preserve">Além </w:t>
      </w:r>
      <w:r w:rsidR="008D1847">
        <w:t>das observações</w:t>
      </w:r>
      <w:r>
        <w:t xml:space="preserve"> </w:t>
      </w:r>
      <w:r w:rsidR="008D1847">
        <w:t>apontada</w:t>
      </w:r>
      <w:r>
        <w:t xml:space="preserve">s no Capítulo </w:t>
      </w:r>
      <w:r>
        <w:fldChar w:fldCharType="begin"/>
      </w:r>
      <w:r>
        <w:instrText xml:space="preserve"> REF _Ref327943934 \r \h </w:instrText>
      </w:r>
      <w:r>
        <w:fldChar w:fldCharType="separate"/>
      </w:r>
      <w:r w:rsidR="00B11CC1">
        <w:t>3.4</w:t>
      </w:r>
      <w:r>
        <w:fldChar w:fldCharType="end"/>
      </w:r>
      <w:r>
        <w:t>, existem algumas limitações no módulo C#</w:t>
      </w:r>
      <w:r w:rsidR="000C430B">
        <w:t xml:space="preserve"> que devem ser levadas em consideração.</w:t>
      </w:r>
    </w:p>
    <w:p w:rsidR="003E6838" w:rsidRDefault="003E6838" w:rsidP="00AE4C58">
      <w:pPr>
        <w:pStyle w:val="1CorpodeTexto"/>
      </w:pPr>
      <w:r>
        <w:lastRenderedPageBreak/>
        <w:t xml:space="preserve">A primeira limitação </w:t>
      </w:r>
      <w:r w:rsidR="005351E6">
        <w:t xml:space="preserve">do módulo C# </w:t>
      </w:r>
      <w:r>
        <w:t xml:space="preserve">está no uso da biblioteca </w:t>
      </w:r>
      <w:proofErr w:type="gramStart"/>
      <w:r>
        <w:t>IIOP.</w:t>
      </w:r>
      <w:proofErr w:type="gramEnd"/>
      <w:r>
        <w:t xml:space="preserve">NET </w:t>
      </w:r>
      <w:r w:rsidR="005351E6">
        <w:t xml:space="preserve">como implementação CORBA. </w:t>
      </w:r>
      <w:r w:rsidR="00A24D3D">
        <w:t xml:space="preserve">A biblioteca foi escrita utilizando os recursos da versão 2.0 da </w:t>
      </w:r>
      <w:proofErr w:type="gramStart"/>
      <w:r w:rsidR="00A24D3D">
        <w:t>plataforma .</w:t>
      </w:r>
      <w:proofErr w:type="gramEnd"/>
      <w:r w:rsidR="00A24D3D">
        <w:t>NET. Com isto, as aplicações que utilizam vers</w:t>
      </w:r>
      <w:r w:rsidR="00877C6C">
        <w:t xml:space="preserve">ões anteriores da plataforma, </w:t>
      </w:r>
      <w:r w:rsidR="00D73603">
        <w:t xml:space="preserve">precisam </w:t>
      </w:r>
      <w:r w:rsidR="00877C6C">
        <w:t>ser migradas para a versão 2.0</w:t>
      </w:r>
      <w:r w:rsidR="00D73603">
        <w:t xml:space="preserve"> para que possam utilizar o Portugol</w:t>
      </w:r>
      <w:r w:rsidR="00877C6C">
        <w:t>.</w:t>
      </w:r>
    </w:p>
    <w:p w:rsidR="007A7911" w:rsidRPr="007A7911" w:rsidRDefault="003A4E2A" w:rsidP="007A7911">
      <w:pPr>
        <w:pStyle w:val="1CorpodeTexto"/>
      </w:pPr>
      <w:r>
        <w:t xml:space="preserve">A segunda limitação também está relacionada à biblioteca </w:t>
      </w:r>
      <w:proofErr w:type="gramStart"/>
      <w:r>
        <w:t>IIOP.</w:t>
      </w:r>
      <w:proofErr w:type="gramEnd"/>
      <w:r>
        <w:t>NET. O arquivo DLL gerado pelo compilador IDL da biblioteca, sempre utiliza a versão da</w:t>
      </w:r>
      <w:r w:rsidR="00E6558E">
        <w:t xml:space="preserve"> </w:t>
      </w:r>
      <w:proofErr w:type="gramStart"/>
      <w:r w:rsidR="00E6558E">
        <w:t>plataforma .</w:t>
      </w:r>
      <w:proofErr w:type="gramEnd"/>
      <w:r w:rsidR="00E6558E">
        <w:t>NET que está</w:t>
      </w:r>
      <w:r>
        <w:t xml:space="preserve"> em uso no momento da compilação do arquivo IDL. Por exemplo, se o arquivo IDL for compilado em um computador com a versão 3.5 do framework, a DLL gerada utilizará a versão 3.5. O arquivo DLL que vem com o código fonte do módulo C#, foi compilado em um computador com a versão 4.0 da plataforma. Isto significa que </w:t>
      </w:r>
      <w:r w:rsidR="00406CDA">
        <w:t xml:space="preserve">as aplicações que quiserem </w:t>
      </w:r>
      <w:r w:rsidR="003C2D25">
        <w:t>utilizar</w:t>
      </w:r>
      <w:r w:rsidR="00406CDA">
        <w:t xml:space="preserve"> o Portugol precisarão ser migradas para a versão 4.0</w:t>
      </w:r>
      <w:r w:rsidR="00D55E5C">
        <w:t>.</w:t>
      </w:r>
      <w:r w:rsidR="007A7911">
        <w:t xml:space="preserve"> </w:t>
      </w:r>
    </w:p>
    <w:sectPr w:rsidR="007A7911" w:rsidRPr="007A7911" w:rsidSect="008E3C5A">
      <w:headerReference w:type="default" r:id="rId34"/>
      <w:footerReference w:type="default" r:id="rId35"/>
      <w:headerReference w:type="first" r:id="rId36"/>
      <w:footerReference w:type="first" r:id="rId37"/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40C" w:rsidRDefault="00C2240C" w:rsidP="00527EC6">
      <w:r>
        <w:separator/>
      </w:r>
    </w:p>
    <w:p w:rsidR="00C2240C" w:rsidRDefault="00C2240C" w:rsidP="00527EC6"/>
    <w:p w:rsidR="00C2240C" w:rsidRDefault="00C2240C" w:rsidP="00527EC6"/>
    <w:p w:rsidR="00C2240C" w:rsidRDefault="00C2240C"/>
  </w:endnote>
  <w:endnote w:type="continuationSeparator" w:id="0">
    <w:p w:rsidR="00C2240C" w:rsidRDefault="00C2240C" w:rsidP="00527EC6">
      <w:r>
        <w:continuationSeparator/>
      </w:r>
    </w:p>
    <w:p w:rsidR="00C2240C" w:rsidRDefault="00C2240C" w:rsidP="00527EC6"/>
    <w:p w:rsidR="00C2240C" w:rsidRDefault="00C2240C" w:rsidP="00527EC6"/>
    <w:p w:rsidR="00C2240C" w:rsidRDefault="00C22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BD3D46" w:rsidRDefault="00C55482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 xml:space="preserve">Copyright © </w:t>
    </w:r>
    <w:r w:rsidRPr="00BD3D46">
      <w:rPr>
        <w:color w:val="A6A6A6" w:themeColor="background1" w:themeShade="A6"/>
        <w:lang w:val="pt-BR"/>
      </w:rPr>
      <w:fldChar w:fldCharType="begin"/>
    </w:r>
    <w:r w:rsidRPr="00BD3D46">
      <w:rPr>
        <w:color w:val="A6A6A6" w:themeColor="background1" w:themeShade="A6"/>
        <w:lang w:val="pt-BR"/>
      </w:rPr>
      <w:instrText xml:space="preserve"> DATE  \@ "yyyy"  \* MERGEFORMAT </w:instrText>
    </w:r>
    <w:r w:rsidRPr="00BD3D46">
      <w:rPr>
        <w:color w:val="A6A6A6" w:themeColor="background1" w:themeShade="A6"/>
        <w:lang w:val="pt-BR"/>
      </w:rPr>
      <w:fldChar w:fldCharType="separate"/>
    </w:r>
    <w:r w:rsidR="008E7C33">
      <w:rPr>
        <w:noProof/>
        <w:color w:val="A6A6A6" w:themeColor="background1" w:themeShade="A6"/>
        <w:lang w:val="pt-BR"/>
      </w:rPr>
      <w:t>2012</w:t>
    </w:r>
    <w:r w:rsidRPr="00BD3D46">
      <w:rPr>
        <w:color w:val="A6A6A6" w:themeColor="background1" w:themeShade="A6"/>
        <w:lang w:val="pt-BR"/>
      </w:rPr>
      <w:fldChar w:fldCharType="end"/>
    </w:r>
  </w:p>
  <w:p w:rsidR="00C55482" w:rsidRPr="00BD3D46" w:rsidRDefault="00C55482" w:rsidP="005036AD">
    <w:pPr>
      <w:pStyle w:val="Rodap"/>
      <w:jc w:val="right"/>
      <w:rPr>
        <w:color w:val="A6A6A6" w:themeColor="background1" w:themeShade="A6"/>
        <w:lang w:val="pt-BR"/>
      </w:rPr>
    </w:pPr>
    <w:r w:rsidRPr="00BD3D46">
      <w:rPr>
        <w:color w:val="A6A6A6" w:themeColor="background1" w:themeShade="A6"/>
        <w:lang w:val="pt-BR"/>
      </w:rPr>
      <w:t>Todos os direitos reservados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527EC6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46</w:t>
    </w:r>
    <w:r>
      <w:rPr>
        <w:rStyle w:val="Nmerodepgina"/>
      </w:rPr>
      <w:fldChar w:fldCharType="end"/>
    </w:r>
  </w:p>
  <w:p w:rsidR="00C55482" w:rsidRDefault="00C55482" w:rsidP="00527EC6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9862D1" w:rsidRDefault="00C55482" w:rsidP="00FF0B60">
    <w:pPr>
      <w:pStyle w:val="Rodap"/>
      <w:jc w:val="right"/>
      <w:rPr>
        <w:lang w:val="pt-BR"/>
      </w:rPr>
    </w:pPr>
  </w:p>
  <w:p w:rsidR="00C55482" w:rsidRPr="00FF0B60" w:rsidRDefault="00C55482" w:rsidP="00FF0B60">
    <w:pPr>
      <w:pStyle w:val="Rodap"/>
      <w:jc w:val="right"/>
      <w:rPr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372F51" w:rsidRDefault="00C55482" w:rsidP="00372F51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9862D1" w:rsidRDefault="00C55482" w:rsidP="00FF0B60">
    <w:pPr>
      <w:pStyle w:val="Rodap"/>
      <w:jc w:val="right"/>
      <w:rPr>
        <w:lang w:val="pt-BR"/>
      </w:rPr>
    </w:pPr>
  </w:p>
  <w:p w:rsidR="00C55482" w:rsidRDefault="00C55482" w:rsidP="00FF0B6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156B5">
      <w:rPr>
        <w:noProof/>
      </w:rPr>
      <w:t>7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372F51" w:rsidRDefault="00C55482" w:rsidP="00BB7D66">
    <w:pPr>
      <w:pStyle w:val="Rodap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2156B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40C" w:rsidRDefault="00C2240C" w:rsidP="00527EC6">
      <w:r>
        <w:separator/>
      </w:r>
    </w:p>
    <w:p w:rsidR="00C2240C" w:rsidRDefault="00C2240C" w:rsidP="00527EC6"/>
    <w:p w:rsidR="00C2240C" w:rsidRDefault="00C2240C" w:rsidP="00527EC6"/>
    <w:p w:rsidR="00C2240C" w:rsidRDefault="00C2240C"/>
  </w:footnote>
  <w:footnote w:type="continuationSeparator" w:id="0">
    <w:p w:rsidR="00C2240C" w:rsidRDefault="00C2240C" w:rsidP="00527EC6">
      <w:r>
        <w:continuationSeparator/>
      </w:r>
    </w:p>
    <w:p w:rsidR="00C2240C" w:rsidRDefault="00C2240C" w:rsidP="00527EC6"/>
    <w:p w:rsidR="00C2240C" w:rsidRDefault="00C2240C" w:rsidP="00527EC6"/>
    <w:p w:rsidR="00C2240C" w:rsidRDefault="00C224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8A760C">
    <w:pPr>
      <w:pStyle w:val="Cabealho"/>
      <w:jc w:val="right"/>
    </w:pPr>
  </w:p>
  <w:p w:rsidR="00C55482" w:rsidRDefault="00C5548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Pr="00711290" w:rsidRDefault="00C55482" w:rsidP="00711290">
    <w:pPr>
      <w:pStyle w:val="Cabealho"/>
      <w:jc w:val="right"/>
      <w:rPr>
        <w:lang w:val="pt-BR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82" w:rsidRDefault="00C55482" w:rsidP="008A760C">
    <w:pPr>
      <w:pStyle w:val="Cabealho"/>
      <w:jc w:val="right"/>
    </w:pPr>
  </w:p>
  <w:p w:rsidR="00C55482" w:rsidRDefault="00C554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18pt" o:bullet="t">
        <v:imagedata r:id="rId1" o:title="tip"/>
      </v:shape>
    </w:pict>
  </w:numPicBullet>
  <w:abstractNum w:abstractNumId="0">
    <w:nsid w:val="01A547F5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51F82"/>
    <w:multiLevelType w:val="hybridMultilevel"/>
    <w:tmpl w:val="8BD87110"/>
    <w:lvl w:ilvl="0" w:tplc="06ECE91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3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4B48F5"/>
    <w:multiLevelType w:val="multilevel"/>
    <w:tmpl w:val="54B635B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179739C"/>
    <w:multiLevelType w:val="multilevel"/>
    <w:tmpl w:val="C8A84BE8"/>
    <w:numStyleLink w:val="APNDICE"/>
  </w:abstractNum>
  <w:abstractNum w:abstractNumId="4">
    <w:nsid w:val="14F102FE"/>
    <w:multiLevelType w:val="multilevel"/>
    <w:tmpl w:val="C8A84BE8"/>
    <w:styleLink w:val="APNDICE"/>
    <w:lvl w:ilvl="0">
      <w:start w:val="1"/>
      <w:numFmt w:val="upperLetter"/>
      <w:suff w:val="nothing"/>
      <w:lvlText w:val="APÊNDICE 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6C06714"/>
    <w:multiLevelType w:val="hybridMultilevel"/>
    <w:tmpl w:val="3FAC12B8"/>
    <w:lvl w:ilvl="0" w:tplc="6C4864C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1347F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FA395C"/>
    <w:multiLevelType w:val="hybridMultilevel"/>
    <w:tmpl w:val="6E6822E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C911F00"/>
    <w:multiLevelType w:val="hybridMultilevel"/>
    <w:tmpl w:val="EF7C22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CC7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87469E"/>
    <w:multiLevelType w:val="hybridMultilevel"/>
    <w:tmpl w:val="E2A42AFC"/>
    <w:lvl w:ilvl="0" w:tplc="8E4A2D5C">
      <w:start w:val="1"/>
      <w:numFmt w:val="decimal"/>
      <w:pStyle w:val="3TtulodeCaptulo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5065E"/>
    <w:multiLevelType w:val="multilevel"/>
    <w:tmpl w:val="C8A84BE8"/>
    <w:numStyleLink w:val="APNDICE"/>
  </w:abstractNum>
  <w:abstractNum w:abstractNumId="11">
    <w:nsid w:val="2A210106"/>
    <w:multiLevelType w:val="hybridMultilevel"/>
    <w:tmpl w:val="7D046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CB436DA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6CD208D"/>
    <w:multiLevelType w:val="hybridMultilevel"/>
    <w:tmpl w:val="85B4CDC0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D86616"/>
    <w:multiLevelType w:val="hybridMultilevel"/>
    <w:tmpl w:val="60CE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900F72"/>
    <w:multiLevelType w:val="hybridMultilevel"/>
    <w:tmpl w:val="E43EC852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255D93"/>
    <w:multiLevelType w:val="multilevel"/>
    <w:tmpl w:val="FAD20BD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3TtulodeSubseo1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Tituloummilhao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>
    <w:nsid w:val="57F817D6"/>
    <w:multiLevelType w:val="hybridMultilevel"/>
    <w:tmpl w:val="2E3AB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9">
    <w:nsid w:val="65C5778B"/>
    <w:multiLevelType w:val="multilevel"/>
    <w:tmpl w:val="C8A84BE8"/>
    <w:numStyleLink w:val="APNDICE"/>
  </w:abstractNum>
  <w:abstractNum w:abstractNumId="20">
    <w:nsid w:val="69EE1616"/>
    <w:multiLevelType w:val="hybridMultilevel"/>
    <w:tmpl w:val="2232538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5B2430"/>
    <w:multiLevelType w:val="multilevel"/>
    <w:tmpl w:val="9814C9C2"/>
    <w:lvl w:ilvl="0">
      <w:start w:val="1"/>
      <w:numFmt w:val="upperLetter"/>
      <w:suff w:val="space"/>
      <w:lvlText w:val="APÊNDICE %1 -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2767C24"/>
    <w:multiLevelType w:val="hybridMultilevel"/>
    <w:tmpl w:val="90E8A81A"/>
    <w:lvl w:ilvl="0" w:tplc="DF8CC12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92E7A"/>
    <w:multiLevelType w:val="multilevel"/>
    <w:tmpl w:val="C8A84BE8"/>
    <w:numStyleLink w:val="APNDICE"/>
  </w:abstractNum>
  <w:abstractNum w:abstractNumId="24">
    <w:nsid w:val="733A427C"/>
    <w:multiLevelType w:val="multilevel"/>
    <w:tmpl w:val="C9B81432"/>
    <w:lvl w:ilvl="0">
      <w:start w:val="1"/>
      <w:numFmt w:val="upperRoman"/>
      <w:lvlText w:val="%1 "/>
      <w:lvlJc w:val="left"/>
      <w:pPr>
        <w:tabs>
          <w:tab w:val="num" w:pos="720"/>
        </w:tabs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49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9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77B955E4"/>
    <w:multiLevelType w:val="multilevel"/>
    <w:tmpl w:val="C8A84BE8"/>
    <w:numStyleLink w:val="APNDICE"/>
  </w:abstractNum>
  <w:num w:numId="1">
    <w:abstractNumId w:val="2"/>
  </w:num>
  <w:num w:numId="2">
    <w:abstractNumId w:val="5"/>
  </w:num>
  <w:num w:numId="3">
    <w:abstractNumId w:val="18"/>
  </w:num>
  <w:num w:numId="4">
    <w:abstractNumId w:val="24"/>
  </w:num>
  <w:num w:numId="5">
    <w:abstractNumId w:val="16"/>
  </w:num>
  <w:num w:numId="6">
    <w:abstractNumId w:val="18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5"/>
  </w:num>
  <w:num w:numId="18">
    <w:abstractNumId w:val="15"/>
  </w:num>
  <w:num w:numId="19">
    <w:abstractNumId w:val="11"/>
  </w:num>
  <w:num w:numId="20">
    <w:abstractNumId w:val="17"/>
  </w:num>
  <w:num w:numId="21">
    <w:abstractNumId w:val="0"/>
  </w:num>
  <w:num w:numId="22">
    <w:abstractNumId w:val="14"/>
  </w:num>
  <w:num w:numId="23">
    <w:abstractNumId w:val="12"/>
  </w:num>
  <w:num w:numId="24">
    <w:abstractNumId w:val="4"/>
  </w:num>
  <w:num w:numId="25">
    <w:abstractNumId w:val="3"/>
  </w:num>
  <w:num w:numId="26">
    <w:abstractNumId w:val="10"/>
  </w:num>
  <w:num w:numId="27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19"/>
    <w:lvlOverride w:ilvl="0">
      <w:lvl w:ilvl="0">
        <w:start w:val="1"/>
        <w:numFmt w:val="upperLetter"/>
        <w:suff w:val="space"/>
        <w:lvlText w:val="APÊNDICE %1 -"/>
        <w:lvlJc w:val="left"/>
        <w:pPr>
          <w:ind w:left="0" w:firstLine="0"/>
        </w:pPr>
        <w:rPr>
          <w:rFonts w:ascii="Times New Roman" w:hAnsi="Times New Roman" w:hint="default"/>
          <w:sz w:val="32"/>
        </w:rPr>
      </w:lvl>
    </w:lvlOverride>
  </w:num>
  <w:num w:numId="29">
    <w:abstractNumId w:val="21"/>
  </w:num>
  <w:num w:numId="30">
    <w:abstractNumId w:val="25"/>
  </w:num>
  <w:num w:numId="31">
    <w:abstractNumId w:val="9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13"/>
  </w:num>
  <w:num w:numId="36">
    <w:abstractNumId w:val="22"/>
  </w:num>
  <w:num w:numId="37">
    <w:abstractNumId w:val="1"/>
  </w:num>
  <w:num w:numId="38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E"/>
    <w:rsid w:val="00001ABE"/>
    <w:rsid w:val="00003E1C"/>
    <w:rsid w:val="00004D55"/>
    <w:rsid w:val="00006620"/>
    <w:rsid w:val="00010135"/>
    <w:rsid w:val="0001081F"/>
    <w:rsid w:val="00010CE9"/>
    <w:rsid w:val="00012413"/>
    <w:rsid w:val="00012610"/>
    <w:rsid w:val="00013E72"/>
    <w:rsid w:val="00013E8E"/>
    <w:rsid w:val="000146E6"/>
    <w:rsid w:val="000147EB"/>
    <w:rsid w:val="00015D10"/>
    <w:rsid w:val="00016F9B"/>
    <w:rsid w:val="00017CA0"/>
    <w:rsid w:val="00020CEE"/>
    <w:rsid w:val="00022F59"/>
    <w:rsid w:val="000236A0"/>
    <w:rsid w:val="0002458D"/>
    <w:rsid w:val="00024BD2"/>
    <w:rsid w:val="00024F5D"/>
    <w:rsid w:val="000259EC"/>
    <w:rsid w:val="00026142"/>
    <w:rsid w:val="00026267"/>
    <w:rsid w:val="00026B79"/>
    <w:rsid w:val="00027DA2"/>
    <w:rsid w:val="00030572"/>
    <w:rsid w:val="00030DA2"/>
    <w:rsid w:val="000321C4"/>
    <w:rsid w:val="00034148"/>
    <w:rsid w:val="000353C8"/>
    <w:rsid w:val="00035DB3"/>
    <w:rsid w:val="00035DD8"/>
    <w:rsid w:val="00035E0B"/>
    <w:rsid w:val="00036CCD"/>
    <w:rsid w:val="0003727A"/>
    <w:rsid w:val="000375A1"/>
    <w:rsid w:val="0003794E"/>
    <w:rsid w:val="000400A8"/>
    <w:rsid w:val="00040815"/>
    <w:rsid w:val="0004172B"/>
    <w:rsid w:val="0004226D"/>
    <w:rsid w:val="000429EE"/>
    <w:rsid w:val="00042BCA"/>
    <w:rsid w:val="0004393E"/>
    <w:rsid w:val="00044074"/>
    <w:rsid w:val="000447EE"/>
    <w:rsid w:val="00044A3E"/>
    <w:rsid w:val="00045B29"/>
    <w:rsid w:val="00047BBE"/>
    <w:rsid w:val="00051D43"/>
    <w:rsid w:val="00052572"/>
    <w:rsid w:val="00052AC4"/>
    <w:rsid w:val="00053348"/>
    <w:rsid w:val="00053648"/>
    <w:rsid w:val="000538E0"/>
    <w:rsid w:val="00054251"/>
    <w:rsid w:val="00054B3A"/>
    <w:rsid w:val="00054C96"/>
    <w:rsid w:val="00055829"/>
    <w:rsid w:val="00055A02"/>
    <w:rsid w:val="0005626B"/>
    <w:rsid w:val="00056DE5"/>
    <w:rsid w:val="000602A7"/>
    <w:rsid w:val="000604C4"/>
    <w:rsid w:val="0006130E"/>
    <w:rsid w:val="0006184D"/>
    <w:rsid w:val="00061F68"/>
    <w:rsid w:val="00062101"/>
    <w:rsid w:val="000647C1"/>
    <w:rsid w:val="00064DF1"/>
    <w:rsid w:val="000652FA"/>
    <w:rsid w:val="0006550F"/>
    <w:rsid w:val="00066071"/>
    <w:rsid w:val="000663AD"/>
    <w:rsid w:val="00066BE9"/>
    <w:rsid w:val="000672AF"/>
    <w:rsid w:val="00067754"/>
    <w:rsid w:val="00067B5F"/>
    <w:rsid w:val="00067BED"/>
    <w:rsid w:val="00067FF2"/>
    <w:rsid w:val="0007009F"/>
    <w:rsid w:val="00070111"/>
    <w:rsid w:val="000708CA"/>
    <w:rsid w:val="000715C2"/>
    <w:rsid w:val="00071A08"/>
    <w:rsid w:val="00073ACD"/>
    <w:rsid w:val="0007437B"/>
    <w:rsid w:val="000745A8"/>
    <w:rsid w:val="00074685"/>
    <w:rsid w:val="00074B04"/>
    <w:rsid w:val="00075703"/>
    <w:rsid w:val="00075BEC"/>
    <w:rsid w:val="00076175"/>
    <w:rsid w:val="00076783"/>
    <w:rsid w:val="000770CC"/>
    <w:rsid w:val="00080940"/>
    <w:rsid w:val="00081848"/>
    <w:rsid w:val="00081905"/>
    <w:rsid w:val="00081F47"/>
    <w:rsid w:val="00082F16"/>
    <w:rsid w:val="00082F5D"/>
    <w:rsid w:val="00083602"/>
    <w:rsid w:val="00083FC3"/>
    <w:rsid w:val="0008451A"/>
    <w:rsid w:val="000856D1"/>
    <w:rsid w:val="00085750"/>
    <w:rsid w:val="0008626A"/>
    <w:rsid w:val="00086D63"/>
    <w:rsid w:val="00086FCA"/>
    <w:rsid w:val="00087ADD"/>
    <w:rsid w:val="00090558"/>
    <w:rsid w:val="00091029"/>
    <w:rsid w:val="00091517"/>
    <w:rsid w:val="00092D03"/>
    <w:rsid w:val="00093136"/>
    <w:rsid w:val="00093DA2"/>
    <w:rsid w:val="000942DA"/>
    <w:rsid w:val="00096179"/>
    <w:rsid w:val="0009674B"/>
    <w:rsid w:val="000969C0"/>
    <w:rsid w:val="00096ECE"/>
    <w:rsid w:val="0009772A"/>
    <w:rsid w:val="00097AD4"/>
    <w:rsid w:val="000A082E"/>
    <w:rsid w:val="000A14C8"/>
    <w:rsid w:val="000A381A"/>
    <w:rsid w:val="000A3BB2"/>
    <w:rsid w:val="000A4C4D"/>
    <w:rsid w:val="000B1BAE"/>
    <w:rsid w:val="000B1DC6"/>
    <w:rsid w:val="000B2226"/>
    <w:rsid w:val="000B32B7"/>
    <w:rsid w:val="000B3564"/>
    <w:rsid w:val="000B411D"/>
    <w:rsid w:val="000B4ADC"/>
    <w:rsid w:val="000B6D00"/>
    <w:rsid w:val="000B7F24"/>
    <w:rsid w:val="000C2A6D"/>
    <w:rsid w:val="000C31D3"/>
    <w:rsid w:val="000C37EB"/>
    <w:rsid w:val="000C3EA0"/>
    <w:rsid w:val="000C406F"/>
    <w:rsid w:val="000C430B"/>
    <w:rsid w:val="000C4692"/>
    <w:rsid w:val="000C4B42"/>
    <w:rsid w:val="000C53BE"/>
    <w:rsid w:val="000C6B3E"/>
    <w:rsid w:val="000D04EB"/>
    <w:rsid w:val="000D06DC"/>
    <w:rsid w:val="000D210F"/>
    <w:rsid w:val="000D26D7"/>
    <w:rsid w:val="000D2899"/>
    <w:rsid w:val="000D2BA1"/>
    <w:rsid w:val="000D3800"/>
    <w:rsid w:val="000D3BA5"/>
    <w:rsid w:val="000D3EA4"/>
    <w:rsid w:val="000D4249"/>
    <w:rsid w:val="000D44A0"/>
    <w:rsid w:val="000D46AB"/>
    <w:rsid w:val="000D6DF5"/>
    <w:rsid w:val="000D6E5A"/>
    <w:rsid w:val="000E0157"/>
    <w:rsid w:val="000E0C46"/>
    <w:rsid w:val="000E12C6"/>
    <w:rsid w:val="000E2EE5"/>
    <w:rsid w:val="000E5388"/>
    <w:rsid w:val="000E5472"/>
    <w:rsid w:val="000E5B43"/>
    <w:rsid w:val="000E65A8"/>
    <w:rsid w:val="000E7414"/>
    <w:rsid w:val="000E742F"/>
    <w:rsid w:val="000E75D6"/>
    <w:rsid w:val="000F209E"/>
    <w:rsid w:val="000F2421"/>
    <w:rsid w:val="000F325B"/>
    <w:rsid w:val="000F32DC"/>
    <w:rsid w:val="000F6303"/>
    <w:rsid w:val="000F655D"/>
    <w:rsid w:val="000F658F"/>
    <w:rsid w:val="000F6B3E"/>
    <w:rsid w:val="000F7295"/>
    <w:rsid w:val="000F79AF"/>
    <w:rsid w:val="001000FC"/>
    <w:rsid w:val="0010012C"/>
    <w:rsid w:val="00100287"/>
    <w:rsid w:val="001004F6"/>
    <w:rsid w:val="00100BF3"/>
    <w:rsid w:val="00101784"/>
    <w:rsid w:val="00101C4F"/>
    <w:rsid w:val="00102D21"/>
    <w:rsid w:val="0010327A"/>
    <w:rsid w:val="001048DA"/>
    <w:rsid w:val="00104B12"/>
    <w:rsid w:val="001054BB"/>
    <w:rsid w:val="001064BD"/>
    <w:rsid w:val="0010716C"/>
    <w:rsid w:val="00107D3C"/>
    <w:rsid w:val="00107F68"/>
    <w:rsid w:val="00110252"/>
    <w:rsid w:val="00110931"/>
    <w:rsid w:val="0011198A"/>
    <w:rsid w:val="00111B88"/>
    <w:rsid w:val="00113899"/>
    <w:rsid w:val="00113D76"/>
    <w:rsid w:val="001145DC"/>
    <w:rsid w:val="0011530D"/>
    <w:rsid w:val="00116479"/>
    <w:rsid w:val="001167E1"/>
    <w:rsid w:val="0011697C"/>
    <w:rsid w:val="00116EBE"/>
    <w:rsid w:val="00117CDE"/>
    <w:rsid w:val="00120906"/>
    <w:rsid w:val="0012134E"/>
    <w:rsid w:val="00121E4A"/>
    <w:rsid w:val="001247AE"/>
    <w:rsid w:val="001259F7"/>
    <w:rsid w:val="00126850"/>
    <w:rsid w:val="00126B09"/>
    <w:rsid w:val="00126FBE"/>
    <w:rsid w:val="0012718C"/>
    <w:rsid w:val="00127967"/>
    <w:rsid w:val="00130BFD"/>
    <w:rsid w:val="00130F2C"/>
    <w:rsid w:val="00131943"/>
    <w:rsid w:val="001319A3"/>
    <w:rsid w:val="0013221B"/>
    <w:rsid w:val="00133E1B"/>
    <w:rsid w:val="00134533"/>
    <w:rsid w:val="00134E63"/>
    <w:rsid w:val="00137C82"/>
    <w:rsid w:val="00140469"/>
    <w:rsid w:val="0014047C"/>
    <w:rsid w:val="001409BE"/>
    <w:rsid w:val="00140C69"/>
    <w:rsid w:val="001415E8"/>
    <w:rsid w:val="0014325C"/>
    <w:rsid w:val="001436A8"/>
    <w:rsid w:val="0014373B"/>
    <w:rsid w:val="001437D2"/>
    <w:rsid w:val="001452A5"/>
    <w:rsid w:val="00145356"/>
    <w:rsid w:val="00146228"/>
    <w:rsid w:val="001466E7"/>
    <w:rsid w:val="00146C28"/>
    <w:rsid w:val="00147E65"/>
    <w:rsid w:val="001519DD"/>
    <w:rsid w:val="00151F5A"/>
    <w:rsid w:val="0015237F"/>
    <w:rsid w:val="001525A0"/>
    <w:rsid w:val="001537E6"/>
    <w:rsid w:val="00153B7E"/>
    <w:rsid w:val="001546C3"/>
    <w:rsid w:val="00156C57"/>
    <w:rsid w:val="00160195"/>
    <w:rsid w:val="001603AD"/>
    <w:rsid w:val="0016095B"/>
    <w:rsid w:val="001617A7"/>
    <w:rsid w:val="001619F5"/>
    <w:rsid w:val="00161D3B"/>
    <w:rsid w:val="00161EE2"/>
    <w:rsid w:val="001624D6"/>
    <w:rsid w:val="001632E3"/>
    <w:rsid w:val="00163BAB"/>
    <w:rsid w:val="00164807"/>
    <w:rsid w:val="00165507"/>
    <w:rsid w:val="0016593A"/>
    <w:rsid w:val="00165AC6"/>
    <w:rsid w:val="0016643B"/>
    <w:rsid w:val="001667D2"/>
    <w:rsid w:val="00167770"/>
    <w:rsid w:val="0016787D"/>
    <w:rsid w:val="00167E30"/>
    <w:rsid w:val="00170C99"/>
    <w:rsid w:val="0017126D"/>
    <w:rsid w:val="00172F03"/>
    <w:rsid w:val="00173016"/>
    <w:rsid w:val="0017326B"/>
    <w:rsid w:val="00173740"/>
    <w:rsid w:val="001743FC"/>
    <w:rsid w:val="0017452C"/>
    <w:rsid w:val="0017550B"/>
    <w:rsid w:val="0017626A"/>
    <w:rsid w:val="00176C74"/>
    <w:rsid w:val="001777ED"/>
    <w:rsid w:val="001805D6"/>
    <w:rsid w:val="001812DD"/>
    <w:rsid w:val="001814B0"/>
    <w:rsid w:val="0018154C"/>
    <w:rsid w:val="00181D08"/>
    <w:rsid w:val="00182475"/>
    <w:rsid w:val="0018363F"/>
    <w:rsid w:val="00183849"/>
    <w:rsid w:val="001838DB"/>
    <w:rsid w:val="001838DE"/>
    <w:rsid w:val="0018471F"/>
    <w:rsid w:val="00184ABB"/>
    <w:rsid w:val="00186ED3"/>
    <w:rsid w:val="001870C5"/>
    <w:rsid w:val="00187DDF"/>
    <w:rsid w:val="001902C1"/>
    <w:rsid w:val="00190EC2"/>
    <w:rsid w:val="00191552"/>
    <w:rsid w:val="00191AFC"/>
    <w:rsid w:val="00191CED"/>
    <w:rsid w:val="00192A3A"/>
    <w:rsid w:val="00192D6C"/>
    <w:rsid w:val="00193AA7"/>
    <w:rsid w:val="00193D35"/>
    <w:rsid w:val="00194105"/>
    <w:rsid w:val="00194490"/>
    <w:rsid w:val="001947E9"/>
    <w:rsid w:val="00194A59"/>
    <w:rsid w:val="00194D39"/>
    <w:rsid w:val="00195574"/>
    <w:rsid w:val="001958E7"/>
    <w:rsid w:val="00195BE6"/>
    <w:rsid w:val="00195D2B"/>
    <w:rsid w:val="00197BF7"/>
    <w:rsid w:val="00197F00"/>
    <w:rsid w:val="001A044D"/>
    <w:rsid w:val="001A0BC8"/>
    <w:rsid w:val="001A545D"/>
    <w:rsid w:val="001A5925"/>
    <w:rsid w:val="001A5D1A"/>
    <w:rsid w:val="001A72FB"/>
    <w:rsid w:val="001B05CD"/>
    <w:rsid w:val="001B05CF"/>
    <w:rsid w:val="001B0A84"/>
    <w:rsid w:val="001B0BD1"/>
    <w:rsid w:val="001B1172"/>
    <w:rsid w:val="001B1179"/>
    <w:rsid w:val="001B1430"/>
    <w:rsid w:val="001B1861"/>
    <w:rsid w:val="001B217F"/>
    <w:rsid w:val="001B2206"/>
    <w:rsid w:val="001B2AE9"/>
    <w:rsid w:val="001B5DB5"/>
    <w:rsid w:val="001B6197"/>
    <w:rsid w:val="001B6B6D"/>
    <w:rsid w:val="001B70A2"/>
    <w:rsid w:val="001B7CB6"/>
    <w:rsid w:val="001B7FB9"/>
    <w:rsid w:val="001C1203"/>
    <w:rsid w:val="001C161B"/>
    <w:rsid w:val="001C1F71"/>
    <w:rsid w:val="001C2187"/>
    <w:rsid w:val="001C2C71"/>
    <w:rsid w:val="001C5141"/>
    <w:rsid w:val="001C57E7"/>
    <w:rsid w:val="001C5E8A"/>
    <w:rsid w:val="001C7D1D"/>
    <w:rsid w:val="001D024D"/>
    <w:rsid w:val="001D0580"/>
    <w:rsid w:val="001D08BC"/>
    <w:rsid w:val="001D0A83"/>
    <w:rsid w:val="001D1CB1"/>
    <w:rsid w:val="001D280E"/>
    <w:rsid w:val="001D2CDA"/>
    <w:rsid w:val="001D3542"/>
    <w:rsid w:val="001D407A"/>
    <w:rsid w:val="001D7872"/>
    <w:rsid w:val="001D7D02"/>
    <w:rsid w:val="001E03E0"/>
    <w:rsid w:val="001E04C3"/>
    <w:rsid w:val="001E0C68"/>
    <w:rsid w:val="001E109D"/>
    <w:rsid w:val="001E16E3"/>
    <w:rsid w:val="001E2032"/>
    <w:rsid w:val="001E20ED"/>
    <w:rsid w:val="001E2531"/>
    <w:rsid w:val="001E27D4"/>
    <w:rsid w:val="001E4B70"/>
    <w:rsid w:val="001E56EB"/>
    <w:rsid w:val="001E5AA1"/>
    <w:rsid w:val="001E5D28"/>
    <w:rsid w:val="001E5EE5"/>
    <w:rsid w:val="001E6885"/>
    <w:rsid w:val="001E69BF"/>
    <w:rsid w:val="001E6D87"/>
    <w:rsid w:val="001F02EA"/>
    <w:rsid w:val="001F0421"/>
    <w:rsid w:val="001F0E4A"/>
    <w:rsid w:val="001F0E79"/>
    <w:rsid w:val="001F214D"/>
    <w:rsid w:val="001F2367"/>
    <w:rsid w:val="001F47AC"/>
    <w:rsid w:val="001F486F"/>
    <w:rsid w:val="001F5C4A"/>
    <w:rsid w:val="001F6129"/>
    <w:rsid w:val="001F6536"/>
    <w:rsid w:val="001F6579"/>
    <w:rsid w:val="001F6721"/>
    <w:rsid w:val="001F6927"/>
    <w:rsid w:val="001F725B"/>
    <w:rsid w:val="001F7506"/>
    <w:rsid w:val="0020020A"/>
    <w:rsid w:val="0020024C"/>
    <w:rsid w:val="002011B7"/>
    <w:rsid w:val="002033F7"/>
    <w:rsid w:val="00204511"/>
    <w:rsid w:val="00205F3F"/>
    <w:rsid w:val="00206093"/>
    <w:rsid w:val="00206B69"/>
    <w:rsid w:val="00206F94"/>
    <w:rsid w:val="002071C0"/>
    <w:rsid w:val="0020763F"/>
    <w:rsid w:val="00207842"/>
    <w:rsid w:val="00207849"/>
    <w:rsid w:val="00207A89"/>
    <w:rsid w:val="00210126"/>
    <w:rsid w:val="002101E3"/>
    <w:rsid w:val="00210F4B"/>
    <w:rsid w:val="002117F5"/>
    <w:rsid w:val="00211D31"/>
    <w:rsid w:val="0021355D"/>
    <w:rsid w:val="00213985"/>
    <w:rsid w:val="00213A24"/>
    <w:rsid w:val="00213B79"/>
    <w:rsid w:val="00213CF7"/>
    <w:rsid w:val="002156B5"/>
    <w:rsid w:val="002158DB"/>
    <w:rsid w:val="00215A13"/>
    <w:rsid w:val="00215BFE"/>
    <w:rsid w:val="00216139"/>
    <w:rsid w:val="00216D99"/>
    <w:rsid w:val="00217C0F"/>
    <w:rsid w:val="00217D8A"/>
    <w:rsid w:val="0022131C"/>
    <w:rsid w:val="002216B1"/>
    <w:rsid w:val="00222F6A"/>
    <w:rsid w:val="0022305E"/>
    <w:rsid w:val="002241B4"/>
    <w:rsid w:val="002246A0"/>
    <w:rsid w:val="00225043"/>
    <w:rsid w:val="0022527C"/>
    <w:rsid w:val="00225400"/>
    <w:rsid w:val="00226829"/>
    <w:rsid w:val="00231513"/>
    <w:rsid w:val="00231C1B"/>
    <w:rsid w:val="00232300"/>
    <w:rsid w:val="00232DD2"/>
    <w:rsid w:val="0023314E"/>
    <w:rsid w:val="0023431E"/>
    <w:rsid w:val="00234423"/>
    <w:rsid w:val="002353C4"/>
    <w:rsid w:val="00235ABF"/>
    <w:rsid w:val="00236C9E"/>
    <w:rsid w:val="00237492"/>
    <w:rsid w:val="00237BA2"/>
    <w:rsid w:val="002433B4"/>
    <w:rsid w:val="002438D6"/>
    <w:rsid w:val="00243BD2"/>
    <w:rsid w:val="00243E7A"/>
    <w:rsid w:val="002443FE"/>
    <w:rsid w:val="00244E1D"/>
    <w:rsid w:val="002463C3"/>
    <w:rsid w:val="00246737"/>
    <w:rsid w:val="002468BA"/>
    <w:rsid w:val="002507B6"/>
    <w:rsid w:val="00251129"/>
    <w:rsid w:val="00253514"/>
    <w:rsid w:val="0025449F"/>
    <w:rsid w:val="00254FEF"/>
    <w:rsid w:val="00255055"/>
    <w:rsid w:val="00257454"/>
    <w:rsid w:val="002612C2"/>
    <w:rsid w:val="00261575"/>
    <w:rsid w:val="00261C67"/>
    <w:rsid w:val="00261D01"/>
    <w:rsid w:val="0026294F"/>
    <w:rsid w:val="00262C61"/>
    <w:rsid w:val="00262DCC"/>
    <w:rsid w:val="00263AFA"/>
    <w:rsid w:val="00264D38"/>
    <w:rsid w:val="00264DC1"/>
    <w:rsid w:val="002650F6"/>
    <w:rsid w:val="00265159"/>
    <w:rsid w:val="00265469"/>
    <w:rsid w:val="002661D1"/>
    <w:rsid w:val="00266927"/>
    <w:rsid w:val="00266FE3"/>
    <w:rsid w:val="00267884"/>
    <w:rsid w:val="00267B50"/>
    <w:rsid w:val="00267CCA"/>
    <w:rsid w:val="00267EFD"/>
    <w:rsid w:val="00270B0C"/>
    <w:rsid w:val="00273701"/>
    <w:rsid w:val="0027430D"/>
    <w:rsid w:val="00275DC8"/>
    <w:rsid w:val="00275DD4"/>
    <w:rsid w:val="00277D88"/>
    <w:rsid w:val="002807E9"/>
    <w:rsid w:val="00281C00"/>
    <w:rsid w:val="00282A66"/>
    <w:rsid w:val="00282EEA"/>
    <w:rsid w:val="00283A15"/>
    <w:rsid w:val="00283A19"/>
    <w:rsid w:val="0028436E"/>
    <w:rsid w:val="00285ED1"/>
    <w:rsid w:val="00285FF6"/>
    <w:rsid w:val="00290E72"/>
    <w:rsid w:val="002911A1"/>
    <w:rsid w:val="00292BD1"/>
    <w:rsid w:val="002938E8"/>
    <w:rsid w:val="0029451A"/>
    <w:rsid w:val="0029506C"/>
    <w:rsid w:val="002957C4"/>
    <w:rsid w:val="00295931"/>
    <w:rsid w:val="00295B24"/>
    <w:rsid w:val="00296274"/>
    <w:rsid w:val="002963B6"/>
    <w:rsid w:val="00296FED"/>
    <w:rsid w:val="002A00DB"/>
    <w:rsid w:val="002A058A"/>
    <w:rsid w:val="002A0ABF"/>
    <w:rsid w:val="002A0E79"/>
    <w:rsid w:val="002A0F62"/>
    <w:rsid w:val="002A1549"/>
    <w:rsid w:val="002A222B"/>
    <w:rsid w:val="002A2464"/>
    <w:rsid w:val="002A2E12"/>
    <w:rsid w:val="002A3CEE"/>
    <w:rsid w:val="002A4925"/>
    <w:rsid w:val="002A4B9A"/>
    <w:rsid w:val="002A52F6"/>
    <w:rsid w:val="002A7219"/>
    <w:rsid w:val="002A7A6A"/>
    <w:rsid w:val="002A7C3B"/>
    <w:rsid w:val="002B0688"/>
    <w:rsid w:val="002B12D8"/>
    <w:rsid w:val="002B177C"/>
    <w:rsid w:val="002B22C4"/>
    <w:rsid w:val="002B25DD"/>
    <w:rsid w:val="002B28D7"/>
    <w:rsid w:val="002B2D7A"/>
    <w:rsid w:val="002B3092"/>
    <w:rsid w:val="002B3747"/>
    <w:rsid w:val="002B4B6D"/>
    <w:rsid w:val="002B5A22"/>
    <w:rsid w:val="002B6FC3"/>
    <w:rsid w:val="002C0F6C"/>
    <w:rsid w:val="002C16E8"/>
    <w:rsid w:val="002C184A"/>
    <w:rsid w:val="002C2701"/>
    <w:rsid w:val="002C33DC"/>
    <w:rsid w:val="002C41D6"/>
    <w:rsid w:val="002C483B"/>
    <w:rsid w:val="002C4A21"/>
    <w:rsid w:val="002C4D27"/>
    <w:rsid w:val="002C5014"/>
    <w:rsid w:val="002C598C"/>
    <w:rsid w:val="002C7FA5"/>
    <w:rsid w:val="002D003F"/>
    <w:rsid w:val="002D1308"/>
    <w:rsid w:val="002D16EF"/>
    <w:rsid w:val="002D29C8"/>
    <w:rsid w:val="002D2B98"/>
    <w:rsid w:val="002D65FE"/>
    <w:rsid w:val="002D669B"/>
    <w:rsid w:val="002E0121"/>
    <w:rsid w:val="002E183A"/>
    <w:rsid w:val="002E1E3D"/>
    <w:rsid w:val="002E27A6"/>
    <w:rsid w:val="002E3713"/>
    <w:rsid w:val="002E3FD4"/>
    <w:rsid w:val="002E4F59"/>
    <w:rsid w:val="002E5569"/>
    <w:rsid w:val="002E6988"/>
    <w:rsid w:val="002E69AB"/>
    <w:rsid w:val="002E72C6"/>
    <w:rsid w:val="002E7B12"/>
    <w:rsid w:val="002E7D1D"/>
    <w:rsid w:val="002F0069"/>
    <w:rsid w:val="002F1FB1"/>
    <w:rsid w:val="002F3694"/>
    <w:rsid w:val="002F399A"/>
    <w:rsid w:val="002F3B2C"/>
    <w:rsid w:val="002F3D20"/>
    <w:rsid w:val="002F40E1"/>
    <w:rsid w:val="002F5463"/>
    <w:rsid w:val="002F6016"/>
    <w:rsid w:val="002F60A0"/>
    <w:rsid w:val="003002F2"/>
    <w:rsid w:val="003009CE"/>
    <w:rsid w:val="00302284"/>
    <w:rsid w:val="003027F7"/>
    <w:rsid w:val="00302F7E"/>
    <w:rsid w:val="0030369F"/>
    <w:rsid w:val="00303E42"/>
    <w:rsid w:val="0030448B"/>
    <w:rsid w:val="00304AE9"/>
    <w:rsid w:val="00305659"/>
    <w:rsid w:val="00305AD9"/>
    <w:rsid w:val="00305C61"/>
    <w:rsid w:val="00305D2C"/>
    <w:rsid w:val="00307A9F"/>
    <w:rsid w:val="0031009B"/>
    <w:rsid w:val="00310468"/>
    <w:rsid w:val="00310C39"/>
    <w:rsid w:val="0031123C"/>
    <w:rsid w:val="003118E7"/>
    <w:rsid w:val="00311CD3"/>
    <w:rsid w:val="00311E15"/>
    <w:rsid w:val="00312D0B"/>
    <w:rsid w:val="00312FC8"/>
    <w:rsid w:val="003134C6"/>
    <w:rsid w:val="00313614"/>
    <w:rsid w:val="0031410C"/>
    <w:rsid w:val="0031453A"/>
    <w:rsid w:val="00314BDB"/>
    <w:rsid w:val="00314BE3"/>
    <w:rsid w:val="003164BC"/>
    <w:rsid w:val="003168CF"/>
    <w:rsid w:val="00316AE3"/>
    <w:rsid w:val="00317463"/>
    <w:rsid w:val="003176C7"/>
    <w:rsid w:val="00320CA5"/>
    <w:rsid w:val="00320E42"/>
    <w:rsid w:val="003213BA"/>
    <w:rsid w:val="0032193A"/>
    <w:rsid w:val="003227FA"/>
    <w:rsid w:val="00322848"/>
    <w:rsid w:val="003230FD"/>
    <w:rsid w:val="003233AA"/>
    <w:rsid w:val="00323A24"/>
    <w:rsid w:val="0032566D"/>
    <w:rsid w:val="00326094"/>
    <w:rsid w:val="0032711A"/>
    <w:rsid w:val="00327E85"/>
    <w:rsid w:val="00330787"/>
    <w:rsid w:val="00332300"/>
    <w:rsid w:val="00332DEF"/>
    <w:rsid w:val="00332E5D"/>
    <w:rsid w:val="003331DF"/>
    <w:rsid w:val="003333B0"/>
    <w:rsid w:val="0033342E"/>
    <w:rsid w:val="00334537"/>
    <w:rsid w:val="00335A94"/>
    <w:rsid w:val="00337896"/>
    <w:rsid w:val="00337C43"/>
    <w:rsid w:val="0034099C"/>
    <w:rsid w:val="00340CEC"/>
    <w:rsid w:val="0034159B"/>
    <w:rsid w:val="00341D55"/>
    <w:rsid w:val="00343059"/>
    <w:rsid w:val="0034319B"/>
    <w:rsid w:val="00343F7D"/>
    <w:rsid w:val="003443A0"/>
    <w:rsid w:val="003445A4"/>
    <w:rsid w:val="00345511"/>
    <w:rsid w:val="0034603F"/>
    <w:rsid w:val="003465EB"/>
    <w:rsid w:val="00346FE6"/>
    <w:rsid w:val="00347A01"/>
    <w:rsid w:val="003503E1"/>
    <w:rsid w:val="003506DD"/>
    <w:rsid w:val="0035263F"/>
    <w:rsid w:val="00352D66"/>
    <w:rsid w:val="00357276"/>
    <w:rsid w:val="0035789E"/>
    <w:rsid w:val="00360A0B"/>
    <w:rsid w:val="0036240A"/>
    <w:rsid w:val="00362FF9"/>
    <w:rsid w:val="00363CE7"/>
    <w:rsid w:val="00363D57"/>
    <w:rsid w:val="003648E6"/>
    <w:rsid w:val="003649F7"/>
    <w:rsid w:val="00365449"/>
    <w:rsid w:val="00365E5F"/>
    <w:rsid w:val="00366101"/>
    <w:rsid w:val="0036653D"/>
    <w:rsid w:val="00367286"/>
    <w:rsid w:val="0036759D"/>
    <w:rsid w:val="003676A1"/>
    <w:rsid w:val="00370A01"/>
    <w:rsid w:val="003722D3"/>
    <w:rsid w:val="00372F51"/>
    <w:rsid w:val="0037443B"/>
    <w:rsid w:val="0037450D"/>
    <w:rsid w:val="00374886"/>
    <w:rsid w:val="00374E44"/>
    <w:rsid w:val="003753D0"/>
    <w:rsid w:val="003776D9"/>
    <w:rsid w:val="0037772A"/>
    <w:rsid w:val="00377AB2"/>
    <w:rsid w:val="00380AC3"/>
    <w:rsid w:val="003813F0"/>
    <w:rsid w:val="003846EB"/>
    <w:rsid w:val="0038537A"/>
    <w:rsid w:val="00385C04"/>
    <w:rsid w:val="00386C10"/>
    <w:rsid w:val="0038714C"/>
    <w:rsid w:val="00387898"/>
    <w:rsid w:val="003909C8"/>
    <w:rsid w:val="00390F1C"/>
    <w:rsid w:val="00390FC9"/>
    <w:rsid w:val="00392A6A"/>
    <w:rsid w:val="0039368C"/>
    <w:rsid w:val="00394276"/>
    <w:rsid w:val="00395792"/>
    <w:rsid w:val="00395CD8"/>
    <w:rsid w:val="00397505"/>
    <w:rsid w:val="003A1931"/>
    <w:rsid w:val="003A1C81"/>
    <w:rsid w:val="003A20F2"/>
    <w:rsid w:val="003A20FC"/>
    <w:rsid w:val="003A2CFA"/>
    <w:rsid w:val="003A4BFA"/>
    <w:rsid w:val="003A4E2A"/>
    <w:rsid w:val="003A563B"/>
    <w:rsid w:val="003A6156"/>
    <w:rsid w:val="003A6C9E"/>
    <w:rsid w:val="003A6D21"/>
    <w:rsid w:val="003A7988"/>
    <w:rsid w:val="003A7CC2"/>
    <w:rsid w:val="003B015F"/>
    <w:rsid w:val="003B0204"/>
    <w:rsid w:val="003B029E"/>
    <w:rsid w:val="003B0E85"/>
    <w:rsid w:val="003B27B6"/>
    <w:rsid w:val="003B3055"/>
    <w:rsid w:val="003B4C43"/>
    <w:rsid w:val="003B4EC5"/>
    <w:rsid w:val="003B5678"/>
    <w:rsid w:val="003B69A6"/>
    <w:rsid w:val="003B6A2E"/>
    <w:rsid w:val="003B6AEE"/>
    <w:rsid w:val="003B7204"/>
    <w:rsid w:val="003B744F"/>
    <w:rsid w:val="003B7725"/>
    <w:rsid w:val="003C0998"/>
    <w:rsid w:val="003C24F4"/>
    <w:rsid w:val="003C2D25"/>
    <w:rsid w:val="003C3C37"/>
    <w:rsid w:val="003C3D6E"/>
    <w:rsid w:val="003C3D82"/>
    <w:rsid w:val="003C3DE2"/>
    <w:rsid w:val="003C472B"/>
    <w:rsid w:val="003C4DB0"/>
    <w:rsid w:val="003C6663"/>
    <w:rsid w:val="003D1338"/>
    <w:rsid w:val="003D14BD"/>
    <w:rsid w:val="003D2839"/>
    <w:rsid w:val="003D4054"/>
    <w:rsid w:val="003D565E"/>
    <w:rsid w:val="003D5746"/>
    <w:rsid w:val="003D5BEB"/>
    <w:rsid w:val="003D732B"/>
    <w:rsid w:val="003D7E92"/>
    <w:rsid w:val="003E1044"/>
    <w:rsid w:val="003E11DC"/>
    <w:rsid w:val="003E1CBE"/>
    <w:rsid w:val="003E2D30"/>
    <w:rsid w:val="003E3AD3"/>
    <w:rsid w:val="003E52DE"/>
    <w:rsid w:val="003E6557"/>
    <w:rsid w:val="003E6838"/>
    <w:rsid w:val="003E72A1"/>
    <w:rsid w:val="003E785E"/>
    <w:rsid w:val="003E7E6F"/>
    <w:rsid w:val="003F1076"/>
    <w:rsid w:val="003F12A4"/>
    <w:rsid w:val="003F2019"/>
    <w:rsid w:val="003F2EB4"/>
    <w:rsid w:val="003F2F84"/>
    <w:rsid w:val="003F3822"/>
    <w:rsid w:val="003F458C"/>
    <w:rsid w:val="003F4B6E"/>
    <w:rsid w:val="003F70B4"/>
    <w:rsid w:val="003F7611"/>
    <w:rsid w:val="003F7F5F"/>
    <w:rsid w:val="004001FE"/>
    <w:rsid w:val="00401624"/>
    <w:rsid w:val="00401CF9"/>
    <w:rsid w:val="00402AA6"/>
    <w:rsid w:val="00402D7F"/>
    <w:rsid w:val="00403085"/>
    <w:rsid w:val="00403D64"/>
    <w:rsid w:val="00403EE6"/>
    <w:rsid w:val="0040499B"/>
    <w:rsid w:val="00404AFF"/>
    <w:rsid w:val="004061C3"/>
    <w:rsid w:val="0040652E"/>
    <w:rsid w:val="004067E3"/>
    <w:rsid w:val="00406CDA"/>
    <w:rsid w:val="00407FC3"/>
    <w:rsid w:val="00411965"/>
    <w:rsid w:val="00411995"/>
    <w:rsid w:val="00412BD7"/>
    <w:rsid w:val="0041316E"/>
    <w:rsid w:val="00413836"/>
    <w:rsid w:val="00414B74"/>
    <w:rsid w:val="00415209"/>
    <w:rsid w:val="00415B53"/>
    <w:rsid w:val="0041660D"/>
    <w:rsid w:val="00416767"/>
    <w:rsid w:val="00416849"/>
    <w:rsid w:val="00417B22"/>
    <w:rsid w:val="00417FD4"/>
    <w:rsid w:val="004202BA"/>
    <w:rsid w:val="00420B80"/>
    <w:rsid w:val="00420FC5"/>
    <w:rsid w:val="00421BDE"/>
    <w:rsid w:val="00422DCF"/>
    <w:rsid w:val="00423577"/>
    <w:rsid w:val="004236E8"/>
    <w:rsid w:val="00423959"/>
    <w:rsid w:val="004239FB"/>
    <w:rsid w:val="00424E90"/>
    <w:rsid w:val="0042608A"/>
    <w:rsid w:val="0043006B"/>
    <w:rsid w:val="00430FD0"/>
    <w:rsid w:val="004312FA"/>
    <w:rsid w:val="00431379"/>
    <w:rsid w:val="0043231B"/>
    <w:rsid w:val="00433A2F"/>
    <w:rsid w:val="00434715"/>
    <w:rsid w:val="00435539"/>
    <w:rsid w:val="00435C2E"/>
    <w:rsid w:val="004367FE"/>
    <w:rsid w:val="0043701E"/>
    <w:rsid w:val="00437148"/>
    <w:rsid w:val="004376E7"/>
    <w:rsid w:val="004379DD"/>
    <w:rsid w:val="0044045A"/>
    <w:rsid w:val="00440C17"/>
    <w:rsid w:val="004414EA"/>
    <w:rsid w:val="00441594"/>
    <w:rsid w:val="004433E9"/>
    <w:rsid w:val="00443FA3"/>
    <w:rsid w:val="0044449B"/>
    <w:rsid w:val="00445340"/>
    <w:rsid w:val="00445468"/>
    <w:rsid w:val="00446972"/>
    <w:rsid w:val="00446ADC"/>
    <w:rsid w:val="00446D77"/>
    <w:rsid w:val="00450B4C"/>
    <w:rsid w:val="00450F55"/>
    <w:rsid w:val="00451385"/>
    <w:rsid w:val="00451C2E"/>
    <w:rsid w:val="00452186"/>
    <w:rsid w:val="00453C01"/>
    <w:rsid w:val="00453C90"/>
    <w:rsid w:val="004542B0"/>
    <w:rsid w:val="00454ABF"/>
    <w:rsid w:val="00454AC7"/>
    <w:rsid w:val="00454F45"/>
    <w:rsid w:val="00455271"/>
    <w:rsid w:val="00455451"/>
    <w:rsid w:val="00455AE1"/>
    <w:rsid w:val="00456212"/>
    <w:rsid w:val="00456239"/>
    <w:rsid w:val="00456F7C"/>
    <w:rsid w:val="00457A44"/>
    <w:rsid w:val="00457D8A"/>
    <w:rsid w:val="00457F2E"/>
    <w:rsid w:val="00460368"/>
    <w:rsid w:val="00460550"/>
    <w:rsid w:val="0046106A"/>
    <w:rsid w:val="004629D1"/>
    <w:rsid w:val="00462D71"/>
    <w:rsid w:val="00463C3D"/>
    <w:rsid w:val="00464B50"/>
    <w:rsid w:val="004654AC"/>
    <w:rsid w:val="00465B8E"/>
    <w:rsid w:val="0046615B"/>
    <w:rsid w:val="00466A1C"/>
    <w:rsid w:val="00466BDB"/>
    <w:rsid w:val="00467F73"/>
    <w:rsid w:val="004705FA"/>
    <w:rsid w:val="00470A19"/>
    <w:rsid w:val="00471453"/>
    <w:rsid w:val="00471D18"/>
    <w:rsid w:val="0047357E"/>
    <w:rsid w:val="004736B3"/>
    <w:rsid w:val="0047420D"/>
    <w:rsid w:val="004750CA"/>
    <w:rsid w:val="00476282"/>
    <w:rsid w:val="004772C6"/>
    <w:rsid w:val="004810D1"/>
    <w:rsid w:val="00481DEF"/>
    <w:rsid w:val="0048243A"/>
    <w:rsid w:val="00483324"/>
    <w:rsid w:val="00483A39"/>
    <w:rsid w:val="0048488C"/>
    <w:rsid w:val="0048498D"/>
    <w:rsid w:val="004865EC"/>
    <w:rsid w:val="004872AA"/>
    <w:rsid w:val="00491311"/>
    <w:rsid w:val="00491851"/>
    <w:rsid w:val="004918D2"/>
    <w:rsid w:val="004925F8"/>
    <w:rsid w:val="004931E4"/>
    <w:rsid w:val="004941B3"/>
    <w:rsid w:val="00494704"/>
    <w:rsid w:val="0049501F"/>
    <w:rsid w:val="0049540E"/>
    <w:rsid w:val="004957B7"/>
    <w:rsid w:val="00496B10"/>
    <w:rsid w:val="00496E87"/>
    <w:rsid w:val="00497148"/>
    <w:rsid w:val="004A06AA"/>
    <w:rsid w:val="004A07A3"/>
    <w:rsid w:val="004A0D77"/>
    <w:rsid w:val="004A0F39"/>
    <w:rsid w:val="004A24E0"/>
    <w:rsid w:val="004A2688"/>
    <w:rsid w:val="004A289D"/>
    <w:rsid w:val="004A3754"/>
    <w:rsid w:val="004A62B8"/>
    <w:rsid w:val="004A64E7"/>
    <w:rsid w:val="004A7643"/>
    <w:rsid w:val="004B0782"/>
    <w:rsid w:val="004B20C8"/>
    <w:rsid w:val="004B2B53"/>
    <w:rsid w:val="004B2E59"/>
    <w:rsid w:val="004B4023"/>
    <w:rsid w:val="004B462A"/>
    <w:rsid w:val="004B4B77"/>
    <w:rsid w:val="004B4CAF"/>
    <w:rsid w:val="004B4E95"/>
    <w:rsid w:val="004B4F89"/>
    <w:rsid w:val="004B5CAE"/>
    <w:rsid w:val="004B65FA"/>
    <w:rsid w:val="004C06BB"/>
    <w:rsid w:val="004C17FD"/>
    <w:rsid w:val="004C2DC2"/>
    <w:rsid w:val="004C338D"/>
    <w:rsid w:val="004C33EE"/>
    <w:rsid w:val="004C34B0"/>
    <w:rsid w:val="004C4E29"/>
    <w:rsid w:val="004C6D4B"/>
    <w:rsid w:val="004D1581"/>
    <w:rsid w:val="004D1667"/>
    <w:rsid w:val="004D2CC2"/>
    <w:rsid w:val="004D2E06"/>
    <w:rsid w:val="004D527A"/>
    <w:rsid w:val="004D53B5"/>
    <w:rsid w:val="004D550C"/>
    <w:rsid w:val="004D55CF"/>
    <w:rsid w:val="004D7735"/>
    <w:rsid w:val="004E04CA"/>
    <w:rsid w:val="004E09FF"/>
    <w:rsid w:val="004E3783"/>
    <w:rsid w:val="004E52C1"/>
    <w:rsid w:val="004E5954"/>
    <w:rsid w:val="004E6970"/>
    <w:rsid w:val="004F0877"/>
    <w:rsid w:val="004F1FF5"/>
    <w:rsid w:val="004F2803"/>
    <w:rsid w:val="004F2833"/>
    <w:rsid w:val="004F2E69"/>
    <w:rsid w:val="004F4A5F"/>
    <w:rsid w:val="004F4A60"/>
    <w:rsid w:val="004F5970"/>
    <w:rsid w:val="004F5AF0"/>
    <w:rsid w:val="004F5B1F"/>
    <w:rsid w:val="004F654A"/>
    <w:rsid w:val="004F683E"/>
    <w:rsid w:val="004F757A"/>
    <w:rsid w:val="004F78AF"/>
    <w:rsid w:val="005002C5"/>
    <w:rsid w:val="00501B86"/>
    <w:rsid w:val="00502547"/>
    <w:rsid w:val="0050339B"/>
    <w:rsid w:val="005036AD"/>
    <w:rsid w:val="005038FB"/>
    <w:rsid w:val="00504187"/>
    <w:rsid w:val="005049F4"/>
    <w:rsid w:val="00504B6C"/>
    <w:rsid w:val="0050639B"/>
    <w:rsid w:val="00506C98"/>
    <w:rsid w:val="00507435"/>
    <w:rsid w:val="005074E1"/>
    <w:rsid w:val="0051068A"/>
    <w:rsid w:val="00513D0B"/>
    <w:rsid w:val="00513F77"/>
    <w:rsid w:val="005146B5"/>
    <w:rsid w:val="005148B4"/>
    <w:rsid w:val="00515E91"/>
    <w:rsid w:val="00516192"/>
    <w:rsid w:val="0051690B"/>
    <w:rsid w:val="0051759F"/>
    <w:rsid w:val="00520DA9"/>
    <w:rsid w:val="00522A8C"/>
    <w:rsid w:val="00523978"/>
    <w:rsid w:val="00523C85"/>
    <w:rsid w:val="00524BF6"/>
    <w:rsid w:val="00526225"/>
    <w:rsid w:val="005272BA"/>
    <w:rsid w:val="00527401"/>
    <w:rsid w:val="005277F5"/>
    <w:rsid w:val="00527909"/>
    <w:rsid w:val="00527C58"/>
    <w:rsid w:val="00527EC6"/>
    <w:rsid w:val="005300FA"/>
    <w:rsid w:val="005302FB"/>
    <w:rsid w:val="005313AA"/>
    <w:rsid w:val="005328D0"/>
    <w:rsid w:val="00532DCC"/>
    <w:rsid w:val="005330BD"/>
    <w:rsid w:val="00533316"/>
    <w:rsid w:val="005347BF"/>
    <w:rsid w:val="005351E6"/>
    <w:rsid w:val="00535219"/>
    <w:rsid w:val="0053746D"/>
    <w:rsid w:val="00540FFF"/>
    <w:rsid w:val="00541786"/>
    <w:rsid w:val="00541833"/>
    <w:rsid w:val="005426A0"/>
    <w:rsid w:val="00543EAD"/>
    <w:rsid w:val="00543EB8"/>
    <w:rsid w:val="00543EC4"/>
    <w:rsid w:val="00543FEA"/>
    <w:rsid w:val="00544363"/>
    <w:rsid w:val="005458A2"/>
    <w:rsid w:val="00546775"/>
    <w:rsid w:val="00546F9F"/>
    <w:rsid w:val="00547548"/>
    <w:rsid w:val="00553138"/>
    <w:rsid w:val="0055460E"/>
    <w:rsid w:val="00555322"/>
    <w:rsid w:val="00555E82"/>
    <w:rsid w:val="0055632B"/>
    <w:rsid w:val="005563A9"/>
    <w:rsid w:val="005574DF"/>
    <w:rsid w:val="0055762B"/>
    <w:rsid w:val="005576A0"/>
    <w:rsid w:val="00560544"/>
    <w:rsid w:val="00560AAD"/>
    <w:rsid w:val="00560E9E"/>
    <w:rsid w:val="00561122"/>
    <w:rsid w:val="00562189"/>
    <w:rsid w:val="00562456"/>
    <w:rsid w:val="00562A0A"/>
    <w:rsid w:val="00562DFB"/>
    <w:rsid w:val="00563E87"/>
    <w:rsid w:val="00564370"/>
    <w:rsid w:val="00564988"/>
    <w:rsid w:val="00565DE0"/>
    <w:rsid w:val="00567023"/>
    <w:rsid w:val="005679C2"/>
    <w:rsid w:val="0057019A"/>
    <w:rsid w:val="0057126B"/>
    <w:rsid w:val="00571419"/>
    <w:rsid w:val="00571C57"/>
    <w:rsid w:val="00571E50"/>
    <w:rsid w:val="00572564"/>
    <w:rsid w:val="0057385E"/>
    <w:rsid w:val="00573939"/>
    <w:rsid w:val="00573ED1"/>
    <w:rsid w:val="00574016"/>
    <w:rsid w:val="00574ADC"/>
    <w:rsid w:val="00574C65"/>
    <w:rsid w:val="005768E4"/>
    <w:rsid w:val="00580F2B"/>
    <w:rsid w:val="00581105"/>
    <w:rsid w:val="00581E3C"/>
    <w:rsid w:val="005821E1"/>
    <w:rsid w:val="00584BB4"/>
    <w:rsid w:val="00585556"/>
    <w:rsid w:val="005858AE"/>
    <w:rsid w:val="005865DC"/>
    <w:rsid w:val="00586FBF"/>
    <w:rsid w:val="0058721E"/>
    <w:rsid w:val="005908C6"/>
    <w:rsid w:val="0059195E"/>
    <w:rsid w:val="00592072"/>
    <w:rsid w:val="00592C79"/>
    <w:rsid w:val="00592E5C"/>
    <w:rsid w:val="00593092"/>
    <w:rsid w:val="005931C1"/>
    <w:rsid w:val="00593BED"/>
    <w:rsid w:val="00594182"/>
    <w:rsid w:val="00594597"/>
    <w:rsid w:val="00595381"/>
    <w:rsid w:val="0059545A"/>
    <w:rsid w:val="005966F4"/>
    <w:rsid w:val="005A1DCD"/>
    <w:rsid w:val="005A20CF"/>
    <w:rsid w:val="005A2450"/>
    <w:rsid w:val="005A41D7"/>
    <w:rsid w:val="005A45DD"/>
    <w:rsid w:val="005A4C53"/>
    <w:rsid w:val="005A50F7"/>
    <w:rsid w:val="005A559E"/>
    <w:rsid w:val="005A615F"/>
    <w:rsid w:val="005B03C2"/>
    <w:rsid w:val="005B049C"/>
    <w:rsid w:val="005B1313"/>
    <w:rsid w:val="005B1EF4"/>
    <w:rsid w:val="005B3331"/>
    <w:rsid w:val="005B3C5C"/>
    <w:rsid w:val="005B415F"/>
    <w:rsid w:val="005B4949"/>
    <w:rsid w:val="005B4D06"/>
    <w:rsid w:val="005B56A6"/>
    <w:rsid w:val="005B5970"/>
    <w:rsid w:val="005B658B"/>
    <w:rsid w:val="005B7CA2"/>
    <w:rsid w:val="005C14FD"/>
    <w:rsid w:val="005C1B87"/>
    <w:rsid w:val="005C28D1"/>
    <w:rsid w:val="005C3DE4"/>
    <w:rsid w:val="005C4C72"/>
    <w:rsid w:val="005C512D"/>
    <w:rsid w:val="005C602D"/>
    <w:rsid w:val="005C63EE"/>
    <w:rsid w:val="005C680D"/>
    <w:rsid w:val="005C6D99"/>
    <w:rsid w:val="005D1571"/>
    <w:rsid w:val="005D1E24"/>
    <w:rsid w:val="005D2DB0"/>
    <w:rsid w:val="005D2F61"/>
    <w:rsid w:val="005D3584"/>
    <w:rsid w:val="005D3DC9"/>
    <w:rsid w:val="005D4B78"/>
    <w:rsid w:val="005D4C09"/>
    <w:rsid w:val="005D7163"/>
    <w:rsid w:val="005E008E"/>
    <w:rsid w:val="005E032E"/>
    <w:rsid w:val="005E0385"/>
    <w:rsid w:val="005E0F39"/>
    <w:rsid w:val="005E141B"/>
    <w:rsid w:val="005E17BE"/>
    <w:rsid w:val="005E1B0B"/>
    <w:rsid w:val="005E3060"/>
    <w:rsid w:val="005E3557"/>
    <w:rsid w:val="005E3C7C"/>
    <w:rsid w:val="005E49F0"/>
    <w:rsid w:val="005E5C51"/>
    <w:rsid w:val="005E647B"/>
    <w:rsid w:val="005E6A57"/>
    <w:rsid w:val="005E6E5D"/>
    <w:rsid w:val="005E7188"/>
    <w:rsid w:val="005E7E3C"/>
    <w:rsid w:val="005F2EFE"/>
    <w:rsid w:val="005F2FCF"/>
    <w:rsid w:val="005F4114"/>
    <w:rsid w:val="005F4190"/>
    <w:rsid w:val="005F4426"/>
    <w:rsid w:val="005F47FD"/>
    <w:rsid w:val="005F4ABB"/>
    <w:rsid w:val="005F554B"/>
    <w:rsid w:val="005F5A55"/>
    <w:rsid w:val="005F5AED"/>
    <w:rsid w:val="005F6075"/>
    <w:rsid w:val="005F6195"/>
    <w:rsid w:val="005F71C1"/>
    <w:rsid w:val="005F7747"/>
    <w:rsid w:val="005F7DEF"/>
    <w:rsid w:val="00600319"/>
    <w:rsid w:val="006003AA"/>
    <w:rsid w:val="00600625"/>
    <w:rsid w:val="006015CC"/>
    <w:rsid w:val="006016CA"/>
    <w:rsid w:val="00602BAA"/>
    <w:rsid w:val="00602EB9"/>
    <w:rsid w:val="006033FC"/>
    <w:rsid w:val="00603C31"/>
    <w:rsid w:val="00604127"/>
    <w:rsid w:val="006055E8"/>
    <w:rsid w:val="00606F13"/>
    <w:rsid w:val="0060723E"/>
    <w:rsid w:val="00610395"/>
    <w:rsid w:val="00612AD0"/>
    <w:rsid w:val="006138CC"/>
    <w:rsid w:val="00614827"/>
    <w:rsid w:val="0061536F"/>
    <w:rsid w:val="00615996"/>
    <w:rsid w:val="00615C02"/>
    <w:rsid w:val="00615F11"/>
    <w:rsid w:val="006163D2"/>
    <w:rsid w:val="00616B69"/>
    <w:rsid w:val="00617976"/>
    <w:rsid w:val="00620A29"/>
    <w:rsid w:val="006215D6"/>
    <w:rsid w:val="0062185D"/>
    <w:rsid w:val="00621EFD"/>
    <w:rsid w:val="006229E8"/>
    <w:rsid w:val="00622A0A"/>
    <w:rsid w:val="0062378A"/>
    <w:rsid w:val="006237CF"/>
    <w:rsid w:val="00623ABD"/>
    <w:rsid w:val="0062418F"/>
    <w:rsid w:val="00624641"/>
    <w:rsid w:val="00625F55"/>
    <w:rsid w:val="00626634"/>
    <w:rsid w:val="00626FED"/>
    <w:rsid w:val="00630182"/>
    <w:rsid w:val="00631BA3"/>
    <w:rsid w:val="006326EA"/>
    <w:rsid w:val="006327AE"/>
    <w:rsid w:val="0063365C"/>
    <w:rsid w:val="00633733"/>
    <w:rsid w:val="00633737"/>
    <w:rsid w:val="00634516"/>
    <w:rsid w:val="006346C2"/>
    <w:rsid w:val="006348DC"/>
    <w:rsid w:val="00634D27"/>
    <w:rsid w:val="00635DD4"/>
    <w:rsid w:val="006406B6"/>
    <w:rsid w:val="006418B2"/>
    <w:rsid w:val="00642281"/>
    <w:rsid w:val="006427FA"/>
    <w:rsid w:val="00642FDD"/>
    <w:rsid w:val="00643626"/>
    <w:rsid w:val="00643BC1"/>
    <w:rsid w:val="006444BA"/>
    <w:rsid w:val="00644762"/>
    <w:rsid w:val="00644A0B"/>
    <w:rsid w:val="00644BC2"/>
    <w:rsid w:val="0064518A"/>
    <w:rsid w:val="00645353"/>
    <w:rsid w:val="00645D4B"/>
    <w:rsid w:val="006462EA"/>
    <w:rsid w:val="00646838"/>
    <w:rsid w:val="00647F4F"/>
    <w:rsid w:val="00651015"/>
    <w:rsid w:val="00652891"/>
    <w:rsid w:val="006537EF"/>
    <w:rsid w:val="00654421"/>
    <w:rsid w:val="00654AB2"/>
    <w:rsid w:val="0065511A"/>
    <w:rsid w:val="00655CE3"/>
    <w:rsid w:val="00657C7F"/>
    <w:rsid w:val="006601AD"/>
    <w:rsid w:val="006605DF"/>
    <w:rsid w:val="00660814"/>
    <w:rsid w:val="00660C76"/>
    <w:rsid w:val="0066119D"/>
    <w:rsid w:val="00661225"/>
    <w:rsid w:val="00661523"/>
    <w:rsid w:val="006617DB"/>
    <w:rsid w:val="0066258B"/>
    <w:rsid w:val="00662887"/>
    <w:rsid w:val="00662D60"/>
    <w:rsid w:val="00663A10"/>
    <w:rsid w:val="0066568A"/>
    <w:rsid w:val="00665CBB"/>
    <w:rsid w:val="00666816"/>
    <w:rsid w:val="0066764A"/>
    <w:rsid w:val="00667938"/>
    <w:rsid w:val="00667E02"/>
    <w:rsid w:val="006720B9"/>
    <w:rsid w:val="006720FA"/>
    <w:rsid w:val="006725AD"/>
    <w:rsid w:val="00672A1E"/>
    <w:rsid w:val="00672B80"/>
    <w:rsid w:val="00672CAB"/>
    <w:rsid w:val="00672CCC"/>
    <w:rsid w:val="00673934"/>
    <w:rsid w:val="00673988"/>
    <w:rsid w:val="00674839"/>
    <w:rsid w:val="006757F4"/>
    <w:rsid w:val="00675B52"/>
    <w:rsid w:val="00676463"/>
    <w:rsid w:val="00676585"/>
    <w:rsid w:val="0067660A"/>
    <w:rsid w:val="00677CAB"/>
    <w:rsid w:val="00680813"/>
    <w:rsid w:val="0068546B"/>
    <w:rsid w:val="006860F0"/>
    <w:rsid w:val="006865E5"/>
    <w:rsid w:val="00690247"/>
    <w:rsid w:val="00691A1B"/>
    <w:rsid w:val="00691B05"/>
    <w:rsid w:val="00691C75"/>
    <w:rsid w:val="006920FE"/>
    <w:rsid w:val="0069363F"/>
    <w:rsid w:val="00693AA2"/>
    <w:rsid w:val="00693FBD"/>
    <w:rsid w:val="0069452B"/>
    <w:rsid w:val="006961F2"/>
    <w:rsid w:val="006968DE"/>
    <w:rsid w:val="006969C3"/>
    <w:rsid w:val="006A07DD"/>
    <w:rsid w:val="006A0E1C"/>
    <w:rsid w:val="006A102E"/>
    <w:rsid w:val="006A142F"/>
    <w:rsid w:val="006A15A3"/>
    <w:rsid w:val="006A3CA6"/>
    <w:rsid w:val="006A3D40"/>
    <w:rsid w:val="006A4003"/>
    <w:rsid w:val="006A445A"/>
    <w:rsid w:val="006A4BC9"/>
    <w:rsid w:val="006A4C3D"/>
    <w:rsid w:val="006A54FC"/>
    <w:rsid w:val="006A6F22"/>
    <w:rsid w:val="006A7B52"/>
    <w:rsid w:val="006B041E"/>
    <w:rsid w:val="006B064E"/>
    <w:rsid w:val="006B1DAC"/>
    <w:rsid w:val="006B1F69"/>
    <w:rsid w:val="006B45F8"/>
    <w:rsid w:val="006B68DA"/>
    <w:rsid w:val="006B69F8"/>
    <w:rsid w:val="006B7CD6"/>
    <w:rsid w:val="006B7DA6"/>
    <w:rsid w:val="006C016E"/>
    <w:rsid w:val="006C257A"/>
    <w:rsid w:val="006C2AE0"/>
    <w:rsid w:val="006C3793"/>
    <w:rsid w:val="006C5E0F"/>
    <w:rsid w:val="006C6380"/>
    <w:rsid w:val="006C70A1"/>
    <w:rsid w:val="006C72ED"/>
    <w:rsid w:val="006D067A"/>
    <w:rsid w:val="006D23D9"/>
    <w:rsid w:val="006D2915"/>
    <w:rsid w:val="006D3596"/>
    <w:rsid w:val="006D451F"/>
    <w:rsid w:val="006D464E"/>
    <w:rsid w:val="006D4BAC"/>
    <w:rsid w:val="006D542C"/>
    <w:rsid w:val="006D6224"/>
    <w:rsid w:val="006D6835"/>
    <w:rsid w:val="006D68B9"/>
    <w:rsid w:val="006D6B83"/>
    <w:rsid w:val="006D6DEE"/>
    <w:rsid w:val="006D71B6"/>
    <w:rsid w:val="006E0C13"/>
    <w:rsid w:val="006E1F49"/>
    <w:rsid w:val="006E2026"/>
    <w:rsid w:val="006E6B5C"/>
    <w:rsid w:val="006E7530"/>
    <w:rsid w:val="006F01AD"/>
    <w:rsid w:val="006F1A04"/>
    <w:rsid w:val="006F1AAD"/>
    <w:rsid w:val="006F1AF2"/>
    <w:rsid w:val="006F29C9"/>
    <w:rsid w:val="006F31B3"/>
    <w:rsid w:val="006F482F"/>
    <w:rsid w:val="006F622C"/>
    <w:rsid w:val="006F792A"/>
    <w:rsid w:val="007027E9"/>
    <w:rsid w:val="00702CBF"/>
    <w:rsid w:val="00703E0C"/>
    <w:rsid w:val="00704798"/>
    <w:rsid w:val="0070647F"/>
    <w:rsid w:val="0070682C"/>
    <w:rsid w:val="00707548"/>
    <w:rsid w:val="007075D1"/>
    <w:rsid w:val="00711290"/>
    <w:rsid w:val="00712217"/>
    <w:rsid w:val="00713765"/>
    <w:rsid w:val="00713D4E"/>
    <w:rsid w:val="00713F1F"/>
    <w:rsid w:val="00715A46"/>
    <w:rsid w:val="00716B3F"/>
    <w:rsid w:val="00717303"/>
    <w:rsid w:val="00721B18"/>
    <w:rsid w:val="007221A1"/>
    <w:rsid w:val="00722396"/>
    <w:rsid w:val="007243E7"/>
    <w:rsid w:val="00724607"/>
    <w:rsid w:val="00724D7F"/>
    <w:rsid w:val="00725765"/>
    <w:rsid w:val="007257E2"/>
    <w:rsid w:val="00726FBE"/>
    <w:rsid w:val="00727601"/>
    <w:rsid w:val="007303BF"/>
    <w:rsid w:val="00730899"/>
    <w:rsid w:val="00731137"/>
    <w:rsid w:val="0073127D"/>
    <w:rsid w:val="0073278F"/>
    <w:rsid w:val="007329FB"/>
    <w:rsid w:val="007332BC"/>
    <w:rsid w:val="00733923"/>
    <w:rsid w:val="00734483"/>
    <w:rsid w:val="00734CB6"/>
    <w:rsid w:val="00734CE1"/>
    <w:rsid w:val="0073518D"/>
    <w:rsid w:val="00735498"/>
    <w:rsid w:val="007354FE"/>
    <w:rsid w:val="00735DAF"/>
    <w:rsid w:val="007364FF"/>
    <w:rsid w:val="0074005E"/>
    <w:rsid w:val="00740759"/>
    <w:rsid w:val="00740813"/>
    <w:rsid w:val="00740FFB"/>
    <w:rsid w:val="00742064"/>
    <w:rsid w:val="00742537"/>
    <w:rsid w:val="007425BF"/>
    <w:rsid w:val="007429C6"/>
    <w:rsid w:val="0074419B"/>
    <w:rsid w:val="00745CA4"/>
    <w:rsid w:val="007479F3"/>
    <w:rsid w:val="00747CC8"/>
    <w:rsid w:val="00747CD0"/>
    <w:rsid w:val="00750117"/>
    <w:rsid w:val="00750198"/>
    <w:rsid w:val="0075152A"/>
    <w:rsid w:val="007529E4"/>
    <w:rsid w:val="007533DC"/>
    <w:rsid w:val="00753475"/>
    <w:rsid w:val="007535F5"/>
    <w:rsid w:val="0075382D"/>
    <w:rsid w:val="00753994"/>
    <w:rsid w:val="00753BB2"/>
    <w:rsid w:val="0075433C"/>
    <w:rsid w:val="00754349"/>
    <w:rsid w:val="00754A08"/>
    <w:rsid w:val="00755131"/>
    <w:rsid w:val="00755249"/>
    <w:rsid w:val="007556BB"/>
    <w:rsid w:val="0075584A"/>
    <w:rsid w:val="007566F8"/>
    <w:rsid w:val="00756B3E"/>
    <w:rsid w:val="00756CCC"/>
    <w:rsid w:val="007600D9"/>
    <w:rsid w:val="007602D1"/>
    <w:rsid w:val="007613E6"/>
    <w:rsid w:val="00761E24"/>
    <w:rsid w:val="00762E1A"/>
    <w:rsid w:val="007638F2"/>
    <w:rsid w:val="00764266"/>
    <w:rsid w:val="007644D8"/>
    <w:rsid w:val="00764646"/>
    <w:rsid w:val="00764BD8"/>
    <w:rsid w:val="007659F4"/>
    <w:rsid w:val="00765D87"/>
    <w:rsid w:val="007667C0"/>
    <w:rsid w:val="007670B5"/>
    <w:rsid w:val="0076740B"/>
    <w:rsid w:val="00767B84"/>
    <w:rsid w:val="0077067D"/>
    <w:rsid w:val="0077076B"/>
    <w:rsid w:val="007709F3"/>
    <w:rsid w:val="00770D52"/>
    <w:rsid w:val="00771684"/>
    <w:rsid w:val="00771ED8"/>
    <w:rsid w:val="0077207C"/>
    <w:rsid w:val="00773295"/>
    <w:rsid w:val="00773437"/>
    <w:rsid w:val="00773BA1"/>
    <w:rsid w:val="007741EB"/>
    <w:rsid w:val="00775309"/>
    <w:rsid w:val="00776A10"/>
    <w:rsid w:val="007775F3"/>
    <w:rsid w:val="007807E0"/>
    <w:rsid w:val="007808AB"/>
    <w:rsid w:val="00781844"/>
    <w:rsid w:val="007824A2"/>
    <w:rsid w:val="0078319C"/>
    <w:rsid w:val="0078393A"/>
    <w:rsid w:val="00785C5D"/>
    <w:rsid w:val="00785F5E"/>
    <w:rsid w:val="007862E0"/>
    <w:rsid w:val="007900B0"/>
    <w:rsid w:val="007909D9"/>
    <w:rsid w:val="00790C81"/>
    <w:rsid w:val="007911EF"/>
    <w:rsid w:val="00791D4B"/>
    <w:rsid w:val="00792662"/>
    <w:rsid w:val="00795AB1"/>
    <w:rsid w:val="007A02F6"/>
    <w:rsid w:val="007A034C"/>
    <w:rsid w:val="007A0D43"/>
    <w:rsid w:val="007A1049"/>
    <w:rsid w:val="007A1C75"/>
    <w:rsid w:val="007A239B"/>
    <w:rsid w:val="007A2681"/>
    <w:rsid w:val="007A2731"/>
    <w:rsid w:val="007A28FD"/>
    <w:rsid w:val="007A5328"/>
    <w:rsid w:val="007A547F"/>
    <w:rsid w:val="007A60A0"/>
    <w:rsid w:val="007A63D5"/>
    <w:rsid w:val="007A697D"/>
    <w:rsid w:val="007A6CCD"/>
    <w:rsid w:val="007A7911"/>
    <w:rsid w:val="007B07ED"/>
    <w:rsid w:val="007B091A"/>
    <w:rsid w:val="007B0AC1"/>
    <w:rsid w:val="007B13BB"/>
    <w:rsid w:val="007B1833"/>
    <w:rsid w:val="007B19AA"/>
    <w:rsid w:val="007B1FD8"/>
    <w:rsid w:val="007B2CEA"/>
    <w:rsid w:val="007B2D50"/>
    <w:rsid w:val="007B392D"/>
    <w:rsid w:val="007B39F1"/>
    <w:rsid w:val="007B5D86"/>
    <w:rsid w:val="007B61A5"/>
    <w:rsid w:val="007B65F7"/>
    <w:rsid w:val="007B7C18"/>
    <w:rsid w:val="007C0A56"/>
    <w:rsid w:val="007C14EF"/>
    <w:rsid w:val="007C2255"/>
    <w:rsid w:val="007C3B80"/>
    <w:rsid w:val="007C423A"/>
    <w:rsid w:val="007C4AE2"/>
    <w:rsid w:val="007C4E07"/>
    <w:rsid w:val="007C514B"/>
    <w:rsid w:val="007C5553"/>
    <w:rsid w:val="007C594A"/>
    <w:rsid w:val="007C639A"/>
    <w:rsid w:val="007C63BD"/>
    <w:rsid w:val="007D118A"/>
    <w:rsid w:val="007D16E6"/>
    <w:rsid w:val="007D1E14"/>
    <w:rsid w:val="007D29EB"/>
    <w:rsid w:val="007D4551"/>
    <w:rsid w:val="007D4B16"/>
    <w:rsid w:val="007D594F"/>
    <w:rsid w:val="007D7052"/>
    <w:rsid w:val="007D7475"/>
    <w:rsid w:val="007E03ED"/>
    <w:rsid w:val="007E0C6C"/>
    <w:rsid w:val="007E11E8"/>
    <w:rsid w:val="007E13A5"/>
    <w:rsid w:val="007E2811"/>
    <w:rsid w:val="007E4F7F"/>
    <w:rsid w:val="007E5EFF"/>
    <w:rsid w:val="007E6C98"/>
    <w:rsid w:val="007E7386"/>
    <w:rsid w:val="007E7636"/>
    <w:rsid w:val="007E77D7"/>
    <w:rsid w:val="007F0693"/>
    <w:rsid w:val="007F06AB"/>
    <w:rsid w:val="007F22D3"/>
    <w:rsid w:val="007F5136"/>
    <w:rsid w:val="007F5A5A"/>
    <w:rsid w:val="007F5E1A"/>
    <w:rsid w:val="007F7600"/>
    <w:rsid w:val="007F7D05"/>
    <w:rsid w:val="0080235B"/>
    <w:rsid w:val="008042D7"/>
    <w:rsid w:val="00804CE6"/>
    <w:rsid w:val="008051C7"/>
    <w:rsid w:val="00810BF9"/>
    <w:rsid w:val="0081156B"/>
    <w:rsid w:val="00811AD7"/>
    <w:rsid w:val="008132D5"/>
    <w:rsid w:val="0081453F"/>
    <w:rsid w:val="008150C1"/>
    <w:rsid w:val="008151D8"/>
    <w:rsid w:val="00815243"/>
    <w:rsid w:val="008163B3"/>
    <w:rsid w:val="00816DD3"/>
    <w:rsid w:val="00816FD2"/>
    <w:rsid w:val="0082242D"/>
    <w:rsid w:val="00822590"/>
    <w:rsid w:val="00822EF8"/>
    <w:rsid w:val="008243EE"/>
    <w:rsid w:val="00824458"/>
    <w:rsid w:val="00824F9F"/>
    <w:rsid w:val="008252C5"/>
    <w:rsid w:val="00825D8D"/>
    <w:rsid w:val="00826369"/>
    <w:rsid w:val="00826E94"/>
    <w:rsid w:val="00827642"/>
    <w:rsid w:val="00830548"/>
    <w:rsid w:val="008310B6"/>
    <w:rsid w:val="008310E9"/>
    <w:rsid w:val="00832D1B"/>
    <w:rsid w:val="0083329A"/>
    <w:rsid w:val="0083365C"/>
    <w:rsid w:val="00833A6B"/>
    <w:rsid w:val="0083444E"/>
    <w:rsid w:val="00834BC1"/>
    <w:rsid w:val="00835263"/>
    <w:rsid w:val="008355F8"/>
    <w:rsid w:val="0083593A"/>
    <w:rsid w:val="00836D93"/>
    <w:rsid w:val="0083755D"/>
    <w:rsid w:val="00837C38"/>
    <w:rsid w:val="00837CC0"/>
    <w:rsid w:val="00840683"/>
    <w:rsid w:val="00840DC4"/>
    <w:rsid w:val="008410E9"/>
    <w:rsid w:val="0084197C"/>
    <w:rsid w:val="00841B14"/>
    <w:rsid w:val="00842756"/>
    <w:rsid w:val="00843212"/>
    <w:rsid w:val="008432CF"/>
    <w:rsid w:val="008441FC"/>
    <w:rsid w:val="008457C8"/>
    <w:rsid w:val="008466BA"/>
    <w:rsid w:val="0084698B"/>
    <w:rsid w:val="00847BE5"/>
    <w:rsid w:val="00847C34"/>
    <w:rsid w:val="00850664"/>
    <w:rsid w:val="00850D3E"/>
    <w:rsid w:val="00851F08"/>
    <w:rsid w:val="00852A8E"/>
    <w:rsid w:val="00852F1B"/>
    <w:rsid w:val="00853317"/>
    <w:rsid w:val="00853885"/>
    <w:rsid w:val="00853A39"/>
    <w:rsid w:val="008546E5"/>
    <w:rsid w:val="00854DA2"/>
    <w:rsid w:val="00856B0E"/>
    <w:rsid w:val="00857589"/>
    <w:rsid w:val="00860A74"/>
    <w:rsid w:val="0086222A"/>
    <w:rsid w:val="008635DF"/>
    <w:rsid w:val="00863DAA"/>
    <w:rsid w:val="00867847"/>
    <w:rsid w:val="008703B2"/>
    <w:rsid w:val="0087042A"/>
    <w:rsid w:val="008706F9"/>
    <w:rsid w:val="00871201"/>
    <w:rsid w:val="0087211F"/>
    <w:rsid w:val="008721AE"/>
    <w:rsid w:val="00872D67"/>
    <w:rsid w:val="00872F05"/>
    <w:rsid w:val="0087307E"/>
    <w:rsid w:val="00874E84"/>
    <w:rsid w:val="00875278"/>
    <w:rsid w:val="00876F0D"/>
    <w:rsid w:val="0087713F"/>
    <w:rsid w:val="00877C6C"/>
    <w:rsid w:val="00877ED7"/>
    <w:rsid w:val="0088027A"/>
    <w:rsid w:val="00880E5D"/>
    <w:rsid w:val="00881AC4"/>
    <w:rsid w:val="00882318"/>
    <w:rsid w:val="00882D66"/>
    <w:rsid w:val="0088322D"/>
    <w:rsid w:val="00885891"/>
    <w:rsid w:val="00885D8B"/>
    <w:rsid w:val="008873A9"/>
    <w:rsid w:val="008876B7"/>
    <w:rsid w:val="00891325"/>
    <w:rsid w:val="00891F1B"/>
    <w:rsid w:val="0089411C"/>
    <w:rsid w:val="008945E9"/>
    <w:rsid w:val="008946C3"/>
    <w:rsid w:val="00895666"/>
    <w:rsid w:val="00895B34"/>
    <w:rsid w:val="00895E61"/>
    <w:rsid w:val="00896087"/>
    <w:rsid w:val="00896AF1"/>
    <w:rsid w:val="00897599"/>
    <w:rsid w:val="008A01D4"/>
    <w:rsid w:val="008A1CF4"/>
    <w:rsid w:val="008A1D3D"/>
    <w:rsid w:val="008A39F7"/>
    <w:rsid w:val="008A3ADC"/>
    <w:rsid w:val="008A3E08"/>
    <w:rsid w:val="008A51BC"/>
    <w:rsid w:val="008A5957"/>
    <w:rsid w:val="008A70DC"/>
    <w:rsid w:val="008A760C"/>
    <w:rsid w:val="008A77C1"/>
    <w:rsid w:val="008A7899"/>
    <w:rsid w:val="008B0FB0"/>
    <w:rsid w:val="008B11E4"/>
    <w:rsid w:val="008B1CA3"/>
    <w:rsid w:val="008B2335"/>
    <w:rsid w:val="008B2A21"/>
    <w:rsid w:val="008B6222"/>
    <w:rsid w:val="008B6B2B"/>
    <w:rsid w:val="008B6CB3"/>
    <w:rsid w:val="008B7B13"/>
    <w:rsid w:val="008B7FEB"/>
    <w:rsid w:val="008C0DE9"/>
    <w:rsid w:val="008C2C5B"/>
    <w:rsid w:val="008C36CE"/>
    <w:rsid w:val="008C3993"/>
    <w:rsid w:val="008C39D4"/>
    <w:rsid w:val="008C3B88"/>
    <w:rsid w:val="008C3D2B"/>
    <w:rsid w:val="008C413F"/>
    <w:rsid w:val="008C51AB"/>
    <w:rsid w:val="008C531F"/>
    <w:rsid w:val="008C54F8"/>
    <w:rsid w:val="008C5730"/>
    <w:rsid w:val="008C5DBB"/>
    <w:rsid w:val="008C5E02"/>
    <w:rsid w:val="008C6E28"/>
    <w:rsid w:val="008C6FFC"/>
    <w:rsid w:val="008C75F6"/>
    <w:rsid w:val="008C7CEE"/>
    <w:rsid w:val="008D038B"/>
    <w:rsid w:val="008D0CB0"/>
    <w:rsid w:val="008D0D65"/>
    <w:rsid w:val="008D12FC"/>
    <w:rsid w:val="008D1676"/>
    <w:rsid w:val="008D1847"/>
    <w:rsid w:val="008D1DE8"/>
    <w:rsid w:val="008D2987"/>
    <w:rsid w:val="008D2BC0"/>
    <w:rsid w:val="008D2C14"/>
    <w:rsid w:val="008D3222"/>
    <w:rsid w:val="008D4FD5"/>
    <w:rsid w:val="008D518F"/>
    <w:rsid w:val="008E08BE"/>
    <w:rsid w:val="008E1127"/>
    <w:rsid w:val="008E1D58"/>
    <w:rsid w:val="008E3A13"/>
    <w:rsid w:val="008E3B65"/>
    <w:rsid w:val="008E3C5A"/>
    <w:rsid w:val="008E40CE"/>
    <w:rsid w:val="008E437D"/>
    <w:rsid w:val="008E518E"/>
    <w:rsid w:val="008E5EC7"/>
    <w:rsid w:val="008E6E7D"/>
    <w:rsid w:val="008E7696"/>
    <w:rsid w:val="008E797B"/>
    <w:rsid w:val="008E7C33"/>
    <w:rsid w:val="008F046A"/>
    <w:rsid w:val="008F0D44"/>
    <w:rsid w:val="008F12DB"/>
    <w:rsid w:val="008F1628"/>
    <w:rsid w:val="008F1704"/>
    <w:rsid w:val="008F1CB4"/>
    <w:rsid w:val="008F2E04"/>
    <w:rsid w:val="008F2E9E"/>
    <w:rsid w:val="008F317F"/>
    <w:rsid w:val="008F39A0"/>
    <w:rsid w:val="008F3EDF"/>
    <w:rsid w:val="008F42B8"/>
    <w:rsid w:val="008F6DD6"/>
    <w:rsid w:val="008F6E21"/>
    <w:rsid w:val="008F78C5"/>
    <w:rsid w:val="008F78C8"/>
    <w:rsid w:val="009013E4"/>
    <w:rsid w:val="00901974"/>
    <w:rsid w:val="00901CFF"/>
    <w:rsid w:val="009035F1"/>
    <w:rsid w:val="00904A26"/>
    <w:rsid w:val="009056F1"/>
    <w:rsid w:val="00905A1F"/>
    <w:rsid w:val="00906C60"/>
    <w:rsid w:val="009071C7"/>
    <w:rsid w:val="00907377"/>
    <w:rsid w:val="0091108B"/>
    <w:rsid w:val="009113E2"/>
    <w:rsid w:val="00914365"/>
    <w:rsid w:val="00914D6D"/>
    <w:rsid w:val="00916718"/>
    <w:rsid w:val="00916E95"/>
    <w:rsid w:val="00917473"/>
    <w:rsid w:val="009176A5"/>
    <w:rsid w:val="00917DF3"/>
    <w:rsid w:val="0092099B"/>
    <w:rsid w:val="009216FD"/>
    <w:rsid w:val="009220A3"/>
    <w:rsid w:val="009228F7"/>
    <w:rsid w:val="00923573"/>
    <w:rsid w:val="009236D9"/>
    <w:rsid w:val="00923A62"/>
    <w:rsid w:val="0092484F"/>
    <w:rsid w:val="00925502"/>
    <w:rsid w:val="00925E6D"/>
    <w:rsid w:val="00926990"/>
    <w:rsid w:val="00927343"/>
    <w:rsid w:val="0092761A"/>
    <w:rsid w:val="009310B7"/>
    <w:rsid w:val="00931DF8"/>
    <w:rsid w:val="009338C5"/>
    <w:rsid w:val="00933FBF"/>
    <w:rsid w:val="0093442A"/>
    <w:rsid w:val="00935030"/>
    <w:rsid w:val="00935F54"/>
    <w:rsid w:val="00936397"/>
    <w:rsid w:val="0093645C"/>
    <w:rsid w:val="00936BF5"/>
    <w:rsid w:val="00940E75"/>
    <w:rsid w:val="009412DB"/>
    <w:rsid w:val="00941420"/>
    <w:rsid w:val="0094194C"/>
    <w:rsid w:val="009423C7"/>
    <w:rsid w:val="00942436"/>
    <w:rsid w:val="00942492"/>
    <w:rsid w:val="00942612"/>
    <w:rsid w:val="0094305D"/>
    <w:rsid w:val="00943BA0"/>
    <w:rsid w:val="00943C18"/>
    <w:rsid w:val="00944B93"/>
    <w:rsid w:val="00945186"/>
    <w:rsid w:val="009452A3"/>
    <w:rsid w:val="0094574A"/>
    <w:rsid w:val="00946190"/>
    <w:rsid w:val="009471DC"/>
    <w:rsid w:val="0095117A"/>
    <w:rsid w:val="00951AFB"/>
    <w:rsid w:val="00951D79"/>
    <w:rsid w:val="00951EB4"/>
    <w:rsid w:val="00953A69"/>
    <w:rsid w:val="0095488B"/>
    <w:rsid w:val="009549EB"/>
    <w:rsid w:val="009560C7"/>
    <w:rsid w:val="009567CC"/>
    <w:rsid w:val="00956CD7"/>
    <w:rsid w:val="009579F2"/>
    <w:rsid w:val="00957ABF"/>
    <w:rsid w:val="00960CAD"/>
    <w:rsid w:val="00961513"/>
    <w:rsid w:val="00961F14"/>
    <w:rsid w:val="0096254A"/>
    <w:rsid w:val="009628D7"/>
    <w:rsid w:val="00962B8E"/>
    <w:rsid w:val="00962C17"/>
    <w:rsid w:val="00962C58"/>
    <w:rsid w:val="00963511"/>
    <w:rsid w:val="009638D6"/>
    <w:rsid w:val="00964335"/>
    <w:rsid w:val="0096569B"/>
    <w:rsid w:val="00966989"/>
    <w:rsid w:val="00966D53"/>
    <w:rsid w:val="00970CBE"/>
    <w:rsid w:val="00972370"/>
    <w:rsid w:val="009724DA"/>
    <w:rsid w:val="00973CD3"/>
    <w:rsid w:val="0097432A"/>
    <w:rsid w:val="0097478D"/>
    <w:rsid w:val="00976C00"/>
    <w:rsid w:val="00981787"/>
    <w:rsid w:val="00982C0A"/>
    <w:rsid w:val="00983163"/>
    <w:rsid w:val="009843AE"/>
    <w:rsid w:val="00984670"/>
    <w:rsid w:val="00984F02"/>
    <w:rsid w:val="00985514"/>
    <w:rsid w:val="009861A8"/>
    <w:rsid w:val="009862D1"/>
    <w:rsid w:val="00986C62"/>
    <w:rsid w:val="009878F3"/>
    <w:rsid w:val="00987E42"/>
    <w:rsid w:val="009900F2"/>
    <w:rsid w:val="0099075C"/>
    <w:rsid w:val="00990811"/>
    <w:rsid w:val="00991302"/>
    <w:rsid w:val="0099184B"/>
    <w:rsid w:val="00991F32"/>
    <w:rsid w:val="0099247D"/>
    <w:rsid w:val="0099312E"/>
    <w:rsid w:val="0099338A"/>
    <w:rsid w:val="00993DE7"/>
    <w:rsid w:val="00995B28"/>
    <w:rsid w:val="009A051A"/>
    <w:rsid w:val="009A09CE"/>
    <w:rsid w:val="009A0DEF"/>
    <w:rsid w:val="009A18E7"/>
    <w:rsid w:val="009A2386"/>
    <w:rsid w:val="009A2BF1"/>
    <w:rsid w:val="009A4E3A"/>
    <w:rsid w:val="009A67D8"/>
    <w:rsid w:val="009A724C"/>
    <w:rsid w:val="009A72DD"/>
    <w:rsid w:val="009A75CE"/>
    <w:rsid w:val="009A768B"/>
    <w:rsid w:val="009A79F3"/>
    <w:rsid w:val="009A79F5"/>
    <w:rsid w:val="009B040A"/>
    <w:rsid w:val="009B0530"/>
    <w:rsid w:val="009B0A02"/>
    <w:rsid w:val="009B18B0"/>
    <w:rsid w:val="009B1C87"/>
    <w:rsid w:val="009B2170"/>
    <w:rsid w:val="009B27F0"/>
    <w:rsid w:val="009B2E84"/>
    <w:rsid w:val="009B388E"/>
    <w:rsid w:val="009B4345"/>
    <w:rsid w:val="009B49A2"/>
    <w:rsid w:val="009B4B34"/>
    <w:rsid w:val="009B4B4B"/>
    <w:rsid w:val="009B5737"/>
    <w:rsid w:val="009C2710"/>
    <w:rsid w:val="009C3306"/>
    <w:rsid w:val="009C36D1"/>
    <w:rsid w:val="009C3E93"/>
    <w:rsid w:val="009C568D"/>
    <w:rsid w:val="009C5A33"/>
    <w:rsid w:val="009C730A"/>
    <w:rsid w:val="009C7EE2"/>
    <w:rsid w:val="009D01BB"/>
    <w:rsid w:val="009D1C3A"/>
    <w:rsid w:val="009D4225"/>
    <w:rsid w:val="009D4B2E"/>
    <w:rsid w:val="009D50F3"/>
    <w:rsid w:val="009D5A93"/>
    <w:rsid w:val="009D5DDD"/>
    <w:rsid w:val="009D797D"/>
    <w:rsid w:val="009E182B"/>
    <w:rsid w:val="009E4B6D"/>
    <w:rsid w:val="009E4D9B"/>
    <w:rsid w:val="009E641F"/>
    <w:rsid w:val="009E72BD"/>
    <w:rsid w:val="009F034A"/>
    <w:rsid w:val="009F0F59"/>
    <w:rsid w:val="009F150B"/>
    <w:rsid w:val="009F1A0C"/>
    <w:rsid w:val="009F2AF4"/>
    <w:rsid w:val="009F3701"/>
    <w:rsid w:val="009F4463"/>
    <w:rsid w:val="009F48AB"/>
    <w:rsid w:val="009F5E93"/>
    <w:rsid w:val="009F7F28"/>
    <w:rsid w:val="00A005AA"/>
    <w:rsid w:val="00A01502"/>
    <w:rsid w:val="00A0151B"/>
    <w:rsid w:val="00A01A07"/>
    <w:rsid w:val="00A0323B"/>
    <w:rsid w:val="00A04C19"/>
    <w:rsid w:val="00A04EC0"/>
    <w:rsid w:val="00A05109"/>
    <w:rsid w:val="00A0593D"/>
    <w:rsid w:val="00A065DB"/>
    <w:rsid w:val="00A06D01"/>
    <w:rsid w:val="00A07430"/>
    <w:rsid w:val="00A07F5E"/>
    <w:rsid w:val="00A10863"/>
    <w:rsid w:val="00A111EB"/>
    <w:rsid w:val="00A113D6"/>
    <w:rsid w:val="00A12090"/>
    <w:rsid w:val="00A1272E"/>
    <w:rsid w:val="00A12773"/>
    <w:rsid w:val="00A12ADC"/>
    <w:rsid w:val="00A13497"/>
    <w:rsid w:val="00A13599"/>
    <w:rsid w:val="00A14807"/>
    <w:rsid w:val="00A15635"/>
    <w:rsid w:val="00A15C4D"/>
    <w:rsid w:val="00A1602F"/>
    <w:rsid w:val="00A17287"/>
    <w:rsid w:val="00A20137"/>
    <w:rsid w:val="00A20781"/>
    <w:rsid w:val="00A2084C"/>
    <w:rsid w:val="00A2113D"/>
    <w:rsid w:val="00A22559"/>
    <w:rsid w:val="00A229C0"/>
    <w:rsid w:val="00A248A6"/>
    <w:rsid w:val="00A24D3D"/>
    <w:rsid w:val="00A24F93"/>
    <w:rsid w:val="00A267D5"/>
    <w:rsid w:val="00A26959"/>
    <w:rsid w:val="00A26A77"/>
    <w:rsid w:val="00A272F6"/>
    <w:rsid w:val="00A27FD8"/>
    <w:rsid w:val="00A300C7"/>
    <w:rsid w:val="00A30B67"/>
    <w:rsid w:val="00A316E9"/>
    <w:rsid w:val="00A322CD"/>
    <w:rsid w:val="00A34AE5"/>
    <w:rsid w:val="00A35634"/>
    <w:rsid w:val="00A36752"/>
    <w:rsid w:val="00A37599"/>
    <w:rsid w:val="00A400D0"/>
    <w:rsid w:val="00A40F1C"/>
    <w:rsid w:val="00A43190"/>
    <w:rsid w:val="00A43C2F"/>
    <w:rsid w:val="00A43CD4"/>
    <w:rsid w:val="00A43F43"/>
    <w:rsid w:val="00A44085"/>
    <w:rsid w:val="00A45597"/>
    <w:rsid w:val="00A462D4"/>
    <w:rsid w:val="00A4653F"/>
    <w:rsid w:val="00A46A1E"/>
    <w:rsid w:val="00A46AC9"/>
    <w:rsid w:val="00A46E85"/>
    <w:rsid w:val="00A46F68"/>
    <w:rsid w:val="00A51161"/>
    <w:rsid w:val="00A528F1"/>
    <w:rsid w:val="00A52BC2"/>
    <w:rsid w:val="00A5355C"/>
    <w:rsid w:val="00A54CBB"/>
    <w:rsid w:val="00A55408"/>
    <w:rsid w:val="00A55416"/>
    <w:rsid w:val="00A55D6F"/>
    <w:rsid w:val="00A56537"/>
    <w:rsid w:val="00A57135"/>
    <w:rsid w:val="00A57D4C"/>
    <w:rsid w:val="00A60393"/>
    <w:rsid w:val="00A6091E"/>
    <w:rsid w:val="00A60F56"/>
    <w:rsid w:val="00A61728"/>
    <w:rsid w:val="00A631BF"/>
    <w:rsid w:val="00A63B58"/>
    <w:rsid w:val="00A63BC5"/>
    <w:rsid w:val="00A6689F"/>
    <w:rsid w:val="00A67846"/>
    <w:rsid w:val="00A6799F"/>
    <w:rsid w:val="00A70191"/>
    <w:rsid w:val="00A70261"/>
    <w:rsid w:val="00A71F8C"/>
    <w:rsid w:val="00A729E5"/>
    <w:rsid w:val="00A73EDC"/>
    <w:rsid w:val="00A74BE6"/>
    <w:rsid w:val="00A758E6"/>
    <w:rsid w:val="00A75FBE"/>
    <w:rsid w:val="00A7676F"/>
    <w:rsid w:val="00A76AC9"/>
    <w:rsid w:val="00A77289"/>
    <w:rsid w:val="00A7748B"/>
    <w:rsid w:val="00A8023F"/>
    <w:rsid w:val="00A8068B"/>
    <w:rsid w:val="00A81587"/>
    <w:rsid w:val="00A82009"/>
    <w:rsid w:val="00A83426"/>
    <w:rsid w:val="00A83D4F"/>
    <w:rsid w:val="00A85C79"/>
    <w:rsid w:val="00A8620B"/>
    <w:rsid w:val="00A86718"/>
    <w:rsid w:val="00A86788"/>
    <w:rsid w:val="00A86A06"/>
    <w:rsid w:val="00A86B69"/>
    <w:rsid w:val="00A903B3"/>
    <w:rsid w:val="00A903ED"/>
    <w:rsid w:val="00A913D8"/>
    <w:rsid w:val="00A9209E"/>
    <w:rsid w:val="00A94626"/>
    <w:rsid w:val="00A94FC7"/>
    <w:rsid w:val="00A95101"/>
    <w:rsid w:val="00A95EA3"/>
    <w:rsid w:val="00A965A1"/>
    <w:rsid w:val="00A97072"/>
    <w:rsid w:val="00A979F8"/>
    <w:rsid w:val="00A97E79"/>
    <w:rsid w:val="00AA0A51"/>
    <w:rsid w:val="00AA1BC8"/>
    <w:rsid w:val="00AA1C95"/>
    <w:rsid w:val="00AA2494"/>
    <w:rsid w:val="00AA2943"/>
    <w:rsid w:val="00AA2FB5"/>
    <w:rsid w:val="00AA2FFB"/>
    <w:rsid w:val="00AA3125"/>
    <w:rsid w:val="00AA408A"/>
    <w:rsid w:val="00AA48EC"/>
    <w:rsid w:val="00AA5F22"/>
    <w:rsid w:val="00AA65FE"/>
    <w:rsid w:val="00AA7A0A"/>
    <w:rsid w:val="00AB02D0"/>
    <w:rsid w:val="00AB05F7"/>
    <w:rsid w:val="00AB0A43"/>
    <w:rsid w:val="00AB174B"/>
    <w:rsid w:val="00AB1B45"/>
    <w:rsid w:val="00AB2598"/>
    <w:rsid w:val="00AB3261"/>
    <w:rsid w:val="00AB3EDE"/>
    <w:rsid w:val="00AB51CB"/>
    <w:rsid w:val="00AB546B"/>
    <w:rsid w:val="00AB663F"/>
    <w:rsid w:val="00AB683B"/>
    <w:rsid w:val="00AB6C50"/>
    <w:rsid w:val="00AC0AA1"/>
    <w:rsid w:val="00AC1503"/>
    <w:rsid w:val="00AC1F00"/>
    <w:rsid w:val="00AC2D4B"/>
    <w:rsid w:val="00AC3B59"/>
    <w:rsid w:val="00AC4B09"/>
    <w:rsid w:val="00AC55BE"/>
    <w:rsid w:val="00AC77AB"/>
    <w:rsid w:val="00AC7AB8"/>
    <w:rsid w:val="00AC7C78"/>
    <w:rsid w:val="00AD0362"/>
    <w:rsid w:val="00AD0677"/>
    <w:rsid w:val="00AD09F3"/>
    <w:rsid w:val="00AD174F"/>
    <w:rsid w:val="00AD1922"/>
    <w:rsid w:val="00AD29CD"/>
    <w:rsid w:val="00AD331A"/>
    <w:rsid w:val="00AD4D2C"/>
    <w:rsid w:val="00AD5285"/>
    <w:rsid w:val="00AD60B6"/>
    <w:rsid w:val="00AD7A47"/>
    <w:rsid w:val="00AD7B8D"/>
    <w:rsid w:val="00AE038B"/>
    <w:rsid w:val="00AE0913"/>
    <w:rsid w:val="00AE0AC7"/>
    <w:rsid w:val="00AE0BBE"/>
    <w:rsid w:val="00AE118B"/>
    <w:rsid w:val="00AE1804"/>
    <w:rsid w:val="00AE1CD1"/>
    <w:rsid w:val="00AE1D9A"/>
    <w:rsid w:val="00AE21A7"/>
    <w:rsid w:val="00AE258B"/>
    <w:rsid w:val="00AE2E73"/>
    <w:rsid w:val="00AE319D"/>
    <w:rsid w:val="00AE3380"/>
    <w:rsid w:val="00AE380B"/>
    <w:rsid w:val="00AE4919"/>
    <w:rsid w:val="00AE4C58"/>
    <w:rsid w:val="00AE596C"/>
    <w:rsid w:val="00AE62E8"/>
    <w:rsid w:val="00AE6487"/>
    <w:rsid w:val="00AE663D"/>
    <w:rsid w:val="00AE6ED4"/>
    <w:rsid w:val="00AE713D"/>
    <w:rsid w:val="00AF007C"/>
    <w:rsid w:val="00AF028A"/>
    <w:rsid w:val="00AF0B37"/>
    <w:rsid w:val="00AF1425"/>
    <w:rsid w:val="00AF1BD0"/>
    <w:rsid w:val="00AF1CA1"/>
    <w:rsid w:val="00AF3BC0"/>
    <w:rsid w:val="00AF533E"/>
    <w:rsid w:val="00AF5641"/>
    <w:rsid w:val="00AF5B99"/>
    <w:rsid w:val="00B00DB6"/>
    <w:rsid w:val="00B0275D"/>
    <w:rsid w:val="00B028EE"/>
    <w:rsid w:val="00B037D0"/>
    <w:rsid w:val="00B03985"/>
    <w:rsid w:val="00B04FC8"/>
    <w:rsid w:val="00B057FD"/>
    <w:rsid w:val="00B058E1"/>
    <w:rsid w:val="00B06885"/>
    <w:rsid w:val="00B06CEC"/>
    <w:rsid w:val="00B0746E"/>
    <w:rsid w:val="00B07581"/>
    <w:rsid w:val="00B0761A"/>
    <w:rsid w:val="00B100AD"/>
    <w:rsid w:val="00B10CA2"/>
    <w:rsid w:val="00B116AF"/>
    <w:rsid w:val="00B11CC1"/>
    <w:rsid w:val="00B12341"/>
    <w:rsid w:val="00B123CF"/>
    <w:rsid w:val="00B127EA"/>
    <w:rsid w:val="00B1314E"/>
    <w:rsid w:val="00B134E4"/>
    <w:rsid w:val="00B141A9"/>
    <w:rsid w:val="00B17405"/>
    <w:rsid w:val="00B175A7"/>
    <w:rsid w:val="00B17B61"/>
    <w:rsid w:val="00B20649"/>
    <w:rsid w:val="00B20E95"/>
    <w:rsid w:val="00B21344"/>
    <w:rsid w:val="00B21E54"/>
    <w:rsid w:val="00B227FB"/>
    <w:rsid w:val="00B22BDB"/>
    <w:rsid w:val="00B22ED3"/>
    <w:rsid w:val="00B237BB"/>
    <w:rsid w:val="00B23E1F"/>
    <w:rsid w:val="00B253A0"/>
    <w:rsid w:val="00B2655F"/>
    <w:rsid w:val="00B27269"/>
    <w:rsid w:val="00B30F0A"/>
    <w:rsid w:val="00B30FE3"/>
    <w:rsid w:val="00B31F0E"/>
    <w:rsid w:val="00B320C5"/>
    <w:rsid w:val="00B34C7F"/>
    <w:rsid w:val="00B350B2"/>
    <w:rsid w:val="00B36FA2"/>
    <w:rsid w:val="00B37989"/>
    <w:rsid w:val="00B4033A"/>
    <w:rsid w:val="00B40F6E"/>
    <w:rsid w:val="00B41229"/>
    <w:rsid w:val="00B42A71"/>
    <w:rsid w:val="00B42AB2"/>
    <w:rsid w:val="00B42BBA"/>
    <w:rsid w:val="00B433E4"/>
    <w:rsid w:val="00B43D83"/>
    <w:rsid w:val="00B4693A"/>
    <w:rsid w:val="00B477A0"/>
    <w:rsid w:val="00B47FAD"/>
    <w:rsid w:val="00B502CF"/>
    <w:rsid w:val="00B52653"/>
    <w:rsid w:val="00B52EE0"/>
    <w:rsid w:val="00B5312E"/>
    <w:rsid w:val="00B534EF"/>
    <w:rsid w:val="00B55C58"/>
    <w:rsid w:val="00B55D76"/>
    <w:rsid w:val="00B560EA"/>
    <w:rsid w:val="00B56542"/>
    <w:rsid w:val="00B56696"/>
    <w:rsid w:val="00B5689F"/>
    <w:rsid w:val="00B57654"/>
    <w:rsid w:val="00B60477"/>
    <w:rsid w:val="00B60DE9"/>
    <w:rsid w:val="00B61FFB"/>
    <w:rsid w:val="00B62CE1"/>
    <w:rsid w:val="00B63CF7"/>
    <w:rsid w:val="00B64BE9"/>
    <w:rsid w:val="00B65BCB"/>
    <w:rsid w:val="00B667E2"/>
    <w:rsid w:val="00B668A4"/>
    <w:rsid w:val="00B6699B"/>
    <w:rsid w:val="00B66BE2"/>
    <w:rsid w:val="00B67FD5"/>
    <w:rsid w:val="00B704EC"/>
    <w:rsid w:val="00B70BDE"/>
    <w:rsid w:val="00B70D4F"/>
    <w:rsid w:val="00B710F2"/>
    <w:rsid w:val="00B71117"/>
    <w:rsid w:val="00B71CBE"/>
    <w:rsid w:val="00B71FBB"/>
    <w:rsid w:val="00B72068"/>
    <w:rsid w:val="00B720A4"/>
    <w:rsid w:val="00B720E0"/>
    <w:rsid w:val="00B7221F"/>
    <w:rsid w:val="00B73802"/>
    <w:rsid w:val="00B73E5A"/>
    <w:rsid w:val="00B74504"/>
    <w:rsid w:val="00B74687"/>
    <w:rsid w:val="00B7468D"/>
    <w:rsid w:val="00B759AE"/>
    <w:rsid w:val="00B75D6E"/>
    <w:rsid w:val="00B75FD6"/>
    <w:rsid w:val="00B76B52"/>
    <w:rsid w:val="00B7787C"/>
    <w:rsid w:val="00B77A0B"/>
    <w:rsid w:val="00B804FF"/>
    <w:rsid w:val="00B8092F"/>
    <w:rsid w:val="00B8119C"/>
    <w:rsid w:val="00B81252"/>
    <w:rsid w:val="00B81934"/>
    <w:rsid w:val="00B82590"/>
    <w:rsid w:val="00B82F20"/>
    <w:rsid w:val="00B83B14"/>
    <w:rsid w:val="00B84E8F"/>
    <w:rsid w:val="00B85E72"/>
    <w:rsid w:val="00B86808"/>
    <w:rsid w:val="00B86E83"/>
    <w:rsid w:val="00B870B9"/>
    <w:rsid w:val="00B87278"/>
    <w:rsid w:val="00B873F6"/>
    <w:rsid w:val="00B87717"/>
    <w:rsid w:val="00B87E46"/>
    <w:rsid w:val="00B9062A"/>
    <w:rsid w:val="00B9099C"/>
    <w:rsid w:val="00B90D22"/>
    <w:rsid w:val="00B91259"/>
    <w:rsid w:val="00B91C64"/>
    <w:rsid w:val="00B92BD8"/>
    <w:rsid w:val="00B9442F"/>
    <w:rsid w:val="00B9542E"/>
    <w:rsid w:val="00B95CFC"/>
    <w:rsid w:val="00B96A2C"/>
    <w:rsid w:val="00B97510"/>
    <w:rsid w:val="00B97674"/>
    <w:rsid w:val="00B97D2C"/>
    <w:rsid w:val="00BA1F6D"/>
    <w:rsid w:val="00BA237C"/>
    <w:rsid w:val="00BA295F"/>
    <w:rsid w:val="00BA2E73"/>
    <w:rsid w:val="00BA3029"/>
    <w:rsid w:val="00BA3597"/>
    <w:rsid w:val="00BA3648"/>
    <w:rsid w:val="00BA3B42"/>
    <w:rsid w:val="00BA448B"/>
    <w:rsid w:val="00BA4A52"/>
    <w:rsid w:val="00BA5157"/>
    <w:rsid w:val="00BA582F"/>
    <w:rsid w:val="00BA5D12"/>
    <w:rsid w:val="00BA6D80"/>
    <w:rsid w:val="00BA757D"/>
    <w:rsid w:val="00BB1062"/>
    <w:rsid w:val="00BB28E2"/>
    <w:rsid w:val="00BB2B1A"/>
    <w:rsid w:val="00BB500B"/>
    <w:rsid w:val="00BB55A8"/>
    <w:rsid w:val="00BB6154"/>
    <w:rsid w:val="00BB6221"/>
    <w:rsid w:val="00BB641A"/>
    <w:rsid w:val="00BB6EFA"/>
    <w:rsid w:val="00BB766A"/>
    <w:rsid w:val="00BB7D66"/>
    <w:rsid w:val="00BC045D"/>
    <w:rsid w:val="00BC2869"/>
    <w:rsid w:val="00BC3532"/>
    <w:rsid w:val="00BC480C"/>
    <w:rsid w:val="00BC5892"/>
    <w:rsid w:val="00BC6B9D"/>
    <w:rsid w:val="00BC72BC"/>
    <w:rsid w:val="00BC766F"/>
    <w:rsid w:val="00BD00B3"/>
    <w:rsid w:val="00BD03A0"/>
    <w:rsid w:val="00BD0987"/>
    <w:rsid w:val="00BD3760"/>
    <w:rsid w:val="00BD3D46"/>
    <w:rsid w:val="00BD40EA"/>
    <w:rsid w:val="00BD4138"/>
    <w:rsid w:val="00BD4AB8"/>
    <w:rsid w:val="00BD4F37"/>
    <w:rsid w:val="00BD547E"/>
    <w:rsid w:val="00BD7107"/>
    <w:rsid w:val="00BD72A0"/>
    <w:rsid w:val="00BD7719"/>
    <w:rsid w:val="00BE06D5"/>
    <w:rsid w:val="00BE0DA2"/>
    <w:rsid w:val="00BE1349"/>
    <w:rsid w:val="00BE176C"/>
    <w:rsid w:val="00BE1790"/>
    <w:rsid w:val="00BE1B0B"/>
    <w:rsid w:val="00BE260B"/>
    <w:rsid w:val="00BE2FAB"/>
    <w:rsid w:val="00BE3480"/>
    <w:rsid w:val="00BE4073"/>
    <w:rsid w:val="00BF0EBE"/>
    <w:rsid w:val="00BF0F4C"/>
    <w:rsid w:val="00BF2A36"/>
    <w:rsid w:val="00BF2CA7"/>
    <w:rsid w:val="00BF2D3F"/>
    <w:rsid w:val="00BF33B3"/>
    <w:rsid w:val="00BF3A3B"/>
    <w:rsid w:val="00BF5D1B"/>
    <w:rsid w:val="00BF6251"/>
    <w:rsid w:val="00BF7222"/>
    <w:rsid w:val="00C0045A"/>
    <w:rsid w:val="00C01747"/>
    <w:rsid w:val="00C01D67"/>
    <w:rsid w:val="00C01EF4"/>
    <w:rsid w:val="00C02CD0"/>
    <w:rsid w:val="00C03004"/>
    <w:rsid w:val="00C03357"/>
    <w:rsid w:val="00C03CA2"/>
    <w:rsid w:val="00C046A2"/>
    <w:rsid w:val="00C04713"/>
    <w:rsid w:val="00C047BC"/>
    <w:rsid w:val="00C05314"/>
    <w:rsid w:val="00C05745"/>
    <w:rsid w:val="00C068A5"/>
    <w:rsid w:val="00C069EE"/>
    <w:rsid w:val="00C071F0"/>
    <w:rsid w:val="00C072A5"/>
    <w:rsid w:val="00C078D2"/>
    <w:rsid w:val="00C07C75"/>
    <w:rsid w:val="00C10056"/>
    <w:rsid w:val="00C106E6"/>
    <w:rsid w:val="00C11D29"/>
    <w:rsid w:val="00C11F2A"/>
    <w:rsid w:val="00C12D84"/>
    <w:rsid w:val="00C133FA"/>
    <w:rsid w:val="00C134CC"/>
    <w:rsid w:val="00C136E1"/>
    <w:rsid w:val="00C1377E"/>
    <w:rsid w:val="00C13C48"/>
    <w:rsid w:val="00C1531E"/>
    <w:rsid w:val="00C15697"/>
    <w:rsid w:val="00C158F1"/>
    <w:rsid w:val="00C15A47"/>
    <w:rsid w:val="00C15E6B"/>
    <w:rsid w:val="00C163BB"/>
    <w:rsid w:val="00C17554"/>
    <w:rsid w:val="00C17ABB"/>
    <w:rsid w:val="00C216E2"/>
    <w:rsid w:val="00C21904"/>
    <w:rsid w:val="00C21AEC"/>
    <w:rsid w:val="00C21E4E"/>
    <w:rsid w:val="00C2240C"/>
    <w:rsid w:val="00C23099"/>
    <w:rsid w:val="00C235B2"/>
    <w:rsid w:val="00C23679"/>
    <w:rsid w:val="00C2465B"/>
    <w:rsid w:val="00C25492"/>
    <w:rsid w:val="00C26A4C"/>
    <w:rsid w:val="00C26CC5"/>
    <w:rsid w:val="00C2720B"/>
    <w:rsid w:val="00C2756B"/>
    <w:rsid w:val="00C27B37"/>
    <w:rsid w:val="00C27EBC"/>
    <w:rsid w:val="00C303D2"/>
    <w:rsid w:val="00C303EA"/>
    <w:rsid w:val="00C30A93"/>
    <w:rsid w:val="00C32311"/>
    <w:rsid w:val="00C323EF"/>
    <w:rsid w:val="00C32D50"/>
    <w:rsid w:val="00C33B38"/>
    <w:rsid w:val="00C35FA5"/>
    <w:rsid w:val="00C3659D"/>
    <w:rsid w:val="00C36DF8"/>
    <w:rsid w:val="00C40124"/>
    <w:rsid w:val="00C415AA"/>
    <w:rsid w:val="00C4224C"/>
    <w:rsid w:val="00C42A30"/>
    <w:rsid w:val="00C43E05"/>
    <w:rsid w:val="00C44511"/>
    <w:rsid w:val="00C447C7"/>
    <w:rsid w:val="00C44901"/>
    <w:rsid w:val="00C44E4A"/>
    <w:rsid w:val="00C44EFC"/>
    <w:rsid w:val="00C45423"/>
    <w:rsid w:val="00C45615"/>
    <w:rsid w:val="00C45986"/>
    <w:rsid w:val="00C471D5"/>
    <w:rsid w:val="00C47655"/>
    <w:rsid w:val="00C47753"/>
    <w:rsid w:val="00C5027D"/>
    <w:rsid w:val="00C51244"/>
    <w:rsid w:val="00C51727"/>
    <w:rsid w:val="00C518E3"/>
    <w:rsid w:val="00C52BE3"/>
    <w:rsid w:val="00C53796"/>
    <w:rsid w:val="00C53E6D"/>
    <w:rsid w:val="00C54521"/>
    <w:rsid w:val="00C54838"/>
    <w:rsid w:val="00C55293"/>
    <w:rsid w:val="00C55482"/>
    <w:rsid w:val="00C55D44"/>
    <w:rsid w:val="00C55FDE"/>
    <w:rsid w:val="00C568D1"/>
    <w:rsid w:val="00C56AFA"/>
    <w:rsid w:val="00C57484"/>
    <w:rsid w:val="00C57B9D"/>
    <w:rsid w:val="00C6007C"/>
    <w:rsid w:val="00C60294"/>
    <w:rsid w:val="00C61D1C"/>
    <w:rsid w:val="00C628DF"/>
    <w:rsid w:val="00C637E1"/>
    <w:rsid w:val="00C63971"/>
    <w:rsid w:val="00C64AA5"/>
    <w:rsid w:val="00C64C25"/>
    <w:rsid w:val="00C659DC"/>
    <w:rsid w:val="00C66EB4"/>
    <w:rsid w:val="00C7076C"/>
    <w:rsid w:val="00C71381"/>
    <w:rsid w:val="00C71649"/>
    <w:rsid w:val="00C71B49"/>
    <w:rsid w:val="00C71B9C"/>
    <w:rsid w:val="00C729C9"/>
    <w:rsid w:val="00C731AB"/>
    <w:rsid w:val="00C73707"/>
    <w:rsid w:val="00C75256"/>
    <w:rsid w:val="00C77A81"/>
    <w:rsid w:val="00C77E41"/>
    <w:rsid w:val="00C8001C"/>
    <w:rsid w:val="00C81374"/>
    <w:rsid w:val="00C815CA"/>
    <w:rsid w:val="00C832CB"/>
    <w:rsid w:val="00C8340B"/>
    <w:rsid w:val="00C85141"/>
    <w:rsid w:val="00C86247"/>
    <w:rsid w:val="00C866E7"/>
    <w:rsid w:val="00C86BA6"/>
    <w:rsid w:val="00C87061"/>
    <w:rsid w:val="00C878BA"/>
    <w:rsid w:val="00C87EDC"/>
    <w:rsid w:val="00C9200C"/>
    <w:rsid w:val="00C9263C"/>
    <w:rsid w:val="00C93AB7"/>
    <w:rsid w:val="00C94A86"/>
    <w:rsid w:val="00C94C47"/>
    <w:rsid w:val="00C9513F"/>
    <w:rsid w:val="00C951B5"/>
    <w:rsid w:val="00C96088"/>
    <w:rsid w:val="00C96131"/>
    <w:rsid w:val="00C96236"/>
    <w:rsid w:val="00C96F2F"/>
    <w:rsid w:val="00C972A8"/>
    <w:rsid w:val="00C97923"/>
    <w:rsid w:val="00CA075A"/>
    <w:rsid w:val="00CA12D6"/>
    <w:rsid w:val="00CA4272"/>
    <w:rsid w:val="00CA57F5"/>
    <w:rsid w:val="00CA6243"/>
    <w:rsid w:val="00CA64ED"/>
    <w:rsid w:val="00CA6AE4"/>
    <w:rsid w:val="00CA789B"/>
    <w:rsid w:val="00CA7B71"/>
    <w:rsid w:val="00CB0697"/>
    <w:rsid w:val="00CB07C5"/>
    <w:rsid w:val="00CB135F"/>
    <w:rsid w:val="00CB14AD"/>
    <w:rsid w:val="00CB16C6"/>
    <w:rsid w:val="00CB2A53"/>
    <w:rsid w:val="00CB3426"/>
    <w:rsid w:val="00CB3913"/>
    <w:rsid w:val="00CB3DC2"/>
    <w:rsid w:val="00CB4AD3"/>
    <w:rsid w:val="00CB5D8A"/>
    <w:rsid w:val="00CB61BA"/>
    <w:rsid w:val="00CB6978"/>
    <w:rsid w:val="00CB7EA2"/>
    <w:rsid w:val="00CC14D5"/>
    <w:rsid w:val="00CC39AB"/>
    <w:rsid w:val="00CC50E0"/>
    <w:rsid w:val="00CC5CB7"/>
    <w:rsid w:val="00CC70DD"/>
    <w:rsid w:val="00CD0169"/>
    <w:rsid w:val="00CD1293"/>
    <w:rsid w:val="00CD1391"/>
    <w:rsid w:val="00CD24DA"/>
    <w:rsid w:val="00CD2E7E"/>
    <w:rsid w:val="00CD2FAD"/>
    <w:rsid w:val="00CD32F2"/>
    <w:rsid w:val="00CD3D44"/>
    <w:rsid w:val="00CD3FFE"/>
    <w:rsid w:val="00CD5919"/>
    <w:rsid w:val="00CD66DC"/>
    <w:rsid w:val="00CD6A6D"/>
    <w:rsid w:val="00CE0622"/>
    <w:rsid w:val="00CE1790"/>
    <w:rsid w:val="00CE1FD4"/>
    <w:rsid w:val="00CE32E4"/>
    <w:rsid w:val="00CE3C9D"/>
    <w:rsid w:val="00CE4C05"/>
    <w:rsid w:val="00CE5070"/>
    <w:rsid w:val="00CE5239"/>
    <w:rsid w:val="00CE628A"/>
    <w:rsid w:val="00CE7451"/>
    <w:rsid w:val="00CE7F75"/>
    <w:rsid w:val="00CF0220"/>
    <w:rsid w:val="00CF0A21"/>
    <w:rsid w:val="00CF0F1F"/>
    <w:rsid w:val="00CF0F7A"/>
    <w:rsid w:val="00CF1D02"/>
    <w:rsid w:val="00CF2A6B"/>
    <w:rsid w:val="00CF3980"/>
    <w:rsid w:val="00CF3E4E"/>
    <w:rsid w:val="00CF5DB3"/>
    <w:rsid w:val="00CF5DFA"/>
    <w:rsid w:val="00CF7D1F"/>
    <w:rsid w:val="00D01312"/>
    <w:rsid w:val="00D022E5"/>
    <w:rsid w:val="00D04A36"/>
    <w:rsid w:val="00D04CBB"/>
    <w:rsid w:val="00D04F07"/>
    <w:rsid w:val="00D06155"/>
    <w:rsid w:val="00D11506"/>
    <w:rsid w:val="00D12183"/>
    <w:rsid w:val="00D12406"/>
    <w:rsid w:val="00D134DF"/>
    <w:rsid w:val="00D1449F"/>
    <w:rsid w:val="00D144B7"/>
    <w:rsid w:val="00D14BD5"/>
    <w:rsid w:val="00D15DB9"/>
    <w:rsid w:val="00D17015"/>
    <w:rsid w:val="00D17B26"/>
    <w:rsid w:val="00D200BB"/>
    <w:rsid w:val="00D20A88"/>
    <w:rsid w:val="00D21308"/>
    <w:rsid w:val="00D22245"/>
    <w:rsid w:val="00D22C91"/>
    <w:rsid w:val="00D2372A"/>
    <w:rsid w:val="00D2395A"/>
    <w:rsid w:val="00D239F7"/>
    <w:rsid w:val="00D23A2B"/>
    <w:rsid w:val="00D23C17"/>
    <w:rsid w:val="00D26031"/>
    <w:rsid w:val="00D2604A"/>
    <w:rsid w:val="00D27735"/>
    <w:rsid w:val="00D31F3A"/>
    <w:rsid w:val="00D32535"/>
    <w:rsid w:val="00D32DBC"/>
    <w:rsid w:val="00D33452"/>
    <w:rsid w:val="00D34802"/>
    <w:rsid w:val="00D34804"/>
    <w:rsid w:val="00D35741"/>
    <w:rsid w:val="00D361F1"/>
    <w:rsid w:val="00D36796"/>
    <w:rsid w:val="00D36D4B"/>
    <w:rsid w:val="00D3713C"/>
    <w:rsid w:val="00D371D6"/>
    <w:rsid w:val="00D3759E"/>
    <w:rsid w:val="00D37BDB"/>
    <w:rsid w:val="00D37E5E"/>
    <w:rsid w:val="00D40753"/>
    <w:rsid w:val="00D410EA"/>
    <w:rsid w:val="00D42178"/>
    <w:rsid w:val="00D43C1F"/>
    <w:rsid w:val="00D44980"/>
    <w:rsid w:val="00D44BCC"/>
    <w:rsid w:val="00D460A7"/>
    <w:rsid w:val="00D462DF"/>
    <w:rsid w:val="00D46970"/>
    <w:rsid w:val="00D46C58"/>
    <w:rsid w:val="00D46F14"/>
    <w:rsid w:val="00D470C6"/>
    <w:rsid w:val="00D5065C"/>
    <w:rsid w:val="00D5076C"/>
    <w:rsid w:val="00D50D47"/>
    <w:rsid w:val="00D51908"/>
    <w:rsid w:val="00D52005"/>
    <w:rsid w:val="00D527B9"/>
    <w:rsid w:val="00D53509"/>
    <w:rsid w:val="00D543E2"/>
    <w:rsid w:val="00D5523C"/>
    <w:rsid w:val="00D55A8D"/>
    <w:rsid w:val="00D55E5C"/>
    <w:rsid w:val="00D56A02"/>
    <w:rsid w:val="00D574FB"/>
    <w:rsid w:val="00D57948"/>
    <w:rsid w:val="00D60327"/>
    <w:rsid w:val="00D6074F"/>
    <w:rsid w:val="00D609F5"/>
    <w:rsid w:val="00D60D58"/>
    <w:rsid w:val="00D62274"/>
    <w:rsid w:val="00D623EC"/>
    <w:rsid w:val="00D62EE8"/>
    <w:rsid w:val="00D6457B"/>
    <w:rsid w:val="00D64CE4"/>
    <w:rsid w:val="00D64EB6"/>
    <w:rsid w:val="00D65812"/>
    <w:rsid w:val="00D65D0B"/>
    <w:rsid w:val="00D67D95"/>
    <w:rsid w:val="00D70049"/>
    <w:rsid w:val="00D706EA"/>
    <w:rsid w:val="00D7077B"/>
    <w:rsid w:val="00D70B6B"/>
    <w:rsid w:val="00D714F9"/>
    <w:rsid w:val="00D728F3"/>
    <w:rsid w:val="00D72A5B"/>
    <w:rsid w:val="00D73047"/>
    <w:rsid w:val="00D731E2"/>
    <w:rsid w:val="00D73603"/>
    <w:rsid w:val="00D73A4D"/>
    <w:rsid w:val="00D750CA"/>
    <w:rsid w:val="00D75F00"/>
    <w:rsid w:val="00D7684C"/>
    <w:rsid w:val="00D7692C"/>
    <w:rsid w:val="00D76B86"/>
    <w:rsid w:val="00D7718B"/>
    <w:rsid w:val="00D8094C"/>
    <w:rsid w:val="00D80B05"/>
    <w:rsid w:val="00D81386"/>
    <w:rsid w:val="00D821E7"/>
    <w:rsid w:val="00D8266A"/>
    <w:rsid w:val="00D833E5"/>
    <w:rsid w:val="00D84355"/>
    <w:rsid w:val="00D8460C"/>
    <w:rsid w:val="00D84EA7"/>
    <w:rsid w:val="00D86058"/>
    <w:rsid w:val="00D862FE"/>
    <w:rsid w:val="00D866C1"/>
    <w:rsid w:val="00D866CE"/>
    <w:rsid w:val="00D869C1"/>
    <w:rsid w:val="00D91902"/>
    <w:rsid w:val="00D91987"/>
    <w:rsid w:val="00D92142"/>
    <w:rsid w:val="00D92382"/>
    <w:rsid w:val="00D92FB4"/>
    <w:rsid w:val="00D93D25"/>
    <w:rsid w:val="00D945D3"/>
    <w:rsid w:val="00D9517D"/>
    <w:rsid w:val="00D9613B"/>
    <w:rsid w:val="00D96445"/>
    <w:rsid w:val="00D9668F"/>
    <w:rsid w:val="00D96783"/>
    <w:rsid w:val="00D971F0"/>
    <w:rsid w:val="00D9758F"/>
    <w:rsid w:val="00D97AFF"/>
    <w:rsid w:val="00D97F73"/>
    <w:rsid w:val="00DA049F"/>
    <w:rsid w:val="00DA0740"/>
    <w:rsid w:val="00DA0B27"/>
    <w:rsid w:val="00DA2D8E"/>
    <w:rsid w:val="00DA31B0"/>
    <w:rsid w:val="00DA38DE"/>
    <w:rsid w:val="00DA4165"/>
    <w:rsid w:val="00DA4640"/>
    <w:rsid w:val="00DA5C58"/>
    <w:rsid w:val="00DA5D09"/>
    <w:rsid w:val="00DA6EC1"/>
    <w:rsid w:val="00DA73C2"/>
    <w:rsid w:val="00DB09B0"/>
    <w:rsid w:val="00DB0D07"/>
    <w:rsid w:val="00DB1124"/>
    <w:rsid w:val="00DB1BE5"/>
    <w:rsid w:val="00DB2EC6"/>
    <w:rsid w:val="00DB3698"/>
    <w:rsid w:val="00DB50AF"/>
    <w:rsid w:val="00DB6416"/>
    <w:rsid w:val="00DB66DB"/>
    <w:rsid w:val="00DB695F"/>
    <w:rsid w:val="00DB7FCC"/>
    <w:rsid w:val="00DC0F29"/>
    <w:rsid w:val="00DC13FB"/>
    <w:rsid w:val="00DC183E"/>
    <w:rsid w:val="00DC190B"/>
    <w:rsid w:val="00DC3027"/>
    <w:rsid w:val="00DC3171"/>
    <w:rsid w:val="00DC4093"/>
    <w:rsid w:val="00DC42A3"/>
    <w:rsid w:val="00DC43A5"/>
    <w:rsid w:val="00DC4B4C"/>
    <w:rsid w:val="00DC6059"/>
    <w:rsid w:val="00DC6888"/>
    <w:rsid w:val="00DC6975"/>
    <w:rsid w:val="00DC69E6"/>
    <w:rsid w:val="00DC6FDE"/>
    <w:rsid w:val="00DD00A0"/>
    <w:rsid w:val="00DD0A7E"/>
    <w:rsid w:val="00DD1964"/>
    <w:rsid w:val="00DD3974"/>
    <w:rsid w:val="00DD4D0C"/>
    <w:rsid w:val="00DD500A"/>
    <w:rsid w:val="00DD51FC"/>
    <w:rsid w:val="00DD6C5B"/>
    <w:rsid w:val="00DD718E"/>
    <w:rsid w:val="00DD7D9A"/>
    <w:rsid w:val="00DE007A"/>
    <w:rsid w:val="00DE0360"/>
    <w:rsid w:val="00DE1501"/>
    <w:rsid w:val="00DE3A98"/>
    <w:rsid w:val="00DE41D2"/>
    <w:rsid w:val="00DE55FC"/>
    <w:rsid w:val="00DE6A76"/>
    <w:rsid w:val="00DF10D0"/>
    <w:rsid w:val="00DF1140"/>
    <w:rsid w:val="00DF1BDF"/>
    <w:rsid w:val="00DF2A1D"/>
    <w:rsid w:val="00DF2E57"/>
    <w:rsid w:val="00DF3F63"/>
    <w:rsid w:val="00DF485A"/>
    <w:rsid w:val="00DF4EFB"/>
    <w:rsid w:val="00DF63C2"/>
    <w:rsid w:val="00DF6756"/>
    <w:rsid w:val="00DF7A2C"/>
    <w:rsid w:val="00DF7B74"/>
    <w:rsid w:val="00E02DCD"/>
    <w:rsid w:val="00E03232"/>
    <w:rsid w:val="00E0514D"/>
    <w:rsid w:val="00E05670"/>
    <w:rsid w:val="00E058D0"/>
    <w:rsid w:val="00E05AC8"/>
    <w:rsid w:val="00E06A61"/>
    <w:rsid w:val="00E10358"/>
    <w:rsid w:val="00E11490"/>
    <w:rsid w:val="00E11582"/>
    <w:rsid w:val="00E120D7"/>
    <w:rsid w:val="00E12509"/>
    <w:rsid w:val="00E1382C"/>
    <w:rsid w:val="00E13985"/>
    <w:rsid w:val="00E152A0"/>
    <w:rsid w:val="00E15ACF"/>
    <w:rsid w:val="00E172E8"/>
    <w:rsid w:val="00E1783A"/>
    <w:rsid w:val="00E178D5"/>
    <w:rsid w:val="00E2086B"/>
    <w:rsid w:val="00E2172F"/>
    <w:rsid w:val="00E220A2"/>
    <w:rsid w:val="00E2249A"/>
    <w:rsid w:val="00E22C95"/>
    <w:rsid w:val="00E2341F"/>
    <w:rsid w:val="00E237E9"/>
    <w:rsid w:val="00E237FD"/>
    <w:rsid w:val="00E24008"/>
    <w:rsid w:val="00E24172"/>
    <w:rsid w:val="00E24431"/>
    <w:rsid w:val="00E24CF6"/>
    <w:rsid w:val="00E25872"/>
    <w:rsid w:val="00E2672B"/>
    <w:rsid w:val="00E30937"/>
    <w:rsid w:val="00E31073"/>
    <w:rsid w:val="00E32610"/>
    <w:rsid w:val="00E33080"/>
    <w:rsid w:val="00E332D0"/>
    <w:rsid w:val="00E337E0"/>
    <w:rsid w:val="00E33EB7"/>
    <w:rsid w:val="00E34392"/>
    <w:rsid w:val="00E343AC"/>
    <w:rsid w:val="00E34C54"/>
    <w:rsid w:val="00E40700"/>
    <w:rsid w:val="00E40ACE"/>
    <w:rsid w:val="00E40B79"/>
    <w:rsid w:val="00E4155D"/>
    <w:rsid w:val="00E41AA1"/>
    <w:rsid w:val="00E42AD9"/>
    <w:rsid w:val="00E4355E"/>
    <w:rsid w:val="00E4380E"/>
    <w:rsid w:val="00E4565A"/>
    <w:rsid w:val="00E45ED8"/>
    <w:rsid w:val="00E46493"/>
    <w:rsid w:val="00E472BA"/>
    <w:rsid w:val="00E50489"/>
    <w:rsid w:val="00E50D73"/>
    <w:rsid w:val="00E51219"/>
    <w:rsid w:val="00E52338"/>
    <w:rsid w:val="00E5284D"/>
    <w:rsid w:val="00E543C2"/>
    <w:rsid w:val="00E548D6"/>
    <w:rsid w:val="00E564B5"/>
    <w:rsid w:val="00E5718B"/>
    <w:rsid w:val="00E575A4"/>
    <w:rsid w:val="00E57C9C"/>
    <w:rsid w:val="00E60E0D"/>
    <w:rsid w:val="00E61AE5"/>
    <w:rsid w:val="00E63057"/>
    <w:rsid w:val="00E63452"/>
    <w:rsid w:val="00E6558E"/>
    <w:rsid w:val="00E65B71"/>
    <w:rsid w:val="00E65FF4"/>
    <w:rsid w:val="00E66821"/>
    <w:rsid w:val="00E67FD3"/>
    <w:rsid w:val="00E70034"/>
    <w:rsid w:val="00E723F6"/>
    <w:rsid w:val="00E73862"/>
    <w:rsid w:val="00E73AB2"/>
    <w:rsid w:val="00E7409F"/>
    <w:rsid w:val="00E74522"/>
    <w:rsid w:val="00E771C9"/>
    <w:rsid w:val="00E77778"/>
    <w:rsid w:val="00E808D8"/>
    <w:rsid w:val="00E815B1"/>
    <w:rsid w:val="00E8196B"/>
    <w:rsid w:val="00E84221"/>
    <w:rsid w:val="00E84F8B"/>
    <w:rsid w:val="00E86609"/>
    <w:rsid w:val="00E86C58"/>
    <w:rsid w:val="00E87EDF"/>
    <w:rsid w:val="00E909B3"/>
    <w:rsid w:val="00E91345"/>
    <w:rsid w:val="00E91D00"/>
    <w:rsid w:val="00E92E02"/>
    <w:rsid w:val="00E93698"/>
    <w:rsid w:val="00E93BB1"/>
    <w:rsid w:val="00E94389"/>
    <w:rsid w:val="00E94669"/>
    <w:rsid w:val="00E9597F"/>
    <w:rsid w:val="00E964FE"/>
    <w:rsid w:val="00E975FF"/>
    <w:rsid w:val="00EA05A8"/>
    <w:rsid w:val="00EA0712"/>
    <w:rsid w:val="00EA207B"/>
    <w:rsid w:val="00EA2545"/>
    <w:rsid w:val="00EA41A2"/>
    <w:rsid w:val="00EA5A64"/>
    <w:rsid w:val="00EA67DD"/>
    <w:rsid w:val="00EA76CC"/>
    <w:rsid w:val="00EB1614"/>
    <w:rsid w:val="00EB2520"/>
    <w:rsid w:val="00EB30E3"/>
    <w:rsid w:val="00EB357D"/>
    <w:rsid w:val="00EB4A71"/>
    <w:rsid w:val="00EB4DF4"/>
    <w:rsid w:val="00EB5322"/>
    <w:rsid w:val="00EB6179"/>
    <w:rsid w:val="00EB669C"/>
    <w:rsid w:val="00EB6768"/>
    <w:rsid w:val="00EB6B81"/>
    <w:rsid w:val="00EB77BC"/>
    <w:rsid w:val="00EC1BC7"/>
    <w:rsid w:val="00EC1FE5"/>
    <w:rsid w:val="00EC2247"/>
    <w:rsid w:val="00EC29C7"/>
    <w:rsid w:val="00EC2A82"/>
    <w:rsid w:val="00EC2E71"/>
    <w:rsid w:val="00EC2FD0"/>
    <w:rsid w:val="00EC317C"/>
    <w:rsid w:val="00EC3986"/>
    <w:rsid w:val="00EC3B00"/>
    <w:rsid w:val="00EC5642"/>
    <w:rsid w:val="00EC5D39"/>
    <w:rsid w:val="00EC6118"/>
    <w:rsid w:val="00EC62FB"/>
    <w:rsid w:val="00EC67DA"/>
    <w:rsid w:val="00EC6F27"/>
    <w:rsid w:val="00EC73BE"/>
    <w:rsid w:val="00ED14C0"/>
    <w:rsid w:val="00ED1502"/>
    <w:rsid w:val="00ED1AE8"/>
    <w:rsid w:val="00ED20AE"/>
    <w:rsid w:val="00ED3B14"/>
    <w:rsid w:val="00ED4B0B"/>
    <w:rsid w:val="00ED55DD"/>
    <w:rsid w:val="00ED5F22"/>
    <w:rsid w:val="00ED6207"/>
    <w:rsid w:val="00EE185B"/>
    <w:rsid w:val="00EE1994"/>
    <w:rsid w:val="00EE20AC"/>
    <w:rsid w:val="00EE31B0"/>
    <w:rsid w:val="00EE4C8E"/>
    <w:rsid w:val="00EE4D1D"/>
    <w:rsid w:val="00EE5835"/>
    <w:rsid w:val="00EE7156"/>
    <w:rsid w:val="00EF04B7"/>
    <w:rsid w:val="00EF0ADC"/>
    <w:rsid w:val="00EF5371"/>
    <w:rsid w:val="00EF53EF"/>
    <w:rsid w:val="00EF56D8"/>
    <w:rsid w:val="00EF5D97"/>
    <w:rsid w:val="00EF623C"/>
    <w:rsid w:val="00EF639D"/>
    <w:rsid w:val="00F009B7"/>
    <w:rsid w:val="00F00C39"/>
    <w:rsid w:val="00F0208F"/>
    <w:rsid w:val="00F02189"/>
    <w:rsid w:val="00F04CDD"/>
    <w:rsid w:val="00F07590"/>
    <w:rsid w:val="00F07F66"/>
    <w:rsid w:val="00F10CCC"/>
    <w:rsid w:val="00F11494"/>
    <w:rsid w:val="00F12265"/>
    <w:rsid w:val="00F125EF"/>
    <w:rsid w:val="00F13630"/>
    <w:rsid w:val="00F14098"/>
    <w:rsid w:val="00F145FA"/>
    <w:rsid w:val="00F14776"/>
    <w:rsid w:val="00F1481D"/>
    <w:rsid w:val="00F1725E"/>
    <w:rsid w:val="00F2104E"/>
    <w:rsid w:val="00F21D0C"/>
    <w:rsid w:val="00F22FE0"/>
    <w:rsid w:val="00F235B3"/>
    <w:rsid w:val="00F23CE5"/>
    <w:rsid w:val="00F23F87"/>
    <w:rsid w:val="00F24B10"/>
    <w:rsid w:val="00F2567C"/>
    <w:rsid w:val="00F259E3"/>
    <w:rsid w:val="00F25F05"/>
    <w:rsid w:val="00F26153"/>
    <w:rsid w:val="00F265D4"/>
    <w:rsid w:val="00F2689A"/>
    <w:rsid w:val="00F26AB8"/>
    <w:rsid w:val="00F26F00"/>
    <w:rsid w:val="00F27EA0"/>
    <w:rsid w:val="00F27EC6"/>
    <w:rsid w:val="00F308DE"/>
    <w:rsid w:val="00F30BA2"/>
    <w:rsid w:val="00F33DFB"/>
    <w:rsid w:val="00F340E5"/>
    <w:rsid w:val="00F34B6B"/>
    <w:rsid w:val="00F35624"/>
    <w:rsid w:val="00F366AF"/>
    <w:rsid w:val="00F37299"/>
    <w:rsid w:val="00F409CE"/>
    <w:rsid w:val="00F426A4"/>
    <w:rsid w:val="00F42A7C"/>
    <w:rsid w:val="00F44E77"/>
    <w:rsid w:val="00F45263"/>
    <w:rsid w:val="00F458D8"/>
    <w:rsid w:val="00F46AEC"/>
    <w:rsid w:val="00F475F2"/>
    <w:rsid w:val="00F47834"/>
    <w:rsid w:val="00F47B16"/>
    <w:rsid w:val="00F505D9"/>
    <w:rsid w:val="00F50D0E"/>
    <w:rsid w:val="00F525A7"/>
    <w:rsid w:val="00F52ACB"/>
    <w:rsid w:val="00F535B7"/>
    <w:rsid w:val="00F536C9"/>
    <w:rsid w:val="00F53973"/>
    <w:rsid w:val="00F55955"/>
    <w:rsid w:val="00F57C6B"/>
    <w:rsid w:val="00F57F1D"/>
    <w:rsid w:val="00F57FAC"/>
    <w:rsid w:val="00F6040A"/>
    <w:rsid w:val="00F6061E"/>
    <w:rsid w:val="00F60652"/>
    <w:rsid w:val="00F612CC"/>
    <w:rsid w:val="00F61EB5"/>
    <w:rsid w:val="00F6285B"/>
    <w:rsid w:val="00F63240"/>
    <w:rsid w:val="00F63622"/>
    <w:rsid w:val="00F63F87"/>
    <w:rsid w:val="00F64419"/>
    <w:rsid w:val="00F66025"/>
    <w:rsid w:val="00F66555"/>
    <w:rsid w:val="00F67520"/>
    <w:rsid w:val="00F7007D"/>
    <w:rsid w:val="00F71479"/>
    <w:rsid w:val="00F71AEA"/>
    <w:rsid w:val="00F71B69"/>
    <w:rsid w:val="00F71EB4"/>
    <w:rsid w:val="00F722AE"/>
    <w:rsid w:val="00F72AD7"/>
    <w:rsid w:val="00F7314B"/>
    <w:rsid w:val="00F73D20"/>
    <w:rsid w:val="00F74128"/>
    <w:rsid w:val="00F7447E"/>
    <w:rsid w:val="00F7461D"/>
    <w:rsid w:val="00F749C2"/>
    <w:rsid w:val="00F74D70"/>
    <w:rsid w:val="00F760E1"/>
    <w:rsid w:val="00F76B00"/>
    <w:rsid w:val="00F806B5"/>
    <w:rsid w:val="00F808B1"/>
    <w:rsid w:val="00F81920"/>
    <w:rsid w:val="00F81D26"/>
    <w:rsid w:val="00F82CC0"/>
    <w:rsid w:val="00F84A84"/>
    <w:rsid w:val="00F86214"/>
    <w:rsid w:val="00F8696B"/>
    <w:rsid w:val="00F878DF"/>
    <w:rsid w:val="00F87B95"/>
    <w:rsid w:val="00F92ACC"/>
    <w:rsid w:val="00F92D14"/>
    <w:rsid w:val="00F9430F"/>
    <w:rsid w:val="00F944E4"/>
    <w:rsid w:val="00F9503E"/>
    <w:rsid w:val="00F95531"/>
    <w:rsid w:val="00F95889"/>
    <w:rsid w:val="00F959DB"/>
    <w:rsid w:val="00F96507"/>
    <w:rsid w:val="00F96D9D"/>
    <w:rsid w:val="00F97CB4"/>
    <w:rsid w:val="00FA04D4"/>
    <w:rsid w:val="00FA0E21"/>
    <w:rsid w:val="00FA1BF7"/>
    <w:rsid w:val="00FA2024"/>
    <w:rsid w:val="00FA27B6"/>
    <w:rsid w:val="00FA3878"/>
    <w:rsid w:val="00FA3F75"/>
    <w:rsid w:val="00FA5A62"/>
    <w:rsid w:val="00FA6353"/>
    <w:rsid w:val="00FA6687"/>
    <w:rsid w:val="00FA759B"/>
    <w:rsid w:val="00FB04F7"/>
    <w:rsid w:val="00FB1336"/>
    <w:rsid w:val="00FB227E"/>
    <w:rsid w:val="00FB2322"/>
    <w:rsid w:val="00FB3598"/>
    <w:rsid w:val="00FB3E6F"/>
    <w:rsid w:val="00FB4636"/>
    <w:rsid w:val="00FB4CF8"/>
    <w:rsid w:val="00FB5C5C"/>
    <w:rsid w:val="00FB77B2"/>
    <w:rsid w:val="00FC0060"/>
    <w:rsid w:val="00FC0ADF"/>
    <w:rsid w:val="00FC0E36"/>
    <w:rsid w:val="00FC1626"/>
    <w:rsid w:val="00FC1806"/>
    <w:rsid w:val="00FC1DE8"/>
    <w:rsid w:val="00FC211D"/>
    <w:rsid w:val="00FC2637"/>
    <w:rsid w:val="00FC3D07"/>
    <w:rsid w:val="00FC3DEE"/>
    <w:rsid w:val="00FC3F24"/>
    <w:rsid w:val="00FC4048"/>
    <w:rsid w:val="00FC4612"/>
    <w:rsid w:val="00FC5AE2"/>
    <w:rsid w:val="00FC6FFD"/>
    <w:rsid w:val="00FC715E"/>
    <w:rsid w:val="00FC74BE"/>
    <w:rsid w:val="00FC77D6"/>
    <w:rsid w:val="00FC7F99"/>
    <w:rsid w:val="00FD10EF"/>
    <w:rsid w:val="00FD13B8"/>
    <w:rsid w:val="00FD15FE"/>
    <w:rsid w:val="00FD2408"/>
    <w:rsid w:val="00FD2BCA"/>
    <w:rsid w:val="00FD2CE3"/>
    <w:rsid w:val="00FD2D24"/>
    <w:rsid w:val="00FD3724"/>
    <w:rsid w:val="00FD399D"/>
    <w:rsid w:val="00FD43D2"/>
    <w:rsid w:val="00FD5FD0"/>
    <w:rsid w:val="00FD68D0"/>
    <w:rsid w:val="00FD6DA6"/>
    <w:rsid w:val="00FD6FDB"/>
    <w:rsid w:val="00FD7356"/>
    <w:rsid w:val="00FD7F17"/>
    <w:rsid w:val="00FE126C"/>
    <w:rsid w:val="00FE1304"/>
    <w:rsid w:val="00FE1930"/>
    <w:rsid w:val="00FE25DD"/>
    <w:rsid w:val="00FE2A96"/>
    <w:rsid w:val="00FE35E0"/>
    <w:rsid w:val="00FE42E8"/>
    <w:rsid w:val="00FE443E"/>
    <w:rsid w:val="00FE53C4"/>
    <w:rsid w:val="00FE59D6"/>
    <w:rsid w:val="00FE5E05"/>
    <w:rsid w:val="00FE7062"/>
    <w:rsid w:val="00FE7D6B"/>
    <w:rsid w:val="00FF0B60"/>
    <w:rsid w:val="00FF3326"/>
    <w:rsid w:val="00FF3AAE"/>
    <w:rsid w:val="00FF66B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qFormat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2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B2206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qFormat/>
    <w:rsid w:val="001B220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1B2206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1B2206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rsid w:val="001B2206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1B2206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1B2206"/>
    <w:pPr>
      <w:numPr>
        <w:ilvl w:val="6"/>
        <w:numId w:val="1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har"/>
    <w:qFormat/>
    <w:rsid w:val="001B2206"/>
    <w:pPr>
      <w:numPr>
        <w:ilvl w:val="7"/>
        <w:numId w:val="1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1B2206"/>
    <w:pPr>
      <w:numPr>
        <w:ilvl w:val="8"/>
        <w:numId w:val="1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B2206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7Pr-textoIdentificaodoCurso">
    <w:name w:val="7. Pré-texto: Identificação do Curso"/>
    <w:rsid w:val="001B2206"/>
    <w:pPr>
      <w:jc w:val="center"/>
    </w:pPr>
    <w:rPr>
      <w:b/>
      <w:sz w:val="28"/>
    </w:rPr>
  </w:style>
  <w:style w:type="paragraph" w:customStyle="1" w:styleId="7Pr-textoTtulodoTrabalho">
    <w:name w:val="7. Pré-texto: Título do Trabalho"/>
    <w:rsid w:val="001B2206"/>
    <w:pPr>
      <w:jc w:val="center"/>
    </w:pPr>
    <w:rPr>
      <w:b/>
      <w:caps/>
      <w:sz w:val="28"/>
    </w:rPr>
  </w:style>
  <w:style w:type="paragraph" w:customStyle="1" w:styleId="7Pr-textoTextodaCapa">
    <w:name w:val="7. Pré-texto: Texto da Capa"/>
    <w:rsid w:val="001B2206"/>
    <w:pPr>
      <w:jc w:val="center"/>
    </w:pPr>
    <w:rPr>
      <w:sz w:val="28"/>
    </w:rPr>
  </w:style>
  <w:style w:type="paragraph" w:customStyle="1" w:styleId="7Pr-textoTextodeApresentao">
    <w:name w:val="7. Pré-texto: Texto de Apresentação"/>
    <w:basedOn w:val="7Pr-textoTextodaCapa"/>
    <w:rsid w:val="001B2206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semiHidden/>
    <w:rsid w:val="001B2206"/>
    <w:pPr>
      <w:ind w:left="709"/>
      <w:jc w:val="both"/>
    </w:pPr>
    <w:rPr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6B6D"/>
    <w:pPr>
      <w:spacing w:before="100" w:beforeAutospacing="1" w:after="100" w:afterAutospacing="1"/>
    </w:pPr>
  </w:style>
  <w:style w:type="character" w:styleId="Nmerodepgina">
    <w:name w:val="page number"/>
    <w:semiHidden/>
    <w:rsid w:val="001B2206"/>
  </w:style>
  <w:style w:type="paragraph" w:styleId="Sumrio1">
    <w:name w:val="toc 1"/>
    <w:basedOn w:val="Normal"/>
    <w:next w:val="Normal"/>
    <w:autoRedefine/>
    <w:uiPriority w:val="39"/>
    <w:rsid w:val="006968DE"/>
    <w:pPr>
      <w:tabs>
        <w:tab w:val="left" w:pos="284"/>
        <w:tab w:val="right" w:leader="dot" w:pos="9628"/>
      </w:tabs>
    </w:pPr>
    <w:rPr>
      <w:b/>
      <w:bCs/>
      <w:noProof/>
      <w:szCs w:val="32"/>
    </w:rPr>
  </w:style>
  <w:style w:type="paragraph" w:customStyle="1" w:styleId="7Pr-textoTtulodoSumrio">
    <w:name w:val="7. Pré-texto: Título do Sumário"/>
    <w:rsid w:val="001B2206"/>
    <w:pPr>
      <w:spacing w:after="480"/>
      <w:jc w:val="center"/>
    </w:pPr>
    <w:rPr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rsid w:val="00B1314E"/>
    <w:pPr>
      <w:tabs>
        <w:tab w:val="left" w:pos="709"/>
        <w:tab w:val="right" w:leader="dot" w:pos="9628"/>
      </w:tabs>
      <w:ind w:left="284"/>
    </w:pPr>
    <w:rPr>
      <w:noProof/>
      <w:szCs w:val="28"/>
    </w:rPr>
  </w:style>
  <w:style w:type="paragraph" w:styleId="Sumrio3">
    <w:name w:val="toc 3"/>
    <w:basedOn w:val="Normal"/>
    <w:next w:val="Normal"/>
    <w:autoRedefine/>
    <w:uiPriority w:val="39"/>
    <w:rsid w:val="00562456"/>
    <w:pPr>
      <w:tabs>
        <w:tab w:val="left" w:pos="1304"/>
        <w:tab w:val="right" w:leader="dot" w:pos="9628"/>
      </w:tabs>
      <w:ind w:left="709"/>
    </w:pPr>
    <w:rPr>
      <w:noProof/>
      <w:szCs w:val="28"/>
    </w:rPr>
  </w:style>
  <w:style w:type="paragraph" w:styleId="Sumrio4">
    <w:name w:val="toc 4"/>
    <w:basedOn w:val="Normal"/>
    <w:next w:val="Normal"/>
    <w:autoRedefine/>
    <w:uiPriority w:val="39"/>
    <w:rsid w:val="006F1AAD"/>
    <w:pPr>
      <w:tabs>
        <w:tab w:val="left" w:pos="900"/>
        <w:tab w:val="right" w:leader="dot" w:pos="9628"/>
      </w:tabs>
    </w:pPr>
    <w:rPr>
      <w:b/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1B2206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1B2206"/>
    <w:pPr>
      <w:ind w:left="1200"/>
    </w:pPr>
  </w:style>
  <w:style w:type="paragraph" w:styleId="Sumrio7">
    <w:name w:val="toc 7"/>
    <w:basedOn w:val="Normal"/>
    <w:next w:val="Normal"/>
    <w:autoRedefine/>
    <w:semiHidden/>
    <w:rsid w:val="001B2206"/>
    <w:pPr>
      <w:ind w:left="1440"/>
    </w:pPr>
  </w:style>
  <w:style w:type="paragraph" w:styleId="Sumrio8">
    <w:name w:val="toc 8"/>
    <w:basedOn w:val="Normal"/>
    <w:next w:val="Normal"/>
    <w:autoRedefine/>
    <w:semiHidden/>
    <w:rsid w:val="001B2206"/>
    <w:pPr>
      <w:ind w:left="1680"/>
    </w:pPr>
  </w:style>
  <w:style w:type="paragraph" w:styleId="Sumrio9">
    <w:name w:val="toc 9"/>
    <w:basedOn w:val="Normal"/>
    <w:next w:val="Normal"/>
    <w:autoRedefine/>
    <w:semiHidden/>
    <w:rsid w:val="001B2206"/>
    <w:pPr>
      <w:ind w:left="1920"/>
    </w:pPr>
  </w:style>
  <w:style w:type="character" w:styleId="Hyperlink">
    <w:name w:val="Hyperlink"/>
    <w:uiPriority w:val="99"/>
    <w:rsid w:val="001B2206"/>
    <w:rPr>
      <w:color w:val="0000FF"/>
      <w:u w:val="single"/>
    </w:rPr>
  </w:style>
  <w:style w:type="character" w:styleId="HiperlinkVisitado">
    <w:name w:val="FollowedHyperlink"/>
    <w:semiHidden/>
    <w:rsid w:val="001B2206"/>
    <w:rPr>
      <w:color w:val="800080"/>
      <w:u w:val="single"/>
    </w:rPr>
  </w:style>
  <w:style w:type="paragraph" w:customStyle="1" w:styleId="7Pr-textoListadeAbreviaturas">
    <w:name w:val="7. Pré-texto: Lista de Abreviaturas"/>
    <w:rsid w:val="001B2206"/>
    <w:pPr>
      <w:tabs>
        <w:tab w:val="left" w:pos="2268"/>
      </w:tabs>
      <w:ind w:left="2268" w:hanging="2268"/>
      <w:jc w:val="both"/>
    </w:pPr>
    <w:rPr>
      <w:sz w:val="24"/>
    </w:rPr>
  </w:style>
  <w:style w:type="paragraph" w:customStyle="1" w:styleId="7Pr-textoTextodoResumo">
    <w:name w:val="7. Pré-texto: Texto do Resumo"/>
    <w:rsid w:val="001B2206"/>
    <w:pPr>
      <w:jc w:val="both"/>
    </w:pPr>
    <w:rPr>
      <w:sz w:val="24"/>
    </w:rPr>
  </w:style>
  <w:style w:type="paragraph" w:customStyle="1" w:styleId="7Pr-textoTextodoAbstract">
    <w:name w:val="7. Pré-texto: Texto do Abstract"/>
    <w:basedOn w:val="7Pr-textoTextodoResumo"/>
    <w:rsid w:val="001B2206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qFormat/>
    <w:rsid w:val="008B6222"/>
    <w:pPr>
      <w:numPr>
        <w:numId w:val="31"/>
      </w:numPr>
      <w:tabs>
        <w:tab w:val="left" w:pos="357"/>
      </w:tabs>
      <w:ind w:left="357" w:hanging="357"/>
    </w:pPr>
    <w:rPr>
      <w:caps w:val="0"/>
    </w:r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1B2206"/>
    <w:pPr>
      <w:spacing w:after="600"/>
      <w:outlineLvl w:val="0"/>
    </w:pPr>
    <w:rPr>
      <w:b/>
      <w:caps/>
      <w:sz w:val="32"/>
    </w:rPr>
  </w:style>
  <w:style w:type="paragraph" w:customStyle="1" w:styleId="1CorpodeTexto">
    <w:name w:val="1. Corpo de Texto"/>
    <w:link w:val="1CorpodeTextoChar"/>
    <w:qFormat/>
    <w:rsid w:val="001B2206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eo">
    <w:name w:val="3. Título de Seção"/>
    <w:basedOn w:val="3TtulodeCaptulo"/>
    <w:next w:val="1CorpodeTexto"/>
    <w:link w:val="3TtulodeSeoChar"/>
    <w:qFormat/>
    <w:rsid w:val="001525A0"/>
    <w:pPr>
      <w:numPr>
        <w:ilvl w:val="1"/>
        <w:numId w:val="12"/>
      </w:numPr>
      <w:tabs>
        <w:tab w:val="clear" w:pos="357"/>
        <w:tab w:val="left" w:pos="540"/>
      </w:tabs>
      <w:spacing w:before="360" w:after="0"/>
      <w:outlineLvl w:val="1"/>
    </w:pPr>
    <w:rPr>
      <w:sz w:val="28"/>
      <w:lang w:val="x-none" w:eastAsia="x-none"/>
    </w:rPr>
  </w:style>
  <w:style w:type="paragraph" w:customStyle="1" w:styleId="3TtulodeSubseo1">
    <w:name w:val="3. Título de Subseção 1"/>
    <w:basedOn w:val="3TtulodeSeo"/>
    <w:next w:val="1CorpodeTexto"/>
    <w:link w:val="3TtulodeSubseo1Char"/>
    <w:qFormat/>
    <w:rsid w:val="00100287"/>
    <w:pPr>
      <w:numPr>
        <w:ilvl w:val="2"/>
        <w:numId w:val="5"/>
      </w:numPr>
      <w:tabs>
        <w:tab w:val="left" w:pos="720"/>
      </w:tabs>
      <w:ind w:left="720"/>
      <w:outlineLvl w:val="2"/>
    </w:pPr>
  </w:style>
  <w:style w:type="paragraph" w:customStyle="1" w:styleId="3TtulodeSubseo2">
    <w:name w:val="3. Título de Subseção 2"/>
    <w:basedOn w:val="3TtulodeSubseo1"/>
    <w:next w:val="1CorpodeTexto"/>
    <w:rsid w:val="001B2206"/>
    <w:pPr>
      <w:numPr>
        <w:ilvl w:val="0"/>
        <w:numId w:val="0"/>
      </w:numPr>
      <w:tabs>
        <w:tab w:val="num" w:pos="900"/>
      </w:tabs>
      <w:ind w:left="864" w:hanging="864"/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1B2206"/>
    <w:pPr>
      <w:spacing w:before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A14807"/>
    <w:pPr>
      <w:spacing w:before="120" w:after="120"/>
      <w:jc w:val="center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1B2206"/>
    <w:pPr>
      <w:spacing w:before="120"/>
      <w:ind w:firstLine="0"/>
    </w:pPr>
  </w:style>
  <w:style w:type="paragraph" w:styleId="ndicedeilustraes">
    <w:name w:val="table of figures"/>
    <w:basedOn w:val="Normal"/>
    <w:next w:val="Normal"/>
    <w:uiPriority w:val="99"/>
    <w:rsid w:val="001B2206"/>
    <w:pPr>
      <w:ind w:left="480" w:hanging="480"/>
    </w:pPr>
  </w:style>
  <w:style w:type="paragraph" w:customStyle="1" w:styleId="2Figura">
    <w:name w:val="2. Figura"/>
    <w:basedOn w:val="1CorpodeTexto"/>
    <w:rsid w:val="001B2206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1B2206"/>
    <w:pPr>
      <w:ind w:firstLine="0"/>
      <w:jc w:val="center"/>
    </w:pPr>
  </w:style>
  <w:style w:type="paragraph" w:customStyle="1" w:styleId="2Textodetabela">
    <w:name w:val="2. Texto de tabela"/>
    <w:basedOn w:val="1CorpodeTexto"/>
    <w:rsid w:val="001B2206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A82009"/>
    <w:pPr>
      <w:jc w:val="center"/>
    </w:pPr>
    <w:rPr>
      <w:caps w:val="0"/>
    </w:rPr>
  </w:style>
  <w:style w:type="paragraph" w:customStyle="1" w:styleId="1Listadeitenscommarcadores">
    <w:name w:val="1. Lista de itens com marcadores"/>
    <w:basedOn w:val="1CorpodeTexto"/>
    <w:rsid w:val="001B2206"/>
    <w:pPr>
      <w:numPr>
        <w:numId w:val="6"/>
      </w:numPr>
      <w:spacing w:before="120" w:after="120"/>
    </w:pPr>
  </w:style>
  <w:style w:type="paragraph" w:customStyle="1" w:styleId="1Listadeitensnumerados">
    <w:name w:val="1. Lista de itens numerados"/>
    <w:basedOn w:val="1Listadeitenscommarcadores"/>
    <w:rsid w:val="001B2206"/>
    <w:pPr>
      <w:numPr>
        <w:numId w:val="0"/>
      </w:numPr>
      <w:tabs>
        <w:tab w:val="num" w:pos="1069"/>
      </w:tabs>
      <w:ind w:left="1069" w:hanging="360"/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rsid w:val="001B2206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1B2206"/>
    <w:pPr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qFormat/>
    <w:rsid w:val="00FB3E6F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paragraph" w:styleId="Textodenotaderodap">
    <w:name w:val="footnote text"/>
    <w:basedOn w:val="Normal"/>
    <w:link w:val="TextodenotaderodapChar"/>
    <w:semiHidden/>
    <w:rsid w:val="001B2206"/>
    <w:rPr>
      <w:sz w:val="20"/>
      <w:szCs w:val="20"/>
    </w:rPr>
  </w:style>
  <w:style w:type="character" w:styleId="Refdenotaderodap">
    <w:name w:val="footnote reference"/>
    <w:semiHidden/>
    <w:rsid w:val="001B2206"/>
    <w:rPr>
      <w:vertAlign w:val="superscript"/>
    </w:rPr>
  </w:style>
  <w:style w:type="character" w:styleId="Refdecomentrio">
    <w:name w:val="annotation reference"/>
    <w:semiHidden/>
    <w:rsid w:val="001B220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1B2206"/>
    <w:rPr>
      <w:sz w:val="20"/>
      <w:szCs w:val="20"/>
    </w:rPr>
  </w:style>
  <w:style w:type="paragraph" w:customStyle="1" w:styleId="5ApndicesTtulo">
    <w:name w:val="5. Apêndices: Título"/>
    <w:basedOn w:val="Normal"/>
    <w:next w:val="1CorpodeTexto"/>
    <w:rsid w:val="001B2206"/>
    <w:pPr>
      <w:tabs>
        <w:tab w:val="num" w:pos="432"/>
      </w:tabs>
      <w:spacing w:after="600"/>
      <w:ind w:left="431" w:hanging="431"/>
      <w:outlineLvl w:val="0"/>
    </w:pPr>
    <w:rPr>
      <w:b/>
      <w:caps/>
      <w:sz w:val="32"/>
    </w:rPr>
  </w:style>
  <w:style w:type="paragraph" w:customStyle="1" w:styleId="5ApndicesTtulodeSeo">
    <w:name w:val="5. Apêndices: Título de Seção"/>
    <w:basedOn w:val="5ApndicesTtulo"/>
    <w:next w:val="1CorpodeTexto"/>
    <w:rsid w:val="001B2206"/>
    <w:pPr>
      <w:tabs>
        <w:tab w:val="clear" w:pos="432"/>
        <w:tab w:val="num" w:pos="576"/>
      </w:tabs>
      <w:spacing w:before="360" w:after="0"/>
      <w:ind w:left="578" w:hanging="578"/>
      <w:outlineLvl w:val="1"/>
    </w:pPr>
    <w:rPr>
      <w:sz w:val="28"/>
    </w:rPr>
  </w:style>
  <w:style w:type="paragraph" w:customStyle="1" w:styleId="5ApndicesTtulodeSubseo1">
    <w:name w:val="5. Apêndices: Título de Subseção 1"/>
    <w:basedOn w:val="5ApndicesTtulodeSeo"/>
    <w:next w:val="1CorpodeTexto"/>
    <w:rsid w:val="001B2206"/>
    <w:pPr>
      <w:tabs>
        <w:tab w:val="clear" w:pos="576"/>
        <w:tab w:val="num" w:pos="720"/>
      </w:tabs>
      <w:ind w:left="720" w:hanging="720"/>
      <w:outlineLvl w:val="2"/>
    </w:pPr>
    <w:rPr>
      <w:caps w:val="0"/>
    </w:rPr>
  </w:style>
  <w:style w:type="paragraph" w:customStyle="1" w:styleId="5ApndicesTtulodeSubseo2">
    <w:name w:val="5. Apêndices: Título de Subseção 2"/>
    <w:basedOn w:val="5ApndicesTtulodeSubseo1"/>
    <w:next w:val="1CorpodeTexto"/>
    <w:rsid w:val="001B2206"/>
    <w:pPr>
      <w:tabs>
        <w:tab w:val="clear" w:pos="720"/>
        <w:tab w:val="num" w:pos="900"/>
      </w:tabs>
      <w:ind w:left="864" w:hanging="864"/>
      <w:outlineLvl w:val="3"/>
    </w:pPr>
    <w:rPr>
      <w:sz w:val="24"/>
    </w:rPr>
  </w:style>
  <w:style w:type="paragraph" w:customStyle="1" w:styleId="6AnexosTtulo">
    <w:name w:val="6. Anexos: Título"/>
    <w:basedOn w:val="Normal"/>
    <w:next w:val="1CorpodeTexto"/>
    <w:rsid w:val="001B2206"/>
    <w:pPr>
      <w:tabs>
        <w:tab w:val="num" w:pos="360"/>
      </w:tabs>
      <w:spacing w:after="600"/>
      <w:ind w:left="431" w:hanging="431"/>
    </w:pPr>
    <w:rPr>
      <w:b/>
      <w:bCs/>
      <w:caps/>
      <w:sz w:val="32"/>
    </w:rPr>
  </w:style>
  <w:style w:type="paragraph" w:customStyle="1" w:styleId="6AnexosTtulodeSeo">
    <w:name w:val="6. Anexos: Título de Seção"/>
    <w:basedOn w:val="6AnexosTtulo"/>
    <w:next w:val="1CorpodeTexto"/>
    <w:rsid w:val="001B2206"/>
    <w:pPr>
      <w:tabs>
        <w:tab w:val="clear" w:pos="360"/>
        <w:tab w:val="num" w:pos="540"/>
      </w:tabs>
      <w:spacing w:before="360" w:after="0"/>
      <w:ind w:left="539" w:hanging="539"/>
    </w:pPr>
    <w:rPr>
      <w:sz w:val="28"/>
    </w:rPr>
  </w:style>
  <w:style w:type="paragraph" w:styleId="Recuodecorpodetexto">
    <w:name w:val="Body Text Indent"/>
    <w:basedOn w:val="Normal"/>
    <w:link w:val="RecuodecorpodetextoChar"/>
    <w:semiHidden/>
    <w:rsid w:val="001B2206"/>
    <w:pPr>
      <w:ind w:left="720" w:firstLine="698"/>
      <w:jc w:val="both"/>
    </w:pPr>
    <w:rPr>
      <w:rFonts w:ascii="Arial" w:hAnsi="Arial"/>
      <w:sz w:val="20"/>
      <w:lang w:val="x-none" w:eastAsia="x-none"/>
    </w:rPr>
  </w:style>
  <w:style w:type="paragraph" w:styleId="Corpodetexto">
    <w:name w:val="Body Text"/>
    <w:basedOn w:val="Normal"/>
    <w:link w:val="CorpodetextoChar"/>
    <w:semiHidden/>
    <w:rsid w:val="001B2206"/>
    <w:pPr>
      <w:shd w:val="clear" w:color="auto" w:fill="F3F3F3"/>
    </w:pPr>
    <w:rPr>
      <w:rFonts w:ascii="Arial" w:hAnsi="Arial"/>
      <w:sz w:val="20"/>
      <w:lang w:val="x-none" w:eastAsia="x-none"/>
    </w:rPr>
  </w:style>
  <w:style w:type="paragraph" w:styleId="Corpodetexto2">
    <w:name w:val="Body Text 2"/>
    <w:basedOn w:val="Normal"/>
    <w:link w:val="Corpodetexto2Char"/>
    <w:semiHidden/>
    <w:rsid w:val="001B2206"/>
    <w:pPr>
      <w:jc w:val="both"/>
    </w:pPr>
    <w:rPr>
      <w:rFonts w:ascii="Arial" w:hAnsi="Arial"/>
      <w:color w:val="000000"/>
      <w:sz w:val="20"/>
      <w:lang w:val="x-none" w:eastAsia="x-none"/>
    </w:rPr>
  </w:style>
  <w:style w:type="paragraph" w:styleId="Recuodecorpodetexto2">
    <w:name w:val="Body Text Indent 2"/>
    <w:basedOn w:val="Normal"/>
    <w:link w:val="Recuodecorpodetexto2Char"/>
    <w:semiHidden/>
    <w:rsid w:val="001B2206"/>
    <w:pPr>
      <w:spacing w:line="360" w:lineRule="auto"/>
      <w:ind w:firstLine="709"/>
      <w:jc w:val="both"/>
    </w:pPr>
    <w:rPr>
      <w:color w:val="000000"/>
      <w:lang w:val="x-none" w:eastAsia="x-none"/>
    </w:rPr>
  </w:style>
  <w:style w:type="paragraph" w:styleId="Corpodetexto3">
    <w:name w:val="Body Text 3"/>
    <w:basedOn w:val="Normal"/>
    <w:link w:val="Corpodetexto3Char"/>
    <w:semiHidden/>
    <w:rsid w:val="001B2206"/>
    <w:pPr>
      <w:jc w:val="both"/>
    </w:pPr>
    <w:rPr>
      <w:rFonts w:ascii="Arial" w:hAnsi="Arial"/>
      <w:sz w:val="20"/>
      <w:lang w:val="x-none" w:eastAsia="x-none"/>
    </w:rPr>
  </w:style>
  <w:style w:type="paragraph" w:customStyle="1" w:styleId="4Ps-textoTextodoGlossrio">
    <w:name w:val="4. Pós-texto: Texto do Glossário"/>
    <w:basedOn w:val="7Pr-textoListadeAbreviaturas"/>
    <w:rsid w:val="001B2206"/>
    <w:pPr>
      <w:spacing w:after="240"/>
    </w:pPr>
  </w:style>
  <w:style w:type="paragraph" w:styleId="Cabealho">
    <w:name w:val="header"/>
    <w:basedOn w:val="Normal"/>
    <w:link w:val="CabealhoChar"/>
    <w:uiPriority w:val="99"/>
    <w:rsid w:val="001B2206"/>
    <w:pPr>
      <w:tabs>
        <w:tab w:val="center" w:pos="4419"/>
        <w:tab w:val="right" w:pos="8838"/>
      </w:tabs>
    </w:pPr>
    <w:rPr>
      <w:lang w:val="x-none" w:eastAsia="x-none"/>
    </w:rPr>
  </w:style>
  <w:style w:type="table" w:styleId="Tabelacomgrade">
    <w:name w:val="Table Grid"/>
    <w:basedOn w:val="Tabelanormal"/>
    <w:uiPriority w:val="59"/>
    <w:rsid w:val="0084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3004"/>
    <w:rPr>
      <w:b/>
      <w:bCs/>
      <w:lang w:val="x-none" w:eastAsia="x-none"/>
    </w:rPr>
  </w:style>
  <w:style w:type="character" w:customStyle="1" w:styleId="TextodecomentrioChar">
    <w:name w:val="Texto de comentário Char"/>
    <w:link w:val="Textodecomentrio"/>
    <w:semiHidden/>
    <w:rsid w:val="001B2206"/>
  </w:style>
  <w:style w:type="character" w:customStyle="1" w:styleId="AssuntodocomentrioChar">
    <w:name w:val="Assunto do comentário Char"/>
    <w:link w:val="Assuntodocomentrio"/>
    <w:uiPriority w:val="99"/>
    <w:semiHidden/>
    <w:rsid w:val="00C030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300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3004"/>
    <w:rPr>
      <w:rFonts w:ascii="Tahoma" w:hAnsi="Tahoma" w:cs="Tahoma"/>
      <w:sz w:val="16"/>
      <w:szCs w:val="16"/>
    </w:rPr>
  </w:style>
  <w:style w:type="paragraph" w:customStyle="1" w:styleId="Tituloummilhao">
    <w:name w:val="Titulo um milhao"/>
    <w:basedOn w:val="Ttulo3"/>
    <w:link w:val="TituloummilhaoChar"/>
    <w:qFormat/>
    <w:rsid w:val="00DF3F63"/>
    <w:pPr>
      <w:numPr>
        <w:ilvl w:val="3"/>
        <w:numId w:val="5"/>
      </w:numPr>
    </w:pPr>
  </w:style>
  <w:style w:type="paragraph" w:customStyle="1" w:styleId="TCCFigura">
    <w:name w:val=".TCC__Figura"/>
    <w:basedOn w:val="Normal"/>
    <w:rsid w:val="001B2206"/>
    <w:pPr>
      <w:tabs>
        <w:tab w:val="num" w:pos="0"/>
      </w:tabs>
      <w:spacing w:before="60" w:after="60"/>
      <w:jc w:val="center"/>
    </w:pPr>
    <w:rPr>
      <w:szCs w:val="20"/>
    </w:rPr>
  </w:style>
  <w:style w:type="character" w:customStyle="1" w:styleId="7Ps-textoTtulodeRefernciaseGlossrioChar">
    <w:name w:val="7. Pós-texto: Título de Referências e Glossário Char"/>
    <w:link w:val="7Ps-textoTtulodeRefernciaseGlossrio"/>
    <w:rsid w:val="00DF3F63"/>
    <w:rPr>
      <w:b/>
      <w:caps/>
      <w:sz w:val="32"/>
      <w:lang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rsid w:val="008B6222"/>
    <w:rPr>
      <w:b/>
      <w:caps w:val="0"/>
      <w:sz w:val="32"/>
      <w:lang w:bidi="ar-SA"/>
    </w:rPr>
  </w:style>
  <w:style w:type="character" w:customStyle="1" w:styleId="3TtulodeSeoChar">
    <w:name w:val="3. Título de Seção Char"/>
    <w:link w:val="3TtulodeSeo"/>
    <w:rsid w:val="001525A0"/>
    <w:rPr>
      <w:b/>
      <w:sz w:val="28"/>
      <w:lang w:val="x-none" w:eastAsia="x-none"/>
    </w:rPr>
  </w:style>
  <w:style w:type="character" w:customStyle="1" w:styleId="3TtulodeSubseo1Char">
    <w:name w:val="3. Título de Subseção 1 Char"/>
    <w:basedOn w:val="3TtulodeSeoChar"/>
    <w:link w:val="3TtulodeSubseo1"/>
    <w:rsid w:val="00100287"/>
    <w:rPr>
      <w:b/>
      <w:sz w:val="28"/>
      <w:lang w:val="x-none" w:eastAsia="x-none"/>
    </w:rPr>
  </w:style>
  <w:style w:type="character" w:customStyle="1" w:styleId="Ttulo3Char">
    <w:name w:val="Título 3 Char"/>
    <w:link w:val="Ttulo3"/>
    <w:rsid w:val="001B2206"/>
    <w:rPr>
      <w:rFonts w:ascii="Arial" w:hAnsi="Arial" w:cs="Arial"/>
      <w:b/>
      <w:bCs/>
      <w:sz w:val="26"/>
      <w:szCs w:val="26"/>
    </w:rPr>
  </w:style>
  <w:style w:type="character" w:customStyle="1" w:styleId="TituloummilhaoChar">
    <w:name w:val="Titulo um milhao Char"/>
    <w:link w:val="Tituloummilhao"/>
    <w:rsid w:val="00DF3F63"/>
    <w:rPr>
      <w:rFonts w:ascii="Arial" w:hAnsi="Arial" w:cs="Arial"/>
      <w:b/>
      <w:bCs/>
      <w:sz w:val="26"/>
      <w:szCs w:val="26"/>
      <w:lang w:val="x-none" w:eastAsia="x-none"/>
    </w:rPr>
  </w:style>
  <w:style w:type="paragraph" w:customStyle="1" w:styleId="TCCRefernciasBibliogrficas">
    <w:name w:val=".TCC__Referências_Bibliográficas"/>
    <w:basedOn w:val="Normal"/>
    <w:rsid w:val="001B2206"/>
    <w:pPr>
      <w:tabs>
        <w:tab w:val="num" w:pos="0"/>
      </w:tabs>
      <w:spacing w:before="240" w:after="240"/>
    </w:pPr>
    <w:rPr>
      <w:szCs w:val="20"/>
    </w:rPr>
  </w:style>
  <w:style w:type="paragraph" w:customStyle="1" w:styleId="TCCTtuloSubseononumerada">
    <w:name w:val=".TCC__Título__Subseção_não_numerada"/>
    <w:next w:val="Normal"/>
    <w:rsid w:val="001B2206"/>
    <w:pPr>
      <w:spacing w:before="240"/>
      <w:outlineLvl w:val="5"/>
    </w:pPr>
    <w:rPr>
      <w:b/>
      <w:sz w:val="24"/>
    </w:rPr>
  </w:style>
  <w:style w:type="character" w:customStyle="1" w:styleId="CabealhoChar">
    <w:name w:val="Cabeçalho Char"/>
    <w:link w:val="Cabealho"/>
    <w:uiPriority w:val="99"/>
    <w:rsid w:val="001B2206"/>
    <w:rPr>
      <w:sz w:val="24"/>
      <w:szCs w:val="24"/>
    </w:rPr>
  </w:style>
  <w:style w:type="character" w:customStyle="1" w:styleId="CorpodetextoChar">
    <w:name w:val="Corpo de texto Char"/>
    <w:link w:val="Corpodetexto"/>
    <w:semiHidden/>
    <w:rsid w:val="001B2206"/>
    <w:rPr>
      <w:rFonts w:ascii="Arial" w:hAnsi="Arial" w:cs="Arial"/>
      <w:szCs w:val="24"/>
      <w:shd w:val="clear" w:color="auto" w:fill="F3F3F3"/>
    </w:rPr>
  </w:style>
  <w:style w:type="character" w:customStyle="1" w:styleId="Corpodetexto2Char">
    <w:name w:val="Corpo de texto 2 Char"/>
    <w:link w:val="Corpodetexto2"/>
    <w:semiHidden/>
    <w:rsid w:val="001B2206"/>
    <w:rPr>
      <w:rFonts w:ascii="Arial" w:hAnsi="Arial" w:cs="Arial"/>
      <w:color w:val="000000"/>
      <w:szCs w:val="24"/>
    </w:rPr>
  </w:style>
  <w:style w:type="character" w:customStyle="1" w:styleId="Corpodetexto3Char">
    <w:name w:val="Corpo de texto 3 Char"/>
    <w:link w:val="Corpodetexto3"/>
    <w:semiHidden/>
    <w:rsid w:val="001B2206"/>
    <w:rPr>
      <w:rFonts w:ascii="Arial" w:hAnsi="Arial" w:cs="Arial"/>
      <w:szCs w:val="24"/>
    </w:rPr>
  </w:style>
  <w:style w:type="character" w:customStyle="1" w:styleId="RecuodecorpodetextoChar">
    <w:name w:val="Recuo de corpo de texto Char"/>
    <w:link w:val="Recuodecorpodetexto"/>
    <w:semiHidden/>
    <w:rsid w:val="001B2206"/>
    <w:rPr>
      <w:rFonts w:ascii="Arial" w:hAnsi="Arial" w:cs="Arial"/>
      <w:szCs w:val="24"/>
    </w:rPr>
  </w:style>
  <w:style w:type="character" w:customStyle="1" w:styleId="Recuodecorpodetexto2Char">
    <w:name w:val="Recuo de corpo de texto 2 Char"/>
    <w:link w:val="Recuodecorpodetexto2"/>
    <w:semiHidden/>
    <w:rsid w:val="001B2206"/>
    <w:rPr>
      <w:color w:val="000000"/>
      <w:sz w:val="24"/>
      <w:szCs w:val="24"/>
    </w:rPr>
  </w:style>
  <w:style w:type="character" w:customStyle="1" w:styleId="Recuodecorpodetexto3Char">
    <w:name w:val="Recuo de corpo de texto 3 Char"/>
    <w:link w:val="Recuodecorpodetexto3"/>
    <w:semiHidden/>
    <w:rsid w:val="001B220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1B2206"/>
    <w:rPr>
      <w:sz w:val="24"/>
      <w:szCs w:val="24"/>
    </w:rPr>
  </w:style>
  <w:style w:type="character" w:customStyle="1" w:styleId="TextodenotaderodapChar">
    <w:name w:val="Texto de nota de rodapé Char"/>
    <w:link w:val="Textodenotaderodap"/>
    <w:semiHidden/>
    <w:rsid w:val="001B2206"/>
  </w:style>
  <w:style w:type="character" w:customStyle="1" w:styleId="Ttulo1Char">
    <w:name w:val="Título 1 Char"/>
    <w:link w:val="Ttulo1"/>
    <w:rsid w:val="001B2206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rsid w:val="001B2206"/>
    <w:rPr>
      <w:rFonts w:ascii="Arial" w:hAnsi="Arial" w:cs="Arial"/>
      <w:b/>
      <w:bCs/>
      <w:i/>
      <w:iCs/>
      <w:sz w:val="28"/>
      <w:szCs w:val="28"/>
    </w:rPr>
  </w:style>
  <w:style w:type="character" w:customStyle="1" w:styleId="Ttulo4Char">
    <w:name w:val="Título 4 Char"/>
    <w:link w:val="Ttulo4"/>
    <w:rsid w:val="001B2206"/>
    <w:rPr>
      <w:b/>
      <w:bCs/>
      <w:sz w:val="28"/>
      <w:szCs w:val="28"/>
    </w:rPr>
  </w:style>
  <w:style w:type="character" w:customStyle="1" w:styleId="Ttulo5Char">
    <w:name w:val="Título 5 Char"/>
    <w:link w:val="Ttulo5"/>
    <w:rsid w:val="001B2206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B2206"/>
    <w:rPr>
      <w:b/>
      <w:bCs/>
      <w:sz w:val="22"/>
      <w:szCs w:val="22"/>
      <w:lang w:val="x-none" w:eastAsia="x-none"/>
    </w:rPr>
  </w:style>
  <w:style w:type="character" w:customStyle="1" w:styleId="Ttulo7Char">
    <w:name w:val="Título 7 Char"/>
    <w:link w:val="Ttulo7"/>
    <w:rsid w:val="001B2206"/>
    <w:rPr>
      <w:sz w:val="24"/>
      <w:szCs w:val="24"/>
      <w:lang w:val="x-none" w:eastAsia="x-none"/>
    </w:rPr>
  </w:style>
  <w:style w:type="character" w:customStyle="1" w:styleId="Ttulo8Char">
    <w:name w:val="Título 8 Char"/>
    <w:link w:val="Ttulo8"/>
    <w:rsid w:val="001B2206"/>
    <w:rPr>
      <w:i/>
      <w:iCs/>
      <w:sz w:val="24"/>
      <w:szCs w:val="24"/>
      <w:lang w:val="x-none" w:eastAsia="x-none"/>
    </w:rPr>
  </w:style>
  <w:style w:type="character" w:customStyle="1" w:styleId="Ttulo9Char">
    <w:name w:val="Título 9 Char"/>
    <w:link w:val="Ttulo9"/>
    <w:rsid w:val="001B2206"/>
    <w:rPr>
      <w:rFonts w:ascii="Arial" w:hAnsi="Arial"/>
      <w:sz w:val="22"/>
      <w:szCs w:val="22"/>
      <w:lang w:val="x-none" w:eastAsia="x-none"/>
    </w:rPr>
  </w:style>
  <w:style w:type="paragraph" w:styleId="PargrafodaLista">
    <w:name w:val="List Paragraph"/>
    <w:basedOn w:val="Normal"/>
    <w:uiPriority w:val="34"/>
    <w:qFormat/>
    <w:rsid w:val="007257E2"/>
    <w:pPr>
      <w:ind w:left="708"/>
    </w:pPr>
  </w:style>
  <w:style w:type="paragraph" w:customStyle="1" w:styleId="Codigo">
    <w:name w:val="Codigo"/>
    <w:basedOn w:val="Normal"/>
    <w:rsid w:val="001D7872"/>
    <w:rPr>
      <w:rFonts w:ascii="Courier" w:hAnsi="Courier"/>
      <w:sz w:val="20"/>
    </w:rPr>
  </w:style>
  <w:style w:type="numbering" w:customStyle="1" w:styleId="APNDICE">
    <w:name w:val="APÊNDICE"/>
    <w:uiPriority w:val="99"/>
    <w:rsid w:val="00C6007C"/>
    <w:pPr>
      <w:numPr>
        <w:numId w:val="24"/>
      </w:numPr>
    </w:pPr>
  </w:style>
  <w:style w:type="character" w:styleId="TextodoEspaoReservado">
    <w:name w:val="Placeholder Text"/>
    <w:basedOn w:val="Fontepargpadro"/>
    <w:uiPriority w:val="99"/>
    <w:semiHidden/>
    <w:rsid w:val="00E220A2"/>
    <w:rPr>
      <w:color w:val="808080"/>
    </w:rPr>
  </w:style>
  <w:style w:type="paragraph" w:customStyle="1" w:styleId="Tit">
    <w:name w:val="Tit"/>
    <w:basedOn w:val="3TtulodeSeo"/>
    <w:qFormat/>
    <w:rsid w:val="00100287"/>
    <w:pPr>
      <w:numPr>
        <w:ilvl w:val="0"/>
        <w:numId w:val="0"/>
      </w:numPr>
      <w:ind w:left="426" w:hanging="375"/>
    </w:pPr>
    <w:rPr>
      <w:lang w:val="pt-BR"/>
    </w:rPr>
  </w:style>
  <w:style w:type="character" w:customStyle="1" w:styleId="1CorpodeTextoChar">
    <w:name w:val="1. Corpo de Texto Char"/>
    <w:basedOn w:val="Fontepargpadro"/>
    <w:link w:val="1CorpodeTexto"/>
    <w:rsid w:val="00320E42"/>
    <w:rPr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F28"/>
    <w:rPr>
      <w:rFonts w:ascii="Courier New" w:hAnsi="Courier New" w:cs="Courier New"/>
    </w:rPr>
  </w:style>
  <w:style w:type="character" w:customStyle="1" w:styleId="tooltip">
    <w:name w:val="tooltip"/>
    <w:basedOn w:val="Fontepargpadro"/>
    <w:rsid w:val="009F7F28"/>
  </w:style>
  <w:style w:type="paragraph" w:customStyle="1" w:styleId="sub1">
    <w:name w:val="sub1"/>
    <w:basedOn w:val="3TtulodeSubseo1"/>
    <w:rsid w:val="001A5925"/>
    <w:pPr>
      <w:numPr>
        <w:ilvl w:val="0"/>
        <w:numId w:val="0"/>
      </w:numPr>
      <w:ind w:left="720" w:hanging="720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UNIVALI-L2S/Portugol" TargetMode="External"/><Relationship Id="rId34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yperlink" Target="mailto:git@github.com:UNIVALI-L2S/Portugol.git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help.github.com/articles/fork-a-repo" TargetMode="External"/><Relationship Id="rId32" Type="http://schemas.openxmlformats.org/officeDocument/2006/relationships/image" Target="media/image10.png"/><Relationship Id="rId37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help.github.com/articles/set-up-git" TargetMode="External"/><Relationship Id="rId28" Type="http://schemas.openxmlformats.org/officeDocument/2006/relationships/image" Target="media/image6.png"/><Relationship Id="rId36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hyperlink" Target="https://github.com/signup/fre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DDAA5-B736-448D-A115-EEA953E9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5922</TotalTime>
  <Pages>28</Pages>
  <Words>6543</Words>
  <Characters>35338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para o Curso de Ciência da Computação da UNIVALI</vt:lpstr>
    </vt:vector>
  </TitlesOfParts>
  <Company>LuSoft</Company>
  <LinksUpToDate>false</LinksUpToDate>
  <CharactersWithSpaces>41798</CharactersWithSpaces>
  <SharedDoc>false</SharedDoc>
  <HLinks>
    <vt:vector size="420" baseType="variant"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_Toc311890713</vt:lpwstr>
      </vt:variant>
      <vt:variant>
        <vt:i4>2031676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_Toc311890712</vt:lpwstr>
      </vt:variant>
      <vt:variant>
        <vt:i4>2031676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_Toc311890711</vt:lpwstr>
      </vt:variant>
      <vt:variant>
        <vt:i4>2031676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_Toc311890710</vt:lpwstr>
      </vt:variant>
      <vt:variant>
        <vt:i4>1966140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_Toc311890709</vt:lpwstr>
      </vt:variant>
      <vt:variant>
        <vt:i4>1966140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_Toc311890708</vt:lpwstr>
      </vt:variant>
      <vt:variant>
        <vt:i4>1966140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_Toc311890707</vt:lpwstr>
      </vt:variant>
      <vt:variant>
        <vt:i4>1966140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_Toc311890706</vt:lpwstr>
      </vt:variant>
      <vt:variant>
        <vt:i4>1966140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_Toc311890705</vt:lpwstr>
      </vt:variant>
      <vt:variant>
        <vt:i4>1966140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_Toc311890704</vt:lpwstr>
      </vt:variant>
      <vt:variant>
        <vt:i4>1966140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_Toc311890703</vt:lpwstr>
      </vt:variant>
      <vt:variant>
        <vt:i4>1966140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_Toc311890702</vt:lpwstr>
      </vt:variant>
      <vt:variant>
        <vt:i4>1966140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_Toc311890701</vt:lpwstr>
      </vt:variant>
      <vt:variant>
        <vt:i4>1966140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_Toc311890700</vt:lpwstr>
      </vt:variant>
      <vt:variant>
        <vt:i4>1507389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_Toc311890699</vt:lpwstr>
      </vt:variant>
      <vt:variant>
        <vt:i4>1507389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_Toc311890698</vt:lpwstr>
      </vt:variant>
      <vt:variant>
        <vt:i4>1507389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_Toc311890697</vt:lpwstr>
      </vt:variant>
      <vt:variant>
        <vt:i4>1507389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_Toc311890696</vt:lpwstr>
      </vt:variant>
      <vt:variant>
        <vt:i4>1507389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_Toc311890695</vt:lpwstr>
      </vt:variant>
      <vt:variant>
        <vt:i4>1507389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_Toc311890694</vt:lpwstr>
      </vt:variant>
      <vt:variant>
        <vt:i4>1507389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_Toc311890693</vt:lpwstr>
      </vt:variant>
      <vt:variant>
        <vt:i4>1507389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_Toc311890692</vt:lpwstr>
      </vt:variant>
      <vt:variant>
        <vt:i4>1507389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_Toc311890691</vt:lpwstr>
      </vt:variant>
      <vt:variant>
        <vt:i4>1507389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_Toc311890690</vt:lpwstr>
      </vt:variant>
      <vt:variant>
        <vt:i4>1441853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_Toc311890689</vt:lpwstr>
      </vt:variant>
      <vt:variant>
        <vt:i4>1441853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_Toc311890688</vt:lpwstr>
      </vt:variant>
      <vt:variant>
        <vt:i4>1441853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_Toc311890687</vt:lpwstr>
      </vt:variant>
      <vt:variant>
        <vt:i4>1441853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_Toc311890686</vt:lpwstr>
      </vt:variant>
      <vt:variant>
        <vt:i4>1441853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_Toc311890685</vt:lpwstr>
      </vt:variant>
      <vt:variant>
        <vt:i4>1441853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_Toc311890684</vt:lpwstr>
      </vt:variant>
      <vt:variant>
        <vt:i4>1441853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_Toc311890683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_Toc311890682</vt:lpwstr>
      </vt:variant>
      <vt:variant>
        <vt:i4>1441853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_Toc311890681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_Toc311890680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_Toc311890679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_Toc311890678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_Toc311890677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_Toc311890676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_Toc311890675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_Toc311890674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_Toc311890673</vt:lpwstr>
      </vt:variant>
      <vt:variant>
        <vt:i4>1638461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_Toc311890672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_Toc311890671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_Toc311890670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_Toc311890669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_Toc311890668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_Toc311890667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_Toc311890666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_Toc311890665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_Toc311890664</vt:lpwstr>
      </vt:variant>
      <vt:variant>
        <vt:i4>1572925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_Toc311890663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_Toc311890662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_Toc311890661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_Toc311890660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_Toc311890659</vt:lpwstr>
      </vt:variant>
      <vt:variant>
        <vt:i4>1769533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_Toc311890658</vt:lpwstr>
      </vt:variant>
      <vt:variant>
        <vt:i4>1769533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_Toc311890657</vt:lpwstr>
      </vt:variant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_Toc311890656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_Toc311890655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_Toc311890654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_Toc311890653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_Toc311890652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_Toc311890651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_Toc311890650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_Toc311890649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_Toc311890648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_Toc311890647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_Toc311890646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_Toc311890645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_Toc311890644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para o Curso de Ciência da Computação da UNIVALI</dc:title>
  <dc:subject/>
  <dc:creator>Cesar Albenes Zeferino</dc:creator>
  <cp:keywords/>
  <cp:lastModifiedBy>Luiz Fernando</cp:lastModifiedBy>
  <cp:revision>1108</cp:revision>
  <cp:lastPrinted>2011-11-20T01:51:00Z</cp:lastPrinted>
  <dcterms:created xsi:type="dcterms:W3CDTF">2011-12-19T09:54:00Z</dcterms:created>
  <dcterms:modified xsi:type="dcterms:W3CDTF">2012-07-10T01:11:00Z</dcterms:modified>
</cp:coreProperties>
</file>