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94CD1" w14:textId="2FD331BB" w:rsidR="00E052CE" w:rsidRDefault="003020D4">
      <w:pPr>
        <w:pStyle w:val="Subttulo"/>
      </w:pPr>
      <w:r>
        <w:t xml:space="preserve">TFM </w:t>
      </w:r>
      <w:r w:rsidR="00F2083E">
        <w:t>Master Data Science III - Kschool</w:t>
      </w:r>
    </w:p>
    <w:p w14:paraId="1A84D69A" w14:textId="2ACA595E" w:rsidR="00E052CE" w:rsidRDefault="003020D4">
      <w:pPr>
        <w:pStyle w:val="Puesto"/>
      </w:pPr>
      <w:r>
        <w:t>Análisis de</w:t>
      </w:r>
      <w:r w:rsidR="00F2083E">
        <w:t xml:space="preserve"> accidentes DGT 2008-2015</w:t>
      </w:r>
    </w:p>
    <w:p w14:paraId="7529A257" w14:textId="77777777" w:rsidR="00F2083E" w:rsidRDefault="00F2083E">
      <w:pPr>
        <w:pStyle w:val="Autor"/>
        <w:rPr>
          <w:noProof/>
          <w:lang w:val="es-ES_tradnl" w:eastAsia="es-ES_tradnl"/>
        </w:rPr>
      </w:pPr>
      <w:r>
        <w:t>Rafael Martínez de Castilla Diez</w:t>
      </w:r>
      <w:r>
        <w:rPr>
          <w:noProof/>
          <w:lang w:val="es-ES_tradnl" w:eastAsia="es-ES_tradnl"/>
        </w:rPr>
        <w:t xml:space="preserve"> </w:t>
      </w:r>
    </w:p>
    <w:p w14:paraId="5945DFFC" w14:textId="77777777" w:rsidR="00F2083E" w:rsidRDefault="00F2083E">
      <w:pPr>
        <w:pStyle w:val="Autor"/>
        <w:rPr>
          <w:noProof/>
          <w:lang w:val="es-ES_tradnl" w:eastAsia="es-ES_tradnl"/>
        </w:rPr>
      </w:pPr>
    </w:p>
    <w:p w14:paraId="68AEB477" w14:textId="77777777" w:rsidR="00F2083E" w:rsidRDefault="00F2083E">
      <w:pPr>
        <w:pStyle w:val="Autor"/>
        <w:rPr>
          <w:noProof/>
          <w:lang w:val="es-ES_tradnl" w:eastAsia="es-ES_tradnl"/>
        </w:rPr>
      </w:pPr>
    </w:p>
    <w:p w14:paraId="114E24FB" w14:textId="77777777" w:rsidR="00E052CE" w:rsidRDefault="00F2083E" w:rsidP="00F2083E">
      <w:pPr>
        <w:pStyle w:val="Autor"/>
      </w:pPr>
      <w:r>
        <w:rPr>
          <w:noProof/>
          <w:lang w:val="es-ES_tradnl" w:eastAsia="es-ES_tradnl"/>
        </w:rPr>
        <w:drawing>
          <wp:inline distT="0" distB="0" distL="0" distR="0" wp14:anchorId="43931688" wp14:editId="7CD4265C">
            <wp:extent cx="5549900" cy="1460500"/>
            <wp:effectExtent l="0" t="0" r="12700" b="127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141E" w14:textId="4520E917" w:rsidR="00F10398" w:rsidRPr="00F10398" w:rsidRDefault="00F2083E" w:rsidP="00462E5F">
      <w:pPr>
        <w:pStyle w:val="Ttulo1"/>
      </w:pPr>
      <w:r>
        <w:t>Introducción</w:t>
      </w:r>
    </w:p>
    <w:p w14:paraId="666079D1" w14:textId="65D50962" w:rsidR="003A5A7C" w:rsidRDefault="004A38CC" w:rsidP="00C42BEB">
      <w:pPr>
        <w:ind w:firstLine="720"/>
        <w:jc w:val="both"/>
      </w:pPr>
      <w:r>
        <w:t>Se parte de la información</w:t>
      </w:r>
      <w:r w:rsidR="00F2083E">
        <w:t xml:space="preserve"> </w:t>
      </w:r>
      <w:r>
        <w:t>proporcionada</w:t>
      </w:r>
      <w:r w:rsidR="00F2083E">
        <w:t xml:space="preserve"> por la DGT en su portal </w:t>
      </w:r>
      <w:r>
        <w:t>estadístico, sobre accidentes de trafico, personas y vehículos relacionados, ocurridos desde los años 2008 a 2015, ambos inclusive.</w:t>
      </w:r>
      <w:r w:rsidR="001E7718">
        <w:t xml:space="preserve"> El </w:t>
      </w:r>
      <w:r w:rsidR="003A5A7C">
        <w:t xml:space="preserve">objetivo es realizar un estudio de estos tres tipos de data set, </w:t>
      </w:r>
      <w:r w:rsidR="00C42BEB">
        <w:t>aplicando</w:t>
      </w:r>
      <w:r w:rsidR="003A5A7C">
        <w:t xml:space="preserve"> los conocimientos</w:t>
      </w:r>
      <w:r w:rsidR="00C42BEB">
        <w:t xml:space="preserve"> de, tanto de</w:t>
      </w:r>
      <w:r w:rsidR="003A5A7C">
        <w:t xml:space="preserve"> técnicas de tratamiento de datos (Python y R), como </w:t>
      </w:r>
      <w:r w:rsidR="00C42BEB">
        <w:t xml:space="preserve">de </w:t>
      </w:r>
      <w:r w:rsidR="003A5A7C">
        <w:t>técnicas de machine learning, adquiridas durante el master.</w:t>
      </w:r>
    </w:p>
    <w:p w14:paraId="1434E705" w14:textId="6D72BA4E" w:rsidR="0052311E" w:rsidRDefault="0052311E" w:rsidP="0052311E">
      <w:pPr>
        <w:jc w:val="both"/>
      </w:pPr>
      <w:r>
        <w:t>El resultado del estudio se encuentra replicado en github:</w:t>
      </w:r>
    </w:p>
    <w:p w14:paraId="7B8020F8" w14:textId="0453C68C" w:rsidR="00AA6D33" w:rsidRDefault="00AA6D33" w:rsidP="0052311E">
      <w:pPr>
        <w:jc w:val="both"/>
      </w:pPr>
      <w:r>
        <w:t>En el repositorio se encuentra la siguiente relación de ficheros:</w:t>
      </w:r>
    </w:p>
    <w:p w14:paraId="161B50AB" w14:textId="77777777" w:rsidR="00342002" w:rsidRDefault="00342002" w:rsidP="00AA6D33">
      <w:pPr>
        <w:pStyle w:val="Prrafodelista"/>
        <w:numPr>
          <w:ilvl w:val="0"/>
          <w:numId w:val="18"/>
        </w:numPr>
        <w:jc w:val="both"/>
      </w:pPr>
      <w:r>
        <w:t xml:space="preserve">Carpeta </w:t>
      </w:r>
      <w:r w:rsidR="0083292B">
        <w:t>DATOS</w:t>
      </w:r>
      <w:r>
        <w:t>:</w:t>
      </w:r>
    </w:p>
    <w:p w14:paraId="561B8FE7" w14:textId="77777777" w:rsidR="0095466F" w:rsidRDefault="0095466F" w:rsidP="0095466F">
      <w:pPr>
        <w:pStyle w:val="Prrafodelista"/>
        <w:ind w:left="1080"/>
        <w:jc w:val="both"/>
      </w:pPr>
    </w:p>
    <w:p w14:paraId="329A1AFF" w14:textId="39DD0A66" w:rsidR="0052311E" w:rsidRDefault="00342002" w:rsidP="0095466F">
      <w:pPr>
        <w:pStyle w:val="Prrafodelista"/>
        <w:numPr>
          <w:ilvl w:val="1"/>
          <w:numId w:val="18"/>
        </w:numPr>
        <w:ind w:left="1276"/>
        <w:jc w:val="both"/>
      </w:pPr>
      <w:r>
        <w:t>CLEANED_MICRODATOS</w:t>
      </w:r>
      <w:r>
        <w:sym w:font="Wingdings" w:char="F0E0"/>
      </w:r>
      <w:r>
        <w:t>Datos limpiados con proceso TFM_DGT.ipynb</w:t>
      </w:r>
    </w:p>
    <w:p w14:paraId="615ABA68" w14:textId="5C8A6ACD" w:rsidR="00342002" w:rsidRDefault="00342002" w:rsidP="0095466F">
      <w:pPr>
        <w:pStyle w:val="Prrafodelista"/>
        <w:numPr>
          <w:ilvl w:val="1"/>
          <w:numId w:val="18"/>
        </w:numPr>
        <w:ind w:left="1276"/>
        <w:jc w:val="both"/>
      </w:pPr>
      <w:r>
        <w:t>VISTAS_08_15</w:t>
      </w:r>
      <w:r>
        <w:sym w:font="Wingdings" w:char="F0E0"/>
      </w:r>
      <w:r>
        <w:t>Vistas generadas con la acumulación de datos limpios por cada tipo de dataset.</w:t>
      </w:r>
    </w:p>
    <w:p w14:paraId="45301822" w14:textId="423103FC" w:rsidR="00342002" w:rsidRDefault="00342002" w:rsidP="0095466F">
      <w:pPr>
        <w:pStyle w:val="Prrafodelista"/>
        <w:numPr>
          <w:ilvl w:val="1"/>
          <w:numId w:val="18"/>
        </w:numPr>
        <w:ind w:left="1276"/>
        <w:jc w:val="both"/>
      </w:pPr>
      <w:r>
        <w:t>Raw.zip</w:t>
      </w:r>
      <w:r>
        <w:sym w:font="Wingdings" w:char="F0E0"/>
      </w:r>
      <w:r>
        <w:t xml:space="preserve"> Datos en bruto descargados de la DGT</w:t>
      </w:r>
    </w:p>
    <w:p w14:paraId="5F541772" w14:textId="1FB35776" w:rsidR="00462E5F" w:rsidRDefault="00462E5F" w:rsidP="0095466F">
      <w:pPr>
        <w:pStyle w:val="Prrafodelista"/>
        <w:numPr>
          <w:ilvl w:val="1"/>
          <w:numId w:val="18"/>
        </w:numPr>
        <w:ind w:left="1276"/>
        <w:jc w:val="both"/>
      </w:pPr>
      <w:r>
        <w:t>Diccionario_accidentes*.xls</w:t>
      </w:r>
      <w:r>
        <w:sym w:font="Wingdings" w:char="F0E0"/>
      </w:r>
      <w:r>
        <w:t>Diccionarios del dataset de accidentes, desde 2008 a 2010 y desde 2011 a 2015.</w:t>
      </w:r>
    </w:p>
    <w:p w14:paraId="391CF56F" w14:textId="59126D4B" w:rsidR="00462E5F" w:rsidRDefault="00462E5F" w:rsidP="0095466F">
      <w:pPr>
        <w:pStyle w:val="Prrafodelista"/>
        <w:numPr>
          <w:ilvl w:val="1"/>
          <w:numId w:val="18"/>
        </w:numPr>
        <w:ind w:left="1276"/>
        <w:jc w:val="both"/>
      </w:pPr>
      <w:r>
        <w:t>Diccionario_personas*.xls</w:t>
      </w:r>
      <w:r>
        <w:sym w:font="Wingdings" w:char="F0E0"/>
      </w:r>
      <w:r>
        <w:t>Diccionarios del dataset de accidentes, desde 2008 a 2010 y desde 2011 a 2015.</w:t>
      </w:r>
    </w:p>
    <w:p w14:paraId="03261AA3" w14:textId="2AE4F783" w:rsidR="00050DA8" w:rsidRDefault="00462E5F" w:rsidP="0095466F">
      <w:pPr>
        <w:pStyle w:val="Prrafodelista"/>
        <w:numPr>
          <w:ilvl w:val="1"/>
          <w:numId w:val="18"/>
        </w:numPr>
        <w:ind w:left="1276"/>
        <w:jc w:val="both"/>
      </w:pPr>
      <w:r>
        <w:t>Diccionario_vehiculoss*.xls</w:t>
      </w:r>
      <w:r>
        <w:sym w:font="Wingdings" w:char="F0E0"/>
      </w:r>
      <w:r>
        <w:t>Diccionarios del dataset de accidentes, desde 2008 a 2010 y desde 2011 a 2015</w:t>
      </w:r>
      <w:r w:rsidR="00050DA8">
        <w:t>.</w:t>
      </w:r>
    </w:p>
    <w:p w14:paraId="5174FBD0" w14:textId="77777777" w:rsidR="00CE6C05" w:rsidRDefault="00CE6C05" w:rsidP="00CE6C05">
      <w:pPr>
        <w:jc w:val="both"/>
      </w:pPr>
    </w:p>
    <w:p w14:paraId="67D88713" w14:textId="3E431667" w:rsidR="00050DA8" w:rsidRDefault="0095466F" w:rsidP="00050DA8">
      <w:pPr>
        <w:pStyle w:val="Prrafodelista"/>
        <w:numPr>
          <w:ilvl w:val="0"/>
          <w:numId w:val="18"/>
        </w:numPr>
        <w:ind w:left="360"/>
        <w:jc w:val="both"/>
      </w:pPr>
      <w:r>
        <w:lastRenderedPageBreak/>
        <w:t>RAIZ:</w:t>
      </w:r>
    </w:p>
    <w:p w14:paraId="2CF81CCE" w14:textId="77777777" w:rsidR="0095466F" w:rsidRDefault="0095466F" w:rsidP="0095466F">
      <w:pPr>
        <w:pStyle w:val="Prrafodelista"/>
        <w:ind w:left="360"/>
        <w:jc w:val="both"/>
      </w:pPr>
    </w:p>
    <w:p w14:paraId="40106A16" w14:textId="3C07E8AC" w:rsidR="00F10398" w:rsidRDefault="00AA6D33" w:rsidP="00CE6C05">
      <w:pPr>
        <w:pStyle w:val="Prrafodelista"/>
        <w:numPr>
          <w:ilvl w:val="1"/>
          <w:numId w:val="18"/>
        </w:numPr>
        <w:ind w:left="709" w:hanging="403"/>
        <w:jc w:val="both"/>
      </w:pPr>
      <w:r w:rsidRPr="00AA6D33">
        <w:t>TFM_DGT.ipynb</w:t>
      </w:r>
      <w:r>
        <w:t xml:space="preserve">: Programa para </w:t>
      </w:r>
      <w:r w:rsidR="00F10398">
        <w:t>refinamiento</w:t>
      </w:r>
      <w:r>
        <w:t xml:space="preserve"> de los datos de los dataset. Una vez terminado el tratamiento, genera una vista por cada tipo de fichero, con todos los años acumulados.</w:t>
      </w:r>
    </w:p>
    <w:p w14:paraId="05E62968" w14:textId="3C220180" w:rsidR="00864A70" w:rsidRDefault="00342002" w:rsidP="00864A70">
      <w:pPr>
        <w:pStyle w:val="Prrafodelista"/>
        <w:numPr>
          <w:ilvl w:val="1"/>
          <w:numId w:val="18"/>
        </w:numPr>
        <w:ind w:left="709" w:hanging="403"/>
        <w:jc w:val="both"/>
      </w:pPr>
      <w:r w:rsidRPr="00342002">
        <w:t>Analisis_accidentes.Rmd</w:t>
      </w:r>
      <w:r>
        <w:sym w:font="Wingdings" w:char="F0E0"/>
      </w:r>
      <w:r>
        <w:t>R markdown con el análisis y código para el dataset de accidentes.</w:t>
      </w:r>
    </w:p>
    <w:p w14:paraId="3760A199" w14:textId="19B6D220" w:rsidR="00342002" w:rsidRDefault="00342002" w:rsidP="0095466F">
      <w:pPr>
        <w:pStyle w:val="Prrafodelista"/>
        <w:numPr>
          <w:ilvl w:val="1"/>
          <w:numId w:val="18"/>
        </w:numPr>
        <w:ind w:left="709" w:hanging="403"/>
        <w:jc w:val="both"/>
      </w:pPr>
      <w:r>
        <w:t>Analisis_personas</w:t>
      </w:r>
      <w:r w:rsidRPr="00342002">
        <w:t>.Rmd</w:t>
      </w:r>
      <w:r>
        <w:sym w:font="Wingdings" w:char="F0E0"/>
      </w:r>
      <w:r>
        <w:t>R markdown con el análisis y código para el dataset de personas.</w:t>
      </w:r>
    </w:p>
    <w:p w14:paraId="3C4B78E5" w14:textId="4822FFF5" w:rsidR="0052311E" w:rsidRDefault="00342002" w:rsidP="0095466F">
      <w:pPr>
        <w:pStyle w:val="Prrafodelista"/>
        <w:numPr>
          <w:ilvl w:val="1"/>
          <w:numId w:val="18"/>
        </w:numPr>
        <w:ind w:left="709" w:hanging="403"/>
        <w:jc w:val="both"/>
      </w:pPr>
      <w:r>
        <w:t>Analisis_vehiculos.</w:t>
      </w:r>
      <w:r w:rsidRPr="00342002">
        <w:t>Rmd</w:t>
      </w:r>
      <w:r>
        <w:sym w:font="Wingdings" w:char="F0E0"/>
      </w:r>
      <w:r>
        <w:t>R markdown con el análisis y código para el dataset de vehiculos.</w:t>
      </w:r>
    </w:p>
    <w:p w14:paraId="158D0DB8" w14:textId="77777777" w:rsidR="00462E5F" w:rsidRDefault="00462E5F" w:rsidP="00462E5F">
      <w:pPr>
        <w:pStyle w:val="Prrafodelista"/>
        <w:ind w:left="1080"/>
        <w:jc w:val="both"/>
      </w:pPr>
    </w:p>
    <w:p w14:paraId="2AD63293" w14:textId="129A391B" w:rsidR="00E052CE" w:rsidRPr="008B4CF8" w:rsidRDefault="00136D87">
      <w:pPr>
        <w:pStyle w:val="Ttulo2"/>
        <w:rPr>
          <w:sz w:val="42"/>
          <w:szCs w:val="42"/>
        </w:rPr>
      </w:pPr>
      <w:r w:rsidRPr="008B4CF8">
        <w:rPr>
          <w:sz w:val="42"/>
          <w:szCs w:val="42"/>
        </w:rPr>
        <w:t>Origen</w:t>
      </w:r>
      <w:r w:rsidR="00462E5F" w:rsidRPr="008B4CF8">
        <w:rPr>
          <w:sz w:val="42"/>
          <w:szCs w:val="42"/>
        </w:rPr>
        <w:t xml:space="preserve"> de datos</w:t>
      </w:r>
    </w:p>
    <w:p w14:paraId="21C96ADA" w14:textId="77777777" w:rsidR="0052311E" w:rsidRDefault="0052311E" w:rsidP="0052311E">
      <w:pPr>
        <w:jc w:val="both"/>
      </w:pPr>
      <w:r>
        <w:t>La información se puede descargar desde la siguiente url:</w:t>
      </w:r>
    </w:p>
    <w:p w14:paraId="47150037" w14:textId="77777777" w:rsidR="0052311E" w:rsidRPr="004A38CC" w:rsidRDefault="0052311E" w:rsidP="0052311E">
      <w:pPr>
        <w:rPr>
          <w:b/>
        </w:rPr>
      </w:pPr>
      <w:hyperlink r:id="rId9" w:history="1">
        <w:r w:rsidRPr="00BF691C">
          <w:rPr>
            <w:rStyle w:val="Hipervnculo"/>
            <w:b/>
          </w:rPr>
          <w:t>https://sedeapl.dgt.gob.es/WEB_IEST_CONSULTA/subcategoria.faces</w:t>
        </w:r>
      </w:hyperlink>
    </w:p>
    <w:p w14:paraId="0BB621B7" w14:textId="77777777" w:rsidR="0052311E" w:rsidRPr="00EB2BAB" w:rsidRDefault="0052311E" w:rsidP="0052311E">
      <w:pPr>
        <w:pStyle w:val="Listaconvietas"/>
        <w:jc w:val="both"/>
      </w:pPr>
      <w:r w:rsidRPr="00EB2BAB">
        <w:t xml:space="preserve">Las tablas </w:t>
      </w:r>
      <w:r>
        <w:t>de microdatos de accidentes con víctimas (</w:t>
      </w:r>
      <w:r w:rsidRPr="009474A3">
        <w:t>TABLA_ACCVICT_</w:t>
      </w:r>
      <w:r>
        <w:t>XXXX)</w:t>
      </w:r>
      <w:r w:rsidRPr="00EB2BAB">
        <w:t xml:space="preserve">, Vehículos </w:t>
      </w:r>
      <w:r>
        <w:t>(</w:t>
      </w:r>
      <w:r w:rsidRPr="009474A3">
        <w:t>TABLA_VEHIC_</w:t>
      </w:r>
      <w:r>
        <w:t xml:space="preserve">XXXX) </w:t>
      </w:r>
      <w:r w:rsidRPr="00EB2BAB">
        <w:t xml:space="preserve">y Personas </w:t>
      </w:r>
      <w:r>
        <w:t xml:space="preserve">(TABLA_PERS_XXXX) </w:t>
      </w:r>
      <w:r w:rsidRPr="00EB2BAB">
        <w:t>se relacionan e</w:t>
      </w:r>
      <w:r>
        <w:t>ntre sí de la siguiente manera:</w:t>
      </w:r>
    </w:p>
    <w:p w14:paraId="653813E3" w14:textId="77777777" w:rsidR="0052311E" w:rsidRPr="00EB2BAB" w:rsidRDefault="0052311E" w:rsidP="0052311E">
      <w:pPr>
        <w:pStyle w:val="Listaconvietas"/>
        <w:numPr>
          <w:ilvl w:val="1"/>
          <w:numId w:val="15"/>
        </w:numPr>
      </w:pPr>
      <w:r w:rsidRPr="00EB2BAB">
        <w:t>Accidentes con Víct</w:t>
      </w:r>
      <w:r>
        <w:t>imas y Vehículos: relación 1:N</w:t>
      </w:r>
      <w:r w:rsidRPr="00EB2BAB">
        <w:t xml:space="preserve">, </w:t>
      </w:r>
      <w:r>
        <w:t>Primary_key ID_ ACCIDENTE.</w:t>
      </w:r>
    </w:p>
    <w:p w14:paraId="335FE453" w14:textId="77777777" w:rsidR="0052311E" w:rsidRPr="00EB2BAB" w:rsidRDefault="0052311E" w:rsidP="0052311E">
      <w:pPr>
        <w:pStyle w:val="Listaconvietas"/>
        <w:numPr>
          <w:ilvl w:val="1"/>
          <w:numId w:val="15"/>
        </w:numPr>
      </w:pPr>
      <w:r w:rsidRPr="00EB2BAB">
        <w:t>Vehículos y Personas: rel</w:t>
      </w:r>
      <w:r>
        <w:t>ación 1:N, Primary_key ID_ACCIDENTE e I</w:t>
      </w:r>
      <w:r w:rsidRPr="00EB2BAB">
        <w:t>D_VEHICULO.</w:t>
      </w:r>
    </w:p>
    <w:p w14:paraId="00C71D79" w14:textId="77777777" w:rsidR="0052311E" w:rsidRDefault="0052311E" w:rsidP="0052311E">
      <w:pPr>
        <w:pStyle w:val="Listaconvietas"/>
        <w:numPr>
          <w:ilvl w:val="1"/>
          <w:numId w:val="15"/>
        </w:numPr>
      </w:pPr>
      <w:r w:rsidRPr="00EB2BAB">
        <w:t>Accidentes con Víc</w:t>
      </w:r>
      <w:r>
        <w:t>timas y Personas: relación 1:N</w:t>
      </w:r>
      <w:r w:rsidRPr="00EB2BAB">
        <w:t xml:space="preserve">, </w:t>
      </w:r>
      <w:r>
        <w:t>Primary_key</w:t>
      </w:r>
      <w:r w:rsidRPr="00EB2BAB">
        <w:t xml:space="preserve"> ID_ACCIDENTE</w:t>
      </w:r>
      <w:r>
        <w:t xml:space="preserve"> </w:t>
      </w:r>
    </w:p>
    <w:p w14:paraId="213C4FAD" w14:textId="569546C3" w:rsidR="0052311E" w:rsidRPr="00864A70" w:rsidRDefault="0052311E" w:rsidP="00864A70">
      <w:pPr>
        <w:jc w:val="both"/>
        <w:rPr>
          <w:rFonts w:cstheme="minorHAnsi"/>
          <w:color w:val="000000"/>
        </w:rPr>
      </w:pPr>
      <w:r w:rsidRPr="00633E2A">
        <w:rPr>
          <w:rFonts w:cstheme="minorHAnsi"/>
          <w:color w:val="000000"/>
        </w:rPr>
        <w:t>Esas relaciones se fundamentan en la estructura de la base de datos de accidentes con víctimas en la que para cada registro de la tabla Accidente puede haber 1 o más vehículos implicados. Además para cada vehículo implicado puede haber 1 o más ocupantes del vehículo.</w:t>
      </w:r>
    </w:p>
    <w:p w14:paraId="2F9A0D00" w14:textId="34ED865F" w:rsidR="00AE1B81" w:rsidRDefault="00AE1B81" w:rsidP="00B446D6">
      <w:pPr>
        <w:jc w:val="both"/>
      </w:pPr>
      <w:r>
        <w:t>Los datos están divididos en dos grupos, anteriores y posteriores a 2010:</w:t>
      </w:r>
    </w:p>
    <w:p w14:paraId="1748BBF6" w14:textId="104CDB82" w:rsidR="00AE1B81" w:rsidRDefault="00AE1B81" w:rsidP="00B446D6">
      <w:pPr>
        <w:jc w:val="both"/>
      </w:pPr>
      <w:r>
        <w:t xml:space="preserve">La estructura de los ficheros y el contenido de los datos difiere de un grupo al otros (por </w:t>
      </w:r>
      <w:r w:rsidR="009168B2">
        <w:t>ejemplo</w:t>
      </w:r>
      <w:r>
        <w:t>, diferente codificación para un mismo campo, incluido en los dos grupos)</w:t>
      </w:r>
      <w:r w:rsidR="009168B2">
        <w:t>.</w:t>
      </w:r>
    </w:p>
    <w:p w14:paraId="28009400" w14:textId="2CB766AD" w:rsidR="00D3662F" w:rsidRPr="00136D87" w:rsidRDefault="00D20A4A">
      <w:pPr>
        <w:rPr>
          <w:b/>
        </w:rPr>
      </w:pPr>
      <w:r>
        <w:rPr>
          <w:b/>
        </w:rPr>
        <w:t>Data dictionary</w:t>
      </w:r>
      <w:r w:rsidR="00913392" w:rsidRPr="00136D87">
        <w:rPr>
          <w:b/>
        </w:rPr>
        <w:t xml:space="preserve"> de datos anteriores a 2010:</w:t>
      </w:r>
    </w:p>
    <w:p w14:paraId="2D3A6C40" w14:textId="3C9E906E" w:rsidR="00E052CE" w:rsidRDefault="00864A70">
      <w:r>
        <w:object w:dxaOrig="1520" w:dyaOrig="960" w14:anchorId="5CA11A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05pt;height:47.65pt" o:ole="">
            <v:imagedata r:id="rId10" o:title=""/>
          </v:shape>
          <o:OLEObject Type="Embed" ProgID="Excel.Sheet.12" ShapeID="_x0000_i1025" DrawAspect="Icon" ObjectID="_1561487529" r:id="rId11"/>
        </w:object>
      </w:r>
      <w:r w:rsidR="00913392">
        <w:object w:dxaOrig="1520" w:dyaOrig="960" w14:anchorId="2B821CAE">
          <v:shape id="_x0000_i1026" type="#_x0000_t75" style="width:76.05pt;height:47.65pt" o:ole="">
            <v:imagedata r:id="rId12" o:title=""/>
          </v:shape>
          <o:OLEObject Type="Embed" ProgID="Excel.Sheet.12" ShapeID="_x0000_i1026" DrawAspect="Icon" ObjectID="_1561487530" r:id="rId13"/>
        </w:object>
      </w:r>
      <w:r w:rsidR="00913392">
        <w:object w:dxaOrig="1520" w:dyaOrig="960" w14:anchorId="39930EEF">
          <v:shape id="_x0000_i1027" type="#_x0000_t75" style="width:76.05pt;height:47.65pt" o:ole="">
            <v:imagedata r:id="rId14" o:title=""/>
          </v:shape>
          <o:OLEObject Type="Embed" ProgID="Excel.Sheet.12" ShapeID="_x0000_i1027" DrawAspect="Icon" ObjectID="_1561487531" r:id="rId15"/>
        </w:object>
      </w:r>
    </w:p>
    <w:p w14:paraId="53D4DBC9" w14:textId="29888A27" w:rsidR="00D3662F" w:rsidRPr="00136D87" w:rsidRDefault="00136D87">
      <w:pPr>
        <w:rPr>
          <w:b/>
        </w:rPr>
      </w:pPr>
      <w:r>
        <w:rPr>
          <w:b/>
        </w:rPr>
        <w:t>Data dictionary</w:t>
      </w:r>
      <w:r w:rsidR="00913392" w:rsidRPr="00136D87">
        <w:rPr>
          <w:b/>
        </w:rPr>
        <w:t xml:space="preserve"> desde 2011 a 2015:</w:t>
      </w:r>
    </w:p>
    <w:p w14:paraId="068912D3" w14:textId="3E741DE4" w:rsidR="008B4CF8" w:rsidRDefault="00913392">
      <w:r>
        <w:object w:dxaOrig="1520" w:dyaOrig="960" w14:anchorId="59B0CADA">
          <v:shape id="_x0000_i1028" type="#_x0000_t75" style="width:76.05pt;height:47.65pt" o:ole="">
            <v:imagedata r:id="rId16" o:title=""/>
          </v:shape>
          <o:OLEObject Type="Embed" ProgID="Excel.Sheet.12" ShapeID="_x0000_i1028" DrawAspect="Icon" ObjectID="_1561487532" r:id="rId17"/>
        </w:object>
      </w:r>
      <w:r>
        <w:object w:dxaOrig="1520" w:dyaOrig="960" w14:anchorId="6E62F9D7">
          <v:shape id="_x0000_i1029" type="#_x0000_t75" style="width:76.05pt;height:47.65pt" o:ole="">
            <v:imagedata r:id="rId18" o:title=""/>
          </v:shape>
          <o:OLEObject Type="Embed" ProgID="Excel.Sheet.12" ShapeID="_x0000_i1029" DrawAspect="Icon" ObjectID="_1561487533" r:id="rId19"/>
        </w:object>
      </w:r>
      <w:r>
        <w:object w:dxaOrig="1520" w:dyaOrig="960" w14:anchorId="6617957B">
          <v:shape id="_x0000_i1030" type="#_x0000_t75" style="width:76.05pt;height:47.65pt" o:ole="">
            <v:imagedata r:id="rId20" o:title=""/>
          </v:shape>
          <o:OLEObject Type="Embed" ProgID="Excel.Sheet.12" ShapeID="_x0000_i1030" DrawAspect="Icon" ObjectID="_1561487534" r:id="rId21"/>
        </w:object>
      </w:r>
    </w:p>
    <w:p w14:paraId="0F78E423" w14:textId="226984DF" w:rsidR="008B4CF8" w:rsidRDefault="008B4CF8" w:rsidP="008B4CF8">
      <w:pPr>
        <w:spacing w:after="0" w:line="240" w:lineRule="auto"/>
        <w:rPr>
          <w:rFonts w:asciiTheme="majorHAnsi" w:eastAsia="Times New Roman" w:hAnsiTheme="majorHAnsi" w:cstheme="majorHAnsi"/>
          <w:color w:val="000000"/>
          <w:sz w:val="42"/>
          <w:szCs w:val="42"/>
          <w:lang w:val="es-ES_tradnl" w:eastAsia="es-ES_tradnl"/>
        </w:rPr>
      </w:pPr>
      <w:r w:rsidRPr="008B4CF8">
        <w:rPr>
          <w:rFonts w:asciiTheme="majorHAnsi" w:eastAsia="Times New Roman" w:hAnsiTheme="majorHAnsi" w:cstheme="majorHAnsi"/>
          <w:color w:val="000000"/>
          <w:sz w:val="42"/>
          <w:szCs w:val="42"/>
          <w:lang w:val="es-ES_tradnl" w:eastAsia="es-ES_tradnl"/>
        </w:rPr>
        <w:t>Metodología</w:t>
      </w:r>
    </w:p>
    <w:p w14:paraId="25D2EB03" w14:textId="77777777" w:rsidR="008B4CF8" w:rsidRDefault="008B4CF8" w:rsidP="008B4CF8">
      <w:pPr>
        <w:spacing w:after="0" w:line="240" w:lineRule="auto"/>
        <w:rPr>
          <w:rFonts w:asciiTheme="majorHAnsi" w:eastAsia="Times New Roman" w:hAnsiTheme="majorHAnsi" w:cstheme="majorHAnsi"/>
          <w:color w:val="000000"/>
          <w:sz w:val="42"/>
          <w:szCs w:val="42"/>
          <w:lang w:val="es-ES_tradnl" w:eastAsia="es-ES_tradnl"/>
        </w:rPr>
      </w:pPr>
    </w:p>
    <w:p w14:paraId="39DEAD31" w14:textId="0244E876" w:rsidR="00617181" w:rsidRPr="002D1FE0" w:rsidRDefault="00617181" w:rsidP="00617181">
      <w:pPr>
        <w:pStyle w:val="Prrafodelista"/>
        <w:numPr>
          <w:ilvl w:val="0"/>
          <w:numId w:val="25"/>
        </w:numPr>
        <w:jc w:val="both"/>
        <w:rPr>
          <w:b/>
        </w:rPr>
      </w:pPr>
      <w:r w:rsidRPr="002D1FE0">
        <w:rPr>
          <w:b/>
        </w:rPr>
        <w:t>PREPARACION DE LOS DATOS</w:t>
      </w:r>
    </w:p>
    <w:p w14:paraId="1F54902B" w14:textId="18B235BB" w:rsidR="008B4CF8" w:rsidRDefault="00617181" w:rsidP="00393252">
      <w:pPr>
        <w:spacing w:line="360" w:lineRule="auto"/>
        <w:ind w:left="360" w:firstLine="360"/>
        <w:jc w:val="both"/>
      </w:pPr>
      <w:r>
        <w:t xml:space="preserve">Una </w:t>
      </w:r>
      <w:r w:rsidRPr="00617181">
        <w:t>vez descargados o descomprimidos los datos del fichero Raw.zip, se ejecuta el notebook de Python TFM_DGT.ipynb</w:t>
      </w:r>
      <w:r w:rsidR="008B4CF8" w:rsidRPr="00617181">
        <w:t xml:space="preserve"> </w:t>
      </w:r>
      <w:r w:rsidR="002D1FE0">
        <w:t>en python 3.</w:t>
      </w:r>
    </w:p>
    <w:p w14:paraId="7C7CC1A0" w14:textId="7F652A7A" w:rsidR="00617181" w:rsidRDefault="00617181" w:rsidP="00393252">
      <w:pPr>
        <w:spacing w:line="360" w:lineRule="auto"/>
        <w:ind w:left="360" w:firstLine="360"/>
        <w:jc w:val="both"/>
      </w:pPr>
      <w:r>
        <w:t>Este proceso limpia cada uno de los dataset y genera las vistas con los años 2008 a 2015 acumulados.</w:t>
      </w:r>
      <w:r w:rsidR="00DA5303">
        <w:t xml:space="preserve"> Solo con las columnas comunes en todos los años, a fin de tener el mayor rango de tiempo posible para el estudio.</w:t>
      </w:r>
    </w:p>
    <w:p w14:paraId="591D093D" w14:textId="22FE0B71" w:rsidR="00617181" w:rsidRPr="002D1FE0" w:rsidRDefault="00617181" w:rsidP="00617181">
      <w:pPr>
        <w:pStyle w:val="Prrafodelista"/>
        <w:numPr>
          <w:ilvl w:val="0"/>
          <w:numId w:val="23"/>
        </w:numPr>
        <w:jc w:val="both"/>
        <w:rPr>
          <w:b/>
        </w:rPr>
      </w:pPr>
      <w:r w:rsidRPr="002D1FE0">
        <w:rPr>
          <w:b/>
        </w:rPr>
        <w:t>ANALISIS</w:t>
      </w:r>
    </w:p>
    <w:p w14:paraId="11A7B174" w14:textId="77777777" w:rsidR="002D1FE0" w:rsidRDefault="002D1FE0" w:rsidP="002D1FE0">
      <w:pPr>
        <w:pStyle w:val="Prrafodelista"/>
        <w:jc w:val="both"/>
      </w:pPr>
    </w:p>
    <w:p w14:paraId="23AB0368" w14:textId="4D8E508B" w:rsidR="00617181" w:rsidRDefault="00617181" w:rsidP="007426F6">
      <w:pPr>
        <w:pStyle w:val="Prrafodelista"/>
        <w:numPr>
          <w:ilvl w:val="0"/>
          <w:numId w:val="26"/>
        </w:numPr>
        <w:ind w:left="1134" w:hanging="338"/>
        <w:jc w:val="both"/>
      </w:pPr>
      <w:r>
        <w:t>ACCIDENTES:</w:t>
      </w:r>
    </w:p>
    <w:p w14:paraId="28969E0E" w14:textId="2680A436" w:rsidR="00617181" w:rsidRDefault="003523B7" w:rsidP="00393252">
      <w:pPr>
        <w:spacing w:line="276" w:lineRule="auto"/>
        <w:ind w:left="1134" w:firstLine="306"/>
        <w:jc w:val="both"/>
      </w:pPr>
      <w:r>
        <w:t xml:space="preserve">Fichero </w:t>
      </w:r>
      <w:r w:rsidR="00DA5303">
        <w:t xml:space="preserve">RMARKDOWN </w:t>
      </w:r>
      <w:r w:rsidR="00617181" w:rsidRPr="002D1FE0">
        <w:rPr>
          <w:b/>
        </w:rPr>
        <w:t>Analisis_accidentes.Rm</w:t>
      </w:r>
      <w:r w:rsidR="002D1FE0">
        <w:rPr>
          <w:b/>
        </w:rPr>
        <w:t xml:space="preserve">d. </w:t>
      </w:r>
      <w:r w:rsidR="002D1FE0">
        <w:t>En él,</w:t>
      </w:r>
      <w:r w:rsidR="00DA5303">
        <w:t xml:space="preserve"> se analiza el dataset de accidentes, cada registro de este dataset es un accidente con sus características</w:t>
      </w:r>
      <w:r w:rsidR="002747DB">
        <w:t xml:space="preserve">. </w:t>
      </w:r>
      <w:r w:rsidR="005D2A48">
        <w:t>El análisis de compone de:</w:t>
      </w:r>
    </w:p>
    <w:p w14:paraId="577C1BD4" w14:textId="15785AF6" w:rsidR="002747DB" w:rsidRDefault="005D2A48" w:rsidP="00393252">
      <w:pPr>
        <w:pStyle w:val="Prrafodelista"/>
        <w:numPr>
          <w:ilvl w:val="0"/>
          <w:numId w:val="27"/>
        </w:numPr>
        <w:spacing w:line="276" w:lineRule="auto"/>
        <w:ind w:left="1134" w:hanging="338"/>
        <w:jc w:val="both"/>
      </w:pPr>
      <w:r>
        <w:t>Evoluciones por tipología de victimas (totales, muertes, heridos graves y leves)</w:t>
      </w:r>
    </w:p>
    <w:p w14:paraId="45463F52" w14:textId="09503E38" w:rsidR="005D2A48" w:rsidRDefault="005D2A48" w:rsidP="00393252">
      <w:pPr>
        <w:pStyle w:val="Prrafodelista"/>
        <w:numPr>
          <w:ilvl w:val="0"/>
          <w:numId w:val="27"/>
        </w:numPr>
        <w:spacing w:line="276" w:lineRule="auto"/>
        <w:ind w:left="1134" w:hanging="338"/>
        <w:jc w:val="both"/>
      </w:pPr>
      <w:r>
        <w:t>Estudio de correlaciones entre tipología de victimas en los distinto años y regresión lineal.</w:t>
      </w:r>
    </w:p>
    <w:p w14:paraId="666FAC0E" w14:textId="7AD09032" w:rsidR="005D2A48" w:rsidRDefault="005D2A48" w:rsidP="00393252">
      <w:pPr>
        <w:pStyle w:val="Prrafodelista"/>
        <w:numPr>
          <w:ilvl w:val="0"/>
          <w:numId w:val="27"/>
        </w:numPr>
        <w:spacing w:line="276" w:lineRule="auto"/>
        <w:ind w:left="1134" w:hanging="338"/>
        <w:jc w:val="both"/>
      </w:pPr>
      <w:r>
        <w:t>Evolución del numero de accidentes y victimas por año, meses y dia de la semana, a fin de determinar que meses son mas propensos a la siniestralidad.</w:t>
      </w:r>
    </w:p>
    <w:p w14:paraId="51CB2ED5" w14:textId="4D5C5A58" w:rsidR="005D2A48" w:rsidRDefault="005D2A48" w:rsidP="00393252">
      <w:pPr>
        <w:pStyle w:val="Prrafodelista"/>
        <w:numPr>
          <w:ilvl w:val="0"/>
          <w:numId w:val="27"/>
        </w:numPr>
        <w:spacing w:line="276" w:lineRule="auto"/>
        <w:ind w:left="1134" w:hanging="338"/>
        <w:jc w:val="both"/>
      </w:pPr>
      <w:r>
        <w:t>Numero de accidentes y victimas por comunidad autónoma.</w:t>
      </w:r>
    </w:p>
    <w:p w14:paraId="01023949" w14:textId="07F50193" w:rsidR="005D2A48" w:rsidRDefault="005D2A48" w:rsidP="00393252">
      <w:pPr>
        <w:pStyle w:val="Prrafodelista"/>
        <w:numPr>
          <w:ilvl w:val="0"/>
          <w:numId w:val="27"/>
        </w:numPr>
        <w:spacing w:line="276" w:lineRule="auto"/>
        <w:ind w:left="1134" w:hanging="338"/>
        <w:jc w:val="both"/>
      </w:pPr>
      <w:r>
        <w:t>Arboles de clasificación, que toman como input, en primer lugar dos  características principales los accidentes (tipo de calzada y factores atmosféricos). Y un segundo árbol que toma como input todas das las features de cada accidente.</w:t>
      </w:r>
    </w:p>
    <w:p w14:paraId="2964785C" w14:textId="6E3DAE73" w:rsidR="005F1BE4" w:rsidRDefault="007426F6" w:rsidP="00393252">
      <w:pPr>
        <w:pStyle w:val="Ttulo2"/>
        <w:numPr>
          <w:ilvl w:val="0"/>
          <w:numId w:val="26"/>
        </w:numPr>
        <w:spacing w:line="360" w:lineRule="auto"/>
        <w:ind w:left="993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PERSONAS:</w:t>
      </w:r>
    </w:p>
    <w:p w14:paraId="02965633" w14:textId="5831587D" w:rsidR="00597C22" w:rsidRDefault="007426F6" w:rsidP="00393252">
      <w:pPr>
        <w:spacing w:line="276" w:lineRule="auto"/>
        <w:ind w:left="1134" w:firstLine="306"/>
        <w:jc w:val="both"/>
      </w:pPr>
      <w:r>
        <w:t xml:space="preserve">Fichero RMARKDOWN </w:t>
      </w:r>
      <w:r w:rsidR="00351B52">
        <w:rPr>
          <w:b/>
        </w:rPr>
        <w:t>Analisis_personas</w:t>
      </w:r>
      <w:r w:rsidRPr="007426F6">
        <w:rPr>
          <w:b/>
        </w:rPr>
        <w:t xml:space="preserve">.Rmd. </w:t>
      </w:r>
      <w:r>
        <w:t xml:space="preserve">En él, se analiza el dataset de </w:t>
      </w:r>
      <w:r w:rsidR="00351B52">
        <w:t>personas</w:t>
      </w:r>
      <w:r>
        <w:t>, cada registro de este dataset es un acc</w:t>
      </w:r>
      <w:r w:rsidR="00393252">
        <w:t>idente con sus características.</w:t>
      </w:r>
    </w:p>
    <w:p w14:paraId="77C5F714" w14:textId="4D2F91C5" w:rsidR="00351B52" w:rsidRPr="00351B52" w:rsidRDefault="00351B52" w:rsidP="00393252">
      <w:pPr>
        <w:pStyle w:val="Ttulo3"/>
        <w:numPr>
          <w:ilvl w:val="0"/>
          <w:numId w:val="0"/>
        </w:numPr>
        <w:spacing w:line="276" w:lineRule="auto"/>
        <w:ind w:left="1134" w:hanging="283"/>
        <w:rPr>
          <w:sz w:val="24"/>
        </w:rPr>
      </w:pPr>
      <w:r w:rsidRPr="00351B52">
        <w:rPr>
          <w:sz w:val="24"/>
        </w:rPr>
        <w:t xml:space="preserve">1. </w:t>
      </w:r>
      <w:r>
        <w:rPr>
          <w:sz w:val="24"/>
        </w:rPr>
        <w:t xml:space="preserve">Determinar mediante cluster que distintos perfiles de conductor </w:t>
      </w:r>
      <w:r w:rsidR="00FA5C9D">
        <w:rPr>
          <w:sz w:val="24"/>
        </w:rPr>
        <w:t xml:space="preserve">y causas están asociadas con los accidentes. </w:t>
      </w:r>
      <w:r w:rsidR="0082164C">
        <w:rPr>
          <w:sz w:val="24"/>
        </w:rPr>
        <w:t>Se han utilizado  kmeans, kmedoids y hclust( jerarquico) y método del codo para cada tipo de cluster, para determinar el numero optimo de clusters.</w:t>
      </w:r>
    </w:p>
    <w:p w14:paraId="74634025" w14:textId="69D1195E" w:rsidR="008B4CF8" w:rsidRDefault="004848D6" w:rsidP="00393252">
      <w:pPr>
        <w:spacing w:line="276" w:lineRule="auto"/>
        <w:ind w:left="360"/>
        <w:jc w:val="both"/>
      </w:pPr>
      <w:r>
        <w:tab/>
        <w:t>C. VEHICULOS:</w:t>
      </w:r>
    </w:p>
    <w:p w14:paraId="087ACB2C" w14:textId="797B47EC" w:rsidR="004848D6" w:rsidRPr="004848D6" w:rsidRDefault="004848D6" w:rsidP="00393252">
      <w:pPr>
        <w:spacing w:line="276" w:lineRule="auto"/>
        <w:ind w:left="1134"/>
        <w:jc w:val="both"/>
      </w:pPr>
      <w:r>
        <w:tab/>
      </w:r>
      <w:r>
        <w:t xml:space="preserve">Fichero RMARKDOWN </w:t>
      </w:r>
      <w:r>
        <w:rPr>
          <w:b/>
        </w:rPr>
        <w:t>Analisis_vehiculos</w:t>
      </w:r>
      <w:r w:rsidRPr="007426F6">
        <w:rPr>
          <w:b/>
        </w:rPr>
        <w:t>.Rmd</w:t>
      </w:r>
      <w:r>
        <w:rPr>
          <w:b/>
        </w:rPr>
        <w:t xml:space="preserve">. </w:t>
      </w:r>
      <w:r w:rsidRPr="004848D6">
        <w:t>Muestra la relación entre el numero de accidentes y la antigüedad de vehículo, en cada año.</w:t>
      </w:r>
    </w:p>
    <w:p w14:paraId="42C5C364" w14:textId="0B9F8F60" w:rsidR="00393252" w:rsidRDefault="008B4CF8" w:rsidP="00A8322A">
      <w:pPr>
        <w:ind w:left="360"/>
        <w:jc w:val="both"/>
      </w:pPr>
      <w:r w:rsidRPr="00617181">
        <w:tab/>
      </w:r>
    </w:p>
    <w:p w14:paraId="07AB996F" w14:textId="77777777" w:rsidR="00A8322A" w:rsidRPr="00617181" w:rsidRDefault="00A8322A" w:rsidP="00A8322A">
      <w:pPr>
        <w:ind w:left="360"/>
        <w:jc w:val="both"/>
      </w:pPr>
      <w:bookmarkStart w:id="0" w:name="_GoBack"/>
      <w:bookmarkEnd w:id="0"/>
    </w:p>
    <w:p w14:paraId="4E437956" w14:textId="3EED690D" w:rsidR="00393252" w:rsidRDefault="00393252" w:rsidP="00393252">
      <w:pPr>
        <w:spacing w:after="0" w:line="240" w:lineRule="auto"/>
        <w:rPr>
          <w:rFonts w:asciiTheme="majorHAnsi" w:eastAsia="Times New Roman" w:hAnsiTheme="majorHAnsi" w:cstheme="majorHAnsi"/>
          <w:color w:val="000000"/>
          <w:sz w:val="42"/>
          <w:szCs w:val="42"/>
          <w:lang w:val="es-ES_tradnl" w:eastAsia="es-ES_tradnl"/>
        </w:rPr>
      </w:pPr>
      <w:r>
        <w:rPr>
          <w:rFonts w:asciiTheme="majorHAnsi" w:eastAsia="Times New Roman" w:hAnsiTheme="majorHAnsi" w:cstheme="majorHAnsi"/>
          <w:color w:val="000000"/>
          <w:sz w:val="42"/>
          <w:szCs w:val="42"/>
          <w:lang w:val="es-ES_tradnl" w:eastAsia="es-ES_tradnl"/>
        </w:rPr>
        <w:t>Resumen del resultado</w:t>
      </w:r>
    </w:p>
    <w:p w14:paraId="515EDA66" w14:textId="77777777" w:rsidR="00393252" w:rsidRDefault="00393252" w:rsidP="00393252">
      <w:pPr>
        <w:spacing w:after="0" w:line="240" w:lineRule="auto"/>
        <w:rPr>
          <w:rFonts w:asciiTheme="majorHAnsi" w:eastAsia="Times New Roman" w:hAnsiTheme="majorHAnsi" w:cstheme="majorHAnsi"/>
          <w:color w:val="000000"/>
          <w:sz w:val="42"/>
          <w:szCs w:val="42"/>
          <w:lang w:val="es-ES_tradnl" w:eastAsia="es-ES_tradnl"/>
        </w:rPr>
      </w:pPr>
    </w:p>
    <w:p w14:paraId="34E3E413" w14:textId="497C301A" w:rsidR="00393252" w:rsidRPr="008C59B7" w:rsidRDefault="00393252" w:rsidP="008C59B7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</w:pPr>
      <w:r w:rsidRPr="008C59B7"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  <w:t xml:space="preserve">A. </w:t>
      </w:r>
      <w:r w:rsidR="008C59B7"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  <w:t>ACCIDENTES (mas detalles y gráficos en rmd)</w:t>
      </w:r>
      <w:r w:rsidRPr="008C59B7"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  <w:t>:</w:t>
      </w:r>
    </w:p>
    <w:p w14:paraId="25B18A44" w14:textId="1AE1ABE9" w:rsidR="00393252" w:rsidRDefault="008C59B7" w:rsidP="008C59B7">
      <w:pPr>
        <w:tabs>
          <w:tab w:val="left" w:pos="1765"/>
        </w:tabs>
        <w:spacing w:after="0" w:line="240" w:lineRule="auto"/>
        <w:rPr>
          <w:rFonts w:asciiTheme="majorHAnsi" w:eastAsia="Times New Roman" w:hAnsiTheme="majorHAnsi" w:cstheme="majorHAnsi"/>
          <w:color w:val="000000"/>
          <w:sz w:val="42"/>
          <w:szCs w:val="42"/>
          <w:lang w:val="es-ES_tradnl" w:eastAsia="es-ES_tradnl"/>
        </w:rPr>
      </w:pPr>
      <w:r>
        <w:rPr>
          <w:rFonts w:asciiTheme="majorHAnsi" w:eastAsia="Times New Roman" w:hAnsiTheme="majorHAnsi" w:cstheme="majorHAnsi"/>
          <w:color w:val="000000"/>
          <w:sz w:val="42"/>
          <w:szCs w:val="42"/>
          <w:lang w:val="es-ES_tradnl" w:eastAsia="es-ES_tradnl"/>
        </w:rPr>
        <w:tab/>
      </w:r>
    </w:p>
    <w:p w14:paraId="75197B5F" w14:textId="624CDDA2" w:rsidR="008C59B7" w:rsidRPr="008C59B7" w:rsidRDefault="00393252" w:rsidP="008C59B7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 w:rsidRPr="00393252">
        <w:rPr>
          <w:rFonts w:asciiTheme="majorHAnsi" w:eastAsia="Times New Roman" w:hAnsiTheme="majorHAnsi" w:cstheme="majorHAnsi"/>
          <w:color w:val="000000"/>
          <w:lang w:val="es-ES_tradnl" w:eastAsia="es-ES_tradnl"/>
        </w:rPr>
        <w:t xml:space="preserve">Para el </w:t>
      </w:r>
      <w:r w:rsidR="00CE6C05" w:rsidRPr="00393252">
        <w:rPr>
          <w:rFonts w:asciiTheme="majorHAnsi" w:eastAsia="Times New Roman" w:hAnsiTheme="majorHAnsi" w:cstheme="majorHAnsi"/>
          <w:color w:val="000000"/>
          <w:lang w:val="es-ES_tradnl" w:eastAsia="es-ES_tradnl"/>
        </w:rPr>
        <w:t>periodo</w:t>
      </w:r>
      <w:r w:rsidRPr="00393252">
        <w:rPr>
          <w:rFonts w:asciiTheme="majorHAnsi" w:eastAsia="Times New Roman" w:hAnsiTheme="majorHAnsi" w:cstheme="majorHAnsi"/>
          <w:color w:val="000000"/>
          <w:lang w:val="es-ES_tradnl" w:eastAsia="es-ES_tradnl"/>
        </w:rPr>
        <w:t xml:space="preserve"> del estudio 2008-2015.</w:t>
      </w:r>
      <w:r w:rsidR="008C59B7">
        <w:rPr>
          <w:rFonts w:asciiTheme="majorHAnsi" w:eastAsia="Times New Roman" w:hAnsiTheme="majorHAnsi" w:cstheme="majorHAnsi"/>
          <w:color w:val="000000"/>
          <w:lang w:val="es-ES_tradnl" w:eastAsia="es-ES_tradnl"/>
        </w:rPr>
        <w:t xml:space="preserve"> </w:t>
      </w:r>
      <w:r w:rsidR="008C59B7" w:rsidRPr="008C59B7">
        <w:rPr>
          <w:rFonts w:asciiTheme="majorHAnsi" w:eastAsia="Times New Roman" w:hAnsiTheme="majorHAnsi" w:cstheme="majorHAnsi"/>
          <w:color w:val="000000"/>
          <w:lang w:val="es-ES_tradnl" w:eastAsia="es-ES_tradnl"/>
        </w:rPr>
        <w:t>Hay un total de 1.010.892 victimas en 8 años, de las cuales:</w:t>
      </w:r>
    </w:p>
    <w:p w14:paraId="6D9ED1F0" w14:textId="77777777" w:rsidR="008C59B7" w:rsidRPr="008C59B7" w:rsidRDefault="008C59B7" w:rsidP="008C59B7">
      <w:pPr>
        <w:spacing w:after="0" w:line="276" w:lineRule="auto"/>
        <w:ind w:left="720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00E8C9B8" w14:textId="77777777" w:rsidR="008C59B7" w:rsidRPr="008C59B7" w:rsidRDefault="008C59B7" w:rsidP="008C59B7">
      <w:pPr>
        <w:pStyle w:val="Prrafodelista"/>
        <w:numPr>
          <w:ilvl w:val="0"/>
          <w:numId w:val="31"/>
        </w:num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 w:rsidRPr="008C59B7">
        <w:rPr>
          <w:rFonts w:asciiTheme="majorHAnsi" w:eastAsia="Times New Roman" w:hAnsiTheme="majorHAnsi" w:cstheme="majorHAnsi"/>
          <w:color w:val="000000"/>
          <w:lang w:val="es-ES_tradnl" w:eastAsia="es-ES_tradnl"/>
        </w:rPr>
        <w:t>MUERTES son 15.092, que representan un 9,45% sobre el total.</w:t>
      </w:r>
    </w:p>
    <w:p w14:paraId="7D8F501D" w14:textId="77777777" w:rsidR="008C59B7" w:rsidRPr="008C59B7" w:rsidRDefault="008C59B7" w:rsidP="008C59B7">
      <w:pPr>
        <w:pStyle w:val="Prrafodelista"/>
        <w:numPr>
          <w:ilvl w:val="0"/>
          <w:numId w:val="31"/>
        </w:num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 w:rsidRPr="008C59B7">
        <w:rPr>
          <w:rFonts w:asciiTheme="majorHAnsi" w:eastAsia="Times New Roman" w:hAnsiTheme="majorHAnsi" w:cstheme="majorHAnsi"/>
          <w:color w:val="000000"/>
          <w:lang w:val="es-ES_tradnl" w:eastAsia="es-ES_tradnl"/>
        </w:rPr>
        <w:t>HERIDOS_GRAVES son 95.535, que representan un 1,49% sobre el total.</w:t>
      </w:r>
    </w:p>
    <w:p w14:paraId="13BABECD" w14:textId="77777777" w:rsidR="008C59B7" w:rsidRPr="008C59B7" w:rsidRDefault="008C59B7" w:rsidP="008C59B7">
      <w:pPr>
        <w:pStyle w:val="Prrafodelista"/>
        <w:numPr>
          <w:ilvl w:val="0"/>
          <w:numId w:val="31"/>
        </w:num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 w:rsidRPr="008C59B7">
        <w:rPr>
          <w:rFonts w:asciiTheme="majorHAnsi" w:eastAsia="Times New Roman" w:hAnsiTheme="majorHAnsi" w:cstheme="majorHAnsi"/>
          <w:color w:val="000000"/>
          <w:lang w:val="es-ES_tradnl" w:eastAsia="es-ES_tradnl"/>
        </w:rPr>
        <w:t>HERIDOS_GRAVES son 900.265, que representan un 89,06% sobre el total.</w:t>
      </w:r>
    </w:p>
    <w:p w14:paraId="0B73354C" w14:textId="77777777" w:rsidR="008C59B7" w:rsidRDefault="008C59B7" w:rsidP="008C59B7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53A3E245" w14:textId="239131EB" w:rsidR="008B4CF8" w:rsidRDefault="00393252" w:rsidP="00F1107F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u w:val="single"/>
          <w:lang w:val="es-ES_tradnl" w:eastAsia="es-ES_tradnl"/>
        </w:rPr>
      </w:pPr>
      <w:r w:rsidRPr="00393252">
        <w:rPr>
          <w:rFonts w:asciiTheme="majorHAnsi" w:eastAsia="Times New Roman" w:hAnsiTheme="majorHAnsi" w:cstheme="majorHAnsi"/>
          <w:color w:val="000000"/>
          <w:lang w:val="es-ES_tradnl" w:eastAsia="es-ES_tradnl"/>
        </w:rPr>
        <w:t xml:space="preserve"> El numero de accidentes decrece desde 2008 a 2012, año en el que empieza a aumentar. En el mismo periodo se aprecia un incremento del numero total de victimas, en cambio en numero de muertes y herido leves, disminuyes. Este aumento de victimas, esta directamente relacionado con el aumento de heridos leves. </w:t>
      </w:r>
      <w:r w:rsidRPr="00393252">
        <w:rPr>
          <w:rFonts w:asciiTheme="majorHAnsi" w:eastAsia="Times New Roman" w:hAnsiTheme="majorHAnsi" w:cstheme="majorHAnsi"/>
          <w:color w:val="000000"/>
          <w:u w:val="single"/>
          <w:lang w:val="es-ES_tradnl" w:eastAsia="es-ES_tradnl"/>
        </w:rPr>
        <w:t xml:space="preserve">Podríamos decir que hay mas accidentes, con mas victimas, pero con menos </w:t>
      </w:r>
      <w:r>
        <w:rPr>
          <w:rFonts w:asciiTheme="majorHAnsi" w:eastAsia="Times New Roman" w:hAnsiTheme="majorHAnsi" w:cstheme="majorHAnsi"/>
          <w:color w:val="000000"/>
          <w:u w:val="single"/>
          <w:lang w:val="es-ES_tradnl" w:eastAsia="es-ES_tradnl"/>
        </w:rPr>
        <w:t>muertos</w:t>
      </w:r>
      <w:r w:rsidRPr="00393252">
        <w:rPr>
          <w:rFonts w:asciiTheme="majorHAnsi" w:eastAsia="Times New Roman" w:hAnsiTheme="majorHAnsi" w:cstheme="majorHAnsi"/>
          <w:color w:val="000000"/>
          <w:u w:val="single"/>
          <w:lang w:val="es-ES_tradnl" w:eastAsia="es-ES_tradnl"/>
        </w:rPr>
        <w:t>.</w:t>
      </w:r>
    </w:p>
    <w:p w14:paraId="39DF74B5" w14:textId="2B8F7CC6" w:rsidR="00CE6C05" w:rsidRDefault="00A8322A" w:rsidP="00F1107F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u w:val="single"/>
          <w:lang w:val="es-ES_tradnl" w:eastAsia="es-ES_tradnl"/>
        </w:rPr>
      </w:pPr>
      <w:r>
        <w:rPr>
          <w:rFonts w:asciiTheme="majorHAnsi" w:eastAsia="Times New Roman" w:hAnsiTheme="majorHAnsi" w:cstheme="majorHAnsi"/>
          <w:noProof/>
          <w:color w:val="000000"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0FEE34D1" wp14:editId="4451CF0A">
            <wp:simplePos x="0" y="0"/>
            <wp:positionH relativeFrom="column">
              <wp:posOffset>2948940</wp:posOffset>
            </wp:positionH>
            <wp:positionV relativeFrom="paragraph">
              <wp:posOffset>219710</wp:posOffset>
            </wp:positionV>
            <wp:extent cx="3199765" cy="2599055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7-07-13 a las 21.35.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Times New Roman" w:hAnsiTheme="majorHAnsi" w:cstheme="majorHAnsi"/>
          <w:noProof/>
          <w:color w:val="000000"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0CECE730" wp14:editId="3AB27B4A">
            <wp:simplePos x="0" y="0"/>
            <wp:positionH relativeFrom="column">
              <wp:posOffset>-258445</wp:posOffset>
            </wp:positionH>
            <wp:positionV relativeFrom="paragraph">
              <wp:posOffset>219710</wp:posOffset>
            </wp:positionV>
            <wp:extent cx="3206750" cy="13893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7-07-13 a las 21.34.3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D09F6" w14:textId="42D1FE6C" w:rsidR="00CE6C05" w:rsidRDefault="00CE6C05" w:rsidP="00F1107F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68ED4C1A" w14:textId="730CC778" w:rsidR="00F1107F" w:rsidRDefault="00F1107F" w:rsidP="00F1107F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23764819" w14:textId="6C3CCE4C" w:rsidR="00A8322A" w:rsidRDefault="00A8322A" w:rsidP="00F1107F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0BB8B263" w14:textId="070C32F0" w:rsidR="00A8322A" w:rsidRDefault="00A8322A" w:rsidP="00F1107F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6B0A0361" w14:textId="23E27C8B" w:rsidR="00A8322A" w:rsidRPr="00F1107F" w:rsidRDefault="00A8322A" w:rsidP="00F1107F">
      <w:pPr>
        <w:spacing w:after="0" w:line="276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11808CA0" w14:textId="77777777" w:rsidR="00A8322A" w:rsidRDefault="00A8322A"/>
    <w:p w14:paraId="6A82A073" w14:textId="66E5609C" w:rsidR="003F3A6E" w:rsidRDefault="003F3A6E">
      <w:r>
        <w:t>Repartiendo el numero de accidentes</w:t>
      </w:r>
      <w:r w:rsidR="00A8322A">
        <w:t xml:space="preserve"> (gráficos en detalle en fichero .rmd)</w:t>
      </w:r>
      <w:r>
        <w:t>:</w:t>
      </w:r>
    </w:p>
    <w:p w14:paraId="1F2E9FE7" w14:textId="43BF843A" w:rsidR="007E5429" w:rsidRDefault="00E87545" w:rsidP="000D3778">
      <w:pPr>
        <w:pStyle w:val="Prrafodelista"/>
        <w:ind w:left="360"/>
        <w:jc w:val="both"/>
      </w:pPr>
      <w:r>
        <w:t>-MESES</w:t>
      </w:r>
      <w:r w:rsidR="003F3A6E">
        <w:t xml:space="preserve">: Vemos de nuevo que los años con mayor siniestralidad son 2015,2014 y 2008. El mas con mayor </w:t>
      </w:r>
      <w:r w:rsidR="007E5429">
        <w:t>siniestralidad</w:t>
      </w:r>
      <w:r w:rsidR="003F3A6E">
        <w:t xml:space="preserve"> y victimas es Julio. En 2015 se aprecia un notable incremento en los meses de Mayo a Julio. 2011 y 2012 son los años con n</w:t>
      </w:r>
      <w:r w:rsidR="007E5429">
        <w:t>umero de accidentes y victimas.</w:t>
      </w:r>
    </w:p>
    <w:p w14:paraId="0CB7312E" w14:textId="77777777" w:rsidR="007E5429" w:rsidRDefault="007E5429" w:rsidP="000D3778">
      <w:pPr>
        <w:pStyle w:val="Prrafodelista"/>
        <w:ind w:left="360"/>
        <w:jc w:val="both"/>
      </w:pPr>
    </w:p>
    <w:p w14:paraId="585DF7A3" w14:textId="7373AF1C" w:rsidR="000D3778" w:rsidRDefault="00E87545" w:rsidP="000D3778">
      <w:pPr>
        <w:pStyle w:val="Prrafodelista"/>
        <w:ind w:left="360"/>
        <w:jc w:val="both"/>
      </w:pPr>
      <w:r>
        <w:t>-DIAS</w:t>
      </w:r>
      <w:r w:rsidR="007E5429">
        <w:t>:</w:t>
      </w:r>
      <w:r w:rsidR="003F3A6E">
        <w:t xml:space="preserve"> El </w:t>
      </w:r>
      <w:r w:rsidR="007E5429">
        <w:t>día</w:t>
      </w:r>
      <w:r w:rsidR="003F3A6E">
        <w:t xml:space="preserve"> con mayor siniestralidad y mayor numero de victimas, es el Viernes, y con menor, el Domingo. 2015 es el año que tiene el top d</w:t>
      </w:r>
      <w:r w:rsidR="000D3778">
        <w:t xml:space="preserve">e ambos indicadores 5 de 7 </w:t>
      </w:r>
      <w:r w:rsidR="007E5429">
        <w:t>días</w:t>
      </w:r>
      <w:r w:rsidR="000D3778">
        <w:t>.</w:t>
      </w:r>
    </w:p>
    <w:p w14:paraId="2C909FAC" w14:textId="3811BA96" w:rsidR="000D3778" w:rsidRDefault="00E87545" w:rsidP="000D3778">
      <w:pPr>
        <w:ind w:left="360"/>
        <w:jc w:val="both"/>
      </w:pPr>
      <w:r>
        <w:t>-</w:t>
      </w:r>
      <w:r w:rsidR="003F3A6E">
        <w:t xml:space="preserve">CCAA: </w:t>
      </w:r>
      <w:r w:rsidR="003F3A6E">
        <w:t xml:space="preserve">Cataluña es la CCAA con mas accidentes, </w:t>
      </w:r>
      <w:r w:rsidR="003F3A6E">
        <w:t xml:space="preserve">seguidas de Madrid y </w:t>
      </w:r>
      <w:r w:rsidR="007E5429">
        <w:t>Andalucía</w:t>
      </w:r>
      <w:r w:rsidR="003F3A6E">
        <w:t xml:space="preserve">. </w:t>
      </w:r>
      <w:r w:rsidR="003F3A6E">
        <w:t>En cuanto a menos siniestralidad se encuentran Navarra, Ceuta y Melilla Y la Rioja.</w:t>
      </w:r>
    </w:p>
    <w:p w14:paraId="4A1F3D99" w14:textId="41917982" w:rsidR="003F3A6E" w:rsidRDefault="00E87545" w:rsidP="000D3778">
      <w:pPr>
        <w:pStyle w:val="Prrafodelista"/>
        <w:ind w:left="360"/>
        <w:jc w:val="both"/>
      </w:pPr>
      <w:r>
        <w:t>-TIPOLOGIA</w:t>
      </w:r>
      <w:r w:rsidR="003F3A6E">
        <w:t xml:space="preserve">: En contra de lo que parece lógico, el mayor numero de accidentes, se han producido de </w:t>
      </w:r>
      <w:r>
        <w:t>día</w:t>
      </w:r>
      <w:r w:rsidR="003F3A6E">
        <w:t>, con la calzada seca y limpia, y con buen tiempo.</w:t>
      </w:r>
    </w:p>
    <w:p w14:paraId="7C001A2C" w14:textId="728D780E" w:rsidR="00F1107F" w:rsidRPr="00F1107F" w:rsidRDefault="00F1107F" w:rsidP="00F1107F">
      <w:pPr>
        <w:jc w:val="both"/>
        <w:rPr>
          <w:b/>
        </w:rPr>
      </w:pPr>
      <w:r w:rsidRPr="00F1107F">
        <w:rPr>
          <w:b/>
        </w:rPr>
        <w:t>En los arboles de clasificación</w:t>
      </w:r>
    </w:p>
    <w:p w14:paraId="18D1E377" w14:textId="38E615C6" w:rsidR="00F1107F" w:rsidRDefault="00F1107F" w:rsidP="00F1107F">
      <w:pPr>
        <w:jc w:val="both"/>
      </w:pPr>
      <w:r>
        <w:t xml:space="preserve">1. </w:t>
      </w:r>
      <w:r>
        <w:t xml:space="preserve">Teniendo el cuenta </w:t>
      </w:r>
      <w:r>
        <w:t xml:space="preserve">solo </w:t>
      </w:r>
      <w:r>
        <w:t>l</w:t>
      </w:r>
      <w:r>
        <w:t>as variables:</w:t>
      </w:r>
    </w:p>
    <w:p w14:paraId="47100D7E" w14:textId="77777777" w:rsidR="00F1107F" w:rsidRPr="00F1107F" w:rsidRDefault="00F1107F" w:rsidP="00F1107F">
      <w:pPr>
        <w:ind w:left="720"/>
        <w:jc w:val="both"/>
      </w:pPr>
      <w:r w:rsidRPr="00F1107F">
        <w:t>ZONA_AGRUPADA</w:t>
      </w:r>
    </w:p>
    <w:p w14:paraId="4DE27CA1" w14:textId="77777777" w:rsidR="00F1107F" w:rsidRPr="00F1107F" w:rsidRDefault="00F1107F" w:rsidP="00F1107F">
      <w:pPr>
        <w:ind w:left="720"/>
        <w:jc w:val="both"/>
      </w:pPr>
      <w:r w:rsidRPr="00F1107F">
        <w:t>SUPERFICIE_CALZADA</w:t>
      </w:r>
    </w:p>
    <w:p w14:paraId="04D40EE0" w14:textId="77777777" w:rsidR="00F1107F" w:rsidRDefault="00F1107F" w:rsidP="00F1107F">
      <w:pPr>
        <w:ind w:left="720"/>
        <w:jc w:val="both"/>
      </w:pPr>
      <w:r w:rsidRPr="00F1107F">
        <w:t>FACTORES_ATMOSFERICOS</w:t>
      </w:r>
    </w:p>
    <w:p w14:paraId="427F5F44" w14:textId="77777777" w:rsidR="00F1107F" w:rsidRDefault="00F1107F" w:rsidP="00F1107F">
      <w:r>
        <w:t>Se obtiene como resultado que la  la mayor probabilidad de muerte</w:t>
      </w:r>
      <w:r>
        <w:t xml:space="preserve"> se da en</w:t>
      </w:r>
      <w:r>
        <w:t>:</w:t>
      </w:r>
    </w:p>
    <w:p w14:paraId="5E1FD644" w14:textId="2B767CFC" w:rsidR="00F1107F" w:rsidRDefault="00F1107F" w:rsidP="00F1107F">
      <w:r>
        <w:t xml:space="preserve"> </w:t>
      </w:r>
      <w:r>
        <w:t>VIAS I</w:t>
      </w:r>
      <w:r>
        <w:t>N</w:t>
      </w:r>
      <w:r>
        <w:t>TERURBANAS</w:t>
      </w:r>
      <w:r>
        <w:sym w:font="Wingdings" w:char="F0E0"/>
      </w:r>
      <w:r>
        <w:t>NIEBLA_INTENSA</w:t>
      </w:r>
      <w:r>
        <w:sym w:font="Wingdings" w:char="F0E0"/>
      </w:r>
      <w:r>
        <w:t xml:space="preserve">ASFALTO CON GRAVILLA </w:t>
      </w:r>
      <w:r>
        <w:t>SUELTA</w:t>
      </w:r>
      <w:r>
        <w:sym w:font="Wingdings" w:char="F0E0"/>
      </w:r>
      <w:r>
        <w:t xml:space="preserve"> CARRETERA SECA_Y_LIMPIA O </w:t>
      </w:r>
      <w:r>
        <w:t>UMBRIA</w:t>
      </w:r>
    </w:p>
    <w:p w14:paraId="2426C7FF" w14:textId="3EA7F646" w:rsidR="00F66616" w:rsidRDefault="00F66616" w:rsidP="00F1107F">
      <w:r>
        <w:t xml:space="preserve">2. Teniendo en cuenta todas las características del dataset de accidentes, la mayor </w:t>
      </w:r>
      <w:r w:rsidR="00FD02A1">
        <w:t>probabilidad</w:t>
      </w:r>
      <w:r w:rsidR="00F00447">
        <w:t xml:space="preserve"> de muerte, con un 42% se da en este tipo de circunstancias:</w:t>
      </w:r>
    </w:p>
    <w:p w14:paraId="7753689A" w14:textId="77777777" w:rsidR="008D394A" w:rsidRDefault="00F00447" w:rsidP="00F00447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" w:hAnsi="Courier" w:cs="Courier"/>
          <w:color w:val="262626"/>
          <w:sz w:val="28"/>
          <w:szCs w:val="28"/>
          <w:lang w:val="es-ES_tradnl"/>
        </w:rPr>
        <w:t>F</w:t>
      </w:r>
      <w:r w:rsidR="008D394A">
        <w:t>ACTORES_ATMOSFERICOS:</w:t>
      </w:r>
    </w:p>
    <w:p w14:paraId="576C87C1" w14:textId="77777777" w:rsidR="00BF1DFD" w:rsidRDefault="00BF1DFD" w:rsidP="00F00447">
      <w:pPr>
        <w:widowControl w:val="0"/>
        <w:autoSpaceDE w:val="0"/>
        <w:autoSpaceDN w:val="0"/>
        <w:adjustRightInd w:val="0"/>
        <w:spacing w:after="0" w:line="240" w:lineRule="auto"/>
      </w:pPr>
    </w:p>
    <w:p w14:paraId="1FB6B30C" w14:textId="77777777" w:rsidR="008D394A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F00447">
        <w:t xml:space="preserve">LLOVIZNANDO, </w:t>
      </w:r>
    </w:p>
    <w:p w14:paraId="6FB5E571" w14:textId="77777777" w:rsidR="008D394A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F00447">
        <w:t xml:space="preserve">LLUVIA_FUERTE, </w:t>
      </w:r>
    </w:p>
    <w:p w14:paraId="3E3E92CC" w14:textId="77777777" w:rsidR="008D394A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F00447">
        <w:t xml:space="preserve">NIEBLA_INTENSA, </w:t>
      </w:r>
    </w:p>
    <w:p w14:paraId="687C3733" w14:textId="77777777" w:rsidR="008D394A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F00447">
        <w:t>NIEBLA_LIGERA,</w:t>
      </w:r>
    </w:p>
    <w:p w14:paraId="5B091796" w14:textId="005E97DE" w:rsidR="00F00447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F00447">
        <w:t xml:space="preserve"> VIENTO FUERTE</w:t>
      </w:r>
    </w:p>
    <w:p w14:paraId="1966051E" w14:textId="77777777" w:rsidR="00BF1DFD" w:rsidRPr="00F00447" w:rsidRDefault="00BF1DFD" w:rsidP="008D394A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14:paraId="20EF659A" w14:textId="77777777" w:rsidR="008D394A" w:rsidRDefault="008D394A" w:rsidP="00F00447">
      <w:pPr>
        <w:widowControl w:val="0"/>
        <w:autoSpaceDE w:val="0"/>
        <w:autoSpaceDN w:val="0"/>
        <w:adjustRightInd w:val="0"/>
        <w:spacing w:after="0" w:line="240" w:lineRule="auto"/>
      </w:pPr>
      <w:r>
        <w:t>RED_CARRETERA:</w:t>
      </w:r>
    </w:p>
    <w:p w14:paraId="79A0E51B" w14:textId="77777777" w:rsidR="00BF1DFD" w:rsidRDefault="00BF1DFD" w:rsidP="00F00447">
      <w:pPr>
        <w:widowControl w:val="0"/>
        <w:autoSpaceDE w:val="0"/>
        <w:autoSpaceDN w:val="0"/>
        <w:adjustRightInd w:val="0"/>
        <w:spacing w:after="0" w:line="240" w:lineRule="auto"/>
      </w:pPr>
    </w:p>
    <w:p w14:paraId="47F4D3A6" w14:textId="77777777" w:rsidR="008D394A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  <w:r w:rsidRPr="00F00447">
        <w:t xml:space="preserve"> OTRAS_TITULARIDADES, </w:t>
      </w:r>
    </w:p>
    <w:p w14:paraId="06DAB242" w14:textId="16686365" w:rsidR="00F00447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  <w:r w:rsidRPr="00F00447">
        <w:t>TITULARIDAD_PROVINCIAL</w:t>
      </w:r>
    </w:p>
    <w:p w14:paraId="79DF16C7" w14:textId="77777777" w:rsidR="00BF1DFD" w:rsidRPr="00F00447" w:rsidRDefault="00BF1DFD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</w:p>
    <w:p w14:paraId="76DD3513" w14:textId="77777777" w:rsidR="008D394A" w:rsidRDefault="008D394A" w:rsidP="00F00447">
      <w:pPr>
        <w:widowControl w:val="0"/>
        <w:autoSpaceDE w:val="0"/>
        <w:autoSpaceDN w:val="0"/>
        <w:adjustRightInd w:val="0"/>
        <w:spacing w:after="0" w:line="240" w:lineRule="auto"/>
      </w:pPr>
      <w:r>
        <w:t>VISIBILIDAD_RESTRINGIDA:</w:t>
      </w:r>
    </w:p>
    <w:p w14:paraId="2C822F86" w14:textId="77777777" w:rsidR="00BF1DFD" w:rsidRDefault="00BF1DFD" w:rsidP="00F00447">
      <w:pPr>
        <w:widowControl w:val="0"/>
        <w:autoSpaceDE w:val="0"/>
        <w:autoSpaceDN w:val="0"/>
        <w:adjustRightInd w:val="0"/>
        <w:spacing w:after="0" w:line="240" w:lineRule="auto"/>
      </w:pPr>
    </w:p>
    <w:p w14:paraId="3DB9E49F" w14:textId="77777777" w:rsidR="008D394A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  <w:r w:rsidRPr="00F00447">
        <w:t xml:space="preserve">5:'DESLUMBRAMIENTO', </w:t>
      </w:r>
    </w:p>
    <w:p w14:paraId="0EF53C83" w14:textId="1F8473D1" w:rsidR="00F00447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  <w:r w:rsidRPr="00F00447">
        <w:t>7:'OTRA_CAUSA'</w:t>
      </w:r>
    </w:p>
    <w:p w14:paraId="7E79CA0C" w14:textId="77777777" w:rsidR="00BF1DFD" w:rsidRPr="00F00447" w:rsidRDefault="00BF1DFD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</w:p>
    <w:p w14:paraId="4E947ACD" w14:textId="77777777" w:rsidR="008D394A" w:rsidRDefault="008D394A" w:rsidP="00F00447">
      <w:pPr>
        <w:widowControl w:val="0"/>
        <w:autoSpaceDE w:val="0"/>
        <w:autoSpaceDN w:val="0"/>
        <w:adjustRightInd w:val="0"/>
        <w:spacing w:after="0" w:line="240" w:lineRule="auto"/>
      </w:pPr>
      <w:r>
        <w:t>LUMINOSIDAD :</w:t>
      </w:r>
    </w:p>
    <w:p w14:paraId="3E3F5370" w14:textId="77777777" w:rsidR="008D394A" w:rsidRDefault="008D394A" w:rsidP="00F00447">
      <w:pPr>
        <w:widowControl w:val="0"/>
        <w:autoSpaceDE w:val="0"/>
        <w:autoSpaceDN w:val="0"/>
        <w:adjustRightInd w:val="0"/>
        <w:spacing w:after="0" w:line="240" w:lineRule="auto"/>
      </w:pPr>
    </w:p>
    <w:p w14:paraId="375BDA6A" w14:textId="0160F1CB" w:rsidR="008D394A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  <w:r w:rsidRPr="00F00447">
        <w:t xml:space="preserve">CREPUSCULO, </w:t>
      </w:r>
    </w:p>
    <w:p w14:paraId="24186E4D" w14:textId="77777777" w:rsidR="008D394A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  <w:r w:rsidRPr="00F00447">
        <w:t xml:space="preserve">NOCHE_ILUMINACION_INSUFICIENTE, </w:t>
      </w:r>
    </w:p>
    <w:p w14:paraId="711F1958" w14:textId="584C4787" w:rsidR="00F00447" w:rsidRDefault="00F00447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  <w:r w:rsidRPr="00F00447">
        <w:t>NOCHE: SIN ILUMINACION</w:t>
      </w:r>
    </w:p>
    <w:p w14:paraId="08AF0AD5" w14:textId="77777777" w:rsidR="008D394A" w:rsidRPr="00F00447" w:rsidRDefault="008D394A" w:rsidP="008D394A">
      <w:pPr>
        <w:widowControl w:val="0"/>
        <w:autoSpaceDE w:val="0"/>
        <w:autoSpaceDN w:val="0"/>
        <w:adjustRightInd w:val="0"/>
        <w:spacing w:after="0" w:line="240" w:lineRule="auto"/>
        <w:ind w:firstLine="720"/>
      </w:pPr>
    </w:p>
    <w:p w14:paraId="3F7F1704" w14:textId="22D94C2E" w:rsidR="008D394A" w:rsidRDefault="008D394A" w:rsidP="008D394A">
      <w:pPr>
        <w:spacing w:line="240" w:lineRule="auto"/>
      </w:pPr>
      <w:r>
        <w:t>SUPERFICIE_CALZADA:</w:t>
      </w:r>
    </w:p>
    <w:p w14:paraId="78DCB21C" w14:textId="054C33D1" w:rsidR="00F00447" w:rsidRDefault="00BF1DFD" w:rsidP="00BF1DFD">
      <w:pPr>
        <w:spacing w:line="240" w:lineRule="auto"/>
        <w:ind w:firstLine="720"/>
      </w:pPr>
      <w:r>
        <w:t>S</w:t>
      </w:r>
      <w:r w:rsidR="00F00447" w:rsidRPr="00F00447">
        <w:t>ECA_Y_LIMPIA, UMBRIA</w:t>
      </w:r>
    </w:p>
    <w:p w14:paraId="59102BD3" w14:textId="77777777" w:rsidR="00F00447" w:rsidRDefault="00F00447" w:rsidP="00F1107F"/>
    <w:p w14:paraId="09E387C8" w14:textId="114653D8" w:rsidR="000F2B9B" w:rsidRDefault="000F2B9B">
      <w:r>
        <w:br w:type="page"/>
      </w:r>
    </w:p>
    <w:p w14:paraId="23F53974" w14:textId="15227906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</w:pPr>
      <w:r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  <w:t>B</w:t>
      </w:r>
      <w:r w:rsidR="009428EF"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  <w:t>.</w:t>
      </w:r>
      <w:r w:rsidRPr="008C59B7"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  <w:t xml:space="preserve"> </w:t>
      </w:r>
      <w:r w:rsidR="009428EF"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  <w:t>PERSONAS</w:t>
      </w:r>
      <w:r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  <w:t xml:space="preserve"> (mas detalles y gráficos en rmd)</w:t>
      </w:r>
      <w:r w:rsidRPr="008C59B7"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  <w:t>:</w:t>
      </w:r>
    </w:p>
    <w:p w14:paraId="466025F8" w14:textId="77777777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color w:val="000000"/>
          <w:lang w:val="es-ES_tradnl" w:eastAsia="es-ES_tradnl"/>
        </w:rPr>
      </w:pPr>
    </w:p>
    <w:p w14:paraId="6B1C8CED" w14:textId="77777777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>
        <w:rPr>
          <w:rFonts w:asciiTheme="majorHAnsi" w:eastAsia="Times New Roman" w:hAnsiTheme="majorHAnsi" w:cstheme="majorHAnsi"/>
          <w:color w:val="000000"/>
          <w:lang w:val="es-ES_tradnl" w:eastAsia="es-ES_tradnl"/>
        </w:rPr>
        <w:t>En todos los años</w:t>
      </w:r>
    </w:p>
    <w:p w14:paraId="4CE020B5" w14:textId="77777777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719D6B44" w14:textId="1A9A1502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>
        <w:rPr>
          <w:rFonts w:asciiTheme="majorHAnsi" w:eastAsia="Times New Roman" w:hAnsiTheme="majorHAnsi" w:cstheme="majorHAnsi"/>
          <w:color w:val="000000"/>
          <w:lang w:val="es-ES_tradnl" w:eastAsia="es-ES_tradnl"/>
        </w:rPr>
        <w:t>Por sexo, son los hombre los que tienen mayor siniestralidad.</w:t>
      </w:r>
    </w:p>
    <w:p w14:paraId="24249D3C" w14:textId="43BFBE93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>
        <w:rPr>
          <w:rFonts w:asciiTheme="majorHAnsi" w:eastAsia="Times New Roman" w:hAnsiTheme="majorHAnsi" w:cstheme="majorHAnsi"/>
          <w:color w:val="000000"/>
          <w:lang w:val="es-ES_tradnl" w:eastAsia="es-ES_tradnl"/>
        </w:rPr>
        <w:t>Por edad, la siniestralidad se concentra en el rango de 30 a 40 años</w:t>
      </w:r>
      <w:r w:rsidR="009428EF">
        <w:rPr>
          <w:rFonts w:asciiTheme="majorHAnsi" w:eastAsia="Times New Roman" w:hAnsiTheme="majorHAnsi" w:cstheme="majorHAnsi"/>
          <w:color w:val="000000"/>
          <w:lang w:val="es-ES_tradnl" w:eastAsia="es-ES_tradnl"/>
        </w:rPr>
        <w:t>.</w:t>
      </w:r>
    </w:p>
    <w:p w14:paraId="23566079" w14:textId="77777777" w:rsidR="009428EF" w:rsidRDefault="009428EF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2DFEE538" w14:textId="3F85B782" w:rsidR="009428EF" w:rsidRDefault="009428EF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>
        <w:rPr>
          <w:rFonts w:asciiTheme="majorHAnsi" w:eastAsia="Times New Roman" w:hAnsiTheme="majorHAnsi" w:cstheme="majorHAnsi"/>
          <w:noProof/>
          <w:color w:val="000000"/>
          <w:lang w:val="es-ES_tradnl" w:eastAsia="es-ES_tradnl"/>
        </w:rPr>
        <w:drawing>
          <wp:inline distT="0" distB="0" distL="0" distR="0" wp14:anchorId="07DDBA57" wp14:editId="744F1C64">
            <wp:extent cx="4183362" cy="2914033"/>
            <wp:effectExtent l="0" t="0" r="825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7-07-13 a las 20.57.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543" cy="29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67F" w14:textId="77777777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47E466DE" w14:textId="0271A5C1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>
        <w:rPr>
          <w:rFonts w:asciiTheme="majorHAnsi" w:eastAsia="Times New Roman" w:hAnsiTheme="majorHAnsi" w:cstheme="majorHAnsi"/>
          <w:color w:val="000000"/>
          <w:lang w:val="es-ES_tradnl" w:eastAsia="es-ES_tradnl"/>
        </w:rPr>
        <w:t>Ha un efecto de disminución de la siniestralidad relacionada con la edad del conductor</w:t>
      </w:r>
    </w:p>
    <w:p w14:paraId="5CF089D8" w14:textId="77777777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12E50E2C" w14:textId="32E94C99" w:rsid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  <w:r>
        <w:rPr>
          <w:rFonts w:asciiTheme="majorHAnsi" w:eastAsia="Times New Roman" w:hAnsiTheme="majorHAnsi" w:cstheme="majorHAnsi"/>
          <w:noProof/>
          <w:color w:val="000000"/>
          <w:lang w:val="es-ES_tradnl" w:eastAsia="es-ES_tradnl"/>
        </w:rPr>
        <w:drawing>
          <wp:inline distT="0" distB="0" distL="0" distR="0" wp14:anchorId="3B2C6046" wp14:editId="15AB6796">
            <wp:extent cx="4294867" cy="281527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7-07-13 a las 20.55.4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55" cy="28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D999" w14:textId="77777777" w:rsidR="000F2B9B" w:rsidRPr="000F2B9B" w:rsidRDefault="000F2B9B" w:rsidP="000F2B9B">
      <w:pPr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lang w:val="es-ES_tradnl" w:eastAsia="es-ES_tradnl"/>
        </w:rPr>
      </w:pPr>
    </w:p>
    <w:p w14:paraId="3D111DFA" w14:textId="77777777" w:rsidR="009428EF" w:rsidRDefault="009428EF" w:rsidP="00F1107F"/>
    <w:p w14:paraId="54B7C92D" w14:textId="77777777" w:rsidR="009428EF" w:rsidRDefault="009428EF" w:rsidP="00F1107F"/>
    <w:p w14:paraId="29AD9685" w14:textId="77777777" w:rsidR="009428EF" w:rsidRDefault="009428EF" w:rsidP="00F1107F"/>
    <w:p w14:paraId="037437A0" w14:textId="77777777" w:rsidR="009428EF" w:rsidRDefault="009428EF" w:rsidP="00F1107F"/>
    <w:p w14:paraId="1C86974B" w14:textId="77777777" w:rsidR="009428EF" w:rsidRDefault="009428EF" w:rsidP="00F1107F"/>
    <w:p w14:paraId="520B3AF7" w14:textId="25596140" w:rsidR="00F00447" w:rsidRPr="00D852B3" w:rsidRDefault="009428EF" w:rsidP="00F1107F">
      <w:pPr>
        <w:rPr>
          <w:b/>
        </w:rPr>
      </w:pPr>
      <w:r w:rsidRPr="00D852B3">
        <w:rPr>
          <w:b/>
        </w:rPr>
        <w:t>CLUSTERS DE PERSONAS</w:t>
      </w:r>
    </w:p>
    <w:p w14:paraId="7266EB7D" w14:textId="1794B1C2" w:rsidR="009428EF" w:rsidRDefault="009428EF" w:rsidP="00F1107F">
      <w:r>
        <w:t xml:space="preserve">Para los 3 </w:t>
      </w:r>
      <w:r w:rsidR="00A8322A">
        <w:t>métodos</w:t>
      </w:r>
      <w:r>
        <w:t xml:space="preserve"> de clustering, kmeans, medoids y hcclust, el método del codo, indica un optimo de 3 clusters.</w:t>
      </w:r>
    </w:p>
    <w:p w14:paraId="4D9877EB" w14:textId="131E460E" w:rsidR="009428EF" w:rsidRDefault="009428EF" w:rsidP="00F1107F">
      <w:r>
        <w:rPr>
          <w:noProof/>
          <w:lang w:val="es-ES_tradnl" w:eastAsia="es-ES_tradnl"/>
        </w:rPr>
        <w:drawing>
          <wp:inline distT="0" distB="0" distL="0" distR="0" wp14:anchorId="0B723D7D" wp14:editId="1554B82A">
            <wp:extent cx="3523351" cy="24137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7-07-13 a las 20.57.5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338" cy="24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A14A" w14:textId="7B0949AA" w:rsidR="009428EF" w:rsidRDefault="009428EF" w:rsidP="00F1107F">
      <w:r>
        <w:t>Aplicando los cálculos para el año 2008, tengo los siguientes perfiles:</w:t>
      </w:r>
    </w:p>
    <w:p w14:paraId="5F609143" w14:textId="68D302CA" w:rsidR="009428EF" w:rsidRDefault="009428EF" w:rsidP="009428EF">
      <w:r w:rsidRPr="009428EF">
        <w:rPr>
          <w:b/>
        </w:rPr>
        <w:t>Cluster 1:</w:t>
      </w:r>
      <w:r>
        <w:t xml:space="preserve"> A</w:t>
      </w:r>
      <w:r>
        <w:t xml:space="preserve">grupa a hombres de 42 de media de edad y media del carne de 1996, cuyos            accidentes tenian mas relacion con el exceso de velocidad o una </w:t>
      </w:r>
      <w:r>
        <w:t>velocidad inadecuada para</w:t>
      </w:r>
      <w:r>
        <w:t xml:space="preserve"> el tipo de via.</w:t>
      </w:r>
    </w:p>
    <w:p w14:paraId="384EB587" w14:textId="4BBCDD0C" w:rsidR="009428EF" w:rsidRDefault="009428EF" w:rsidP="009428EF">
      <w:r w:rsidRPr="009428EF">
        <w:rPr>
          <w:b/>
        </w:rPr>
        <w:t>Cluster 2:</w:t>
      </w:r>
      <w:r>
        <w:t xml:space="preserve"> A</w:t>
      </w:r>
      <w:r>
        <w:t>grupa a hombres 66 años de media de edad y media del carne de 1977, en su          mayoria no cometieron infraccion de velocidad (NINGUNA), este grupo de hombre tiene la           media de EXCESO, sensiblemente menor que el grupo 1.</w:t>
      </w:r>
    </w:p>
    <w:p w14:paraId="1F2300A6" w14:textId="74FBCBD1" w:rsidR="009428EF" w:rsidRDefault="009428EF" w:rsidP="009428EF">
      <w:r w:rsidRPr="009428EF">
        <w:rPr>
          <w:b/>
        </w:rPr>
        <w:t>Cluster 3</w:t>
      </w:r>
      <w:r>
        <w:t>: A</w:t>
      </w:r>
      <w:r>
        <w:t>grupa a mujeres de 46 años de media y media del car</w:t>
      </w:r>
      <w:r>
        <w:t xml:space="preserve">ne de 1992, no se aprecia  </w:t>
      </w:r>
      <w:r>
        <w:t>un nivel muy alto en la columnas de infraccion, si en cambio bajo en exceso de velocidad.</w:t>
      </w:r>
    </w:p>
    <w:p w14:paraId="73271302" w14:textId="10058F05" w:rsidR="00024E0A" w:rsidRDefault="00024E0A">
      <w:r>
        <w:br w:type="page"/>
      </w:r>
    </w:p>
    <w:p w14:paraId="404C76DA" w14:textId="3478DD34" w:rsidR="00162442" w:rsidRDefault="00024E0A" w:rsidP="00F1107F">
      <w:pPr>
        <w:rPr>
          <w:b/>
        </w:rPr>
      </w:pPr>
      <w:r w:rsidRPr="00024E0A">
        <w:rPr>
          <w:b/>
        </w:rPr>
        <w:t>C. VEHICULOS</w:t>
      </w:r>
    </w:p>
    <w:p w14:paraId="021A83E2" w14:textId="2587E73F" w:rsidR="00162442" w:rsidRDefault="00162442" w:rsidP="00162442">
      <w:r>
        <w:t xml:space="preserve">En este caso, debido al poco contenido del dataset, simplemente he creado grupos </w:t>
      </w:r>
      <w:r w:rsidR="00892128">
        <w:t>por año de matriculación del vehiculo. Podemos ver que los vehículos matriculados desde 2000 a 2010, son los que acumulan mayor siniestralidad</w:t>
      </w:r>
    </w:p>
    <w:p w14:paraId="4E4235B0" w14:textId="2C4A26F3" w:rsidR="00162442" w:rsidRPr="00162442" w:rsidRDefault="00162442" w:rsidP="00162442">
      <w:r>
        <w:rPr>
          <w:noProof/>
          <w:lang w:val="es-ES_tradnl" w:eastAsia="es-ES_tradnl"/>
        </w:rPr>
        <w:drawing>
          <wp:inline distT="0" distB="0" distL="0" distR="0" wp14:anchorId="33C4F246" wp14:editId="5C2FD07F">
            <wp:extent cx="5310039" cy="3398645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7-07-13 a las 21.09.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37" cy="33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442" w:rsidRPr="00162442" w:rsidSect="00393252">
      <w:footerReference w:type="default" r:id="rId28"/>
      <w:pgSz w:w="11907" w:h="16839"/>
      <w:pgMar w:top="805" w:right="1070" w:bottom="1052" w:left="11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B76CE1" w14:textId="77777777" w:rsidR="0028283F" w:rsidRDefault="0028283F">
      <w:pPr>
        <w:spacing w:after="0" w:line="240" w:lineRule="auto"/>
      </w:pPr>
      <w:r>
        <w:separator/>
      </w:r>
    </w:p>
  </w:endnote>
  <w:endnote w:type="continuationSeparator" w:id="0">
    <w:p w14:paraId="44037E97" w14:textId="77777777" w:rsidR="0028283F" w:rsidRDefault="00282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158193" w14:textId="77777777" w:rsidR="00E052CE" w:rsidRDefault="00E052CE">
        <w:pPr>
          <w:pStyle w:val="Piedepgina"/>
        </w:pPr>
        <w:r>
          <w:fldChar w:fldCharType="begin"/>
        </w:r>
        <w:r>
          <w:instrText xml:space="preserve"> </w:instrText>
        </w:r>
        <w:r w:rsidR="0028283F">
          <w:instrText>PAGE</w:instrText>
        </w:r>
        <w:r>
          <w:instrText xml:space="preserve">   \* MERGEFORMAT </w:instrText>
        </w:r>
        <w:r>
          <w:fldChar w:fldCharType="separate"/>
        </w:r>
        <w:r w:rsidR="00A8322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D79E5D" w14:textId="77777777" w:rsidR="0028283F" w:rsidRDefault="0028283F">
      <w:pPr>
        <w:spacing w:after="0" w:line="240" w:lineRule="auto"/>
      </w:pPr>
      <w:r>
        <w:separator/>
      </w:r>
    </w:p>
  </w:footnote>
  <w:footnote w:type="continuationSeparator" w:id="0">
    <w:p w14:paraId="30656FD0" w14:textId="77777777" w:rsidR="0028283F" w:rsidRDefault="00282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>
    <w:nsid w:val="FFFFFF89"/>
    <w:multiLevelType w:val="singleLevel"/>
    <w:tmpl w:val="9FD8D2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F03011"/>
    <w:multiLevelType w:val="hybridMultilevel"/>
    <w:tmpl w:val="D368BA9C"/>
    <w:lvl w:ilvl="0" w:tplc="4BEC2A94">
      <w:start w:val="1"/>
      <w:numFmt w:val="decimal"/>
      <w:lvlText w:val="%1﷒"/>
      <w:lvlJc w:val="left"/>
      <w:pPr>
        <w:ind w:left="144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FA377E9"/>
    <w:multiLevelType w:val="hybridMultilevel"/>
    <w:tmpl w:val="0C847392"/>
    <w:lvl w:ilvl="0" w:tplc="040A0015">
      <w:start w:val="1"/>
      <w:numFmt w:val="upperLetter"/>
      <w:lvlText w:val="%1.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2957834"/>
    <w:multiLevelType w:val="hybridMultilevel"/>
    <w:tmpl w:val="64709B02"/>
    <w:lvl w:ilvl="0" w:tplc="FB3A73EA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36C0EE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7D8850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4CD8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7698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646A7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2CACA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4011D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7A68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CD399A"/>
    <w:multiLevelType w:val="hybridMultilevel"/>
    <w:tmpl w:val="2A3E0F5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0F6DBD"/>
    <w:multiLevelType w:val="hybridMultilevel"/>
    <w:tmpl w:val="6A06C04A"/>
    <w:lvl w:ilvl="0" w:tplc="ECD43A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11520F"/>
    <w:multiLevelType w:val="hybridMultilevel"/>
    <w:tmpl w:val="C29A1872"/>
    <w:lvl w:ilvl="0" w:tplc="6354132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CB338F"/>
    <w:multiLevelType w:val="hybridMultilevel"/>
    <w:tmpl w:val="47FABB58"/>
    <w:lvl w:ilvl="0" w:tplc="CCA8EB10">
      <w:start w:val="1"/>
      <w:numFmt w:val="decimal"/>
      <w:lvlText w:val="%1."/>
      <w:lvlJc w:val="left"/>
      <w:pPr>
        <w:ind w:left="6194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6914" w:hanging="360"/>
      </w:pPr>
    </w:lvl>
    <w:lvl w:ilvl="2" w:tplc="040A001B" w:tentative="1">
      <w:start w:val="1"/>
      <w:numFmt w:val="lowerRoman"/>
      <w:lvlText w:val="%3."/>
      <w:lvlJc w:val="right"/>
      <w:pPr>
        <w:ind w:left="7634" w:hanging="180"/>
      </w:pPr>
    </w:lvl>
    <w:lvl w:ilvl="3" w:tplc="040A000F" w:tentative="1">
      <w:start w:val="1"/>
      <w:numFmt w:val="decimal"/>
      <w:lvlText w:val="%4."/>
      <w:lvlJc w:val="left"/>
      <w:pPr>
        <w:ind w:left="8354" w:hanging="360"/>
      </w:pPr>
    </w:lvl>
    <w:lvl w:ilvl="4" w:tplc="040A0019" w:tentative="1">
      <w:start w:val="1"/>
      <w:numFmt w:val="lowerLetter"/>
      <w:lvlText w:val="%5."/>
      <w:lvlJc w:val="left"/>
      <w:pPr>
        <w:ind w:left="9074" w:hanging="360"/>
      </w:pPr>
    </w:lvl>
    <w:lvl w:ilvl="5" w:tplc="040A001B" w:tentative="1">
      <w:start w:val="1"/>
      <w:numFmt w:val="lowerRoman"/>
      <w:lvlText w:val="%6."/>
      <w:lvlJc w:val="right"/>
      <w:pPr>
        <w:ind w:left="9794" w:hanging="180"/>
      </w:pPr>
    </w:lvl>
    <w:lvl w:ilvl="6" w:tplc="040A000F" w:tentative="1">
      <w:start w:val="1"/>
      <w:numFmt w:val="decimal"/>
      <w:lvlText w:val="%7."/>
      <w:lvlJc w:val="left"/>
      <w:pPr>
        <w:ind w:left="10514" w:hanging="360"/>
      </w:pPr>
    </w:lvl>
    <w:lvl w:ilvl="7" w:tplc="040A0019" w:tentative="1">
      <w:start w:val="1"/>
      <w:numFmt w:val="lowerLetter"/>
      <w:lvlText w:val="%8."/>
      <w:lvlJc w:val="left"/>
      <w:pPr>
        <w:ind w:left="11234" w:hanging="360"/>
      </w:pPr>
    </w:lvl>
    <w:lvl w:ilvl="8" w:tplc="040A001B" w:tentative="1">
      <w:start w:val="1"/>
      <w:numFmt w:val="lowerRoman"/>
      <w:lvlText w:val="%9."/>
      <w:lvlJc w:val="right"/>
      <w:pPr>
        <w:ind w:left="11954" w:hanging="180"/>
      </w:pPr>
    </w:lvl>
  </w:abstractNum>
  <w:abstractNum w:abstractNumId="17">
    <w:nsid w:val="46C82C9A"/>
    <w:multiLevelType w:val="hybridMultilevel"/>
    <w:tmpl w:val="63F07864"/>
    <w:lvl w:ilvl="0" w:tplc="32123DB2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4F0CD3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3F2C27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AAB4C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6E47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D0208F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EE5A8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D811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E25E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BC0320"/>
    <w:multiLevelType w:val="hybridMultilevel"/>
    <w:tmpl w:val="DC3C7298"/>
    <w:lvl w:ilvl="0" w:tplc="2DD4949C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8990D0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10146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D653E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F4680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D2CA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8CD6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509F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70E938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CB702E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52083510"/>
    <w:multiLevelType w:val="hybridMultilevel"/>
    <w:tmpl w:val="BE6E19F6"/>
    <w:lvl w:ilvl="0" w:tplc="8D90680E">
      <w:start w:val="1"/>
      <w:numFmt w:val="bullet"/>
      <w:pStyle w:val="Listaconvietas"/>
      <w:lvlText w:val=""/>
      <w:lvlJc w:val="left"/>
      <w:pPr>
        <w:tabs>
          <w:tab w:val="num" w:pos="259"/>
        </w:tabs>
        <w:ind w:left="259" w:hanging="259"/>
      </w:pPr>
      <w:rPr>
        <w:rFonts w:ascii="Symbol" w:hAnsi="Symbol" w:hint="default"/>
        <w:color w:val="000000" w:themeColor="text1"/>
        <w:w w:val="100"/>
      </w:rPr>
    </w:lvl>
    <w:lvl w:ilvl="1" w:tplc="45D8FF0E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88386720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BFE6644A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D3A2A5E0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ED36F682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71E4B6F8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BC92CCF6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7D02131C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21">
    <w:nsid w:val="52596D68"/>
    <w:multiLevelType w:val="hybridMultilevel"/>
    <w:tmpl w:val="1756BBAA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9805089"/>
    <w:multiLevelType w:val="multilevel"/>
    <w:tmpl w:val="04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23">
    <w:nsid w:val="59ED1F36"/>
    <w:multiLevelType w:val="hybridMultilevel"/>
    <w:tmpl w:val="23EEE1C4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B226C1F"/>
    <w:multiLevelType w:val="hybridMultilevel"/>
    <w:tmpl w:val="49ACD974"/>
    <w:lvl w:ilvl="0" w:tplc="40C4039E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237474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5A7E0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F8CDE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F6518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EAFA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24C13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81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DCE0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6B17C3"/>
    <w:multiLevelType w:val="hybridMultilevel"/>
    <w:tmpl w:val="AA6C8B22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60C3340"/>
    <w:multiLevelType w:val="hybridMultilevel"/>
    <w:tmpl w:val="D3E82CC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901CF9"/>
    <w:multiLevelType w:val="hybridMultilevel"/>
    <w:tmpl w:val="2F4A75D8"/>
    <w:lvl w:ilvl="0" w:tplc="2826C726">
      <w:start w:val="1"/>
      <w:numFmt w:val="decimal"/>
      <w:pStyle w:val="Listaconnmeros"/>
      <w:lvlText w:val="%1."/>
      <w:lvlJc w:val="left"/>
      <w:pPr>
        <w:ind w:left="720" w:hanging="360"/>
      </w:pPr>
    </w:lvl>
    <w:lvl w:ilvl="1" w:tplc="B4F0DDD8">
      <w:start w:val="1"/>
      <w:numFmt w:val="lowerLetter"/>
      <w:lvlText w:val="%2."/>
      <w:lvlJc w:val="left"/>
      <w:pPr>
        <w:ind w:left="1440" w:hanging="360"/>
      </w:pPr>
    </w:lvl>
    <w:lvl w:ilvl="2" w:tplc="5472288C">
      <w:start w:val="1"/>
      <w:numFmt w:val="lowerRoman"/>
      <w:lvlText w:val="%3."/>
      <w:lvlJc w:val="right"/>
      <w:pPr>
        <w:ind w:left="2160" w:hanging="180"/>
      </w:pPr>
    </w:lvl>
    <w:lvl w:ilvl="3" w:tplc="F1BECD54">
      <w:start w:val="1"/>
      <w:numFmt w:val="decimal"/>
      <w:lvlText w:val="%4."/>
      <w:lvlJc w:val="left"/>
      <w:pPr>
        <w:ind w:left="2880" w:hanging="360"/>
      </w:pPr>
    </w:lvl>
    <w:lvl w:ilvl="4" w:tplc="B3E290DA" w:tentative="1">
      <w:start w:val="1"/>
      <w:numFmt w:val="lowerLetter"/>
      <w:lvlText w:val="%5."/>
      <w:lvlJc w:val="left"/>
      <w:pPr>
        <w:ind w:left="3600" w:hanging="360"/>
      </w:pPr>
    </w:lvl>
    <w:lvl w:ilvl="5" w:tplc="A5C627BC" w:tentative="1">
      <w:start w:val="1"/>
      <w:numFmt w:val="lowerRoman"/>
      <w:lvlText w:val="%6."/>
      <w:lvlJc w:val="right"/>
      <w:pPr>
        <w:ind w:left="4320" w:hanging="180"/>
      </w:pPr>
    </w:lvl>
    <w:lvl w:ilvl="6" w:tplc="CE1481A0" w:tentative="1">
      <w:start w:val="1"/>
      <w:numFmt w:val="decimal"/>
      <w:lvlText w:val="%7."/>
      <w:lvlJc w:val="left"/>
      <w:pPr>
        <w:ind w:left="5040" w:hanging="360"/>
      </w:pPr>
    </w:lvl>
    <w:lvl w:ilvl="7" w:tplc="6850252E" w:tentative="1">
      <w:start w:val="1"/>
      <w:numFmt w:val="lowerLetter"/>
      <w:lvlText w:val="%8."/>
      <w:lvlJc w:val="left"/>
      <w:pPr>
        <w:ind w:left="5760" w:hanging="360"/>
      </w:pPr>
    </w:lvl>
    <w:lvl w:ilvl="8" w:tplc="C848F3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93B8F"/>
    <w:multiLevelType w:val="hybridMultilevel"/>
    <w:tmpl w:val="5100078A"/>
    <w:lvl w:ilvl="0" w:tplc="6354132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AD23A0"/>
    <w:multiLevelType w:val="hybridMultilevel"/>
    <w:tmpl w:val="B1D4968C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FFE7D0B"/>
    <w:multiLevelType w:val="hybridMultilevel"/>
    <w:tmpl w:val="C63EE2E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7"/>
  </w:num>
  <w:num w:numId="3">
    <w:abstractNumId w:val="24"/>
  </w:num>
  <w:num w:numId="4">
    <w:abstractNumId w:val="18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0"/>
  </w:num>
  <w:num w:numId="16">
    <w:abstractNumId w:val="27"/>
  </w:num>
  <w:num w:numId="17">
    <w:abstractNumId w:val="20"/>
  </w:num>
  <w:num w:numId="18">
    <w:abstractNumId w:val="21"/>
  </w:num>
  <w:num w:numId="19">
    <w:abstractNumId w:val="13"/>
  </w:num>
  <w:num w:numId="20">
    <w:abstractNumId w:val="25"/>
  </w:num>
  <w:num w:numId="21">
    <w:abstractNumId w:val="30"/>
  </w:num>
  <w:num w:numId="22">
    <w:abstractNumId w:val="14"/>
  </w:num>
  <w:num w:numId="23">
    <w:abstractNumId w:val="15"/>
  </w:num>
  <w:num w:numId="24">
    <w:abstractNumId w:val="28"/>
  </w:num>
  <w:num w:numId="25">
    <w:abstractNumId w:val="26"/>
  </w:num>
  <w:num w:numId="26">
    <w:abstractNumId w:val="11"/>
  </w:num>
  <w:num w:numId="27">
    <w:abstractNumId w:val="16"/>
  </w:num>
  <w:num w:numId="28">
    <w:abstractNumId w:val="19"/>
  </w:num>
  <w:num w:numId="29">
    <w:abstractNumId w:val="22"/>
  </w:num>
  <w:num w:numId="30">
    <w:abstractNumId w:val="10"/>
  </w:num>
  <w:num w:numId="31">
    <w:abstractNumId w:val="29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attachedTemplate r:id="rId1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83E"/>
    <w:rsid w:val="000040C9"/>
    <w:rsid w:val="0001712B"/>
    <w:rsid w:val="00024E0A"/>
    <w:rsid w:val="0003020E"/>
    <w:rsid w:val="00050DA8"/>
    <w:rsid w:val="000D3778"/>
    <w:rsid w:val="000F2B9B"/>
    <w:rsid w:val="00136D87"/>
    <w:rsid w:val="00162442"/>
    <w:rsid w:val="001D2C79"/>
    <w:rsid w:val="001E7718"/>
    <w:rsid w:val="00230BA7"/>
    <w:rsid w:val="002747DB"/>
    <w:rsid w:val="0028283F"/>
    <w:rsid w:val="002D1FE0"/>
    <w:rsid w:val="003020D4"/>
    <w:rsid w:val="00342002"/>
    <w:rsid w:val="003450E6"/>
    <w:rsid w:val="00351B52"/>
    <w:rsid w:val="003523B7"/>
    <w:rsid w:val="00393252"/>
    <w:rsid w:val="003A5A7C"/>
    <w:rsid w:val="003F3A6E"/>
    <w:rsid w:val="0040395E"/>
    <w:rsid w:val="00462E5F"/>
    <w:rsid w:val="004848D6"/>
    <w:rsid w:val="004A38CC"/>
    <w:rsid w:val="0052311E"/>
    <w:rsid w:val="00597C22"/>
    <w:rsid w:val="005D2A48"/>
    <w:rsid w:val="005F1BE4"/>
    <w:rsid w:val="00617181"/>
    <w:rsid w:val="00633E2A"/>
    <w:rsid w:val="00727B84"/>
    <w:rsid w:val="007426F6"/>
    <w:rsid w:val="007A7E42"/>
    <w:rsid w:val="007E5429"/>
    <w:rsid w:val="0082164C"/>
    <w:rsid w:val="0083292B"/>
    <w:rsid w:val="00864A70"/>
    <w:rsid w:val="00892128"/>
    <w:rsid w:val="008B4CF8"/>
    <w:rsid w:val="008C59B7"/>
    <w:rsid w:val="008D394A"/>
    <w:rsid w:val="00913392"/>
    <w:rsid w:val="009168B2"/>
    <w:rsid w:val="009428EF"/>
    <w:rsid w:val="0095466F"/>
    <w:rsid w:val="009818A5"/>
    <w:rsid w:val="009D5252"/>
    <w:rsid w:val="00A4298A"/>
    <w:rsid w:val="00A8322A"/>
    <w:rsid w:val="00AA6D33"/>
    <w:rsid w:val="00AE1B81"/>
    <w:rsid w:val="00B446D6"/>
    <w:rsid w:val="00BF1DFD"/>
    <w:rsid w:val="00C42BEB"/>
    <w:rsid w:val="00CE56DA"/>
    <w:rsid w:val="00CE6C05"/>
    <w:rsid w:val="00D20A4A"/>
    <w:rsid w:val="00D3662F"/>
    <w:rsid w:val="00D852B3"/>
    <w:rsid w:val="00DA5303"/>
    <w:rsid w:val="00E052CE"/>
    <w:rsid w:val="00E87545"/>
    <w:rsid w:val="00EB32C0"/>
    <w:rsid w:val="00F00447"/>
    <w:rsid w:val="00F10398"/>
    <w:rsid w:val="00F1107F"/>
    <w:rsid w:val="00F2083E"/>
    <w:rsid w:val="00F66616"/>
    <w:rsid w:val="00FA5C9D"/>
    <w:rsid w:val="00FD02A1"/>
    <w:rsid w:val="00FD6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7804E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43DA8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29"/>
      </w:numPr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numPr>
        <w:ilvl w:val="1"/>
        <w:numId w:val="29"/>
      </w:numPr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29"/>
      </w:numPr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numPr>
        <w:ilvl w:val="3"/>
        <w:numId w:val="29"/>
      </w:numPr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numPr>
        <w:ilvl w:val="4"/>
        <w:numId w:val="29"/>
      </w:numPr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29"/>
      </w:numPr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29"/>
      </w:numPr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29"/>
      </w:numPr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29"/>
      </w:numPr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eastAsiaTheme="minorEastAsia"/>
      <w:sz w:val="32"/>
    </w:rPr>
  </w:style>
  <w:style w:type="paragraph" w:styleId="Puesto">
    <w:name w:val="Title"/>
    <w:basedOn w:val="Normal"/>
    <w:link w:val="PuestoC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aconnmeros">
    <w:name w:val="List Number"/>
    <w:basedOn w:val="Normal"/>
    <w:uiPriority w:val="13"/>
    <w:qFormat/>
    <w:pPr>
      <w:numPr>
        <w:numId w:val="16"/>
      </w:numPr>
    </w:pPr>
  </w:style>
  <w:style w:type="paragraph" w:styleId="Citaintensa">
    <w:name w:val="Intense Quote"/>
    <w:basedOn w:val="Normal"/>
    <w:next w:val="Normal"/>
    <w:link w:val="CitaintensaC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Listaconvietas">
    <w:name w:val="List Bullet"/>
    <w:basedOn w:val="Normal"/>
    <w:uiPriority w:val="12"/>
    <w:qFormat/>
    <w:pPr>
      <w:numPr>
        <w:numId w:val="15"/>
      </w:numPr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or">
    <w:name w:val="Aut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000000" w:themeColor="text1"/>
    </w:rPr>
  </w:style>
  <w:style w:type="character" w:styleId="nfasis">
    <w:name w:val="Emphasis"/>
    <w:basedOn w:val="Fuentedeprrafopredeter"/>
    <w:uiPriority w:val="20"/>
    <w:semiHidden/>
    <w:unhideWhenUsed/>
    <w:qFormat/>
    <w:rPr>
      <w:b/>
      <w:i/>
      <w:iCs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000000" w:themeColor="text1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anormal"/>
    <w:uiPriority w:val="99"/>
    <w:pPr>
      <w:spacing w:after="0" w:line="240" w:lineRule="auto"/>
      <w:ind w:left="374"/>
    </w:pPr>
    <w:tblPr>
      <w:tblInd w:w="0" w:type="dxa"/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itaintensaCar">
    <w:name w:val="Cita intensa Car"/>
    <w:basedOn w:val="Fuentedeprrafopredeter"/>
    <w:link w:val="Citaintensa"/>
    <w:uiPriority w:val="30"/>
    <w:semiHidden/>
    <w:rPr>
      <w:i/>
      <w:iCs/>
      <w:sz w:val="3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Encabezado">
    <w:name w:val="header"/>
    <w:basedOn w:val="Normal"/>
    <w:link w:val="EncabezadoCar"/>
    <w:uiPriority w:val="99"/>
    <w:qFormat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ipervnculo">
    <w:name w:val="Hyperlink"/>
    <w:basedOn w:val="Fuentedeprrafopredeter"/>
    <w:uiPriority w:val="99"/>
    <w:unhideWhenUsed/>
    <w:rsid w:val="004A38CC"/>
    <w:rPr>
      <w:color w:val="5E9EA1" w:themeColor="hyperlink"/>
      <w:u w:val="single"/>
    </w:rPr>
  </w:style>
  <w:style w:type="paragraph" w:styleId="Prrafodelista">
    <w:name w:val="List Paragraph"/>
    <w:basedOn w:val="Normal"/>
    <w:uiPriority w:val="34"/>
    <w:unhideWhenUsed/>
    <w:qFormat/>
    <w:rsid w:val="00AA6D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sedeapl.dgt.gob.es/WEB_IEST_CONSULTA/subcategoria.faces" TargetMode="External"/><Relationship Id="rId20" Type="http://schemas.openxmlformats.org/officeDocument/2006/relationships/image" Target="media/image7.emf"/><Relationship Id="rId21" Type="http://schemas.openxmlformats.org/officeDocument/2006/relationships/package" Target="embeddings/Hoja_de_c_lculo_de_Microsoft_Excel6.xlsx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glossaryDocument" Target="glossary/document.xml"/><Relationship Id="rId31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package" Target="embeddings/Hoja_de_c_lculo_de_Microsoft_Excel1.xlsx"/><Relationship Id="rId12" Type="http://schemas.openxmlformats.org/officeDocument/2006/relationships/image" Target="media/image3.emf"/><Relationship Id="rId13" Type="http://schemas.openxmlformats.org/officeDocument/2006/relationships/package" Target="embeddings/Hoja_de_c_lculo_de_Microsoft_Excel2.xlsx"/><Relationship Id="rId14" Type="http://schemas.openxmlformats.org/officeDocument/2006/relationships/image" Target="media/image4.emf"/><Relationship Id="rId15" Type="http://schemas.openxmlformats.org/officeDocument/2006/relationships/package" Target="embeddings/Hoja_de_c_lculo_de_Microsoft_Excel3.xlsx"/><Relationship Id="rId16" Type="http://schemas.openxmlformats.org/officeDocument/2006/relationships/image" Target="media/image5.emf"/><Relationship Id="rId17" Type="http://schemas.openxmlformats.org/officeDocument/2006/relationships/package" Target="embeddings/Hoja_de_c_lculo_de_Microsoft_Excel4.xlsx"/><Relationship Id="rId18" Type="http://schemas.openxmlformats.org/officeDocument/2006/relationships/image" Target="media/image6.emf"/><Relationship Id="rId19" Type="http://schemas.openxmlformats.org/officeDocument/2006/relationships/package" Target="embeddings/Hoja_de_c_lculo_de_Microsoft_Excel5.xlsx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ac/Library/Containers/com.microsoft.Word/Data/Library/Caches/TM10002081/Trabajo%20de%20investigacio&#769;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083510"/>
    <w:multiLevelType w:val="hybridMultilevel"/>
    <w:tmpl w:val="BE6E19F6"/>
    <w:lvl w:ilvl="0" w:tplc="241227C6">
      <w:start w:val="1"/>
      <w:numFmt w:val="bullet"/>
      <w:pStyle w:val="Listaconvietas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5898473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DA024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4067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4C9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6B69D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A207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7E59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E124C2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1EE"/>
    <w:rsid w:val="00CE2641"/>
    <w:rsid w:val="00FF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03F8DC1E5A48240899C1606A126013F">
    <w:name w:val="803F8DC1E5A48240899C1606A126013F"/>
  </w:style>
  <w:style w:type="paragraph" w:customStyle="1" w:styleId="03D2A12D02F48742BE56D54F06E1DFB9">
    <w:name w:val="03D2A12D02F48742BE56D54F06E1DFB9"/>
  </w:style>
  <w:style w:type="paragraph" w:customStyle="1" w:styleId="616DE14DADBF2645966477F6CAE8ECDD">
    <w:name w:val="616DE14DADBF2645966477F6CAE8ECDD"/>
  </w:style>
  <w:style w:type="paragraph" w:customStyle="1" w:styleId="A8305D0D9D180B488EC5D114C79E2569">
    <w:name w:val="A8305D0D9D180B488EC5D114C79E2569"/>
  </w:style>
  <w:style w:type="paragraph" w:customStyle="1" w:styleId="12F6A501E595BD4EBAD74BC491EEA0FC">
    <w:name w:val="12F6A501E595BD4EBAD74BC491EEA0FC"/>
  </w:style>
  <w:style w:type="paragraph" w:styleId="Listaconvietas">
    <w:name w:val="List Bullet"/>
    <w:basedOn w:val="Normal"/>
    <w:uiPriority w:val="12"/>
    <w:qFormat/>
    <w:pPr>
      <w:numPr>
        <w:numId w:val="1"/>
      </w:numPr>
      <w:spacing w:after="240" w:line="312" w:lineRule="auto"/>
    </w:pPr>
    <w:rPr>
      <w:rFonts w:eastAsiaTheme="minorHAnsi"/>
      <w:color w:val="000000" w:themeColor="text1"/>
      <w:lang w:val="es-ES" w:eastAsia="ja-JP"/>
    </w:rPr>
  </w:style>
  <w:style w:type="paragraph" w:customStyle="1" w:styleId="7ED7517EBA0632408D9CF4F43FFE8E98">
    <w:name w:val="7ED7517EBA0632408D9CF4F43FFE8E98"/>
  </w:style>
  <w:style w:type="paragraph" w:customStyle="1" w:styleId="BE9B4C9161CB434B92500C401FF8F6E5">
    <w:name w:val="BE9B4C9161CB434B92500C401FF8F6E5"/>
  </w:style>
  <w:style w:type="paragraph" w:customStyle="1" w:styleId="6768EC94F49A2F44A061A20BBC04860A">
    <w:name w:val="6768EC94F49A2F44A061A20BBC04860A"/>
  </w:style>
  <w:style w:type="paragraph" w:customStyle="1" w:styleId="4FA7DAC03DE85E4B84AF558A89E36103">
    <w:name w:val="4FA7DAC03DE85E4B84AF558A89E36103"/>
  </w:style>
  <w:style w:type="paragraph" w:customStyle="1" w:styleId="7D5512711C88FC4796770835D0289241">
    <w:name w:val="7D5512711C88FC4796770835D0289241"/>
  </w:style>
  <w:style w:type="paragraph" w:customStyle="1" w:styleId="7D479E5CC449404AA1DFA77C08A8D65E">
    <w:name w:val="7D479E5CC449404AA1DFA77C08A8D65E"/>
  </w:style>
  <w:style w:type="paragraph" w:customStyle="1" w:styleId="42DEFD20996811438DD75A5AA27877EB">
    <w:name w:val="42DEFD20996811438DD75A5AA27877EB"/>
  </w:style>
  <w:style w:type="paragraph" w:customStyle="1" w:styleId="D88EB8B669047C488EEB742FAD9FE725">
    <w:name w:val="D88EB8B669047C488EEB742FAD9FE725"/>
  </w:style>
  <w:style w:type="paragraph" w:customStyle="1" w:styleId="58BC17C2F68C0E42BB253EF75FF5699C">
    <w:name w:val="58BC17C2F68C0E42BB253EF75FF5699C"/>
  </w:style>
  <w:style w:type="paragraph" w:customStyle="1" w:styleId="919367F93764C84DB506C2721C586086">
    <w:name w:val="919367F93764C84DB506C2721C586086"/>
  </w:style>
  <w:style w:type="paragraph" w:customStyle="1" w:styleId="27A1AE0AEB1543498F1F34283F122991">
    <w:name w:val="27A1AE0AEB1543498F1F34283F122991"/>
  </w:style>
  <w:style w:type="paragraph" w:customStyle="1" w:styleId="4CEAEB45B0828F41B95B11CB29864DEA">
    <w:name w:val="4CEAEB45B0828F41B95B11CB29864DEA"/>
  </w:style>
  <w:style w:type="paragraph" w:customStyle="1" w:styleId="C0D9DAE2A8391946B97EF1298C841B56">
    <w:name w:val="C0D9DAE2A8391946B97EF1298C841B56"/>
  </w:style>
  <w:style w:type="paragraph" w:customStyle="1" w:styleId="9BB6402ADA0E6147B2CCF04ADB90655A">
    <w:name w:val="9BB6402ADA0E6147B2CCF04ADB90655A"/>
    <w:rsid w:val="00FF31EE"/>
  </w:style>
  <w:style w:type="paragraph" w:customStyle="1" w:styleId="705417F3591D904989B2C9EBBA2806B9">
    <w:name w:val="705417F3591D904989B2C9EBBA2806B9"/>
    <w:rsid w:val="00FF31EE"/>
  </w:style>
  <w:style w:type="paragraph" w:customStyle="1" w:styleId="549672A9A74C7B4B97C2070F432B7F89">
    <w:name w:val="549672A9A74C7B4B97C2070F432B7F89"/>
    <w:rsid w:val="00FF31EE"/>
  </w:style>
  <w:style w:type="paragraph" w:customStyle="1" w:styleId="FF42F2ED40CE9E42A1B229BEDD6BE309">
    <w:name w:val="FF42F2ED40CE9E42A1B229BEDD6BE309"/>
    <w:rsid w:val="00FF31EE"/>
  </w:style>
  <w:style w:type="paragraph" w:customStyle="1" w:styleId="DEECEF17656F5E4F847A7128999D9E77">
    <w:name w:val="DEECEF17656F5E4F847A7128999D9E77"/>
    <w:rsid w:val="00FF31EE"/>
  </w:style>
  <w:style w:type="paragraph" w:customStyle="1" w:styleId="C653E34F22B5F8469AE0316459D2943E">
    <w:name w:val="C653E34F22B5F8469AE0316459D2943E"/>
    <w:rsid w:val="00FF31EE"/>
  </w:style>
  <w:style w:type="paragraph" w:customStyle="1" w:styleId="1F0AD05AFA193F4BB0BF40FE13000C8B">
    <w:name w:val="1F0AD05AFA193F4BB0BF40FE13000C8B"/>
    <w:rsid w:val="00FF31EE"/>
  </w:style>
  <w:style w:type="paragraph" w:customStyle="1" w:styleId="A66DBBE1DF93554C82957CBAB8875D8D">
    <w:name w:val="A66DBBE1DF93554C82957CBAB8875D8D"/>
    <w:rsid w:val="00FF31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871738-1FB4-6648-81FA-AE22F20A9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Trabajo de investigación.dotx</Template>
  <TotalTime>113</TotalTime>
  <Pages>8</Pages>
  <Words>1327</Words>
  <Characters>7300</Characters>
  <Application>Microsoft Macintosh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Introducción</vt:lpstr>
      <vt:lpstr>    Origen de datos</vt:lpstr>
      <vt:lpstr>    PERSONAS:</vt:lpstr>
      <vt:lpstr>        1. Determinar mediante cluster que distintos perfiles de conductor y causas está</vt:lpstr>
    </vt:vector>
  </TitlesOfParts>
  <Company/>
  <LinksUpToDate>false</LinksUpToDate>
  <CharactersWithSpaces>8610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 .</dc:creator>
  <cp:keywords/>
  <dc:description/>
  <cp:lastModifiedBy>Rafa .</cp:lastModifiedBy>
  <cp:revision>18</cp:revision>
  <dcterms:created xsi:type="dcterms:W3CDTF">2017-07-13T17:17:00Z</dcterms:created>
  <dcterms:modified xsi:type="dcterms:W3CDTF">2017-07-13T19:44:00Z</dcterms:modified>
</cp:coreProperties>
</file>