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387" w:rsidRDefault="00F47387" w:rsidP="00F47387">
      <w:r>
        <w:t>BRAINSTORM</w:t>
      </w:r>
    </w:p>
    <w:p w:rsidR="00F47387" w:rsidRDefault="00F47387" w:rsidP="00F47387">
      <w:proofErr w:type="gramStart"/>
      <w:r>
        <w:t>.Sistema</w:t>
      </w:r>
      <w:proofErr w:type="gramEnd"/>
      <w:r>
        <w:t xml:space="preserve"> para cadastrar caminhões de coleta com base na capacidade total</w:t>
      </w:r>
    </w:p>
    <w:p w:rsidR="00F47387" w:rsidRDefault="00F47387" w:rsidP="00F47387">
      <w:proofErr w:type="gramStart"/>
      <w:r>
        <w:t>.Sistema</w:t>
      </w:r>
      <w:proofErr w:type="gramEnd"/>
      <w:r>
        <w:t xml:space="preserve"> para cadastrar os funcionários</w:t>
      </w:r>
    </w:p>
    <w:p w:rsidR="00F47387" w:rsidRDefault="00F47387" w:rsidP="00F47387">
      <w:proofErr w:type="gramStart"/>
      <w:r>
        <w:t>.GPS</w:t>
      </w:r>
      <w:proofErr w:type="gramEnd"/>
      <w:r>
        <w:t xml:space="preserve"> para rastreamento dos caminhões</w:t>
      </w:r>
    </w:p>
    <w:p w:rsidR="00F47387" w:rsidRDefault="00F47387" w:rsidP="00F47387">
      <w:proofErr w:type="gramStart"/>
      <w:r>
        <w:t>.Quantidade</w:t>
      </w:r>
      <w:proofErr w:type="gramEnd"/>
      <w:r>
        <w:t xml:space="preserve"> de lixo coletado por rota</w:t>
      </w:r>
    </w:p>
    <w:p w:rsidR="00F47387" w:rsidRDefault="00F47387" w:rsidP="00F47387">
      <w:proofErr w:type="gramStart"/>
      <w:r>
        <w:t>.Sistema</w:t>
      </w:r>
      <w:proofErr w:type="gramEnd"/>
      <w:r>
        <w:t xml:space="preserve"> para designar o caminhão correto para cada rota</w:t>
      </w:r>
    </w:p>
    <w:p w:rsidR="00F47387" w:rsidRDefault="00F47387" w:rsidP="00F47387">
      <w:proofErr w:type="gramStart"/>
      <w:r>
        <w:t>.Gestão</w:t>
      </w:r>
      <w:proofErr w:type="gramEnd"/>
      <w:r>
        <w:t xml:space="preserve"> das compras feitas</w:t>
      </w:r>
    </w:p>
    <w:p w:rsidR="00F47387" w:rsidRDefault="00F47387" w:rsidP="00F47387">
      <w:proofErr w:type="gramStart"/>
      <w:r>
        <w:t>.Orçamento</w:t>
      </w:r>
      <w:proofErr w:type="gramEnd"/>
      <w:r>
        <w:t xml:space="preserve"> financeiro</w:t>
      </w:r>
    </w:p>
    <w:p w:rsidR="00F47387" w:rsidRDefault="00F47387" w:rsidP="00F47387">
      <w:proofErr w:type="gramStart"/>
      <w:r>
        <w:t>.Sistema</w:t>
      </w:r>
      <w:proofErr w:type="gramEnd"/>
      <w:r>
        <w:t xml:space="preserve"> para controle de frota e equipamentos</w:t>
      </w:r>
    </w:p>
    <w:p w:rsidR="00F47387" w:rsidRDefault="00F47387" w:rsidP="00F47387"/>
    <w:p w:rsidR="00F47387" w:rsidRDefault="00F47387" w:rsidP="00F47387">
      <w:r>
        <w:t xml:space="preserve">Link de </w:t>
      </w:r>
      <w:proofErr w:type="spellStart"/>
      <w:r>
        <w:t>referencia</w:t>
      </w:r>
      <w:proofErr w:type="spellEnd"/>
      <w:r>
        <w:t>:</w:t>
      </w:r>
      <w:r w:rsidRPr="00755279">
        <w:t xml:space="preserve"> </w:t>
      </w:r>
      <w:hyperlink r:id="rId4" w:history="1">
        <w:r>
          <w:rPr>
            <w:rStyle w:val="Hyperlink"/>
          </w:rPr>
          <w:t>http://www.odin.com.br/odin-residuos/</w:t>
        </w:r>
      </w:hyperlink>
    </w:p>
    <w:p w:rsidR="003A6E5C" w:rsidRDefault="00F47387">
      <w:bookmarkStart w:id="0" w:name="_GoBack"/>
      <w:bookmarkEnd w:id="0"/>
    </w:p>
    <w:sectPr w:rsidR="003A6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87"/>
    <w:rsid w:val="00721F4F"/>
    <w:rsid w:val="00E363F7"/>
    <w:rsid w:val="00F4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9C82CF-A77E-4B85-A2A3-B718FD6A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3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473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din.com.br/odin-residu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394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Oculos</dc:creator>
  <cp:keywords/>
  <dc:description/>
  <cp:lastModifiedBy>Oculos</cp:lastModifiedBy>
  <cp:revision>1</cp:revision>
  <dcterms:created xsi:type="dcterms:W3CDTF">2020-04-17T01:39:00Z</dcterms:created>
  <dcterms:modified xsi:type="dcterms:W3CDTF">2020-04-17T01:39:00Z</dcterms:modified>
</cp:coreProperties>
</file>