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51" w:rsidRDefault="00C720C4" w:rsidP="00836651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Práctica 3</w:t>
      </w:r>
      <w:bookmarkStart w:id="0" w:name="_GoBack"/>
      <w:bookmarkEnd w:id="0"/>
      <w:r w:rsidR="00836651" w:rsidRPr="00283FEE">
        <w:rPr>
          <w:b/>
          <w:sz w:val="120"/>
          <w:szCs w:val="120"/>
        </w:rPr>
        <w:t xml:space="preserve"> </w:t>
      </w:r>
      <w:r w:rsidR="00836651">
        <w:rPr>
          <w:b/>
          <w:sz w:val="120"/>
          <w:szCs w:val="120"/>
        </w:rPr>
        <w:t xml:space="preserve">de Computabilidad y Algoritmia </w:t>
      </w:r>
    </w:p>
    <w:p w:rsidR="00836651" w:rsidRPr="00836651" w:rsidRDefault="00836651" w:rsidP="00836651">
      <w:pPr>
        <w:jc w:val="center"/>
        <w:rPr>
          <w:b/>
          <w:sz w:val="100"/>
          <w:szCs w:val="100"/>
        </w:rPr>
      </w:pPr>
    </w:p>
    <w:p w:rsidR="00836651" w:rsidRDefault="00836651" w:rsidP="00836651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 xml:space="preserve">Autómatas finitos con </w:t>
      </w:r>
    </w:p>
    <w:p w:rsidR="00836651" w:rsidRPr="00283FEE" w:rsidRDefault="00836651" w:rsidP="00836651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JFLAP</w:t>
      </w:r>
    </w:p>
    <w:p w:rsidR="00D23E3A" w:rsidRDefault="00D23E3A"/>
    <w:p w:rsidR="008A3111" w:rsidRDefault="008A3111"/>
    <w:p w:rsidR="00D23E3A" w:rsidRPr="008A3111" w:rsidRDefault="00D23E3A" w:rsidP="008A3111">
      <w:pPr>
        <w:tabs>
          <w:tab w:val="left" w:pos="2281"/>
        </w:tabs>
        <w:sectPr w:rsidR="00D23E3A" w:rsidRPr="008A3111" w:rsidSect="00836651">
          <w:headerReference w:type="default" r:id="rId8"/>
          <w:footerReference w:type="default" r:id="rId9"/>
          <w:pgSz w:w="11906" w:h="16838"/>
          <w:pgMar w:top="1985" w:right="1701" w:bottom="1417" w:left="1701" w:header="568" w:footer="708" w:gutter="0"/>
          <w:cols w:space="708"/>
          <w:docGrid w:linePitch="360"/>
        </w:sectPr>
      </w:pPr>
    </w:p>
    <w:p w:rsidR="00836651" w:rsidRPr="00836651" w:rsidRDefault="00836651" w:rsidP="00836651">
      <w:pPr>
        <w:pStyle w:val="Default"/>
        <w:rPr>
          <w:sz w:val="22"/>
          <w:szCs w:val="22"/>
        </w:rPr>
      </w:pPr>
      <w:r>
        <w:rPr>
          <w:b/>
        </w:rPr>
        <w:lastRenderedPageBreak/>
        <w:t xml:space="preserve">Ejercicio 1.- </w:t>
      </w:r>
      <w:r w:rsidRPr="00836651">
        <w:rPr>
          <w:sz w:val="22"/>
          <w:szCs w:val="22"/>
        </w:rPr>
        <w:t xml:space="preserve">Construir un autómata finito determinista que reconozca cadenas que comienzan por </w:t>
      </w:r>
      <w:r w:rsidRPr="00836651">
        <w:rPr>
          <w:b/>
          <w:bCs/>
          <w:sz w:val="22"/>
          <w:szCs w:val="22"/>
        </w:rPr>
        <w:t xml:space="preserve">a, </w:t>
      </w:r>
      <w:r w:rsidRPr="00836651">
        <w:rPr>
          <w:sz w:val="22"/>
          <w:szCs w:val="22"/>
        </w:rPr>
        <w:t xml:space="preserve">no tienen 2 </w:t>
      </w:r>
      <w:r w:rsidRPr="00836651">
        <w:rPr>
          <w:b/>
          <w:bCs/>
          <w:sz w:val="22"/>
          <w:szCs w:val="22"/>
        </w:rPr>
        <w:t xml:space="preserve">a </w:t>
      </w:r>
      <w:r w:rsidRPr="00836651">
        <w:rPr>
          <w:sz w:val="22"/>
          <w:szCs w:val="22"/>
        </w:rPr>
        <w:t xml:space="preserve">consecutivas y terminen en al menos una </w:t>
      </w:r>
      <w:r w:rsidRPr="00836651">
        <w:rPr>
          <w:b/>
          <w:bCs/>
          <w:sz w:val="22"/>
          <w:szCs w:val="22"/>
        </w:rPr>
        <w:t>b</w:t>
      </w:r>
      <w:r w:rsidRPr="00836651">
        <w:rPr>
          <w:sz w:val="22"/>
          <w:szCs w:val="22"/>
        </w:rPr>
        <w:t xml:space="preserve">. Úsese el alfabeto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</m:e>
        </m:nary>
      </m:oMath>
      <w:r>
        <w:rPr>
          <w:sz w:val="22"/>
          <w:szCs w:val="22"/>
        </w:rPr>
        <w:t xml:space="preserve"> </w:t>
      </w:r>
      <w:r w:rsidRPr="00836651">
        <w:rPr>
          <w:sz w:val="22"/>
          <w:szCs w:val="22"/>
        </w:rPr>
        <w:t xml:space="preserve">{a, b}. </w:t>
      </w:r>
    </w:p>
    <w:p w:rsidR="00D23E3A" w:rsidRPr="00836651" w:rsidRDefault="00836651" w:rsidP="00836651">
      <w:pPr>
        <w:pStyle w:val="Prrafodelista"/>
        <w:numPr>
          <w:ilvl w:val="0"/>
          <w:numId w:val="1"/>
        </w:numPr>
        <w:spacing w:line="324" w:lineRule="auto"/>
        <w:rPr>
          <w:b/>
        </w:rPr>
      </w:pPr>
      <w:r>
        <w:t xml:space="preserve">Expresión regular: </w:t>
      </w:r>
      <w:r w:rsidR="009B7DA9">
        <w:t>(</w:t>
      </w:r>
      <w:r>
        <w:t>(ab</w:t>
      </w:r>
      <w:r>
        <w:rPr>
          <w:vertAlign w:val="superscript"/>
        </w:rPr>
        <w:t>+</w:t>
      </w:r>
      <w:r>
        <w:t>)*</w:t>
      </w:r>
      <w:proofErr w:type="gramStart"/>
      <w:r w:rsidR="009B7DA9">
        <w:t>)</w:t>
      </w:r>
      <w:r>
        <w:t>(</w:t>
      </w:r>
      <w:proofErr w:type="gramEnd"/>
      <w:r>
        <w:t>Nota: JFLAP dice “ab(</w:t>
      </w:r>
      <w:proofErr w:type="spellStart"/>
      <w:r>
        <w:t>b</w:t>
      </w:r>
      <w:r>
        <w:rPr>
          <w:vertAlign w:val="superscript"/>
        </w:rPr>
        <w:t>+</w:t>
      </w:r>
      <w:r>
        <w:t>ab</w:t>
      </w:r>
      <w:proofErr w:type="spellEnd"/>
      <w:r>
        <w:t xml:space="preserve">)*”, obligando a que exista al menos una vez, utilizando </w:t>
      </w:r>
      <w:proofErr w:type="spellStart"/>
      <w:r>
        <w:t>Kleene</w:t>
      </w:r>
      <w:proofErr w:type="spellEnd"/>
      <w:r>
        <w:t>, en vez de cierre positivo).</w:t>
      </w:r>
    </w:p>
    <w:p w:rsidR="00836651" w:rsidRPr="00836651" w:rsidRDefault="00836651" w:rsidP="00836651">
      <w:pPr>
        <w:pStyle w:val="Prrafodelista"/>
        <w:numPr>
          <w:ilvl w:val="0"/>
          <w:numId w:val="1"/>
        </w:numPr>
        <w:spacing w:line="324" w:lineRule="auto"/>
        <w:rPr>
          <w:b/>
        </w:rPr>
      </w:pPr>
      <w:r>
        <w:t>Autómata:</w:t>
      </w:r>
    </w:p>
    <w:p w:rsidR="00836651" w:rsidRDefault="00836651" w:rsidP="00836651">
      <w:pPr>
        <w:pStyle w:val="Prrafodelista"/>
        <w:spacing w:line="324" w:lineRule="auto"/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701888C" wp14:editId="50E03F6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26230" cy="288734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651" w:rsidRDefault="00836651" w:rsidP="00836651">
      <w:pPr>
        <w:pStyle w:val="Prrafodelista"/>
        <w:spacing w:line="324" w:lineRule="auto"/>
        <w:rPr>
          <w:b/>
        </w:rPr>
      </w:pPr>
    </w:p>
    <w:p w:rsidR="00836651" w:rsidRPr="00836651" w:rsidRDefault="00836651" w:rsidP="00836651"/>
    <w:p w:rsidR="00836651" w:rsidRPr="00836651" w:rsidRDefault="00836651" w:rsidP="00836651"/>
    <w:p w:rsidR="00836651" w:rsidRPr="00836651" w:rsidRDefault="00836651" w:rsidP="00836651"/>
    <w:p w:rsidR="00836651" w:rsidRPr="00836651" w:rsidRDefault="00836651" w:rsidP="00836651"/>
    <w:p w:rsidR="00836651" w:rsidRPr="00836651" w:rsidRDefault="00836651" w:rsidP="00836651"/>
    <w:p w:rsidR="00836651" w:rsidRPr="00836651" w:rsidRDefault="00836651" w:rsidP="00836651"/>
    <w:p w:rsidR="00836651" w:rsidRPr="00836651" w:rsidRDefault="00836651" w:rsidP="00836651"/>
    <w:p w:rsidR="00836651" w:rsidRDefault="00836651" w:rsidP="00836651"/>
    <w:tbl>
      <w:tblPr>
        <w:tblStyle w:val="Tablaconcuadrcula"/>
        <w:tblpPr w:leftFromText="141" w:rightFromText="141" w:vertAnchor="text" w:horzAnchor="page" w:tblpX="4471" w:tblpY="-26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133CE2" w:rsidRPr="00133CE2" w:rsidTr="00133CE2"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 w:rsidRPr="00133CE2">
              <w:rPr>
                <w:b/>
              </w:rPr>
              <w:t>a</w:t>
            </w:r>
          </w:p>
        </w:tc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 w:rsidRPr="00133CE2">
              <w:rPr>
                <w:b/>
              </w:rPr>
              <w:t>b</w:t>
            </w:r>
          </w:p>
        </w:tc>
      </w:tr>
      <w:tr w:rsidR="00133CE2" w:rsidRPr="00133CE2" w:rsidTr="00133CE2"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304" w:type="dxa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q1</w:t>
            </w:r>
          </w:p>
        </w:tc>
        <w:tc>
          <w:tcPr>
            <w:tcW w:w="1304" w:type="dxa"/>
            <w:shd w:val="clear" w:color="auto" w:fill="FF000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</w:tr>
      <w:tr w:rsidR="00133CE2" w:rsidRPr="00133CE2" w:rsidTr="00133CE2"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304" w:type="dxa"/>
            <w:shd w:val="clear" w:color="auto" w:fill="FF000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  <w:tc>
          <w:tcPr>
            <w:tcW w:w="1304" w:type="dxa"/>
            <w:shd w:val="clear" w:color="auto" w:fill="92D05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q2</w:t>
            </w:r>
          </w:p>
        </w:tc>
      </w:tr>
      <w:tr w:rsidR="00133CE2" w:rsidRPr="00133CE2" w:rsidTr="00133CE2"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 w:rsidRPr="00133CE2">
              <w:rPr>
                <w:b/>
                <w:color w:val="92D050"/>
              </w:rPr>
              <w:t>q2</w:t>
            </w:r>
          </w:p>
        </w:tc>
        <w:tc>
          <w:tcPr>
            <w:tcW w:w="1304" w:type="dxa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q1</w:t>
            </w:r>
          </w:p>
        </w:tc>
        <w:tc>
          <w:tcPr>
            <w:tcW w:w="1304" w:type="dxa"/>
            <w:shd w:val="clear" w:color="auto" w:fill="92D05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q2</w:t>
            </w:r>
          </w:p>
        </w:tc>
      </w:tr>
      <w:tr w:rsidR="00133CE2" w:rsidRPr="00133CE2" w:rsidTr="00133CE2">
        <w:tc>
          <w:tcPr>
            <w:tcW w:w="1304" w:type="dxa"/>
          </w:tcPr>
          <w:p w:rsidR="00133CE2" w:rsidRPr="00133CE2" w:rsidRDefault="00133CE2" w:rsidP="00133CE2">
            <w:pPr>
              <w:pStyle w:val="Prrafodelista"/>
              <w:ind w:left="0"/>
              <w:jc w:val="center"/>
              <w:rPr>
                <w:b/>
              </w:rPr>
            </w:pPr>
            <w:r w:rsidRPr="00133CE2">
              <w:rPr>
                <w:b/>
                <w:color w:val="FF0000"/>
              </w:rPr>
              <w:t>q3</w:t>
            </w:r>
          </w:p>
        </w:tc>
        <w:tc>
          <w:tcPr>
            <w:tcW w:w="1304" w:type="dxa"/>
            <w:shd w:val="clear" w:color="auto" w:fill="FF000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  <w:tc>
          <w:tcPr>
            <w:tcW w:w="1304" w:type="dxa"/>
            <w:shd w:val="clear" w:color="auto" w:fill="FF0000"/>
          </w:tcPr>
          <w:p w:rsidR="00133CE2" w:rsidRPr="004824D0" w:rsidRDefault="00133CE2" w:rsidP="00133CE2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</w:tr>
    </w:tbl>
    <w:p w:rsidR="00836651" w:rsidRDefault="00836651" w:rsidP="00836651">
      <w:pPr>
        <w:pStyle w:val="Prrafodelista"/>
        <w:numPr>
          <w:ilvl w:val="0"/>
          <w:numId w:val="1"/>
        </w:numPr>
      </w:pPr>
      <w:r>
        <w:t xml:space="preserve">Datos: </w:t>
      </w:r>
    </w:p>
    <w:p w:rsidR="00133CE2" w:rsidRDefault="00133CE2" w:rsidP="00133CE2">
      <w:pPr>
        <w:pStyle w:val="Prrafodelista"/>
      </w:pPr>
    </w:p>
    <w:p w:rsidR="00133CE2" w:rsidRDefault="00133CE2" w:rsidP="00836651">
      <w:pPr>
        <w:pStyle w:val="Prrafodelista"/>
        <w:numPr>
          <w:ilvl w:val="0"/>
          <w:numId w:val="1"/>
        </w:numPr>
      </w:pPr>
      <w:r>
        <w:t xml:space="preserve">Tabla de transición: </w:t>
      </w:r>
    </w:p>
    <w:p w:rsidR="00133CE2" w:rsidRDefault="00133CE2" w:rsidP="00133CE2">
      <w:pPr>
        <w:ind w:left="360"/>
      </w:pPr>
    </w:p>
    <w:p w:rsidR="00133CE2" w:rsidRDefault="00133CE2" w:rsidP="00133CE2">
      <w:pPr>
        <w:pStyle w:val="Prrafodelista"/>
        <w:numPr>
          <w:ilvl w:val="0"/>
          <w:numId w:val="1"/>
        </w:numPr>
      </w:pPr>
      <w:r>
        <w:t xml:space="preserve">Alfabeto: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color w:val="000000"/>
                <w:lang w:val="es-ES_tradnl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</m:oMath>
      <w:r>
        <w:t xml:space="preserve"> </w:t>
      </w:r>
      <w:r w:rsidRPr="00836651">
        <w:t>{a, b}.</w:t>
      </w:r>
    </w:p>
    <w:p w:rsidR="00133CE2" w:rsidRDefault="00133CE2" w:rsidP="00133CE2">
      <w:pPr>
        <w:pStyle w:val="Prrafodelista"/>
        <w:numPr>
          <w:ilvl w:val="0"/>
          <w:numId w:val="1"/>
        </w:numPr>
      </w:pPr>
      <w:r>
        <w:t>Estados: Q = {q0, q1, q2, q3}</w:t>
      </w:r>
    </w:p>
    <w:p w:rsidR="00133CE2" w:rsidRDefault="00133CE2" w:rsidP="00133CE2">
      <w:pPr>
        <w:pStyle w:val="Prrafodelista"/>
        <w:numPr>
          <w:ilvl w:val="0"/>
          <w:numId w:val="1"/>
        </w:numPr>
      </w:pPr>
      <w:r>
        <w:t>Estado inicial: s = q0</w:t>
      </w:r>
    </w:p>
    <w:p w:rsidR="00133CE2" w:rsidRDefault="00133CE2" w:rsidP="00133CE2">
      <w:pPr>
        <w:pStyle w:val="Prrafodelista"/>
        <w:numPr>
          <w:ilvl w:val="0"/>
          <w:numId w:val="1"/>
        </w:numPr>
      </w:pPr>
      <w:r>
        <w:t>Estado final: F = q2</w:t>
      </w:r>
    </w:p>
    <w:p w:rsidR="00133CE2" w:rsidRDefault="00133CE2" w:rsidP="00133CE2"/>
    <w:p w:rsidR="00133CE2" w:rsidRDefault="00F87C41" w:rsidP="00133CE2">
      <w:r>
        <w:t>q2 es el estado final, y q</w:t>
      </w:r>
      <w:r w:rsidR="00133CE2">
        <w:t>3 es un estado de muerte.</w:t>
      </w:r>
    </w:p>
    <w:p w:rsidR="00133CE2" w:rsidRDefault="00133CE2" w:rsidP="00133CE2"/>
    <w:p w:rsidR="00133CE2" w:rsidRDefault="00133CE2" w:rsidP="00133CE2"/>
    <w:p w:rsidR="00133CE2" w:rsidRDefault="00133CE2" w:rsidP="00133CE2"/>
    <w:p w:rsidR="00133CE2" w:rsidRDefault="00133CE2" w:rsidP="00133CE2">
      <w:pPr>
        <w:pStyle w:val="Default"/>
        <w:rPr>
          <w:sz w:val="22"/>
          <w:szCs w:val="22"/>
        </w:rPr>
      </w:pPr>
      <w:r w:rsidRPr="00133CE2">
        <w:rPr>
          <w:b/>
        </w:rPr>
        <w:lastRenderedPageBreak/>
        <w:t>Ejercicio 2.-</w:t>
      </w:r>
      <w:r>
        <w:rPr>
          <w:b/>
        </w:rPr>
        <w:t xml:space="preserve"> </w:t>
      </w:r>
      <w:r w:rsidRPr="00133CE2">
        <w:rPr>
          <w:sz w:val="22"/>
          <w:szCs w:val="22"/>
        </w:rPr>
        <w:t xml:space="preserve">Construir un autómata finito determinista que reconozca cadenas binarias que empiecen por 1 y contengan un número par de ceros mayor o igual a 2. </w:t>
      </w:r>
    </w:p>
    <w:p w:rsidR="001F11F7" w:rsidRDefault="001F11F7" w:rsidP="001F11F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Expresión regular: (1</w:t>
      </w:r>
      <w:proofErr w:type="gramStart"/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01*01*)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)(Nota: JFLAP dice “</w:t>
      </w:r>
      <w:r w:rsidRPr="001F11F7">
        <w:rPr>
          <w:sz w:val="22"/>
          <w:szCs w:val="22"/>
        </w:rPr>
        <w:t>11*01*0(1+01*0)*</w:t>
      </w:r>
      <w:r>
        <w:rPr>
          <w:sz w:val="22"/>
          <w:szCs w:val="22"/>
        </w:rPr>
        <w:t>”, en vez de usar un cierre positivo).</w:t>
      </w:r>
    </w:p>
    <w:p w:rsidR="001F11F7" w:rsidRDefault="001F11F7" w:rsidP="001F11F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  <w:lang w:eastAsia="es-ES_tradnl"/>
        </w:rPr>
        <w:drawing>
          <wp:anchor distT="0" distB="0" distL="114300" distR="114300" simplePos="0" relativeHeight="251659264" behindDoc="0" locked="0" layoutInCell="1" allowOverlap="1" wp14:anchorId="6BA3A9B9" wp14:editId="00B31280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398770" cy="23145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1" r="1039"/>
                    <a:stretch/>
                  </pic:blipFill>
                  <pic:spPr bwMode="auto">
                    <a:xfrm>
                      <a:off x="0" y="0"/>
                      <a:ext cx="539877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Autómata:</w:t>
      </w:r>
    </w:p>
    <w:p w:rsidR="001F11F7" w:rsidRDefault="001F11F7" w:rsidP="001F11F7">
      <w:pPr>
        <w:pStyle w:val="Default"/>
        <w:ind w:left="720"/>
        <w:rPr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4447" w:tblpY="94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1F11F7" w:rsidRPr="00133CE2" w:rsidTr="001F11F7">
        <w:tc>
          <w:tcPr>
            <w:tcW w:w="1304" w:type="dxa"/>
          </w:tcPr>
          <w:p w:rsidR="001F11F7" w:rsidRPr="00133CE2" w:rsidRDefault="001F11F7" w:rsidP="001F11F7">
            <w:pPr>
              <w:pStyle w:val="Prrafodelista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304" w:type="dxa"/>
          </w:tcPr>
          <w:p w:rsidR="001F11F7" w:rsidRPr="00133CE2" w:rsidRDefault="004824D0" w:rsidP="001F11F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4" w:type="dxa"/>
          </w:tcPr>
          <w:p w:rsidR="001F11F7" w:rsidRPr="00133CE2" w:rsidRDefault="004824D0" w:rsidP="001F11F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F11F7" w:rsidRPr="00133CE2" w:rsidTr="004824D0">
        <w:tc>
          <w:tcPr>
            <w:tcW w:w="1304" w:type="dxa"/>
          </w:tcPr>
          <w:p w:rsidR="001F11F7" w:rsidRPr="00133CE2" w:rsidRDefault="001F11F7" w:rsidP="001F11F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304" w:type="dxa"/>
            <w:shd w:val="clear" w:color="auto" w:fill="FF0000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q4</w:t>
            </w:r>
          </w:p>
        </w:tc>
        <w:tc>
          <w:tcPr>
            <w:tcW w:w="1304" w:type="dxa"/>
            <w:shd w:val="clear" w:color="auto" w:fill="FFFFFF" w:themeFill="background1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q1</w:t>
            </w:r>
          </w:p>
        </w:tc>
      </w:tr>
      <w:tr w:rsidR="001F11F7" w:rsidRPr="00133CE2" w:rsidTr="004824D0">
        <w:tc>
          <w:tcPr>
            <w:tcW w:w="1304" w:type="dxa"/>
          </w:tcPr>
          <w:p w:rsidR="001F11F7" w:rsidRPr="00133CE2" w:rsidRDefault="001F11F7" w:rsidP="001F11F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304" w:type="dxa"/>
            <w:shd w:val="clear" w:color="auto" w:fill="FFFFFF" w:themeFill="background1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q2</w:t>
            </w:r>
          </w:p>
        </w:tc>
        <w:tc>
          <w:tcPr>
            <w:tcW w:w="1304" w:type="dxa"/>
            <w:shd w:val="clear" w:color="auto" w:fill="FFFFFF" w:themeFill="background1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q1</w:t>
            </w:r>
          </w:p>
        </w:tc>
      </w:tr>
      <w:tr w:rsidR="001F11F7" w:rsidRPr="00133CE2" w:rsidTr="004824D0">
        <w:tc>
          <w:tcPr>
            <w:tcW w:w="1304" w:type="dxa"/>
          </w:tcPr>
          <w:p w:rsidR="001F11F7" w:rsidRPr="00133CE2" w:rsidRDefault="001F11F7" w:rsidP="001F11F7">
            <w:pPr>
              <w:pStyle w:val="Prrafodelista"/>
              <w:ind w:left="0"/>
              <w:jc w:val="center"/>
              <w:rPr>
                <w:b/>
              </w:rPr>
            </w:pPr>
            <w:r w:rsidRPr="001F11F7">
              <w:rPr>
                <w:b/>
              </w:rPr>
              <w:t>q2</w:t>
            </w:r>
          </w:p>
        </w:tc>
        <w:tc>
          <w:tcPr>
            <w:tcW w:w="1304" w:type="dxa"/>
            <w:shd w:val="clear" w:color="auto" w:fill="92D050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q3</w:t>
            </w:r>
          </w:p>
        </w:tc>
        <w:tc>
          <w:tcPr>
            <w:tcW w:w="1304" w:type="dxa"/>
            <w:shd w:val="clear" w:color="auto" w:fill="FFFFFF" w:themeFill="background1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q2</w:t>
            </w:r>
          </w:p>
        </w:tc>
      </w:tr>
      <w:tr w:rsidR="001F11F7" w:rsidRPr="00133CE2" w:rsidTr="00F87C41">
        <w:tc>
          <w:tcPr>
            <w:tcW w:w="1304" w:type="dxa"/>
            <w:shd w:val="clear" w:color="auto" w:fill="FFFFFF" w:themeFill="background1"/>
          </w:tcPr>
          <w:p w:rsidR="001F11F7" w:rsidRPr="00133CE2" w:rsidRDefault="001F11F7" w:rsidP="001F11F7">
            <w:pPr>
              <w:pStyle w:val="Prrafodelista"/>
              <w:ind w:left="0"/>
              <w:jc w:val="center"/>
              <w:rPr>
                <w:b/>
              </w:rPr>
            </w:pPr>
            <w:r w:rsidRPr="00F87C41">
              <w:rPr>
                <w:b/>
                <w:color w:val="92D050"/>
              </w:rPr>
              <w:t>q3</w:t>
            </w:r>
          </w:p>
        </w:tc>
        <w:tc>
          <w:tcPr>
            <w:tcW w:w="1304" w:type="dxa"/>
            <w:shd w:val="clear" w:color="auto" w:fill="FFFFFF" w:themeFill="background1"/>
          </w:tcPr>
          <w:p w:rsidR="001F11F7" w:rsidRPr="004824D0" w:rsidRDefault="004824D0" w:rsidP="001F11F7">
            <w:pPr>
              <w:pStyle w:val="Prrafodelista"/>
              <w:ind w:left="0"/>
              <w:jc w:val="center"/>
            </w:pPr>
            <w:r>
              <w:t>q2</w:t>
            </w:r>
          </w:p>
        </w:tc>
        <w:tc>
          <w:tcPr>
            <w:tcW w:w="1304" w:type="dxa"/>
            <w:shd w:val="clear" w:color="auto" w:fill="92D050"/>
          </w:tcPr>
          <w:p w:rsidR="001F11F7" w:rsidRPr="004824D0" w:rsidRDefault="001F11F7" w:rsidP="001F11F7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</w:tr>
      <w:tr w:rsidR="004824D0" w:rsidRPr="00133CE2" w:rsidTr="004824D0">
        <w:tc>
          <w:tcPr>
            <w:tcW w:w="1304" w:type="dxa"/>
          </w:tcPr>
          <w:p w:rsidR="004824D0" w:rsidRPr="001F11F7" w:rsidRDefault="004824D0" w:rsidP="001F11F7">
            <w:pPr>
              <w:pStyle w:val="Prrafodelista"/>
              <w:ind w:left="0"/>
              <w:jc w:val="center"/>
              <w:rPr>
                <w:b/>
              </w:rPr>
            </w:pPr>
            <w:r w:rsidRPr="00F87C41">
              <w:rPr>
                <w:b/>
                <w:color w:val="FF0000"/>
              </w:rPr>
              <w:t>q4</w:t>
            </w:r>
          </w:p>
        </w:tc>
        <w:tc>
          <w:tcPr>
            <w:tcW w:w="1304" w:type="dxa"/>
            <w:shd w:val="clear" w:color="auto" w:fill="FF0000"/>
          </w:tcPr>
          <w:p w:rsidR="004824D0" w:rsidRPr="004824D0" w:rsidRDefault="004824D0" w:rsidP="001F11F7">
            <w:pPr>
              <w:pStyle w:val="Prrafodelista"/>
              <w:ind w:left="0"/>
              <w:jc w:val="center"/>
            </w:pPr>
            <w:r>
              <w:t>q4</w:t>
            </w:r>
          </w:p>
        </w:tc>
        <w:tc>
          <w:tcPr>
            <w:tcW w:w="1304" w:type="dxa"/>
            <w:shd w:val="clear" w:color="auto" w:fill="FF0000"/>
          </w:tcPr>
          <w:p w:rsidR="004824D0" w:rsidRPr="004824D0" w:rsidRDefault="004824D0" w:rsidP="001F11F7">
            <w:pPr>
              <w:pStyle w:val="Prrafodelista"/>
              <w:ind w:left="0"/>
              <w:jc w:val="center"/>
            </w:pPr>
            <w:r>
              <w:t>q4</w:t>
            </w:r>
          </w:p>
        </w:tc>
      </w:tr>
    </w:tbl>
    <w:p w:rsidR="001F11F7" w:rsidRDefault="001F11F7" w:rsidP="001F11F7">
      <w:pPr>
        <w:pStyle w:val="Default"/>
        <w:ind w:left="720"/>
        <w:rPr>
          <w:sz w:val="22"/>
          <w:szCs w:val="22"/>
        </w:rPr>
      </w:pPr>
    </w:p>
    <w:p w:rsidR="001F11F7" w:rsidRDefault="001F11F7" w:rsidP="001F11F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Datos:</w:t>
      </w:r>
    </w:p>
    <w:p w:rsidR="001F11F7" w:rsidRDefault="001F11F7" w:rsidP="001F11F7">
      <w:pPr>
        <w:pStyle w:val="Default"/>
        <w:ind w:left="720"/>
        <w:rPr>
          <w:sz w:val="22"/>
          <w:szCs w:val="22"/>
        </w:rPr>
      </w:pPr>
    </w:p>
    <w:p w:rsidR="001F11F7" w:rsidRPr="00133CE2" w:rsidRDefault="001F11F7" w:rsidP="001F11F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Tabla de transición: </w:t>
      </w:r>
    </w:p>
    <w:p w:rsidR="001F11F7" w:rsidRPr="00133CE2" w:rsidRDefault="001F11F7" w:rsidP="001F11F7">
      <w:pPr>
        <w:pStyle w:val="Default"/>
        <w:ind w:left="720"/>
        <w:rPr>
          <w:sz w:val="22"/>
          <w:szCs w:val="22"/>
        </w:rPr>
      </w:pPr>
    </w:p>
    <w:p w:rsidR="00133CE2" w:rsidRDefault="00133CE2" w:rsidP="00133CE2">
      <w:pPr>
        <w:rPr>
          <w:sz w:val="24"/>
        </w:rPr>
      </w:pPr>
    </w:p>
    <w:p w:rsidR="009B7DA9" w:rsidRPr="009B7DA9" w:rsidRDefault="009B7DA9" w:rsidP="009B7DA9">
      <w:pPr>
        <w:pStyle w:val="Prrafodelista"/>
        <w:numPr>
          <w:ilvl w:val="0"/>
          <w:numId w:val="1"/>
        </w:numPr>
        <w:rPr>
          <w:sz w:val="24"/>
        </w:rPr>
      </w:pPr>
      <w:r w:rsidRPr="009B7DA9">
        <w:t>Alfabeto</w:t>
      </w:r>
      <w:r>
        <w:t>:</w:t>
      </w:r>
      <w:r>
        <w:rPr>
          <w:sz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color w:val="000000"/>
                <w:lang w:val="es-ES_tradnl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</m:oMath>
      <w:r>
        <w:t xml:space="preserve"> </w:t>
      </w:r>
      <w:r>
        <w:t>{0, 1</w:t>
      </w:r>
      <w:r w:rsidRPr="00836651">
        <w:t>}.</w:t>
      </w:r>
    </w:p>
    <w:p w:rsidR="009B7DA9" w:rsidRDefault="009B7DA9" w:rsidP="009B7DA9">
      <w:pPr>
        <w:pStyle w:val="Prrafodelista"/>
        <w:numPr>
          <w:ilvl w:val="0"/>
          <w:numId w:val="1"/>
        </w:numPr>
      </w:pPr>
      <w:r>
        <w:t>Estados: Q = {q0, q1, q2, q3</w:t>
      </w:r>
      <w:r>
        <w:t>, q4</w:t>
      </w:r>
      <w:r>
        <w:t>}</w:t>
      </w:r>
    </w:p>
    <w:p w:rsidR="009B7DA9" w:rsidRDefault="009B7DA9" w:rsidP="009B7DA9">
      <w:pPr>
        <w:pStyle w:val="Prrafodelista"/>
        <w:numPr>
          <w:ilvl w:val="0"/>
          <w:numId w:val="1"/>
        </w:numPr>
      </w:pPr>
      <w:r>
        <w:t>Estado inicial: s = q0</w:t>
      </w:r>
    </w:p>
    <w:p w:rsidR="009B7DA9" w:rsidRDefault="009B7DA9" w:rsidP="009B7DA9">
      <w:pPr>
        <w:pStyle w:val="Prrafodelista"/>
        <w:numPr>
          <w:ilvl w:val="0"/>
          <w:numId w:val="1"/>
        </w:numPr>
      </w:pPr>
      <w:r>
        <w:t>Estado final: F = q3</w:t>
      </w:r>
    </w:p>
    <w:p w:rsidR="009B7DA9" w:rsidRDefault="009B7DA9" w:rsidP="009B7DA9">
      <w:pPr>
        <w:ind w:left="360"/>
        <w:rPr>
          <w:sz w:val="24"/>
        </w:rPr>
      </w:pPr>
    </w:p>
    <w:p w:rsidR="009B7DA9" w:rsidRDefault="00F87C41" w:rsidP="009B7DA9">
      <w:r>
        <w:t>q</w:t>
      </w:r>
      <w:r w:rsidR="009B7DA9">
        <w:t>3</w:t>
      </w:r>
      <w:r>
        <w:t xml:space="preserve"> es el estado final, y q</w:t>
      </w:r>
      <w:r w:rsidR="009B7DA9">
        <w:t>4</w:t>
      </w:r>
      <w:r w:rsidR="009B7DA9">
        <w:t xml:space="preserve"> es un estado de muerte.</w:t>
      </w:r>
    </w:p>
    <w:p w:rsidR="009B7DA9" w:rsidRDefault="009B7DA9" w:rsidP="009B7DA9">
      <w:pPr>
        <w:rPr>
          <w:sz w:val="24"/>
        </w:rPr>
      </w:pPr>
    </w:p>
    <w:p w:rsidR="009B7DA9" w:rsidRDefault="009B7DA9" w:rsidP="009B7DA9">
      <w:pPr>
        <w:rPr>
          <w:sz w:val="24"/>
        </w:rPr>
      </w:pPr>
    </w:p>
    <w:p w:rsidR="009B7DA9" w:rsidRDefault="009B7DA9" w:rsidP="009B7DA9">
      <w:pPr>
        <w:rPr>
          <w:sz w:val="24"/>
        </w:rPr>
      </w:pPr>
    </w:p>
    <w:p w:rsidR="009B7DA9" w:rsidRDefault="009B7DA9" w:rsidP="009B7DA9">
      <w:pPr>
        <w:rPr>
          <w:sz w:val="24"/>
        </w:rPr>
      </w:pPr>
    </w:p>
    <w:p w:rsidR="009B7DA9" w:rsidRDefault="009B7DA9" w:rsidP="009B7DA9">
      <w:pPr>
        <w:rPr>
          <w:sz w:val="24"/>
        </w:rPr>
      </w:pPr>
    </w:p>
    <w:p w:rsidR="009B7DA9" w:rsidRDefault="009B7DA9" w:rsidP="009B7DA9">
      <w:pPr>
        <w:pStyle w:val="Default"/>
        <w:rPr>
          <w:sz w:val="22"/>
          <w:szCs w:val="28"/>
        </w:rPr>
      </w:pPr>
      <w:r>
        <w:rPr>
          <w:b/>
        </w:rPr>
        <w:lastRenderedPageBreak/>
        <w:t xml:space="preserve">Ejercicio 3.- </w:t>
      </w:r>
      <w:r w:rsidRPr="009B7DA9">
        <w:rPr>
          <w:sz w:val="22"/>
          <w:szCs w:val="28"/>
        </w:rPr>
        <w:t xml:space="preserve">Construir un autómata finito determinista que reconozca cadenas binarias que contengan al menos tres unos consecutivos. </w:t>
      </w:r>
    </w:p>
    <w:p w:rsidR="009B7DA9" w:rsidRDefault="009B7DA9" w:rsidP="00F87C41">
      <w:pPr>
        <w:pStyle w:val="Default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Expresión regular: (</w:t>
      </w:r>
      <w:r w:rsidRPr="009B7DA9">
        <w:rPr>
          <w:sz w:val="22"/>
          <w:szCs w:val="28"/>
        </w:rPr>
        <w:t>(0|1)*111(0|1)</w:t>
      </w:r>
      <w:r>
        <w:rPr>
          <w:sz w:val="22"/>
          <w:szCs w:val="28"/>
        </w:rPr>
        <w:t>*</w:t>
      </w:r>
      <w:proofErr w:type="gramStart"/>
      <w:r>
        <w:rPr>
          <w:sz w:val="22"/>
          <w:szCs w:val="28"/>
        </w:rPr>
        <w:t>)</w:t>
      </w:r>
      <w:r w:rsidR="00F87C41">
        <w:rPr>
          <w:sz w:val="22"/>
          <w:szCs w:val="28"/>
        </w:rPr>
        <w:t>(</w:t>
      </w:r>
      <w:proofErr w:type="gramEnd"/>
      <w:r w:rsidR="00F87C41">
        <w:rPr>
          <w:sz w:val="22"/>
          <w:szCs w:val="28"/>
        </w:rPr>
        <w:t>Nota: JFLAP dice “</w:t>
      </w:r>
      <w:r w:rsidR="00F87C41" w:rsidRPr="00F87C41">
        <w:rPr>
          <w:sz w:val="22"/>
          <w:szCs w:val="28"/>
        </w:rPr>
        <w:t>(0+10+110)*111(0+1)*</w:t>
      </w:r>
      <w:r w:rsidR="00F87C41">
        <w:rPr>
          <w:sz w:val="22"/>
          <w:szCs w:val="28"/>
        </w:rPr>
        <w:t>” pudiendo ahorrar todo el comienzo de la expresión poniendo la cadena binaria).</w:t>
      </w:r>
    </w:p>
    <w:p w:rsidR="00F87C41" w:rsidRDefault="00F87C41" w:rsidP="00F87C41">
      <w:pPr>
        <w:pStyle w:val="Default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Autómata:</w:t>
      </w:r>
    </w:p>
    <w:p w:rsidR="00F87C41" w:rsidRDefault="00F87C41" w:rsidP="00F87C41">
      <w:pPr>
        <w:pStyle w:val="Default"/>
        <w:rPr>
          <w:sz w:val="22"/>
          <w:szCs w:val="28"/>
        </w:rPr>
      </w:pPr>
      <w:r>
        <w:rPr>
          <w:noProof/>
          <w:sz w:val="22"/>
          <w:szCs w:val="28"/>
          <w:lang w:eastAsia="es-ES_tradnl"/>
        </w:rPr>
        <w:drawing>
          <wp:inline distT="0" distB="0" distL="0" distR="0">
            <wp:extent cx="5400040" cy="3106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41" w:rsidRDefault="00F87C41" w:rsidP="00F87C41">
      <w:pPr>
        <w:pStyle w:val="Default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Datos:</w:t>
      </w:r>
    </w:p>
    <w:tbl>
      <w:tblPr>
        <w:tblStyle w:val="Tablaconcuadrcula"/>
        <w:tblpPr w:leftFromText="141" w:rightFromText="141" w:vertAnchor="text" w:horzAnchor="page" w:tblpX="4471" w:tblpY="-33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F87C41" w:rsidRPr="00133CE2" w:rsidTr="00F87C41"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87C41" w:rsidRPr="00133CE2" w:rsidTr="00F87C41"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304" w:type="dxa"/>
            <w:shd w:val="clear" w:color="auto" w:fill="FFFFFF" w:themeFill="background1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>
              <w:t>q0</w:t>
            </w:r>
          </w:p>
        </w:tc>
        <w:tc>
          <w:tcPr>
            <w:tcW w:w="1304" w:type="dxa"/>
            <w:shd w:val="clear" w:color="auto" w:fill="FFFFFF" w:themeFill="background1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>
              <w:t>q1</w:t>
            </w:r>
          </w:p>
        </w:tc>
      </w:tr>
      <w:tr w:rsidR="00F87C41" w:rsidRPr="00133CE2" w:rsidTr="00F87C41"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304" w:type="dxa"/>
            <w:shd w:val="clear" w:color="auto" w:fill="FFFFFF" w:themeFill="background1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>
              <w:t>q0</w:t>
            </w:r>
          </w:p>
        </w:tc>
        <w:tc>
          <w:tcPr>
            <w:tcW w:w="1304" w:type="dxa"/>
            <w:shd w:val="clear" w:color="auto" w:fill="FFFFFF" w:themeFill="background1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 w:rsidRPr="004824D0">
              <w:t>q2</w:t>
            </w:r>
          </w:p>
        </w:tc>
      </w:tr>
      <w:tr w:rsidR="00F87C41" w:rsidRPr="00133CE2" w:rsidTr="00F87C41"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 w:rsidRPr="00F87C41">
              <w:rPr>
                <w:b/>
              </w:rPr>
              <w:t>q2</w:t>
            </w:r>
          </w:p>
        </w:tc>
        <w:tc>
          <w:tcPr>
            <w:tcW w:w="1304" w:type="dxa"/>
            <w:shd w:val="clear" w:color="auto" w:fill="FFFFFF" w:themeFill="background1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>
              <w:t>q0</w:t>
            </w:r>
          </w:p>
        </w:tc>
        <w:tc>
          <w:tcPr>
            <w:tcW w:w="1304" w:type="dxa"/>
            <w:shd w:val="clear" w:color="auto" w:fill="92D050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>
              <w:t>q3</w:t>
            </w:r>
          </w:p>
        </w:tc>
      </w:tr>
      <w:tr w:rsidR="00F87C41" w:rsidRPr="00133CE2" w:rsidTr="00F87C41">
        <w:tc>
          <w:tcPr>
            <w:tcW w:w="1304" w:type="dxa"/>
          </w:tcPr>
          <w:p w:rsidR="00F87C41" w:rsidRPr="00133CE2" w:rsidRDefault="00F87C41" w:rsidP="00F87C41">
            <w:pPr>
              <w:pStyle w:val="Prrafodelista"/>
              <w:ind w:left="0"/>
              <w:jc w:val="center"/>
              <w:rPr>
                <w:b/>
              </w:rPr>
            </w:pPr>
            <w:r w:rsidRPr="00F87C41">
              <w:rPr>
                <w:b/>
                <w:color w:val="92D050"/>
              </w:rPr>
              <w:t>q3</w:t>
            </w:r>
          </w:p>
        </w:tc>
        <w:tc>
          <w:tcPr>
            <w:tcW w:w="1304" w:type="dxa"/>
            <w:shd w:val="clear" w:color="auto" w:fill="92D050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  <w:tc>
          <w:tcPr>
            <w:tcW w:w="1304" w:type="dxa"/>
            <w:shd w:val="clear" w:color="auto" w:fill="92D050"/>
          </w:tcPr>
          <w:p w:rsidR="00F87C41" w:rsidRPr="004824D0" w:rsidRDefault="00F87C41" w:rsidP="00F87C41">
            <w:pPr>
              <w:pStyle w:val="Prrafodelista"/>
              <w:ind w:left="0"/>
              <w:jc w:val="center"/>
            </w:pPr>
            <w:r w:rsidRPr="004824D0">
              <w:t>q3</w:t>
            </w:r>
          </w:p>
        </w:tc>
      </w:tr>
    </w:tbl>
    <w:p w:rsidR="00F87C41" w:rsidRDefault="00F87C41" w:rsidP="00F87C41">
      <w:pPr>
        <w:pStyle w:val="Default"/>
        <w:ind w:left="720"/>
        <w:rPr>
          <w:sz w:val="22"/>
          <w:szCs w:val="28"/>
        </w:rPr>
      </w:pPr>
    </w:p>
    <w:p w:rsidR="00F87C41" w:rsidRDefault="00F87C41" w:rsidP="00F87C41">
      <w:pPr>
        <w:pStyle w:val="Default"/>
        <w:ind w:left="720"/>
        <w:rPr>
          <w:sz w:val="22"/>
          <w:szCs w:val="28"/>
        </w:rPr>
      </w:pPr>
    </w:p>
    <w:p w:rsidR="00F87C41" w:rsidRPr="009B7DA9" w:rsidRDefault="00F87C41" w:rsidP="00F87C41">
      <w:pPr>
        <w:pStyle w:val="Default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 xml:space="preserve">Tabla de transición: </w:t>
      </w:r>
    </w:p>
    <w:p w:rsidR="00F87C41" w:rsidRDefault="00F87C41" w:rsidP="00F87C41">
      <w:pPr>
        <w:pStyle w:val="Default"/>
        <w:rPr>
          <w:sz w:val="22"/>
          <w:szCs w:val="28"/>
        </w:rPr>
      </w:pPr>
    </w:p>
    <w:p w:rsidR="00F87C41" w:rsidRDefault="00F87C41" w:rsidP="00F87C41">
      <w:pPr>
        <w:pStyle w:val="Default"/>
        <w:rPr>
          <w:sz w:val="22"/>
          <w:szCs w:val="28"/>
        </w:rPr>
      </w:pPr>
    </w:p>
    <w:p w:rsidR="00F87C41" w:rsidRDefault="00F87C41" w:rsidP="00F87C41">
      <w:pPr>
        <w:pStyle w:val="Default"/>
        <w:rPr>
          <w:sz w:val="22"/>
          <w:szCs w:val="28"/>
        </w:rPr>
      </w:pPr>
    </w:p>
    <w:p w:rsidR="00F87C41" w:rsidRDefault="00F87C41" w:rsidP="00F87C41">
      <w:pPr>
        <w:pStyle w:val="Default"/>
        <w:rPr>
          <w:sz w:val="22"/>
          <w:szCs w:val="28"/>
        </w:rPr>
      </w:pPr>
    </w:p>
    <w:p w:rsidR="00F87C41" w:rsidRPr="00F87C41" w:rsidRDefault="00F87C41" w:rsidP="00F87C41">
      <w:pPr>
        <w:pStyle w:val="Default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 xml:space="preserve">Alfabeto: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</m:e>
        </m:nary>
      </m:oMath>
      <w:r>
        <w:rPr>
          <w:sz w:val="22"/>
          <w:szCs w:val="22"/>
        </w:rPr>
        <w:t xml:space="preserve"> </w:t>
      </w:r>
      <w:r>
        <w:t>{0, 1</w:t>
      </w:r>
      <w:r w:rsidRPr="00836651">
        <w:rPr>
          <w:sz w:val="22"/>
          <w:szCs w:val="22"/>
        </w:rPr>
        <w:t>}.</w:t>
      </w:r>
    </w:p>
    <w:p w:rsidR="00F87C41" w:rsidRDefault="00F87C41" w:rsidP="00F87C41">
      <w:pPr>
        <w:pStyle w:val="Prrafodelista"/>
        <w:numPr>
          <w:ilvl w:val="0"/>
          <w:numId w:val="1"/>
        </w:numPr>
      </w:pPr>
      <w:r>
        <w:t>Estados: Q = {q0, q1, q2, q3}</w:t>
      </w:r>
    </w:p>
    <w:p w:rsidR="00F87C41" w:rsidRDefault="00F87C41" w:rsidP="00F87C41">
      <w:pPr>
        <w:pStyle w:val="Prrafodelista"/>
        <w:numPr>
          <w:ilvl w:val="0"/>
          <w:numId w:val="1"/>
        </w:numPr>
      </w:pPr>
      <w:r>
        <w:t>Estado inicial: s = q0</w:t>
      </w:r>
    </w:p>
    <w:p w:rsidR="00F87C41" w:rsidRDefault="00F87C41" w:rsidP="00F87C41">
      <w:pPr>
        <w:pStyle w:val="Prrafodelista"/>
        <w:numPr>
          <w:ilvl w:val="0"/>
          <w:numId w:val="1"/>
        </w:numPr>
      </w:pPr>
      <w:r>
        <w:t>Estado final: F = q3</w:t>
      </w:r>
    </w:p>
    <w:p w:rsidR="00F87C41" w:rsidRDefault="00F87C41" w:rsidP="00F87C41">
      <w:pPr>
        <w:ind w:left="360"/>
      </w:pPr>
    </w:p>
    <w:p w:rsidR="00F87C41" w:rsidRPr="009B7DA9" w:rsidRDefault="00F87C41" w:rsidP="00F87C41">
      <w:pPr>
        <w:pStyle w:val="Default"/>
        <w:rPr>
          <w:sz w:val="22"/>
          <w:szCs w:val="28"/>
        </w:rPr>
      </w:pPr>
      <w:r>
        <w:rPr>
          <w:sz w:val="22"/>
          <w:szCs w:val="28"/>
        </w:rPr>
        <w:t>q3 es el estado final y no existe ningún estado de muerte.</w:t>
      </w:r>
    </w:p>
    <w:p w:rsidR="009B7DA9" w:rsidRPr="009B7DA9" w:rsidRDefault="009B7DA9" w:rsidP="009B7DA9"/>
    <w:sectPr w:rsidR="009B7DA9" w:rsidRPr="009B7DA9" w:rsidSect="00872DF2">
      <w:footerReference w:type="default" r:id="rId13"/>
      <w:pgSz w:w="11906" w:h="16838"/>
      <w:pgMar w:top="1985" w:right="1701" w:bottom="2410" w:left="1701" w:header="56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50" w:rsidRDefault="00996150" w:rsidP="00D23E3A">
      <w:pPr>
        <w:spacing w:after="0" w:line="240" w:lineRule="auto"/>
      </w:pPr>
      <w:r>
        <w:separator/>
      </w:r>
    </w:p>
  </w:endnote>
  <w:endnote w:type="continuationSeparator" w:id="0">
    <w:p w:rsidR="00996150" w:rsidRDefault="00996150" w:rsidP="00D2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8A3111">
      <w:rPr>
        <w:rFonts w:asciiTheme="majorHAnsi" w:eastAsiaTheme="majorEastAsia" w:hAnsiTheme="majorHAnsi" w:cstheme="majorBidi"/>
      </w:rPr>
      <w:t>. Grupo</w:t>
    </w:r>
    <w:r w:rsidR="00836651">
      <w:rPr>
        <w:rFonts w:asciiTheme="majorHAnsi" w:eastAsiaTheme="majorEastAsia" w:hAnsiTheme="majorHAnsi" w:cstheme="majorBidi"/>
      </w:rPr>
      <w:t xml:space="preserve"> L9</w:t>
    </w:r>
    <w:r w:rsidR="008A3111">
      <w:rPr>
        <w:rFonts w:asciiTheme="majorHAnsi" w:eastAsiaTheme="majorEastAsia" w:hAnsiTheme="majorHAnsi" w:cstheme="majorBidi"/>
      </w:rPr>
      <w:t>.</w:t>
    </w:r>
    <w:r w:rsidRPr="00D23E3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</w:t>
    </w:r>
    <w:r w:rsidR="00836651">
      <w:rPr>
        <w:rFonts w:asciiTheme="majorHAnsi" w:eastAsiaTheme="majorEastAsia" w:hAnsiTheme="majorHAnsi" w:cstheme="majorBidi"/>
      </w:rPr>
      <w:t xml:space="preserve">Computabilidad y Algoritmia. </w:t>
    </w:r>
    <w:r>
      <w:rPr>
        <w:rFonts w:asciiTheme="majorHAnsi" w:eastAsiaTheme="majorEastAsia" w:hAnsiTheme="majorHAnsi" w:cstheme="majorBidi"/>
      </w:rPr>
      <w:t>Turno de tarde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836651">
      <w:rPr>
        <w:rFonts w:asciiTheme="majorHAnsi" w:eastAsiaTheme="majorEastAsia" w:hAnsiTheme="majorHAnsi" w:cstheme="majorBidi"/>
      </w:rPr>
      <w:t xml:space="preserve">. Grupo L9.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Página </w:t>
    </w:r>
    <w:r w:rsidRPr="00D23E3A">
      <w:rPr>
        <w:rFonts w:asciiTheme="majorHAnsi" w:eastAsiaTheme="majorEastAsia" w:hAnsiTheme="majorHAnsi" w:cstheme="majorBidi"/>
      </w:rPr>
      <w:fldChar w:fldCharType="begin"/>
    </w:r>
    <w:r w:rsidRPr="00D23E3A">
      <w:rPr>
        <w:rFonts w:asciiTheme="majorHAnsi" w:eastAsiaTheme="majorEastAsia" w:hAnsiTheme="majorHAnsi" w:cstheme="majorBidi"/>
      </w:rPr>
      <w:instrText>PAGE   \* MERGEFORMAT</w:instrText>
    </w:r>
    <w:r w:rsidRPr="00D23E3A">
      <w:rPr>
        <w:rFonts w:asciiTheme="majorHAnsi" w:eastAsiaTheme="majorEastAsia" w:hAnsiTheme="majorHAnsi" w:cstheme="majorBidi"/>
      </w:rPr>
      <w:fldChar w:fldCharType="separate"/>
    </w:r>
    <w:r w:rsidR="00C720C4">
      <w:rPr>
        <w:rFonts w:asciiTheme="majorHAnsi" w:eastAsiaTheme="majorEastAsia" w:hAnsiTheme="majorHAnsi" w:cstheme="majorBidi"/>
        <w:noProof/>
      </w:rPr>
      <w:t>3</w:t>
    </w:r>
    <w:r w:rsidRPr="00D23E3A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 w:rsidR="00836651">
      <w:rPr>
        <w:rFonts w:asciiTheme="majorHAnsi" w:eastAsiaTheme="majorEastAsia" w:hAnsiTheme="majorHAnsi" w:cstheme="majorBidi"/>
      </w:rPr>
      <w:t>Computabilidad y Algoritmia.</w:t>
    </w:r>
    <w:r w:rsidRPr="007721FE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Turno de tarde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50" w:rsidRDefault="00996150" w:rsidP="00D23E3A">
      <w:pPr>
        <w:spacing w:after="0" w:line="240" w:lineRule="auto"/>
      </w:pPr>
      <w:r>
        <w:separator/>
      </w:r>
    </w:p>
  </w:footnote>
  <w:footnote w:type="continuationSeparator" w:id="0">
    <w:p w:rsidR="00996150" w:rsidRDefault="00996150" w:rsidP="00D2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 w:rsidP="00D23E3A">
    <w:pPr>
      <w:pStyle w:val="Encabezado"/>
      <w:jc w:val="right"/>
    </w:pPr>
    <w:r>
      <w:t>Universidad de La Laguna</w:t>
    </w:r>
  </w:p>
  <w:p w:rsidR="00D23E3A" w:rsidRDefault="008A3111" w:rsidP="00D23E3A">
    <w:pPr>
      <w:pStyle w:val="Encabezado"/>
      <w:jc w:val="right"/>
    </w:pPr>
    <w:r>
      <w:t xml:space="preserve">Escuela </w:t>
    </w:r>
    <w:r w:rsidR="00D23E3A">
      <w:t xml:space="preserve">Superior de Ingeniería </w:t>
    </w:r>
    <w:r>
      <w:t xml:space="preserve">y Tecnología. Sección de Ingeniería </w:t>
    </w:r>
    <w:r w:rsidR="00D23E3A">
      <w:t>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440C"/>
    <w:multiLevelType w:val="hybridMultilevel"/>
    <w:tmpl w:val="253487B2"/>
    <w:lvl w:ilvl="0" w:tplc="53A2C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A"/>
    <w:rsid w:val="00133CE2"/>
    <w:rsid w:val="001F11F7"/>
    <w:rsid w:val="004824D0"/>
    <w:rsid w:val="004C06EA"/>
    <w:rsid w:val="007721FE"/>
    <w:rsid w:val="00836651"/>
    <w:rsid w:val="00872DF2"/>
    <w:rsid w:val="008A3111"/>
    <w:rsid w:val="00996150"/>
    <w:rsid w:val="009B7DA9"/>
    <w:rsid w:val="009F09A6"/>
    <w:rsid w:val="00C720C4"/>
    <w:rsid w:val="00D23E3A"/>
    <w:rsid w:val="00D52995"/>
    <w:rsid w:val="00D93F0D"/>
    <w:rsid w:val="00DA1041"/>
    <w:rsid w:val="00F87C41"/>
    <w:rsid w:val="00F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8653C4-EDF2-4486-8D32-16D24FE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3A"/>
  </w:style>
  <w:style w:type="paragraph" w:styleId="Piedepgina">
    <w:name w:val="footer"/>
    <w:basedOn w:val="Normal"/>
    <w:link w:val="Piedepgina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3A"/>
  </w:style>
  <w:style w:type="paragraph" w:styleId="Textodeglobo">
    <w:name w:val="Balloon Text"/>
    <w:basedOn w:val="Normal"/>
    <w:link w:val="TextodegloboCar"/>
    <w:uiPriority w:val="99"/>
    <w:semiHidden/>
    <w:unhideWhenUsed/>
    <w:rsid w:val="00D2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E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66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36651"/>
    <w:rPr>
      <w:color w:val="808080"/>
    </w:rPr>
  </w:style>
  <w:style w:type="paragraph" w:styleId="Prrafodelista">
    <w:name w:val="List Paragraph"/>
    <w:basedOn w:val="Normal"/>
    <w:uiPriority w:val="34"/>
    <w:qFormat/>
    <w:rsid w:val="008366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3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DF6-53D0-45C3-B929-D15C591F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Herrero</dc:creator>
  <cp:lastModifiedBy>Rafa Herrero</cp:lastModifiedBy>
  <cp:revision>5</cp:revision>
  <cp:lastPrinted>2014-09-26T22:19:00Z</cp:lastPrinted>
  <dcterms:created xsi:type="dcterms:W3CDTF">2014-09-26T22:02:00Z</dcterms:created>
  <dcterms:modified xsi:type="dcterms:W3CDTF">2014-09-26T22:19:00Z</dcterms:modified>
</cp:coreProperties>
</file>