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1430" w14:textId="31166A87" w:rsidR="0054708D" w:rsidRDefault="00AF5A47">
      <w:pPr>
        <w:rPr>
          <w:b/>
          <w:bCs/>
          <w:sz w:val="40"/>
          <w:szCs w:val="40"/>
          <w:lang w:val="en-US"/>
        </w:rPr>
      </w:pPr>
      <w:r w:rsidRPr="00AF5A47">
        <w:rPr>
          <w:b/>
          <w:bCs/>
          <w:sz w:val="40"/>
          <w:szCs w:val="40"/>
          <w:lang w:val="en-US"/>
        </w:rPr>
        <w:t>Funding Profile Analysis</w:t>
      </w:r>
    </w:p>
    <w:p w14:paraId="1C4019BA" w14:textId="290FE762" w:rsidR="00AF5A47" w:rsidRDefault="00AF5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a Financial Assessment that examines how a project, company, or investment is financed over time.</w:t>
      </w:r>
    </w:p>
    <w:p w14:paraId="65751906" w14:textId="05DF736E" w:rsidR="00AF5A47" w:rsidRDefault="00AF5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look at sources like (like debt, equity, grants) their timing, cost, risks and suitability to the needs of the project or business.</w:t>
      </w:r>
    </w:p>
    <w:p w14:paraId="3AFA4AC1" w14:textId="3AB8CE5B" w:rsidR="00AF5A47" w:rsidRDefault="00AF5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Term: </w:t>
      </w:r>
      <w:r w:rsidRPr="00AF5A47">
        <w:rPr>
          <w:b/>
          <w:bCs/>
          <w:sz w:val="24"/>
          <w:szCs w:val="24"/>
          <w:lang w:val="en-US"/>
        </w:rPr>
        <w:t>Funding Profile Analysis</w:t>
      </w:r>
      <w:r w:rsidRPr="00AF5A47">
        <w:rPr>
          <w:sz w:val="24"/>
          <w:szCs w:val="24"/>
          <w:lang w:val="en-US"/>
        </w:rPr>
        <w:t xml:space="preserve"> shows where the money is coming from, how it's structured, and whether it's appropriate and sustainable for the long-term goals.</w:t>
      </w:r>
    </w:p>
    <w:p w14:paraId="1BB17DE8" w14:textId="77777777" w:rsidR="00AF5A47" w:rsidRDefault="00AF5A47">
      <w:pPr>
        <w:rPr>
          <w:sz w:val="24"/>
          <w:szCs w:val="24"/>
          <w:lang w:val="en-US"/>
        </w:rPr>
      </w:pPr>
    </w:p>
    <w:p w14:paraId="143A272F" w14:textId="309B1B7C" w:rsidR="00AF5A47" w:rsidRPr="00AF5A47" w:rsidRDefault="00AF5A47">
      <w:pPr>
        <w:rPr>
          <w:b/>
          <w:bCs/>
          <w:sz w:val="36"/>
          <w:szCs w:val="36"/>
          <w:lang w:val="en-US"/>
        </w:rPr>
      </w:pPr>
      <w:r w:rsidRPr="00AF5A47">
        <w:rPr>
          <w:b/>
          <w:bCs/>
          <w:sz w:val="36"/>
          <w:szCs w:val="36"/>
          <w:lang w:val="en-US"/>
        </w:rPr>
        <w:t>General Metrics Associated with this type of Analysis</w:t>
      </w:r>
    </w:p>
    <w:p w14:paraId="305DF17A" w14:textId="50C54782" w:rsidR="00AF5A47" w:rsidRPr="00AF5A47" w:rsidRDefault="00AF5A47">
      <w:pPr>
        <w:rPr>
          <w:b/>
          <w:bCs/>
          <w:sz w:val="24"/>
          <w:szCs w:val="24"/>
          <w:u w:val="single"/>
          <w:lang w:val="en-US"/>
        </w:rPr>
      </w:pPr>
      <w:r w:rsidRPr="00AF5A47">
        <w:rPr>
          <w:b/>
          <w:bCs/>
          <w:sz w:val="24"/>
          <w:szCs w:val="24"/>
          <w:u w:val="single"/>
          <w:lang w:val="en-US"/>
        </w:rPr>
        <w:t>Capital Structure Metrics</w:t>
      </w:r>
    </w:p>
    <w:p w14:paraId="282EE2B1" w14:textId="3B8675B2" w:rsidR="00AF5A47" w:rsidRDefault="00AF5A47">
      <w:pPr>
        <w:rPr>
          <w:sz w:val="24"/>
          <w:szCs w:val="24"/>
          <w:lang w:val="en-US"/>
        </w:rPr>
      </w:pPr>
      <w:r w:rsidRPr="00AF5A47">
        <w:rPr>
          <w:b/>
          <w:bCs/>
          <w:sz w:val="24"/>
          <w:szCs w:val="24"/>
          <w:lang w:val="en-US"/>
        </w:rPr>
        <w:t xml:space="preserve">Dent-to-equity </w:t>
      </w:r>
      <w:r>
        <w:rPr>
          <w:b/>
          <w:bCs/>
          <w:sz w:val="24"/>
          <w:szCs w:val="24"/>
          <w:lang w:val="en-US"/>
        </w:rPr>
        <w:t>r</w:t>
      </w:r>
      <w:r w:rsidRPr="00AF5A47">
        <w:rPr>
          <w:b/>
          <w:bCs/>
          <w:sz w:val="24"/>
          <w:szCs w:val="24"/>
          <w:lang w:val="en-US"/>
        </w:rPr>
        <w:t>atio</w:t>
      </w:r>
      <w:r>
        <w:rPr>
          <w:sz w:val="24"/>
          <w:szCs w:val="24"/>
          <w:lang w:val="en-US"/>
        </w:rPr>
        <w:t xml:space="preserve">: </w:t>
      </w:r>
      <w:r w:rsidRPr="00AF5A47">
        <w:rPr>
          <w:sz w:val="24"/>
          <w:szCs w:val="24"/>
          <w:lang w:val="en-US"/>
        </w:rPr>
        <w:t>Measures leverage and financial risk.</w:t>
      </w:r>
    </w:p>
    <w:p w14:paraId="36CBA3C0" w14:textId="69C74E7A" w:rsidR="00AF5A47" w:rsidRDefault="00AF5A47">
      <w:pPr>
        <w:rPr>
          <w:sz w:val="24"/>
          <w:szCs w:val="24"/>
          <w:lang w:val="en-US"/>
        </w:rPr>
      </w:pPr>
      <w:r w:rsidRPr="00AF5A47">
        <w:rPr>
          <w:b/>
          <w:bCs/>
          <w:sz w:val="24"/>
          <w:szCs w:val="24"/>
          <w:lang w:val="en-US"/>
        </w:rPr>
        <w:t>Equity Ratio / Debt Ratio</w:t>
      </w:r>
      <w:r>
        <w:rPr>
          <w:sz w:val="24"/>
          <w:szCs w:val="24"/>
          <w:lang w:val="en-US"/>
        </w:rPr>
        <w:t xml:space="preserve">: </w:t>
      </w:r>
      <w:r w:rsidRPr="00AF5A47">
        <w:rPr>
          <w:sz w:val="24"/>
          <w:szCs w:val="24"/>
          <w:lang w:val="en-US"/>
        </w:rPr>
        <w:t>Shows the proportion of equity vs. debt in funding.</w:t>
      </w:r>
    </w:p>
    <w:p w14:paraId="4ADBC7EF" w14:textId="7541610D" w:rsidR="00AF5A47" w:rsidRPr="00AF5A47" w:rsidRDefault="00AF5A47">
      <w:pPr>
        <w:rPr>
          <w:sz w:val="24"/>
          <w:szCs w:val="24"/>
          <w:lang w:val="en-US"/>
        </w:rPr>
      </w:pPr>
      <w:r w:rsidRPr="00AF5A47">
        <w:rPr>
          <w:b/>
          <w:bCs/>
          <w:sz w:val="24"/>
          <w:szCs w:val="24"/>
          <w:lang w:val="en-US"/>
        </w:rPr>
        <w:t>Gearing Ratio</w:t>
      </w:r>
      <w:r>
        <w:rPr>
          <w:sz w:val="24"/>
          <w:szCs w:val="24"/>
          <w:lang w:val="en-US"/>
        </w:rPr>
        <w:t xml:space="preserve">: </w:t>
      </w:r>
      <w:r w:rsidRPr="00AF5A47">
        <w:rPr>
          <w:sz w:val="24"/>
          <w:szCs w:val="24"/>
          <w:lang w:val="en-US"/>
        </w:rPr>
        <w:t>Assesses how much of the business is funded by debt.</w:t>
      </w:r>
    </w:p>
    <w:p w14:paraId="173C0536" w14:textId="785E5C48" w:rsidR="00AF5A47" w:rsidRPr="00AF5A47" w:rsidRDefault="00AF5A47">
      <w:pPr>
        <w:rPr>
          <w:b/>
          <w:bCs/>
          <w:sz w:val="24"/>
          <w:szCs w:val="24"/>
          <w:u w:val="single"/>
          <w:lang w:val="en-US"/>
        </w:rPr>
      </w:pPr>
      <w:r w:rsidRPr="00AF5A47">
        <w:rPr>
          <w:b/>
          <w:bCs/>
          <w:sz w:val="24"/>
          <w:szCs w:val="24"/>
          <w:u w:val="single"/>
          <w:lang w:val="en-US"/>
        </w:rPr>
        <w:t>Cost Related Metrics</w:t>
      </w:r>
    </w:p>
    <w:p w14:paraId="4725628E" w14:textId="2CF2435B" w:rsidR="00AF5A47" w:rsidRDefault="00AF5A47">
      <w:pPr>
        <w:rPr>
          <w:sz w:val="24"/>
          <w:szCs w:val="24"/>
          <w:lang w:val="en-US"/>
        </w:rPr>
      </w:pPr>
      <w:r w:rsidRPr="00AF5A47">
        <w:rPr>
          <w:b/>
          <w:bCs/>
          <w:sz w:val="24"/>
          <w:szCs w:val="24"/>
          <w:lang w:val="en-US"/>
        </w:rPr>
        <w:t xml:space="preserve">Weight Average Cost </w:t>
      </w:r>
      <w:r>
        <w:rPr>
          <w:b/>
          <w:bCs/>
          <w:sz w:val="24"/>
          <w:szCs w:val="24"/>
          <w:lang w:val="en-US"/>
        </w:rPr>
        <w:t>o</w:t>
      </w:r>
      <w:r w:rsidRPr="00AF5A47">
        <w:rPr>
          <w:b/>
          <w:bCs/>
          <w:sz w:val="24"/>
          <w:szCs w:val="24"/>
          <w:lang w:val="en-US"/>
        </w:rPr>
        <w:t>f Capital (WACC):</w:t>
      </w:r>
      <w:r>
        <w:rPr>
          <w:sz w:val="24"/>
          <w:szCs w:val="24"/>
          <w:lang w:val="en-US"/>
        </w:rPr>
        <w:t xml:space="preserve"> </w:t>
      </w:r>
      <w:r w:rsidRPr="00AF5A47">
        <w:rPr>
          <w:sz w:val="24"/>
          <w:szCs w:val="24"/>
          <w:lang w:val="en-US"/>
        </w:rPr>
        <w:t>Overall cost of capital based on proportion and cost of each source.</w:t>
      </w:r>
    </w:p>
    <w:p w14:paraId="2E835096" w14:textId="77777777" w:rsidR="00AF5A47" w:rsidRDefault="00AF5A47">
      <w:pPr>
        <w:rPr>
          <w:sz w:val="24"/>
          <w:szCs w:val="24"/>
          <w:lang w:val="en-US"/>
        </w:rPr>
      </w:pPr>
      <w:r w:rsidRPr="00AF5A47">
        <w:rPr>
          <w:b/>
          <w:bCs/>
          <w:sz w:val="24"/>
          <w:szCs w:val="24"/>
          <w:lang w:val="en-US"/>
        </w:rPr>
        <w:t>Cost Of Debt:</w:t>
      </w:r>
      <w:r>
        <w:rPr>
          <w:sz w:val="24"/>
          <w:szCs w:val="24"/>
          <w:lang w:val="en-US"/>
        </w:rPr>
        <w:t xml:space="preserve"> </w:t>
      </w:r>
      <w:r w:rsidRPr="00AF5A47">
        <w:rPr>
          <w:sz w:val="24"/>
          <w:szCs w:val="24"/>
          <w:lang w:val="en-US"/>
        </w:rPr>
        <w:t>Effective interest rate on borrowings.</w:t>
      </w:r>
    </w:p>
    <w:p w14:paraId="4C9458BD" w14:textId="7333666F" w:rsidR="00AF5A47" w:rsidRDefault="00AF5A47">
      <w:pPr>
        <w:rPr>
          <w:sz w:val="24"/>
          <w:szCs w:val="24"/>
          <w:lang w:val="en-US"/>
        </w:rPr>
      </w:pPr>
      <w:r w:rsidRPr="00AF5A47">
        <w:rPr>
          <w:b/>
          <w:bCs/>
          <w:sz w:val="24"/>
          <w:szCs w:val="24"/>
          <w:lang w:val="en-US"/>
        </w:rPr>
        <w:t>Cost Of Equity:</w:t>
      </w:r>
      <w:r>
        <w:rPr>
          <w:sz w:val="24"/>
          <w:szCs w:val="24"/>
          <w:lang w:val="en-US"/>
        </w:rPr>
        <w:t xml:space="preserve"> </w:t>
      </w:r>
      <w:r w:rsidRPr="00AF5A47">
        <w:rPr>
          <w:sz w:val="24"/>
          <w:szCs w:val="24"/>
          <w:lang w:val="en-US"/>
        </w:rPr>
        <w:t>Expected return required by equity investors.</w:t>
      </w:r>
    </w:p>
    <w:p w14:paraId="2D1E001A" w14:textId="1E7B134F" w:rsidR="00AF5A47" w:rsidRPr="00AF5A47" w:rsidRDefault="00AF5A47">
      <w:pPr>
        <w:rPr>
          <w:b/>
          <w:bCs/>
          <w:sz w:val="24"/>
          <w:szCs w:val="24"/>
          <w:u w:val="single"/>
          <w:lang w:val="en-US"/>
        </w:rPr>
      </w:pPr>
      <w:r w:rsidRPr="00AF5A47">
        <w:rPr>
          <w:b/>
          <w:bCs/>
          <w:sz w:val="24"/>
          <w:szCs w:val="24"/>
          <w:u w:val="single"/>
          <w:lang w:val="en-US"/>
        </w:rPr>
        <w:t>Cash Flow and Liquidity Metrics</w:t>
      </w:r>
    </w:p>
    <w:p w14:paraId="14E3F641" w14:textId="31B28A7A" w:rsidR="00AF5A47" w:rsidRDefault="00AF5A47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Funding Gap</w:t>
      </w:r>
      <w:r>
        <w:rPr>
          <w:sz w:val="24"/>
          <w:szCs w:val="24"/>
          <w:lang w:val="en-US"/>
        </w:rPr>
        <w:t>:</w:t>
      </w:r>
      <w:r w:rsidRPr="00AF5A47">
        <w:rPr>
          <w:lang w:val="en-US"/>
        </w:rPr>
        <w:t xml:space="preserve"> </w:t>
      </w:r>
      <w:r w:rsidRPr="00AF5A47">
        <w:rPr>
          <w:sz w:val="24"/>
          <w:szCs w:val="24"/>
          <w:lang w:val="en-US"/>
        </w:rPr>
        <w:t>Difference between available funding and required capital.</w:t>
      </w:r>
    </w:p>
    <w:p w14:paraId="4648DC32" w14:textId="6DEF113E" w:rsidR="00AF5A47" w:rsidRDefault="00AF5A47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Cash Flow Coverage Ratio</w:t>
      </w:r>
      <w:r>
        <w:rPr>
          <w:sz w:val="24"/>
          <w:szCs w:val="24"/>
          <w:lang w:val="en-US"/>
        </w:rPr>
        <w:t xml:space="preserve">: </w:t>
      </w:r>
      <w:r w:rsidR="006806B1" w:rsidRPr="006806B1">
        <w:rPr>
          <w:sz w:val="24"/>
          <w:szCs w:val="24"/>
          <w:lang w:val="en-US"/>
        </w:rPr>
        <w:t>Ability to meet funding obligations with operating cash flows</w:t>
      </w:r>
    </w:p>
    <w:p w14:paraId="42A2F682" w14:textId="16144B8B" w:rsidR="006806B1" w:rsidRDefault="006806B1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Liquidity Ratio</w:t>
      </w:r>
      <w:r>
        <w:rPr>
          <w:sz w:val="24"/>
          <w:szCs w:val="24"/>
          <w:lang w:val="en-US"/>
        </w:rPr>
        <w:t xml:space="preserve">: </w:t>
      </w:r>
      <w:r w:rsidRPr="006806B1">
        <w:rPr>
          <w:sz w:val="24"/>
          <w:szCs w:val="24"/>
          <w:lang w:val="en-US"/>
        </w:rPr>
        <w:t>Measures short-term financial health</w:t>
      </w:r>
      <w:r>
        <w:rPr>
          <w:sz w:val="24"/>
          <w:szCs w:val="24"/>
          <w:lang w:val="en-US"/>
        </w:rPr>
        <w:t xml:space="preserve"> (Current Ratio, Quick Ratio)</w:t>
      </w:r>
    </w:p>
    <w:p w14:paraId="38A39A04" w14:textId="02973D64" w:rsidR="006806B1" w:rsidRPr="006806B1" w:rsidRDefault="006806B1" w:rsidP="00AF5A47">
      <w:pPr>
        <w:rPr>
          <w:b/>
          <w:bCs/>
          <w:sz w:val="24"/>
          <w:szCs w:val="24"/>
          <w:u w:val="single"/>
          <w:lang w:val="en-US"/>
        </w:rPr>
      </w:pPr>
      <w:r w:rsidRPr="006806B1">
        <w:rPr>
          <w:b/>
          <w:bCs/>
          <w:sz w:val="24"/>
          <w:szCs w:val="24"/>
          <w:u w:val="single"/>
          <w:lang w:val="en-US"/>
        </w:rPr>
        <w:t>Timing and Maturity Metrics</w:t>
      </w:r>
    </w:p>
    <w:p w14:paraId="45C25414" w14:textId="52D798DE" w:rsidR="006806B1" w:rsidRDefault="006806B1" w:rsidP="00AF5A47">
      <w:pPr>
        <w:rPr>
          <w:b/>
          <w:bCs/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Funding Timeline</w:t>
      </w:r>
      <w:r>
        <w:rPr>
          <w:b/>
          <w:bCs/>
          <w:sz w:val="24"/>
          <w:szCs w:val="24"/>
          <w:lang w:val="en-US"/>
        </w:rPr>
        <w:t xml:space="preserve">: </w:t>
      </w:r>
      <w:r w:rsidRPr="006806B1">
        <w:rPr>
          <w:sz w:val="24"/>
          <w:szCs w:val="24"/>
          <w:lang w:val="en-US"/>
        </w:rPr>
        <w:t>When funds are required vs. when they’re available</w:t>
      </w:r>
    </w:p>
    <w:p w14:paraId="2D43AD1B" w14:textId="3E4C517D" w:rsidR="006806B1" w:rsidRDefault="006806B1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Maturity profile</w:t>
      </w:r>
      <w:r>
        <w:rPr>
          <w:sz w:val="24"/>
          <w:szCs w:val="24"/>
          <w:lang w:val="en-US"/>
        </w:rPr>
        <w:t xml:space="preserve">: </w:t>
      </w:r>
      <w:r w:rsidRPr="006806B1">
        <w:rPr>
          <w:sz w:val="24"/>
          <w:szCs w:val="24"/>
          <w:lang w:val="en-US"/>
        </w:rPr>
        <w:t>Schedule of when debts or obligations need to be repaid.</w:t>
      </w:r>
    </w:p>
    <w:p w14:paraId="73F99370" w14:textId="50F23402" w:rsidR="006806B1" w:rsidRPr="006806B1" w:rsidRDefault="006806B1" w:rsidP="00AF5A47">
      <w:pPr>
        <w:rPr>
          <w:b/>
          <w:bCs/>
          <w:sz w:val="24"/>
          <w:szCs w:val="24"/>
          <w:u w:val="single"/>
          <w:lang w:val="en-US"/>
        </w:rPr>
      </w:pPr>
      <w:r w:rsidRPr="006806B1">
        <w:rPr>
          <w:b/>
          <w:bCs/>
          <w:sz w:val="24"/>
          <w:szCs w:val="24"/>
          <w:u w:val="single"/>
          <w:lang w:val="en-US"/>
        </w:rPr>
        <w:t>Risk Metrics</w:t>
      </w:r>
    </w:p>
    <w:p w14:paraId="10A5B114" w14:textId="69F3F39D" w:rsidR="006806B1" w:rsidRPr="006806B1" w:rsidRDefault="006806B1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Interest Rate Sensitivity</w:t>
      </w:r>
      <w:r>
        <w:rPr>
          <w:sz w:val="24"/>
          <w:szCs w:val="24"/>
          <w:lang w:val="en-US"/>
        </w:rPr>
        <w:t xml:space="preserve">: </w:t>
      </w:r>
      <w:r w:rsidRPr="006806B1">
        <w:rPr>
          <w:sz w:val="24"/>
          <w:szCs w:val="24"/>
          <w:lang w:val="en-US"/>
        </w:rPr>
        <w:t>Exposure to rate changes, especially for debt.</w:t>
      </w:r>
    </w:p>
    <w:p w14:paraId="4EF05B5B" w14:textId="415C5E39" w:rsidR="006806B1" w:rsidRPr="006806B1" w:rsidRDefault="006806B1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Current Risk Exposure</w:t>
      </w:r>
      <w:r>
        <w:rPr>
          <w:sz w:val="24"/>
          <w:szCs w:val="24"/>
          <w:lang w:val="en-US"/>
        </w:rPr>
        <w:t xml:space="preserve">: </w:t>
      </w:r>
      <w:r w:rsidRPr="006806B1">
        <w:rPr>
          <w:sz w:val="24"/>
          <w:szCs w:val="24"/>
          <w:lang w:val="en-US"/>
        </w:rPr>
        <w:t>If funding sources or liabilities are in foreign currencies.</w:t>
      </w:r>
    </w:p>
    <w:p w14:paraId="30E44061" w14:textId="20BD3B36" w:rsidR="006806B1" w:rsidRDefault="006806B1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lastRenderedPageBreak/>
        <w:t>Refinancing Needs</w:t>
      </w:r>
      <w:r>
        <w:rPr>
          <w:sz w:val="24"/>
          <w:szCs w:val="24"/>
          <w:lang w:val="en-US"/>
        </w:rPr>
        <w:t xml:space="preserve">: </w:t>
      </w:r>
      <w:r w:rsidRPr="006806B1">
        <w:rPr>
          <w:sz w:val="24"/>
          <w:szCs w:val="24"/>
          <w:lang w:val="en-US"/>
        </w:rPr>
        <w:t>Likelihood of needing to replace funding under unfavorable terms.</w:t>
      </w:r>
    </w:p>
    <w:p w14:paraId="28100099" w14:textId="680A994D" w:rsidR="006806B1" w:rsidRPr="006806B1" w:rsidRDefault="006806B1" w:rsidP="00AF5A47">
      <w:pPr>
        <w:rPr>
          <w:b/>
          <w:bCs/>
          <w:sz w:val="24"/>
          <w:szCs w:val="24"/>
          <w:u w:val="single"/>
          <w:lang w:val="en-US"/>
        </w:rPr>
      </w:pPr>
      <w:r w:rsidRPr="006806B1">
        <w:rPr>
          <w:b/>
          <w:bCs/>
          <w:sz w:val="24"/>
          <w:szCs w:val="24"/>
          <w:u w:val="single"/>
          <w:lang w:val="en-US"/>
        </w:rPr>
        <w:t>Return On Capital Metrics</w:t>
      </w:r>
    </w:p>
    <w:p w14:paraId="3FAD0AF2" w14:textId="1869D6DF" w:rsidR="006806B1" w:rsidRPr="006806B1" w:rsidRDefault="006806B1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Return on Capital Invested (ROIC):</w:t>
      </w:r>
      <w:r>
        <w:rPr>
          <w:sz w:val="24"/>
          <w:szCs w:val="24"/>
          <w:lang w:val="en-US"/>
        </w:rPr>
        <w:t xml:space="preserve"> </w:t>
      </w:r>
      <w:r w:rsidRPr="006806B1">
        <w:rPr>
          <w:sz w:val="24"/>
          <w:szCs w:val="24"/>
          <w:lang w:val="en-US"/>
        </w:rPr>
        <w:t>Measures return generated from funding used.</w:t>
      </w:r>
    </w:p>
    <w:p w14:paraId="1437D9AB" w14:textId="543FFFBA" w:rsidR="006806B1" w:rsidRDefault="006806B1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Internal Rate of Return (IRR):</w:t>
      </w:r>
      <w:r>
        <w:rPr>
          <w:sz w:val="24"/>
          <w:szCs w:val="24"/>
          <w:lang w:val="en-US"/>
        </w:rPr>
        <w:t xml:space="preserve"> </w:t>
      </w:r>
      <w:r w:rsidRPr="006806B1">
        <w:rPr>
          <w:sz w:val="24"/>
          <w:szCs w:val="24"/>
          <w:lang w:val="en-US"/>
        </w:rPr>
        <w:t>Especially in project finance, to assess the return on capital invested.</w:t>
      </w:r>
    </w:p>
    <w:p w14:paraId="6185D709" w14:textId="77777777" w:rsidR="006806B1" w:rsidRDefault="006806B1" w:rsidP="00AF5A47">
      <w:pPr>
        <w:rPr>
          <w:sz w:val="24"/>
          <w:szCs w:val="24"/>
          <w:lang w:val="en-US"/>
        </w:rPr>
      </w:pPr>
    </w:p>
    <w:p w14:paraId="57206862" w14:textId="6B7A1153" w:rsidR="006806B1" w:rsidRPr="006806B1" w:rsidRDefault="006806B1" w:rsidP="00AF5A47">
      <w:pPr>
        <w:rPr>
          <w:b/>
          <w:bCs/>
          <w:sz w:val="28"/>
          <w:szCs w:val="28"/>
          <w:u w:val="single"/>
          <w:lang w:val="en-US"/>
        </w:rPr>
      </w:pPr>
      <w:r w:rsidRPr="006806B1">
        <w:rPr>
          <w:b/>
          <w:bCs/>
          <w:sz w:val="28"/>
          <w:szCs w:val="28"/>
          <w:u w:val="single"/>
          <w:lang w:val="en-US"/>
        </w:rPr>
        <w:t>Relevant Metrics for Funding Profile Analysis especially for Funds</w:t>
      </w:r>
    </w:p>
    <w:p w14:paraId="5A3A6DA8" w14:textId="2BEE1AD7" w:rsidR="006806B1" w:rsidRPr="006806B1" w:rsidRDefault="006806B1" w:rsidP="00AF5A47">
      <w:pPr>
        <w:rPr>
          <w:b/>
          <w:bCs/>
          <w:sz w:val="24"/>
          <w:szCs w:val="24"/>
          <w:u w:val="single"/>
          <w:lang w:val="en-US"/>
        </w:rPr>
      </w:pPr>
      <w:r w:rsidRPr="006806B1">
        <w:rPr>
          <w:b/>
          <w:bCs/>
          <w:sz w:val="24"/>
          <w:szCs w:val="24"/>
          <w:u w:val="single"/>
          <w:lang w:val="en-US"/>
        </w:rPr>
        <w:t>Capital Commission Metrics</w:t>
      </w:r>
    </w:p>
    <w:p w14:paraId="327B916E" w14:textId="37A42903" w:rsidR="006806B1" w:rsidRDefault="006806B1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Committed Capital vs Deployed Capital</w:t>
      </w:r>
      <w:r>
        <w:rPr>
          <w:sz w:val="24"/>
          <w:szCs w:val="24"/>
          <w:lang w:val="en-US"/>
        </w:rPr>
        <w:t xml:space="preserve">: </w:t>
      </w:r>
      <w:r w:rsidRPr="006806B1">
        <w:rPr>
          <w:sz w:val="24"/>
          <w:szCs w:val="24"/>
          <w:lang w:val="en-US"/>
        </w:rPr>
        <w:t>How much investors have pledged vs. how much the fund has invested.</w:t>
      </w:r>
    </w:p>
    <w:p w14:paraId="7A5D297F" w14:textId="54674C02" w:rsidR="006806B1" w:rsidRDefault="006806B1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Capital Call Schedule</w:t>
      </w:r>
      <w:r>
        <w:rPr>
          <w:sz w:val="24"/>
          <w:szCs w:val="24"/>
          <w:lang w:val="en-US"/>
        </w:rPr>
        <w:t xml:space="preserve">: </w:t>
      </w:r>
      <w:r w:rsidRPr="006806B1">
        <w:rPr>
          <w:sz w:val="24"/>
          <w:szCs w:val="24"/>
          <w:lang w:val="en-US"/>
        </w:rPr>
        <w:t>Timeline of drawing down investor commitments.</w:t>
      </w:r>
    </w:p>
    <w:p w14:paraId="5394DB61" w14:textId="39B7C35F" w:rsidR="006806B1" w:rsidRDefault="006806B1" w:rsidP="00AF5A47">
      <w:pPr>
        <w:rPr>
          <w:sz w:val="24"/>
          <w:szCs w:val="24"/>
          <w:lang w:val="en-US"/>
        </w:rPr>
      </w:pPr>
      <w:r w:rsidRPr="006806B1">
        <w:rPr>
          <w:b/>
          <w:bCs/>
          <w:sz w:val="24"/>
          <w:szCs w:val="24"/>
          <w:lang w:val="en-US"/>
        </w:rPr>
        <w:t>AUM (Assets Under Management):</w:t>
      </w:r>
      <w:r>
        <w:rPr>
          <w:sz w:val="24"/>
          <w:szCs w:val="24"/>
          <w:lang w:val="en-US"/>
        </w:rPr>
        <w:t xml:space="preserve"> </w:t>
      </w:r>
      <w:r w:rsidRPr="006806B1">
        <w:rPr>
          <w:sz w:val="24"/>
          <w:szCs w:val="24"/>
          <w:lang w:val="en-US"/>
        </w:rPr>
        <w:t>Total market value of the fund’s investments.</w:t>
      </w:r>
    </w:p>
    <w:p w14:paraId="6B153FCE" w14:textId="65485BFB" w:rsidR="006806B1" w:rsidRPr="006806B1" w:rsidRDefault="006806B1" w:rsidP="00AF5A47">
      <w:pPr>
        <w:rPr>
          <w:b/>
          <w:bCs/>
          <w:sz w:val="24"/>
          <w:szCs w:val="24"/>
          <w:u w:val="single"/>
          <w:lang w:val="en-US"/>
        </w:rPr>
      </w:pPr>
      <w:r w:rsidRPr="006806B1">
        <w:rPr>
          <w:b/>
          <w:bCs/>
          <w:sz w:val="24"/>
          <w:szCs w:val="24"/>
          <w:u w:val="single"/>
          <w:lang w:val="en-US"/>
        </w:rPr>
        <w:t>Cost Of Capital Metrics</w:t>
      </w:r>
    </w:p>
    <w:p w14:paraId="548C11FE" w14:textId="2DAFBBB6" w:rsidR="006806B1" w:rsidRPr="009B7B70" w:rsidRDefault="006806B1" w:rsidP="00AF5A47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Management Fee &amp; Performance Fee (Carry)</w:t>
      </w:r>
      <w:r w:rsidR="009B7B70" w:rsidRPr="009B7B70">
        <w:rPr>
          <w:b/>
          <w:bCs/>
          <w:sz w:val="24"/>
          <w:szCs w:val="24"/>
          <w:lang w:val="en-US"/>
        </w:rPr>
        <w:t>:</w:t>
      </w:r>
      <w:r w:rsidR="009B7B70">
        <w:rPr>
          <w:sz w:val="24"/>
          <w:szCs w:val="24"/>
          <w:lang w:val="en-US"/>
        </w:rPr>
        <w:t xml:space="preserve"> </w:t>
      </w:r>
      <w:r w:rsidR="009B7B70" w:rsidRPr="009B7B70">
        <w:rPr>
          <w:sz w:val="24"/>
          <w:szCs w:val="24"/>
          <w:lang w:val="en-US"/>
        </w:rPr>
        <w:t>Key cost metrics in fund structure.</w:t>
      </w:r>
    </w:p>
    <w:p w14:paraId="58016FCA" w14:textId="7E0DED4F" w:rsidR="006806B1" w:rsidRPr="009B7B70" w:rsidRDefault="009B7B70" w:rsidP="00AF5A47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Hurdle Rate</w:t>
      </w:r>
      <w:r w:rsidRPr="009B7B70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9B7B70">
        <w:rPr>
          <w:sz w:val="24"/>
          <w:szCs w:val="24"/>
          <w:lang w:val="en-US"/>
        </w:rPr>
        <w:t>Minimum return that must be earned before performance fees are taken (common in private equity).</w:t>
      </w:r>
    </w:p>
    <w:p w14:paraId="35CC48F5" w14:textId="1E82DD92" w:rsidR="009B7B70" w:rsidRDefault="009B7B70" w:rsidP="00AF5A47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WACC (if leveraged):</w:t>
      </w:r>
      <w:r>
        <w:rPr>
          <w:sz w:val="24"/>
          <w:szCs w:val="24"/>
          <w:lang w:val="en-US"/>
        </w:rPr>
        <w:t xml:space="preserve"> </w:t>
      </w:r>
      <w:r w:rsidRPr="009B7B70">
        <w:rPr>
          <w:sz w:val="24"/>
          <w:szCs w:val="24"/>
          <w:lang w:val="en-US"/>
        </w:rPr>
        <w:t>Relevant for leveraged funds or those investing in infrastructure/projects.</w:t>
      </w:r>
    </w:p>
    <w:p w14:paraId="43621C50" w14:textId="78A73407" w:rsidR="009B7B70" w:rsidRPr="009B7B70" w:rsidRDefault="009B7B70" w:rsidP="00AF5A47">
      <w:pPr>
        <w:rPr>
          <w:b/>
          <w:bCs/>
          <w:sz w:val="24"/>
          <w:szCs w:val="24"/>
          <w:u w:val="single"/>
          <w:lang w:val="en-US"/>
        </w:rPr>
      </w:pPr>
      <w:r w:rsidRPr="009B7B70">
        <w:rPr>
          <w:b/>
          <w:bCs/>
          <w:sz w:val="24"/>
          <w:szCs w:val="24"/>
          <w:u w:val="single"/>
          <w:lang w:val="en-US"/>
        </w:rPr>
        <w:t>Maturity and Liquidity Metrics</w:t>
      </w:r>
    </w:p>
    <w:p w14:paraId="7C47B1AF" w14:textId="19F2904D" w:rsidR="009B7B70" w:rsidRPr="009B7B70" w:rsidRDefault="009B7B70" w:rsidP="00AF5A47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Fund Duration / Life</w:t>
      </w:r>
      <w:r>
        <w:rPr>
          <w:sz w:val="24"/>
          <w:szCs w:val="24"/>
          <w:lang w:val="en-US"/>
        </w:rPr>
        <w:t xml:space="preserve">: </w:t>
      </w:r>
      <w:r w:rsidRPr="009B7B70">
        <w:rPr>
          <w:sz w:val="24"/>
          <w:szCs w:val="24"/>
          <w:lang w:val="en-US"/>
        </w:rPr>
        <w:t>Especially for closed-end funds</w:t>
      </w:r>
      <w:r>
        <w:rPr>
          <w:sz w:val="24"/>
          <w:szCs w:val="24"/>
          <w:lang w:val="en-US"/>
        </w:rPr>
        <w:t xml:space="preserve"> (private equity, …..)</w:t>
      </w:r>
    </w:p>
    <w:p w14:paraId="4309DDC9" w14:textId="404EAFC1" w:rsidR="009B7B70" w:rsidRPr="009B7B70" w:rsidRDefault="009B7B70" w:rsidP="00AF5A47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Redemption Terms</w:t>
      </w:r>
      <w:r>
        <w:rPr>
          <w:sz w:val="24"/>
          <w:szCs w:val="24"/>
          <w:lang w:val="en-US"/>
        </w:rPr>
        <w:t xml:space="preserve">: </w:t>
      </w:r>
      <w:r w:rsidRPr="009B7B70">
        <w:rPr>
          <w:sz w:val="24"/>
          <w:szCs w:val="24"/>
          <w:lang w:val="en-US"/>
        </w:rPr>
        <w:t>For open-end funds, frequency and notice period of redemptions.</w:t>
      </w:r>
    </w:p>
    <w:p w14:paraId="1160E4ED" w14:textId="71F479BC" w:rsidR="009B7B70" w:rsidRDefault="009B7B70" w:rsidP="00AF5A47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Liquidity Coverage Ratio</w:t>
      </w:r>
      <w:r>
        <w:rPr>
          <w:sz w:val="24"/>
          <w:szCs w:val="24"/>
          <w:lang w:val="en-US"/>
        </w:rPr>
        <w:t xml:space="preserve">: </w:t>
      </w:r>
      <w:r w:rsidRPr="009B7B70">
        <w:rPr>
          <w:sz w:val="24"/>
          <w:szCs w:val="24"/>
          <w:lang w:val="en-US"/>
        </w:rPr>
        <w:t>Can the fund meet redemption requests?</w:t>
      </w:r>
      <w:r>
        <w:rPr>
          <w:sz w:val="24"/>
          <w:szCs w:val="24"/>
          <w:lang w:val="en-US"/>
        </w:rPr>
        <w:t xml:space="preserve"> </w:t>
      </w:r>
    </w:p>
    <w:p w14:paraId="1517470E" w14:textId="305DA3AD" w:rsidR="009B7B70" w:rsidRDefault="009B7B70" w:rsidP="00AF5A47">
      <w:pPr>
        <w:rPr>
          <w:b/>
          <w:bCs/>
          <w:sz w:val="24"/>
          <w:szCs w:val="24"/>
          <w:u w:val="single"/>
          <w:lang w:val="en-US"/>
        </w:rPr>
      </w:pPr>
      <w:r w:rsidRPr="009B7B70">
        <w:rPr>
          <w:b/>
          <w:bCs/>
          <w:sz w:val="24"/>
          <w:szCs w:val="24"/>
          <w:u w:val="single"/>
          <w:lang w:val="en-US"/>
        </w:rPr>
        <w:t>Risk Metrics</w:t>
      </w:r>
    </w:p>
    <w:p w14:paraId="11338CE5" w14:textId="00603062" w:rsidR="009B7B70" w:rsidRPr="009B7B70" w:rsidRDefault="009B7B70" w:rsidP="009B7B70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Drawdown Risk</w:t>
      </w:r>
      <w:r w:rsidRPr="009B7B70">
        <w:rPr>
          <w:sz w:val="24"/>
          <w:szCs w:val="24"/>
          <w:lang w:val="en-US"/>
        </w:rPr>
        <w:t>: Maximum observed loss from a peak to a trough.</w:t>
      </w:r>
    </w:p>
    <w:p w14:paraId="01B0DC07" w14:textId="2CA759F7" w:rsidR="009B7B70" w:rsidRPr="009B7B70" w:rsidRDefault="009B7B70" w:rsidP="009B7B70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Leverage Ratio</w:t>
      </w:r>
      <w:r w:rsidRPr="009B7B70">
        <w:rPr>
          <w:sz w:val="24"/>
          <w:szCs w:val="24"/>
          <w:lang w:val="en-US"/>
        </w:rPr>
        <w:t>: Degree of borrowing used to amplify returns.</w:t>
      </w:r>
    </w:p>
    <w:p w14:paraId="78F599CF" w14:textId="4A371FF1" w:rsidR="009B7B70" w:rsidRPr="009B7B70" w:rsidRDefault="009B7B70" w:rsidP="009B7B70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Interest Rate or FX Exposure</w:t>
      </w:r>
      <w:r w:rsidRPr="009B7B70">
        <w:rPr>
          <w:sz w:val="24"/>
          <w:szCs w:val="24"/>
          <w:lang w:val="en-US"/>
        </w:rPr>
        <w:t>: If the fund uses foreign capital or invests globally.</w:t>
      </w:r>
    </w:p>
    <w:p w14:paraId="011A8CEC" w14:textId="6025A59F" w:rsidR="009B7B70" w:rsidRDefault="009B7B70" w:rsidP="009B7B70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Funding Concentration Risk</w:t>
      </w:r>
      <w:r w:rsidRPr="009B7B70">
        <w:rPr>
          <w:sz w:val="24"/>
          <w:szCs w:val="24"/>
          <w:lang w:val="en-US"/>
        </w:rPr>
        <w:t>: Dependence on a few key investors or sources.</w:t>
      </w:r>
    </w:p>
    <w:p w14:paraId="4D53424E" w14:textId="3961AD10" w:rsidR="009B7B70" w:rsidRPr="009B7B70" w:rsidRDefault="009B7B70" w:rsidP="009B7B70">
      <w:pPr>
        <w:rPr>
          <w:b/>
          <w:bCs/>
          <w:sz w:val="24"/>
          <w:szCs w:val="24"/>
          <w:u w:val="single"/>
          <w:lang w:val="en-US"/>
        </w:rPr>
      </w:pPr>
      <w:r w:rsidRPr="009B7B70">
        <w:rPr>
          <w:b/>
          <w:bCs/>
          <w:sz w:val="24"/>
          <w:szCs w:val="24"/>
          <w:u w:val="single"/>
          <w:lang w:val="en-US"/>
        </w:rPr>
        <w:t>Return and Performance Metrics</w:t>
      </w:r>
    </w:p>
    <w:p w14:paraId="7017EE67" w14:textId="2369503D" w:rsidR="009B7B70" w:rsidRPr="009B7B70" w:rsidRDefault="009B7B70" w:rsidP="009B7B70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IRR (Internal Rate of Return)</w:t>
      </w:r>
      <w:r w:rsidRPr="009B7B70">
        <w:rPr>
          <w:sz w:val="24"/>
          <w:szCs w:val="24"/>
          <w:lang w:val="en-US"/>
        </w:rPr>
        <w:t>: Common in private equity and infrastructure funds.</w:t>
      </w:r>
    </w:p>
    <w:p w14:paraId="6121E2FF" w14:textId="07CE91F5" w:rsidR="009B7B70" w:rsidRPr="009B7B70" w:rsidRDefault="009B7B70" w:rsidP="009B7B70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lastRenderedPageBreak/>
        <w:t>MOIC (Multiple on Invested Capital)</w:t>
      </w:r>
      <w:r w:rsidRPr="009B7B70">
        <w:rPr>
          <w:sz w:val="24"/>
          <w:szCs w:val="24"/>
          <w:lang w:val="en-US"/>
        </w:rPr>
        <w:t>: How much money was made relative to what was invested.</w:t>
      </w:r>
    </w:p>
    <w:p w14:paraId="6C0E3AF5" w14:textId="519D2C54" w:rsidR="009B7B70" w:rsidRPr="009B7B70" w:rsidRDefault="009B7B70" w:rsidP="009B7B70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Time-Weighted Return (TWR)</w:t>
      </w:r>
      <w:r w:rsidRPr="009B7B70">
        <w:rPr>
          <w:sz w:val="24"/>
          <w:szCs w:val="24"/>
          <w:lang w:val="en-US"/>
        </w:rPr>
        <w:t xml:space="preserve"> and </w:t>
      </w:r>
      <w:r w:rsidRPr="009B7B70">
        <w:rPr>
          <w:b/>
          <w:bCs/>
          <w:sz w:val="24"/>
          <w:szCs w:val="24"/>
          <w:lang w:val="en-US"/>
        </w:rPr>
        <w:t>Money-Weighted Return (MWR)</w:t>
      </w:r>
      <w:r w:rsidRPr="009B7B70">
        <w:rPr>
          <w:sz w:val="24"/>
          <w:szCs w:val="24"/>
          <w:lang w:val="en-US"/>
        </w:rPr>
        <w:t>: Used in mutual and hedge fund performance.</w:t>
      </w:r>
    </w:p>
    <w:p w14:paraId="78F8BF8A" w14:textId="5E8828FC" w:rsidR="009B7B70" w:rsidRPr="009B7B70" w:rsidRDefault="009B7B70" w:rsidP="009B7B70">
      <w:pPr>
        <w:rPr>
          <w:sz w:val="24"/>
          <w:szCs w:val="24"/>
          <w:lang w:val="en-US"/>
        </w:rPr>
      </w:pPr>
      <w:r w:rsidRPr="009B7B70">
        <w:rPr>
          <w:b/>
          <w:bCs/>
          <w:sz w:val="24"/>
          <w:szCs w:val="24"/>
          <w:lang w:val="en-US"/>
        </w:rPr>
        <w:t>Alpha / Beta / Sharpe Ratio</w:t>
      </w:r>
      <w:r w:rsidRPr="009B7B70">
        <w:rPr>
          <w:sz w:val="24"/>
          <w:szCs w:val="24"/>
          <w:lang w:val="en-US"/>
        </w:rPr>
        <w:t>: Risk-adjusted return and benchmark comparison.</w:t>
      </w:r>
    </w:p>
    <w:p w14:paraId="71E65FA7" w14:textId="77777777" w:rsidR="009B7B70" w:rsidRPr="009B7B70" w:rsidRDefault="009B7B70" w:rsidP="009B7B70">
      <w:pPr>
        <w:rPr>
          <w:sz w:val="24"/>
          <w:szCs w:val="24"/>
          <w:lang w:val="en-US"/>
        </w:rPr>
      </w:pPr>
    </w:p>
    <w:p w14:paraId="7491C0E5" w14:textId="5FD5C32C" w:rsidR="00927393" w:rsidRPr="00927393" w:rsidRDefault="00927393" w:rsidP="00AF5A47">
      <w:pPr>
        <w:rPr>
          <w:b/>
          <w:bCs/>
          <w:sz w:val="32"/>
          <w:szCs w:val="32"/>
          <w:u w:val="single"/>
          <w:lang w:val="en-US"/>
        </w:rPr>
      </w:pPr>
      <w:r w:rsidRPr="00927393">
        <w:rPr>
          <w:b/>
          <w:bCs/>
          <w:sz w:val="32"/>
          <w:szCs w:val="32"/>
          <w:u w:val="single"/>
          <w:lang w:val="en-US"/>
        </w:rPr>
        <w:t>Percentage of Total Funding</w:t>
      </w:r>
    </w:p>
    <w:p w14:paraId="617370F3" w14:textId="18E9B2FD" w:rsidR="00927393" w:rsidRDefault="00927393" w:rsidP="00AF5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Pr="00927393">
        <w:rPr>
          <w:sz w:val="24"/>
          <w:szCs w:val="24"/>
          <w:lang w:val="en-US"/>
        </w:rPr>
        <w:t xml:space="preserve">etermining what </w:t>
      </w:r>
      <w:r w:rsidRPr="00927393">
        <w:rPr>
          <w:b/>
          <w:bCs/>
          <w:sz w:val="24"/>
          <w:szCs w:val="24"/>
          <w:lang w:val="en-US"/>
        </w:rPr>
        <w:t>portion (percentage)</w:t>
      </w:r>
      <w:r w:rsidRPr="00927393">
        <w:rPr>
          <w:sz w:val="24"/>
          <w:szCs w:val="24"/>
          <w:lang w:val="en-US"/>
        </w:rPr>
        <w:t xml:space="preserve"> a specific investment, contribution, or funding round represents </w:t>
      </w:r>
      <w:r w:rsidRPr="00927393">
        <w:rPr>
          <w:b/>
          <w:bCs/>
          <w:sz w:val="24"/>
          <w:szCs w:val="24"/>
          <w:lang w:val="en-US"/>
        </w:rPr>
        <w:t>relative to the total amount of funding the fund has received or committed</w:t>
      </w:r>
      <w:r w:rsidRPr="00927393">
        <w:rPr>
          <w:sz w:val="24"/>
          <w:szCs w:val="24"/>
          <w:lang w:val="en-US"/>
        </w:rPr>
        <w:t>.</w:t>
      </w:r>
    </w:p>
    <w:p w14:paraId="661DE4DA" w14:textId="77777777" w:rsidR="00927393" w:rsidRDefault="00927393" w:rsidP="00AF5A47">
      <w:pPr>
        <w:rPr>
          <w:sz w:val="24"/>
          <w:szCs w:val="24"/>
          <w:lang w:val="en-US"/>
        </w:rPr>
      </w:pPr>
    </w:p>
    <w:p w14:paraId="1B998C79" w14:textId="48FD6E96" w:rsidR="00927393" w:rsidRPr="00927393" w:rsidRDefault="00927393" w:rsidP="00AF5A47">
      <w:pPr>
        <w:rPr>
          <w:b/>
          <w:bCs/>
          <w:sz w:val="24"/>
          <w:szCs w:val="24"/>
          <w:u w:val="single"/>
          <w:lang w:val="en-US"/>
        </w:rPr>
      </w:pPr>
      <w:r w:rsidRPr="00927393">
        <w:rPr>
          <w:b/>
          <w:bCs/>
          <w:sz w:val="24"/>
          <w:szCs w:val="24"/>
          <w:u w:val="single"/>
          <w:lang w:val="en-US"/>
        </w:rPr>
        <w:t>For a Company – Start Up Receiving Funding:</w:t>
      </w:r>
    </w:p>
    <w:p w14:paraId="2E95E7B4" w14:textId="4246B993" w:rsidR="00927393" w:rsidRDefault="00927393" w:rsidP="00AF5A47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927393">
        <w:rPr>
          <w:sz w:val="24"/>
          <w:szCs w:val="24"/>
          <w:lang w:val="en-US"/>
        </w:rPr>
        <w:t xml:space="preserve">alculate what percentage each round contributes to the </w:t>
      </w:r>
      <w:r w:rsidRPr="00927393">
        <w:rPr>
          <w:b/>
          <w:bCs/>
          <w:sz w:val="24"/>
          <w:szCs w:val="24"/>
          <w:lang w:val="en-US"/>
        </w:rPr>
        <w:t>total funds raised.</w:t>
      </w:r>
    </w:p>
    <w:p w14:paraId="6C386F33" w14:textId="22E622E9" w:rsidR="00927393" w:rsidRDefault="00927393" w:rsidP="00AF5A4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Percentage Of Total Funding = (Funding From a Specific Round / Total Funding) * 100</w:t>
      </w:r>
    </w:p>
    <w:p w14:paraId="05C6A10A" w14:textId="40E970C9" w:rsidR="00927393" w:rsidRDefault="00927393" w:rsidP="00AF5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596"/>
      </w:tblGrid>
      <w:tr w:rsidR="00927393" w:rsidRPr="00927393" w14:paraId="101E3A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B670B" w14:textId="77777777" w:rsidR="00927393" w:rsidRPr="00927393" w:rsidRDefault="00927393" w:rsidP="00927393">
            <w:pPr>
              <w:rPr>
                <w:b/>
                <w:bCs/>
                <w:sz w:val="24"/>
                <w:szCs w:val="24"/>
              </w:rPr>
            </w:pPr>
            <w:r w:rsidRPr="00927393">
              <w:rPr>
                <w:b/>
                <w:bCs/>
                <w:sz w:val="24"/>
                <w:szCs w:val="24"/>
              </w:rPr>
              <w:t>Round</w:t>
            </w:r>
          </w:p>
        </w:tc>
        <w:tc>
          <w:tcPr>
            <w:tcW w:w="0" w:type="auto"/>
            <w:vAlign w:val="center"/>
            <w:hideMark/>
          </w:tcPr>
          <w:p w14:paraId="2DDCF135" w14:textId="77777777" w:rsidR="00927393" w:rsidRPr="00927393" w:rsidRDefault="00927393" w:rsidP="00927393">
            <w:pPr>
              <w:rPr>
                <w:b/>
                <w:bCs/>
                <w:sz w:val="24"/>
                <w:szCs w:val="24"/>
              </w:rPr>
            </w:pPr>
            <w:r w:rsidRPr="00927393">
              <w:rPr>
                <w:b/>
                <w:bCs/>
                <w:sz w:val="24"/>
                <w:szCs w:val="24"/>
              </w:rPr>
              <w:t>Amount Raised</w:t>
            </w:r>
          </w:p>
        </w:tc>
      </w:tr>
      <w:tr w:rsidR="00927393" w:rsidRPr="00927393" w14:paraId="7D53A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4159A" w14:textId="77777777" w:rsidR="00927393" w:rsidRPr="00927393" w:rsidRDefault="00927393" w:rsidP="00927393">
            <w:pPr>
              <w:rPr>
                <w:sz w:val="24"/>
                <w:szCs w:val="24"/>
              </w:rPr>
            </w:pPr>
            <w:r w:rsidRPr="00927393">
              <w:rPr>
                <w:sz w:val="24"/>
                <w:szCs w:val="24"/>
              </w:rPr>
              <w:t>Seed</w:t>
            </w:r>
          </w:p>
        </w:tc>
        <w:tc>
          <w:tcPr>
            <w:tcW w:w="0" w:type="auto"/>
            <w:vAlign w:val="center"/>
            <w:hideMark/>
          </w:tcPr>
          <w:p w14:paraId="01ADA305" w14:textId="77777777" w:rsidR="00927393" w:rsidRPr="00927393" w:rsidRDefault="00927393" w:rsidP="00927393">
            <w:pPr>
              <w:rPr>
                <w:sz w:val="24"/>
                <w:szCs w:val="24"/>
              </w:rPr>
            </w:pPr>
            <w:r w:rsidRPr="00927393">
              <w:rPr>
                <w:sz w:val="24"/>
                <w:szCs w:val="24"/>
              </w:rPr>
              <w:t>$500,000</w:t>
            </w:r>
          </w:p>
        </w:tc>
      </w:tr>
      <w:tr w:rsidR="00927393" w:rsidRPr="00927393" w14:paraId="6D7D8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19C0C" w14:textId="77777777" w:rsidR="00927393" w:rsidRPr="00927393" w:rsidRDefault="00927393" w:rsidP="00927393">
            <w:pPr>
              <w:rPr>
                <w:sz w:val="24"/>
                <w:szCs w:val="24"/>
              </w:rPr>
            </w:pPr>
            <w:r w:rsidRPr="00927393">
              <w:rPr>
                <w:sz w:val="24"/>
                <w:szCs w:val="24"/>
              </w:rPr>
              <w:t>Series A</w:t>
            </w:r>
          </w:p>
        </w:tc>
        <w:tc>
          <w:tcPr>
            <w:tcW w:w="0" w:type="auto"/>
            <w:vAlign w:val="center"/>
            <w:hideMark/>
          </w:tcPr>
          <w:p w14:paraId="7A8C253D" w14:textId="77777777" w:rsidR="00927393" w:rsidRPr="00927393" w:rsidRDefault="00927393" w:rsidP="00927393">
            <w:pPr>
              <w:rPr>
                <w:sz w:val="24"/>
                <w:szCs w:val="24"/>
              </w:rPr>
            </w:pPr>
            <w:r w:rsidRPr="00927393">
              <w:rPr>
                <w:sz w:val="24"/>
                <w:szCs w:val="24"/>
              </w:rPr>
              <w:t>$2,000,000</w:t>
            </w:r>
          </w:p>
        </w:tc>
      </w:tr>
      <w:tr w:rsidR="00927393" w:rsidRPr="00927393" w14:paraId="1D6CD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58FAC" w14:textId="77777777" w:rsidR="00927393" w:rsidRPr="00927393" w:rsidRDefault="00927393" w:rsidP="00927393">
            <w:pPr>
              <w:rPr>
                <w:sz w:val="24"/>
                <w:szCs w:val="24"/>
              </w:rPr>
            </w:pPr>
            <w:r w:rsidRPr="00927393">
              <w:rPr>
                <w:sz w:val="24"/>
                <w:szCs w:val="24"/>
              </w:rPr>
              <w:t>Series B</w:t>
            </w:r>
          </w:p>
        </w:tc>
        <w:tc>
          <w:tcPr>
            <w:tcW w:w="0" w:type="auto"/>
            <w:vAlign w:val="center"/>
            <w:hideMark/>
          </w:tcPr>
          <w:p w14:paraId="445574C1" w14:textId="77777777" w:rsidR="00927393" w:rsidRPr="00927393" w:rsidRDefault="00927393" w:rsidP="00927393">
            <w:pPr>
              <w:rPr>
                <w:sz w:val="24"/>
                <w:szCs w:val="24"/>
              </w:rPr>
            </w:pPr>
            <w:r w:rsidRPr="00927393">
              <w:rPr>
                <w:sz w:val="24"/>
                <w:szCs w:val="24"/>
              </w:rPr>
              <w:t>$5,000,000</w:t>
            </w:r>
          </w:p>
        </w:tc>
      </w:tr>
    </w:tbl>
    <w:p w14:paraId="3A75E761" w14:textId="0104C6B2" w:rsidR="00927393" w:rsidRDefault="00927393" w:rsidP="00AF5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Funding = 7.5 millions</w:t>
      </w:r>
    </w:p>
    <w:p w14:paraId="763ABC04" w14:textId="4E7F3E97" w:rsidR="00927393" w:rsidRDefault="00927393" w:rsidP="00AF5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from Series A funding</w:t>
      </w:r>
    </w:p>
    <w:p w14:paraId="5C909821" w14:textId="0D7210A1" w:rsidR="00927393" w:rsidRDefault="00927393" w:rsidP="00AF5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(2m / 7.5m) * 100 = 26.67%</w:t>
      </w:r>
    </w:p>
    <w:p w14:paraId="24AA5C3D" w14:textId="77777777" w:rsidR="00927393" w:rsidRDefault="00927393" w:rsidP="00AF5A47">
      <w:pPr>
        <w:rPr>
          <w:sz w:val="24"/>
          <w:szCs w:val="24"/>
          <w:lang w:val="en-US"/>
        </w:rPr>
      </w:pPr>
    </w:p>
    <w:p w14:paraId="7D5E202D" w14:textId="1FC490B9" w:rsidR="00927393" w:rsidRPr="00927393" w:rsidRDefault="00927393" w:rsidP="00AF5A47">
      <w:pPr>
        <w:rPr>
          <w:b/>
          <w:bCs/>
          <w:sz w:val="24"/>
          <w:szCs w:val="24"/>
          <w:u w:val="single"/>
          <w:lang w:val="en-US"/>
        </w:rPr>
      </w:pPr>
      <w:r w:rsidRPr="00927393">
        <w:rPr>
          <w:b/>
          <w:bCs/>
          <w:sz w:val="24"/>
          <w:szCs w:val="24"/>
          <w:u w:val="single"/>
          <w:lang w:val="en-US"/>
        </w:rPr>
        <w:t>For a Fund or Venture Capital</w:t>
      </w:r>
    </w:p>
    <w:p w14:paraId="34F0E08E" w14:textId="6F0D10A2" w:rsidR="00927393" w:rsidRDefault="00927393" w:rsidP="00AF5A47">
      <w:pPr>
        <w:rPr>
          <w:sz w:val="24"/>
          <w:szCs w:val="24"/>
          <w:lang w:val="en-US"/>
        </w:rPr>
      </w:pPr>
      <w:r w:rsidRPr="00927393">
        <w:rPr>
          <w:sz w:val="24"/>
          <w:szCs w:val="24"/>
          <w:lang w:val="en-US"/>
        </w:rPr>
        <w:t xml:space="preserve">It can refer to what </w:t>
      </w:r>
      <w:r w:rsidRPr="00927393">
        <w:rPr>
          <w:b/>
          <w:bCs/>
          <w:sz w:val="24"/>
          <w:szCs w:val="24"/>
          <w:lang w:val="en-US"/>
        </w:rPr>
        <w:t>percentage a specific investment</w:t>
      </w:r>
      <w:r w:rsidRPr="00927393">
        <w:rPr>
          <w:sz w:val="24"/>
          <w:szCs w:val="24"/>
          <w:lang w:val="en-US"/>
        </w:rPr>
        <w:t xml:space="preserve"> (into a company or asset) represents </w:t>
      </w:r>
      <w:r w:rsidRPr="00927393">
        <w:rPr>
          <w:b/>
          <w:bCs/>
          <w:sz w:val="24"/>
          <w:szCs w:val="24"/>
          <w:lang w:val="en-US"/>
        </w:rPr>
        <w:t>of the fund’s total capital</w:t>
      </w:r>
      <w:r w:rsidRPr="00927393">
        <w:rPr>
          <w:sz w:val="24"/>
          <w:szCs w:val="24"/>
          <w:lang w:val="en-US"/>
        </w:rPr>
        <w:t>.</w:t>
      </w:r>
    </w:p>
    <w:p w14:paraId="459CECC3" w14:textId="7E5944AD" w:rsidR="00927393" w:rsidRDefault="00927393" w:rsidP="00AF5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</w:t>
      </w:r>
    </w:p>
    <w:p w14:paraId="187A0C93" w14:textId="6E93F3E9" w:rsidR="00927393" w:rsidRDefault="00927393" w:rsidP="00AF5A47">
      <w:pPr>
        <w:rPr>
          <w:sz w:val="24"/>
          <w:szCs w:val="24"/>
          <w:lang w:val="en-US"/>
        </w:rPr>
      </w:pPr>
      <w:r w:rsidRPr="00927393">
        <w:rPr>
          <w:sz w:val="24"/>
          <w:szCs w:val="24"/>
          <w:lang w:val="en-US"/>
        </w:rPr>
        <w:t>If a venture fund has $100 million and invests $5 million in Startup X:</w:t>
      </w:r>
    </w:p>
    <w:p w14:paraId="5189EA40" w14:textId="7EAA58D2" w:rsidR="00927393" w:rsidRDefault="00927393" w:rsidP="00AF5A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(5m/100m) * 100 = 5%</w:t>
      </w:r>
    </w:p>
    <w:p w14:paraId="147A3968" w14:textId="77777777" w:rsidR="00927393" w:rsidRPr="00927393" w:rsidRDefault="00927393" w:rsidP="00927393">
      <w:pPr>
        <w:rPr>
          <w:sz w:val="24"/>
          <w:szCs w:val="24"/>
          <w:lang w:val="en-US"/>
        </w:rPr>
      </w:pPr>
      <w:r w:rsidRPr="00927393">
        <w:rPr>
          <w:sz w:val="24"/>
          <w:szCs w:val="24"/>
          <w:lang w:val="en-US"/>
        </w:rPr>
        <w:lastRenderedPageBreak/>
        <w:t xml:space="preserve">This tells stakeholders how the fund allocates its capital across various investments and helps in assessing </w:t>
      </w:r>
      <w:r w:rsidRPr="00927393">
        <w:rPr>
          <w:b/>
          <w:bCs/>
          <w:sz w:val="24"/>
          <w:szCs w:val="24"/>
          <w:lang w:val="en-US"/>
        </w:rPr>
        <w:t>exposure, diversification, and risk</w:t>
      </w:r>
      <w:r w:rsidRPr="00927393">
        <w:rPr>
          <w:sz w:val="24"/>
          <w:szCs w:val="24"/>
          <w:lang w:val="en-US"/>
        </w:rPr>
        <w:t>.</w:t>
      </w:r>
    </w:p>
    <w:p w14:paraId="73723C12" w14:textId="536A9580" w:rsidR="00927393" w:rsidRPr="00927393" w:rsidRDefault="00927393" w:rsidP="00AF5A47">
      <w:pPr>
        <w:rPr>
          <w:b/>
          <w:bCs/>
          <w:sz w:val="24"/>
          <w:szCs w:val="24"/>
          <w:u w:val="single"/>
          <w:lang w:val="en-US"/>
        </w:rPr>
      </w:pPr>
      <w:r w:rsidRPr="00927393">
        <w:rPr>
          <w:b/>
          <w:bCs/>
          <w:sz w:val="24"/>
          <w:szCs w:val="24"/>
          <w:u w:val="single"/>
          <w:lang w:val="en-US"/>
        </w:rPr>
        <w:t>Why this metrics matters</w:t>
      </w:r>
    </w:p>
    <w:p w14:paraId="78C428AA" w14:textId="2123C40A" w:rsidR="00927393" w:rsidRPr="00927393" w:rsidRDefault="00927393" w:rsidP="00927393">
      <w:pPr>
        <w:rPr>
          <w:sz w:val="24"/>
          <w:szCs w:val="24"/>
          <w:lang w:val="en-US"/>
        </w:rPr>
      </w:pPr>
      <w:r w:rsidRPr="00927393">
        <w:rPr>
          <w:b/>
          <w:bCs/>
          <w:sz w:val="24"/>
          <w:szCs w:val="24"/>
          <w:lang w:val="en-US"/>
        </w:rPr>
        <w:t>For investors</w:t>
      </w:r>
      <w:r w:rsidRPr="00927393">
        <w:rPr>
          <w:sz w:val="24"/>
          <w:szCs w:val="24"/>
          <w:lang w:val="en-US"/>
        </w:rPr>
        <w:t>: Shows how much weight a particular investment carries.</w:t>
      </w:r>
    </w:p>
    <w:p w14:paraId="18590D47" w14:textId="26F62F0D" w:rsidR="00927393" w:rsidRPr="00927393" w:rsidRDefault="00927393" w:rsidP="00927393">
      <w:pPr>
        <w:rPr>
          <w:sz w:val="24"/>
          <w:szCs w:val="24"/>
          <w:lang w:val="en-US"/>
        </w:rPr>
      </w:pPr>
      <w:r w:rsidRPr="00927393">
        <w:rPr>
          <w:b/>
          <w:bCs/>
          <w:sz w:val="24"/>
          <w:szCs w:val="24"/>
          <w:lang w:val="en-US"/>
        </w:rPr>
        <w:t>For startups</w:t>
      </w:r>
      <w:r w:rsidRPr="00927393">
        <w:rPr>
          <w:sz w:val="24"/>
          <w:szCs w:val="24"/>
          <w:lang w:val="en-US"/>
        </w:rPr>
        <w:t>: Shows the significance of a funding round relative to all capital raised.</w:t>
      </w:r>
    </w:p>
    <w:p w14:paraId="2B5F18AA" w14:textId="57683542" w:rsidR="00927393" w:rsidRPr="00927393" w:rsidRDefault="00927393" w:rsidP="00927393">
      <w:pPr>
        <w:rPr>
          <w:sz w:val="24"/>
          <w:szCs w:val="24"/>
          <w:lang w:val="en-US"/>
        </w:rPr>
      </w:pPr>
      <w:r w:rsidRPr="00927393">
        <w:rPr>
          <w:b/>
          <w:bCs/>
          <w:sz w:val="24"/>
          <w:szCs w:val="24"/>
          <w:lang w:val="en-US"/>
        </w:rPr>
        <w:t>For analysts</w:t>
      </w:r>
      <w:r w:rsidRPr="00927393">
        <w:rPr>
          <w:sz w:val="24"/>
          <w:szCs w:val="24"/>
          <w:lang w:val="en-US"/>
        </w:rPr>
        <w:t>: Useful in evaluating portfolio distribution, risk exposure, and capital efficiency.</w:t>
      </w:r>
    </w:p>
    <w:p w14:paraId="108B810E" w14:textId="77777777" w:rsidR="00927393" w:rsidRDefault="00927393" w:rsidP="00AF5A47">
      <w:pPr>
        <w:rPr>
          <w:sz w:val="24"/>
          <w:szCs w:val="24"/>
          <w:lang w:val="en-US"/>
        </w:rPr>
      </w:pPr>
    </w:p>
    <w:p w14:paraId="66E870A4" w14:textId="77777777" w:rsidR="00927393" w:rsidRPr="00927393" w:rsidRDefault="00927393" w:rsidP="00AF5A47">
      <w:pPr>
        <w:rPr>
          <w:sz w:val="24"/>
          <w:szCs w:val="24"/>
          <w:lang w:val="en-US"/>
        </w:rPr>
      </w:pPr>
    </w:p>
    <w:sectPr w:rsidR="00927393" w:rsidRPr="009273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CC"/>
    <w:rsid w:val="00220560"/>
    <w:rsid w:val="0034725A"/>
    <w:rsid w:val="0054708D"/>
    <w:rsid w:val="006806B1"/>
    <w:rsid w:val="00927393"/>
    <w:rsid w:val="009B7B70"/>
    <w:rsid w:val="00AF5A47"/>
    <w:rsid w:val="00B70B70"/>
    <w:rsid w:val="00E32739"/>
    <w:rsid w:val="00F3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1E55"/>
  <w15:chartTrackingRefBased/>
  <w15:docId w15:val="{D3F6C432-90B4-4DC7-88B1-E90F9E0F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CC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5A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Besparas</dc:creator>
  <cp:keywords/>
  <dc:description/>
  <cp:lastModifiedBy>Rafael Besparas</cp:lastModifiedBy>
  <cp:revision>6</cp:revision>
  <dcterms:created xsi:type="dcterms:W3CDTF">2025-07-26T14:54:00Z</dcterms:created>
  <dcterms:modified xsi:type="dcterms:W3CDTF">2025-07-26T15:49:00Z</dcterms:modified>
</cp:coreProperties>
</file>