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D1FB8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b/>
          <w:sz w:val="24"/>
          <w:szCs w:val="24"/>
        </w:rPr>
      </w:pPr>
      <w:r>
        <w:rPr>
          <w:b/>
          <w:sz w:val="24"/>
          <w:szCs w:val="24"/>
        </w:rPr>
        <w:t>Risk Management Analysis</w:t>
      </w:r>
    </w:p>
    <w:p w14:paraId="00000002" w14:textId="77777777" w:rsidR="004D1FB8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/>
        <w:rPr>
          <w:b/>
          <w:color w:val="000000"/>
          <w:sz w:val="22"/>
          <w:szCs w:val="22"/>
        </w:rPr>
      </w:pPr>
      <w:bookmarkStart w:id="0" w:name="_heading=h.xf5jqkr2svr0" w:colFirst="0" w:colLast="0"/>
      <w:bookmarkEnd w:id="0"/>
      <w:r>
        <w:rPr>
          <w:b/>
          <w:color w:val="000000"/>
          <w:sz w:val="22"/>
          <w:szCs w:val="22"/>
        </w:rPr>
        <w:t>Scenario 1: Hedging Market Risk</w:t>
      </w:r>
    </w:p>
    <w:p w14:paraId="42C4C51F" w14:textId="77777777" w:rsidR="006E27D4" w:rsidRDefault="006E27D4" w:rsidP="006E27D4"/>
    <w:p w14:paraId="297FF406" w14:textId="77777777" w:rsidR="006E27D4" w:rsidRDefault="006E27D4" w:rsidP="006E27D4">
      <w:pPr>
        <w:rPr>
          <w:lang w:val="en-US"/>
        </w:rPr>
      </w:pPr>
      <w:r w:rsidRPr="006E27D4">
        <w:rPr>
          <w:b/>
          <w:bCs/>
        </w:rPr>
        <w:t>Risk</w:t>
      </w:r>
      <w:r>
        <w:t xml:space="preserve">: </w:t>
      </w:r>
      <w:r w:rsidRPr="006E27D4">
        <w:rPr>
          <w:lang w:val="en-US"/>
        </w:rPr>
        <w:t>Coffee prices expected to rise due to weather shocks.</w:t>
      </w:r>
    </w:p>
    <w:p w14:paraId="1D878E96" w14:textId="77777777" w:rsidR="006E27D4" w:rsidRDefault="006E27D4" w:rsidP="006E27D4">
      <w:pPr>
        <w:rPr>
          <w:lang w:val="en-US"/>
        </w:rPr>
      </w:pPr>
    </w:p>
    <w:p w14:paraId="65F7323D" w14:textId="36DEF05C" w:rsidR="006E27D4" w:rsidRDefault="006E27D4" w:rsidP="006E27D4">
      <w:pPr>
        <w:rPr>
          <w:lang w:val="en-US"/>
        </w:rPr>
      </w:pPr>
      <w:r w:rsidRPr="006E27D4">
        <w:rPr>
          <w:b/>
          <w:bCs/>
          <w:lang w:val="en-US"/>
        </w:rPr>
        <w:t>Strategy 1</w:t>
      </w:r>
      <w:r>
        <w:rPr>
          <w:lang w:val="en-US"/>
        </w:rPr>
        <w:t>: Long Feature Contracts</w:t>
      </w:r>
    </w:p>
    <w:p w14:paraId="208D2CEA" w14:textId="07ED3045" w:rsidR="006E27D4" w:rsidRDefault="006E27D4" w:rsidP="006E27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 coffee futures with appropriate expiry dates</w:t>
      </w:r>
    </w:p>
    <w:p w14:paraId="04FFE8A7" w14:textId="7FD9E6D4" w:rsidR="006E27D4" w:rsidRDefault="006E27D4" w:rsidP="006E27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long futures contracts to lock in current prices</w:t>
      </w:r>
    </w:p>
    <w:p w14:paraId="781338C3" w14:textId="054DA6A6" w:rsidR="006E27D4" w:rsidRDefault="006E27D4" w:rsidP="006E27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Monitor margin requirements and Profit &amp; Loss (P&amp;L) statement daily.</w:t>
      </w:r>
    </w:p>
    <w:p w14:paraId="645C197D" w14:textId="6653F77C" w:rsidR="006E27D4" w:rsidRDefault="006E27D4" w:rsidP="006E27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Roll over contracts if needed before expiration</w:t>
      </w:r>
    </w:p>
    <w:p w14:paraId="45FEBF11" w14:textId="77777777" w:rsidR="006E27D4" w:rsidRDefault="006E27D4" w:rsidP="006E27D4">
      <w:pPr>
        <w:ind w:left="360"/>
        <w:rPr>
          <w:lang w:val="en-US"/>
        </w:rPr>
      </w:pPr>
    </w:p>
    <w:p w14:paraId="3F130FAE" w14:textId="06BD2CAF" w:rsidR="006E27D4" w:rsidRDefault="006E27D4" w:rsidP="006E27D4">
      <w:pPr>
        <w:ind w:left="360"/>
        <w:rPr>
          <w:lang w:val="en-US"/>
        </w:rPr>
      </w:pPr>
      <w:r w:rsidRPr="006E27D4">
        <w:rPr>
          <w:b/>
          <w:bCs/>
          <w:lang w:val="en-US"/>
        </w:rPr>
        <w:t>Advantages</w:t>
      </w:r>
      <w:r>
        <w:rPr>
          <w:lang w:val="en-US"/>
        </w:rPr>
        <w:t>:</w:t>
      </w:r>
    </w:p>
    <w:p w14:paraId="08EE37AE" w14:textId="68AF8CA5" w:rsidR="006E27D4" w:rsidRDefault="006E27D4" w:rsidP="006E27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Direct hedge against rising prices</w:t>
      </w:r>
    </w:p>
    <w:p w14:paraId="4F49757F" w14:textId="478A2A2A" w:rsidR="006E27D4" w:rsidRDefault="006E27D4" w:rsidP="006E27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Highly liquid and standardized</w:t>
      </w:r>
    </w:p>
    <w:p w14:paraId="485F5A04" w14:textId="3ECB0471" w:rsidR="006E27D4" w:rsidRDefault="006E27D4" w:rsidP="006E27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Transparent pricing via exchanges</w:t>
      </w:r>
    </w:p>
    <w:p w14:paraId="0CE81E8C" w14:textId="77777777" w:rsidR="006E27D4" w:rsidRDefault="006E27D4" w:rsidP="006E27D4">
      <w:pPr>
        <w:ind w:left="360"/>
        <w:rPr>
          <w:lang w:val="en-US"/>
        </w:rPr>
      </w:pPr>
    </w:p>
    <w:p w14:paraId="30D05A38" w14:textId="53C1A2C6" w:rsidR="006E27D4" w:rsidRDefault="006E27D4" w:rsidP="006E27D4">
      <w:pPr>
        <w:ind w:left="360"/>
        <w:rPr>
          <w:b/>
          <w:bCs/>
          <w:lang w:val="en-US"/>
        </w:rPr>
      </w:pPr>
      <w:r w:rsidRPr="006E27D4">
        <w:rPr>
          <w:b/>
          <w:bCs/>
          <w:lang w:val="en-US"/>
        </w:rPr>
        <w:t>Disadvantages</w:t>
      </w:r>
      <w:r>
        <w:rPr>
          <w:b/>
          <w:bCs/>
          <w:lang w:val="en-US"/>
        </w:rPr>
        <w:t>:</w:t>
      </w:r>
    </w:p>
    <w:p w14:paraId="5D92AA88" w14:textId="6853EEB1" w:rsidR="006E27D4" w:rsidRDefault="006E27D4" w:rsidP="006E27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Requires margin and daily mark to market</w:t>
      </w:r>
    </w:p>
    <w:p w14:paraId="44166AEC" w14:textId="685C5C46" w:rsidR="006E27D4" w:rsidRDefault="006E27D4" w:rsidP="006E27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flexibility if price overshoots or stabilizes</w:t>
      </w:r>
    </w:p>
    <w:p w14:paraId="3127DA7E" w14:textId="40561585" w:rsidR="006E27D4" w:rsidRDefault="006E27D4" w:rsidP="006E27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be over-hedged if volume estimates are off</w:t>
      </w:r>
    </w:p>
    <w:p w14:paraId="3449FD3C" w14:textId="2CC141C7" w:rsidR="006E27D4" w:rsidRDefault="006E27D4" w:rsidP="006E27D4">
      <w:pPr>
        <w:rPr>
          <w:lang w:val="en-US"/>
        </w:rPr>
      </w:pPr>
    </w:p>
    <w:p w14:paraId="46BCEE99" w14:textId="360EF306" w:rsidR="006E27D4" w:rsidRDefault="006E27D4" w:rsidP="006E27D4">
      <w:pPr>
        <w:rPr>
          <w:lang w:val="en-US"/>
        </w:rPr>
      </w:pPr>
      <w:r w:rsidRPr="006E27D4">
        <w:rPr>
          <w:b/>
          <w:bCs/>
          <w:lang w:val="en-US"/>
        </w:rPr>
        <w:t>Strategy 2</w:t>
      </w:r>
      <w:r>
        <w:rPr>
          <w:lang w:val="en-US"/>
        </w:rPr>
        <w:t xml:space="preserve">: </w:t>
      </w:r>
      <w:r w:rsidR="00B24600">
        <w:rPr>
          <w:lang w:val="en-US"/>
        </w:rPr>
        <w:t>Call Options on Coffee Futures</w:t>
      </w:r>
      <w:r>
        <w:rPr>
          <w:lang w:val="en-US"/>
        </w:rPr>
        <w:t xml:space="preserve"> </w:t>
      </w:r>
    </w:p>
    <w:p w14:paraId="67A3F987" w14:textId="2AEC66CB" w:rsidR="006E27D4" w:rsidRPr="006E27D4" w:rsidRDefault="006E27D4" w:rsidP="006E27D4">
      <w:pPr>
        <w:pStyle w:val="ListParagraph"/>
        <w:numPr>
          <w:ilvl w:val="0"/>
          <w:numId w:val="9"/>
        </w:numPr>
        <w:rPr>
          <w:lang w:val="en-US"/>
        </w:rPr>
      </w:pPr>
      <w:r w:rsidRPr="006E27D4">
        <w:t>Purchase call options on coffee at strike near current prices.</w:t>
      </w:r>
    </w:p>
    <w:p w14:paraId="7DC97C63" w14:textId="0A318283" w:rsidR="006E27D4" w:rsidRPr="006E27D4" w:rsidRDefault="006E27D4" w:rsidP="006E27D4">
      <w:pPr>
        <w:pStyle w:val="ListParagraph"/>
        <w:numPr>
          <w:ilvl w:val="0"/>
          <w:numId w:val="9"/>
        </w:numPr>
        <w:rPr>
          <w:lang w:val="en-US"/>
        </w:rPr>
      </w:pPr>
      <w:r w:rsidRPr="006E27D4">
        <w:t>Choose appropriate maturity to match exposure.</w:t>
      </w:r>
    </w:p>
    <w:p w14:paraId="0225A8A7" w14:textId="1376B920" w:rsidR="006E27D4" w:rsidRPr="006E27D4" w:rsidRDefault="006E27D4" w:rsidP="006E27D4">
      <w:pPr>
        <w:pStyle w:val="ListParagraph"/>
        <w:numPr>
          <w:ilvl w:val="0"/>
          <w:numId w:val="9"/>
        </w:numPr>
        <w:rPr>
          <w:lang w:val="en-US"/>
        </w:rPr>
      </w:pPr>
      <w:r w:rsidRPr="006E27D4">
        <w:t>Monitor implied volatility and time decay.</w:t>
      </w:r>
    </w:p>
    <w:p w14:paraId="4ECF6BBD" w14:textId="3E028FDB" w:rsidR="006E27D4" w:rsidRPr="006E27D4" w:rsidRDefault="006E27D4" w:rsidP="006E27D4">
      <w:pPr>
        <w:pStyle w:val="ListParagraph"/>
        <w:numPr>
          <w:ilvl w:val="0"/>
          <w:numId w:val="9"/>
        </w:numPr>
        <w:rPr>
          <w:lang w:val="en-US"/>
        </w:rPr>
      </w:pPr>
      <w:r w:rsidRPr="006E27D4">
        <w:t>Exercise or sell if coffee prices spike.</w:t>
      </w:r>
    </w:p>
    <w:p w14:paraId="03A39BE2" w14:textId="77777777" w:rsidR="006E27D4" w:rsidRDefault="006E27D4" w:rsidP="006E27D4">
      <w:pPr>
        <w:rPr>
          <w:lang w:val="en-US"/>
        </w:rPr>
      </w:pPr>
    </w:p>
    <w:p w14:paraId="30B64593" w14:textId="347B109A" w:rsidR="006E27D4" w:rsidRDefault="006E27D4" w:rsidP="006E27D4">
      <w:pPr>
        <w:rPr>
          <w:b/>
          <w:bCs/>
          <w:lang w:val="en-US"/>
        </w:rPr>
      </w:pPr>
      <w:r w:rsidRPr="006E27D4">
        <w:rPr>
          <w:b/>
          <w:bCs/>
          <w:lang w:val="en-US"/>
        </w:rPr>
        <w:t xml:space="preserve">Advantages: </w:t>
      </w:r>
    </w:p>
    <w:p w14:paraId="5DA3901C" w14:textId="7174CB32" w:rsidR="006E27D4" w:rsidRPr="006E27D4" w:rsidRDefault="006E27D4" w:rsidP="006E27D4">
      <w:pPr>
        <w:pStyle w:val="ListParagraph"/>
        <w:numPr>
          <w:ilvl w:val="0"/>
          <w:numId w:val="10"/>
        </w:numPr>
        <w:rPr>
          <w:lang w:val="el-GR"/>
        </w:rPr>
      </w:pPr>
      <w:r w:rsidRPr="006E27D4">
        <w:rPr>
          <w:lang w:val="el-GR"/>
        </w:rPr>
        <w:t>Limited downside (premium paid).</w:t>
      </w:r>
    </w:p>
    <w:p w14:paraId="4C34756C" w14:textId="54895366" w:rsidR="006E27D4" w:rsidRPr="006E27D4" w:rsidRDefault="006E27D4" w:rsidP="006E27D4">
      <w:pPr>
        <w:pStyle w:val="ListParagraph"/>
        <w:numPr>
          <w:ilvl w:val="0"/>
          <w:numId w:val="10"/>
        </w:numPr>
        <w:rPr>
          <w:lang w:val="en-US"/>
        </w:rPr>
      </w:pPr>
      <w:r w:rsidRPr="006E27D4">
        <w:t>Unlimited upside potential.</w:t>
      </w:r>
    </w:p>
    <w:p w14:paraId="7317C585" w14:textId="18196D78" w:rsidR="006E27D4" w:rsidRPr="006E27D4" w:rsidRDefault="006E27D4" w:rsidP="006E27D4">
      <w:pPr>
        <w:pStyle w:val="ListParagraph"/>
        <w:numPr>
          <w:ilvl w:val="0"/>
          <w:numId w:val="10"/>
        </w:numPr>
        <w:rPr>
          <w:lang w:val="en-US"/>
        </w:rPr>
      </w:pPr>
      <w:r w:rsidRPr="006E27D4">
        <w:t>No margin calls.</w:t>
      </w:r>
    </w:p>
    <w:p w14:paraId="5E3E6304" w14:textId="77777777" w:rsidR="006E27D4" w:rsidRDefault="006E27D4" w:rsidP="006E27D4">
      <w:pPr>
        <w:rPr>
          <w:lang w:val="en-US"/>
        </w:rPr>
      </w:pPr>
    </w:p>
    <w:p w14:paraId="018BE6A2" w14:textId="2A23C1AA" w:rsidR="006E27D4" w:rsidRPr="006E27D4" w:rsidRDefault="006E27D4" w:rsidP="006E27D4">
      <w:pPr>
        <w:rPr>
          <w:b/>
          <w:bCs/>
          <w:lang w:val="en-US"/>
        </w:rPr>
      </w:pPr>
      <w:r w:rsidRPr="006E27D4">
        <w:rPr>
          <w:b/>
          <w:bCs/>
          <w:lang w:val="en-US"/>
        </w:rPr>
        <w:t xml:space="preserve">Disadvantages: </w:t>
      </w:r>
    </w:p>
    <w:p w14:paraId="1E0F0783" w14:textId="019EE90E" w:rsidR="006E27D4" w:rsidRPr="006E27D4" w:rsidRDefault="006E27D4" w:rsidP="006E27D4">
      <w:pPr>
        <w:pStyle w:val="ListParagraph"/>
        <w:numPr>
          <w:ilvl w:val="0"/>
          <w:numId w:val="11"/>
        </w:numPr>
        <w:rPr>
          <w:lang w:val="en-US"/>
        </w:rPr>
      </w:pPr>
      <w:r w:rsidRPr="006E27D4">
        <w:t>Premium cost may be high.</w:t>
      </w:r>
    </w:p>
    <w:p w14:paraId="16D456A4" w14:textId="6E677C86" w:rsidR="006E27D4" w:rsidRPr="006E27D4" w:rsidRDefault="006E27D4" w:rsidP="006E27D4">
      <w:pPr>
        <w:pStyle w:val="ListParagraph"/>
        <w:numPr>
          <w:ilvl w:val="0"/>
          <w:numId w:val="11"/>
        </w:numPr>
        <w:rPr>
          <w:lang w:val="en-US"/>
        </w:rPr>
      </w:pPr>
      <w:r w:rsidRPr="006E27D4">
        <w:t>Time decay (theta) reduces value over time.</w:t>
      </w:r>
    </w:p>
    <w:p w14:paraId="07E37ECE" w14:textId="724D4E5D" w:rsidR="006E27D4" w:rsidRPr="006E27D4" w:rsidRDefault="006E27D4" w:rsidP="006E27D4">
      <w:pPr>
        <w:pStyle w:val="ListParagraph"/>
        <w:numPr>
          <w:ilvl w:val="0"/>
          <w:numId w:val="11"/>
        </w:numPr>
        <w:rPr>
          <w:lang w:val="en-US"/>
        </w:rPr>
      </w:pPr>
      <w:r w:rsidRPr="006E27D4">
        <w:t>May expire worthless if prices stay stable.</w:t>
      </w:r>
    </w:p>
    <w:p w14:paraId="4D5C3434" w14:textId="77777777" w:rsidR="006E27D4" w:rsidRDefault="006E27D4" w:rsidP="006E27D4">
      <w:pPr>
        <w:rPr>
          <w:b/>
          <w:bCs/>
          <w:lang w:val="en-US"/>
        </w:rPr>
      </w:pPr>
    </w:p>
    <w:p w14:paraId="2604348D" w14:textId="395BB8E2" w:rsidR="00B24600" w:rsidRDefault="00B24600" w:rsidP="006E27D4">
      <w:pPr>
        <w:rPr>
          <w:lang w:val="en-US"/>
        </w:rPr>
      </w:pPr>
      <w:r>
        <w:rPr>
          <w:b/>
          <w:bCs/>
          <w:lang w:val="en-US"/>
        </w:rPr>
        <w:t xml:space="preserve">Strategy 3: </w:t>
      </w:r>
      <w:r>
        <w:rPr>
          <w:lang w:val="en-US"/>
        </w:rPr>
        <w:t>Long Term Physical Supply Contracts</w:t>
      </w:r>
    </w:p>
    <w:p w14:paraId="71E9E553" w14:textId="22B55EAE" w:rsidR="00B24600" w:rsidRPr="00B24600" w:rsidRDefault="00B24600" w:rsidP="00B24600">
      <w:pPr>
        <w:pStyle w:val="ListParagraph"/>
        <w:numPr>
          <w:ilvl w:val="0"/>
          <w:numId w:val="12"/>
        </w:numPr>
        <w:rPr>
          <w:lang w:val="en-US"/>
        </w:rPr>
      </w:pPr>
      <w:r w:rsidRPr="00B24600">
        <w:t>Negotiate long-term fixed-price contracts with suppliers.</w:t>
      </w:r>
    </w:p>
    <w:p w14:paraId="71408B80" w14:textId="736A2E7E" w:rsidR="00B24600" w:rsidRPr="00B24600" w:rsidRDefault="00B24600" w:rsidP="00B24600">
      <w:pPr>
        <w:pStyle w:val="ListParagraph"/>
        <w:numPr>
          <w:ilvl w:val="0"/>
          <w:numId w:val="12"/>
        </w:numPr>
        <w:rPr>
          <w:lang w:val="en-US"/>
        </w:rPr>
      </w:pPr>
      <w:r w:rsidRPr="00B24600">
        <w:t>Build in clauses for weather-based supply disruption.</w:t>
      </w:r>
    </w:p>
    <w:p w14:paraId="6546A4AF" w14:textId="10F29AA1" w:rsidR="00B24600" w:rsidRPr="00B24600" w:rsidRDefault="00B24600" w:rsidP="00B24600">
      <w:pPr>
        <w:pStyle w:val="ListParagraph"/>
        <w:numPr>
          <w:ilvl w:val="0"/>
          <w:numId w:val="12"/>
        </w:numPr>
        <w:rPr>
          <w:lang w:val="en-US"/>
        </w:rPr>
      </w:pPr>
      <w:r w:rsidRPr="00B24600">
        <w:t>Lock quantities to match forecasted demand.</w:t>
      </w:r>
    </w:p>
    <w:p w14:paraId="1ED20109" w14:textId="48F66736" w:rsidR="00B24600" w:rsidRPr="00B24600" w:rsidRDefault="00B24600" w:rsidP="00B24600">
      <w:pPr>
        <w:pStyle w:val="ListParagraph"/>
        <w:numPr>
          <w:ilvl w:val="0"/>
          <w:numId w:val="12"/>
        </w:numPr>
        <w:rPr>
          <w:lang w:val="en-US"/>
        </w:rPr>
      </w:pPr>
      <w:r w:rsidRPr="00B24600">
        <w:t>Monitor counterparty risk regularly.</w:t>
      </w:r>
    </w:p>
    <w:p w14:paraId="20BBA48C" w14:textId="77777777" w:rsidR="00B24600" w:rsidRDefault="00B24600" w:rsidP="00B24600">
      <w:pPr>
        <w:ind w:left="360"/>
        <w:rPr>
          <w:lang w:val="en-US"/>
        </w:rPr>
      </w:pPr>
    </w:p>
    <w:p w14:paraId="75AD96EE" w14:textId="7B4A1467" w:rsidR="00B24600" w:rsidRDefault="00B24600" w:rsidP="00B24600">
      <w:pPr>
        <w:ind w:left="360"/>
        <w:rPr>
          <w:lang w:val="en-US"/>
        </w:rPr>
      </w:pPr>
      <w:r w:rsidRPr="00B24600">
        <w:rPr>
          <w:b/>
          <w:bCs/>
          <w:lang w:val="en-US"/>
        </w:rPr>
        <w:lastRenderedPageBreak/>
        <w:t>Advantages</w:t>
      </w:r>
      <w:r>
        <w:rPr>
          <w:lang w:val="en-US"/>
        </w:rPr>
        <w:t xml:space="preserve">: </w:t>
      </w:r>
    </w:p>
    <w:p w14:paraId="1414ECCA" w14:textId="148BCCCA" w:rsidR="00B24600" w:rsidRPr="00B24600" w:rsidRDefault="00B24600" w:rsidP="00B24600">
      <w:pPr>
        <w:pStyle w:val="ListParagraph"/>
        <w:numPr>
          <w:ilvl w:val="0"/>
          <w:numId w:val="15"/>
        </w:numPr>
        <w:rPr>
          <w:lang w:val="en-US"/>
        </w:rPr>
      </w:pPr>
      <w:r w:rsidRPr="00B24600">
        <w:t>Secures supply at today's lower cost.</w:t>
      </w:r>
    </w:p>
    <w:p w14:paraId="3F3D50E2" w14:textId="5D579001" w:rsidR="00B24600" w:rsidRPr="00B24600" w:rsidRDefault="00B24600" w:rsidP="00B24600">
      <w:pPr>
        <w:pStyle w:val="ListParagraph"/>
        <w:numPr>
          <w:ilvl w:val="0"/>
          <w:numId w:val="15"/>
        </w:numPr>
        <w:rPr>
          <w:lang w:val="en-US"/>
        </w:rPr>
      </w:pPr>
      <w:r w:rsidRPr="00B24600">
        <w:t>Avoids financial instrument complexity.</w:t>
      </w:r>
    </w:p>
    <w:p w14:paraId="69B8DCFA" w14:textId="4B22BFD2" w:rsidR="00B24600" w:rsidRPr="00B24600" w:rsidRDefault="00B24600" w:rsidP="00B24600">
      <w:pPr>
        <w:pStyle w:val="ListParagraph"/>
        <w:numPr>
          <w:ilvl w:val="0"/>
          <w:numId w:val="15"/>
        </w:numPr>
        <w:rPr>
          <w:lang w:val="en-US"/>
        </w:rPr>
      </w:pPr>
      <w:r w:rsidRPr="00B24600">
        <w:t>Good for operational planning.</w:t>
      </w:r>
    </w:p>
    <w:p w14:paraId="2795837A" w14:textId="77777777" w:rsidR="00B24600" w:rsidRDefault="00B24600" w:rsidP="00B24600">
      <w:pPr>
        <w:rPr>
          <w:lang w:val="en-US"/>
        </w:rPr>
      </w:pPr>
    </w:p>
    <w:p w14:paraId="57445151" w14:textId="0D2C38BD" w:rsidR="00B24600" w:rsidRDefault="00B24600" w:rsidP="00B24600">
      <w:pPr>
        <w:rPr>
          <w:lang w:val="en-US"/>
        </w:rPr>
      </w:pPr>
      <w:r w:rsidRPr="00B24600">
        <w:rPr>
          <w:b/>
          <w:bCs/>
          <w:lang w:val="en-US"/>
        </w:rPr>
        <w:t>Disadvantages</w:t>
      </w:r>
      <w:r>
        <w:rPr>
          <w:lang w:val="en-US"/>
        </w:rPr>
        <w:t>:</w:t>
      </w:r>
    </w:p>
    <w:p w14:paraId="56C4A12D" w14:textId="5549EB2B" w:rsidR="00B24600" w:rsidRPr="00B24600" w:rsidRDefault="00B24600" w:rsidP="00B24600">
      <w:pPr>
        <w:pStyle w:val="ListParagraph"/>
        <w:numPr>
          <w:ilvl w:val="0"/>
          <w:numId w:val="16"/>
        </w:numPr>
        <w:rPr>
          <w:lang w:val="en-US"/>
        </w:rPr>
      </w:pPr>
      <w:r w:rsidRPr="00B24600">
        <w:t>Tied to one supplier; lacks flexibility.</w:t>
      </w:r>
    </w:p>
    <w:p w14:paraId="0B9D523D" w14:textId="71C399D5" w:rsidR="00B24600" w:rsidRPr="00B24600" w:rsidRDefault="00B24600" w:rsidP="00B24600">
      <w:pPr>
        <w:pStyle w:val="ListParagraph"/>
        <w:numPr>
          <w:ilvl w:val="0"/>
          <w:numId w:val="16"/>
        </w:numPr>
        <w:rPr>
          <w:lang w:val="en-US"/>
        </w:rPr>
      </w:pPr>
      <w:r w:rsidRPr="00B24600">
        <w:t>Long-term commitment in volatile markets.</w:t>
      </w:r>
    </w:p>
    <w:p w14:paraId="5887F73A" w14:textId="48550623" w:rsidR="00B24600" w:rsidRPr="00B24600" w:rsidRDefault="00B24600" w:rsidP="00B24600">
      <w:pPr>
        <w:pStyle w:val="ListParagraph"/>
        <w:numPr>
          <w:ilvl w:val="0"/>
          <w:numId w:val="16"/>
        </w:numPr>
        <w:rPr>
          <w:lang w:val="en-US"/>
        </w:rPr>
      </w:pPr>
      <w:r w:rsidRPr="00B24600">
        <w:t>Potential renegotiation risk if markets shift.</w:t>
      </w:r>
    </w:p>
    <w:p w14:paraId="407CE471" w14:textId="77777777" w:rsidR="00B24600" w:rsidRPr="006E27D4" w:rsidRDefault="00B24600" w:rsidP="006E27D4">
      <w:pPr>
        <w:rPr>
          <w:b/>
          <w:bCs/>
          <w:lang w:val="en-US"/>
        </w:rPr>
      </w:pPr>
    </w:p>
    <w:p w14:paraId="00000005" w14:textId="77777777" w:rsidR="004D1FB8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/>
        <w:rPr>
          <w:b/>
          <w:color w:val="000000"/>
          <w:sz w:val="22"/>
          <w:szCs w:val="22"/>
        </w:rPr>
      </w:pPr>
      <w:bookmarkStart w:id="1" w:name="_heading=h.mx1twmblhg4j" w:colFirst="0" w:colLast="0"/>
      <w:bookmarkEnd w:id="1"/>
      <w:r>
        <w:rPr>
          <w:b/>
          <w:color w:val="000000"/>
          <w:sz w:val="22"/>
          <w:szCs w:val="22"/>
        </w:rPr>
        <w:t>Scenario 2: Credit Risk with a New Supplier</w:t>
      </w:r>
    </w:p>
    <w:p w14:paraId="2C1DF41E" w14:textId="374C7C9E" w:rsidR="00B24600" w:rsidRDefault="00B246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/>
        <w:rPr>
          <w:bCs/>
          <w:color w:val="000000"/>
          <w:sz w:val="22"/>
          <w:szCs w:val="22"/>
        </w:rPr>
      </w:pPr>
      <w:r w:rsidRPr="00B24600">
        <w:rPr>
          <w:b/>
          <w:bCs/>
          <w:color w:val="000000"/>
          <w:sz w:val="22"/>
          <w:szCs w:val="22"/>
        </w:rPr>
        <w:t>Risk:</w:t>
      </w:r>
      <w:r w:rsidRPr="00B24600">
        <w:rPr>
          <w:b/>
          <w:color w:val="000000"/>
          <w:sz w:val="22"/>
          <w:szCs w:val="22"/>
        </w:rPr>
        <w:t xml:space="preserve"> </w:t>
      </w:r>
      <w:r w:rsidRPr="00B24600">
        <w:rPr>
          <w:bCs/>
          <w:color w:val="000000"/>
          <w:sz w:val="22"/>
          <w:szCs w:val="22"/>
        </w:rPr>
        <w:t>Counterparty risk due to economic instability.</w:t>
      </w:r>
    </w:p>
    <w:p w14:paraId="131483FB" w14:textId="77777777" w:rsidR="00B24600" w:rsidRDefault="00B24600" w:rsidP="00B24600"/>
    <w:p w14:paraId="5415EDEC" w14:textId="4B0A149B" w:rsidR="00B24600" w:rsidRDefault="00B24600" w:rsidP="00B24600">
      <w:r w:rsidRPr="00B24600">
        <w:rPr>
          <w:b/>
          <w:bCs/>
        </w:rPr>
        <w:t>Strategy 1</w:t>
      </w:r>
      <w:r>
        <w:t xml:space="preserve">: </w:t>
      </w:r>
      <w:r w:rsidRPr="00B24600">
        <w:t>Require Letters of Credit (LC)</w:t>
      </w:r>
    </w:p>
    <w:p w14:paraId="2295F65A" w14:textId="2D39A753" w:rsidR="00B24600" w:rsidRDefault="00B24600" w:rsidP="00B24600">
      <w:pPr>
        <w:pStyle w:val="ListParagraph"/>
        <w:numPr>
          <w:ilvl w:val="0"/>
          <w:numId w:val="17"/>
        </w:numPr>
      </w:pPr>
      <w:r w:rsidRPr="00B24600">
        <w:t>Ask the supplier to secure a letter of credit from a trusted bank.</w:t>
      </w:r>
    </w:p>
    <w:p w14:paraId="176B6689" w14:textId="41A4C175" w:rsidR="00B24600" w:rsidRDefault="00B24600" w:rsidP="00B24600">
      <w:pPr>
        <w:pStyle w:val="ListParagraph"/>
        <w:numPr>
          <w:ilvl w:val="0"/>
          <w:numId w:val="17"/>
        </w:numPr>
      </w:pPr>
      <w:r w:rsidRPr="00B24600">
        <w:t>Structure payment terms around LC activation</w:t>
      </w:r>
      <w:r>
        <w:t>.</w:t>
      </w:r>
    </w:p>
    <w:p w14:paraId="24D2B5C5" w14:textId="1F58A658" w:rsidR="00B24600" w:rsidRDefault="00B24600" w:rsidP="00B24600">
      <w:pPr>
        <w:pStyle w:val="ListParagraph"/>
        <w:numPr>
          <w:ilvl w:val="0"/>
          <w:numId w:val="17"/>
        </w:numPr>
      </w:pPr>
      <w:r w:rsidRPr="00B24600">
        <w:t>Confirm bank ratings and expiry dates.</w:t>
      </w:r>
    </w:p>
    <w:p w14:paraId="08CD5FC0" w14:textId="3F636945" w:rsidR="00B24600" w:rsidRPr="00B24600" w:rsidRDefault="00B24600" w:rsidP="00B24600">
      <w:pPr>
        <w:pStyle w:val="ListParagraph"/>
        <w:numPr>
          <w:ilvl w:val="0"/>
          <w:numId w:val="17"/>
        </w:numPr>
      </w:pPr>
      <w:r w:rsidRPr="00B24600">
        <w:t>Review LC terms before contract signing.</w:t>
      </w:r>
    </w:p>
    <w:p w14:paraId="332DBAE0" w14:textId="77777777" w:rsidR="00B24600" w:rsidRDefault="00B24600" w:rsidP="00B24600"/>
    <w:p w14:paraId="4131FEB7" w14:textId="0AE579FF" w:rsidR="00B24600" w:rsidRDefault="00B24600" w:rsidP="00B24600">
      <w:r w:rsidRPr="00B24600">
        <w:rPr>
          <w:b/>
          <w:bCs/>
        </w:rPr>
        <w:t>Advantages</w:t>
      </w:r>
      <w:r>
        <w:t>:</w:t>
      </w:r>
    </w:p>
    <w:p w14:paraId="48E76310" w14:textId="586362C9" w:rsidR="00B24600" w:rsidRDefault="00B24600" w:rsidP="00B24600">
      <w:pPr>
        <w:pStyle w:val="ListParagraph"/>
        <w:numPr>
          <w:ilvl w:val="0"/>
          <w:numId w:val="18"/>
        </w:numPr>
      </w:pPr>
      <w:r w:rsidRPr="00B24600">
        <w:t>Reduces default risk significantly.</w:t>
      </w:r>
    </w:p>
    <w:p w14:paraId="7A6FBF15" w14:textId="76356F40" w:rsidR="00B24600" w:rsidRDefault="00B24600" w:rsidP="00B24600">
      <w:pPr>
        <w:pStyle w:val="ListParagraph"/>
        <w:numPr>
          <w:ilvl w:val="0"/>
          <w:numId w:val="18"/>
        </w:numPr>
      </w:pPr>
      <w:r w:rsidRPr="00B24600">
        <w:t>Bank intermediation provides oversight.</w:t>
      </w:r>
    </w:p>
    <w:p w14:paraId="012DF277" w14:textId="474870EF" w:rsidR="00B24600" w:rsidRDefault="00B24600" w:rsidP="00B24600">
      <w:pPr>
        <w:pStyle w:val="ListParagraph"/>
        <w:numPr>
          <w:ilvl w:val="0"/>
          <w:numId w:val="18"/>
        </w:numPr>
      </w:pPr>
      <w:r w:rsidRPr="00B24600">
        <w:t>Customizable to contract terms.</w:t>
      </w:r>
    </w:p>
    <w:p w14:paraId="315076A4" w14:textId="77777777" w:rsidR="00B24600" w:rsidRDefault="00B24600" w:rsidP="00B24600"/>
    <w:p w14:paraId="772DF7D0" w14:textId="007C5D50" w:rsidR="00B24600" w:rsidRPr="00B24600" w:rsidRDefault="00B24600" w:rsidP="00B24600">
      <w:pPr>
        <w:rPr>
          <w:b/>
          <w:bCs/>
        </w:rPr>
      </w:pPr>
      <w:r w:rsidRPr="00B24600">
        <w:rPr>
          <w:b/>
          <w:bCs/>
        </w:rPr>
        <w:t xml:space="preserve">Disadvantages: </w:t>
      </w:r>
    </w:p>
    <w:p w14:paraId="50B2F5E2" w14:textId="47648133" w:rsidR="00B24600" w:rsidRDefault="00B24600" w:rsidP="00B24600">
      <w:pPr>
        <w:pStyle w:val="ListParagraph"/>
        <w:numPr>
          <w:ilvl w:val="0"/>
          <w:numId w:val="19"/>
        </w:numPr>
      </w:pPr>
      <w:r w:rsidRPr="00B24600">
        <w:t>Administrative and legal costs.</w:t>
      </w:r>
    </w:p>
    <w:p w14:paraId="58F91827" w14:textId="66EBDCE9" w:rsidR="00B24600" w:rsidRDefault="00B24600" w:rsidP="00B24600">
      <w:pPr>
        <w:pStyle w:val="ListParagraph"/>
        <w:numPr>
          <w:ilvl w:val="0"/>
          <w:numId w:val="19"/>
        </w:numPr>
      </w:pPr>
      <w:r w:rsidRPr="00B24600">
        <w:t>May deter small suppliers without access to LC.</w:t>
      </w:r>
    </w:p>
    <w:p w14:paraId="1E957CEF" w14:textId="40F849A0" w:rsidR="00B24600" w:rsidRDefault="00B24600" w:rsidP="00B24600">
      <w:pPr>
        <w:pStyle w:val="ListParagraph"/>
        <w:numPr>
          <w:ilvl w:val="0"/>
          <w:numId w:val="19"/>
        </w:numPr>
      </w:pPr>
      <w:r w:rsidRPr="00B24600">
        <w:t>Adds delays in execution.</w:t>
      </w:r>
    </w:p>
    <w:p w14:paraId="2BEEB09A" w14:textId="77777777" w:rsidR="00B24600" w:rsidRDefault="00B24600" w:rsidP="00B24600"/>
    <w:p w14:paraId="4D914DE6" w14:textId="58E1D897" w:rsidR="00B24600" w:rsidRDefault="00B24600" w:rsidP="00B24600">
      <w:r w:rsidRPr="00B24600">
        <w:rPr>
          <w:b/>
          <w:bCs/>
        </w:rPr>
        <w:t>Strategy 2</w:t>
      </w:r>
      <w:r>
        <w:t xml:space="preserve">: </w:t>
      </w:r>
      <w:r w:rsidRPr="00B24600">
        <w:t>Trade Credit Insurance</w:t>
      </w:r>
    </w:p>
    <w:p w14:paraId="7F3133C3" w14:textId="4B045F44" w:rsidR="00B24600" w:rsidRDefault="00B24600" w:rsidP="00B24600">
      <w:pPr>
        <w:pStyle w:val="ListParagraph"/>
        <w:numPr>
          <w:ilvl w:val="0"/>
          <w:numId w:val="20"/>
        </w:numPr>
      </w:pPr>
      <w:r w:rsidRPr="00B24600">
        <w:t>Assess supplier region’s risk via credit insurers.</w:t>
      </w:r>
    </w:p>
    <w:p w14:paraId="27947477" w14:textId="59A28F6C" w:rsidR="00B24600" w:rsidRDefault="00B24600" w:rsidP="00B24600">
      <w:pPr>
        <w:pStyle w:val="ListParagraph"/>
        <w:numPr>
          <w:ilvl w:val="0"/>
          <w:numId w:val="20"/>
        </w:numPr>
      </w:pPr>
      <w:r w:rsidRPr="00B24600">
        <w:t>Purchase credit insurance for invoice protection.</w:t>
      </w:r>
    </w:p>
    <w:p w14:paraId="341124EC" w14:textId="57B49AB0" w:rsidR="00B24600" w:rsidRDefault="00B24600" w:rsidP="00B24600">
      <w:pPr>
        <w:pStyle w:val="ListParagraph"/>
        <w:numPr>
          <w:ilvl w:val="0"/>
          <w:numId w:val="20"/>
        </w:numPr>
      </w:pPr>
      <w:r w:rsidRPr="00B24600">
        <w:t>Include payment terms based on insurance guidelines.</w:t>
      </w:r>
    </w:p>
    <w:p w14:paraId="36EC9C20" w14:textId="0F2FC615" w:rsidR="00B24600" w:rsidRDefault="00B24600" w:rsidP="00B24600">
      <w:pPr>
        <w:pStyle w:val="ListParagraph"/>
        <w:numPr>
          <w:ilvl w:val="0"/>
          <w:numId w:val="20"/>
        </w:numPr>
      </w:pPr>
      <w:r w:rsidRPr="00B24600">
        <w:t>File claims in case of payment default.</w:t>
      </w:r>
    </w:p>
    <w:p w14:paraId="60318220" w14:textId="77777777" w:rsidR="00B24600" w:rsidRDefault="00B24600" w:rsidP="00B24600"/>
    <w:p w14:paraId="6EB4B232" w14:textId="2CAAA85F" w:rsidR="00B24600" w:rsidRDefault="00B24600" w:rsidP="00B24600">
      <w:r w:rsidRPr="00B24600">
        <w:rPr>
          <w:b/>
          <w:bCs/>
        </w:rPr>
        <w:t>Advantages</w:t>
      </w:r>
      <w:r>
        <w:t>:</w:t>
      </w:r>
    </w:p>
    <w:p w14:paraId="5F07CDB7" w14:textId="182B8A56" w:rsidR="00B24600" w:rsidRDefault="00B24600" w:rsidP="00B24600">
      <w:pPr>
        <w:pStyle w:val="ListParagraph"/>
        <w:numPr>
          <w:ilvl w:val="0"/>
          <w:numId w:val="21"/>
        </w:numPr>
      </w:pPr>
      <w:r w:rsidRPr="00B24600">
        <w:t>Covers non-payment due to economic or political events.</w:t>
      </w:r>
    </w:p>
    <w:p w14:paraId="030647AF" w14:textId="00FF766C" w:rsidR="00B24600" w:rsidRDefault="00B24600" w:rsidP="00B24600">
      <w:pPr>
        <w:pStyle w:val="ListParagraph"/>
        <w:numPr>
          <w:ilvl w:val="0"/>
          <w:numId w:val="21"/>
        </w:numPr>
      </w:pPr>
      <w:r w:rsidRPr="00B24600">
        <w:t>Flexible across multiple suppliers.</w:t>
      </w:r>
    </w:p>
    <w:p w14:paraId="26F07D1C" w14:textId="7368AADE" w:rsidR="00B24600" w:rsidRDefault="00B24600" w:rsidP="00B24600">
      <w:pPr>
        <w:pStyle w:val="ListParagraph"/>
        <w:numPr>
          <w:ilvl w:val="0"/>
          <w:numId w:val="21"/>
        </w:numPr>
      </w:pPr>
      <w:r w:rsidRPr="00B24600">
        <w:t>Supports confident contract expansion.</w:t>
      </w:r>
    </w:p>
    <w:p w14:paraId="7420D84D" w14:textId="77777777" w:rsidR="00B24600" w:rsidRDefault="00B24600" w:rsidP="00B24600"/>
    <w:p w14:paraId="7B1BAD72" w14:textId="77777777" w:rsidR="00B24600" w:rsidRDefault="00B24600" w:rsidP="00B24600"/>
    <w:p w14:paraId="17870B02" w14:textId="77777777" w:rsidR="00B24600" w:rsidRDefault="00B24600" w:rsidP="00B24600"/>
    <w:p w14:paraId="03ECA9E3" w14:textId="4F87341C" w:rsidR="00B24600" w:rsidRDefault="00B24600" w:rsidP="00B24600">
      <w:r w:rsidRPr="00B24600">
        <w:rPr>
          <w:b/>
          <w:bCs/>
        </w:rPr>
        <w:lastRenderedPageBreak/>
        <w:t>Disadvantages</w:t>
      </w:r>
      <w:r>
        <w:t>:</w:t>
      </w:r>
    </w:p>
    <w:p w14:paraId="07084F77" w14:textId="0AC282B3" w:rsidR="00B24600" w:rsidRDefault="00B24600" w:rsidP="00B24600">
      <w:pPr>
        <w:pStyle w:val="ListParagraph"/>
        <w:numPr>
          <w:ilvl w:val="0"/>
          <w:numId w:val="22"/>
        </w:numPr>
      </w:pPr>
      <w:r w:rsidRPr="00B24600">
        <w:t>Premiums can be high in volatile markets.</w:t>
      </w:r>
    </w:p>
    <w:p w14:paraId="6C69469F" w14:textId="66669A2D" w:rsidR="00B24600" w:rsidRDefault="00B24600" w:rsidP="00B24600">
      <w:pPr>
        <w:pStyle w:val="ListParagraph"/>
        <w:numPr>
          <w:ilvl w:val="0"/>
          <w:numId w:val="22"/>
        </w:numPr>
      </w:pPr>
      <w:r w:rsidRPr="00B24600">
        <w:t>Claims processing can be slow or contested.</w:t>
      </w:r>
    </w:p>
    <w:p w14:paraId="7EFC13E4" w14:textId="762091AC" w:rsidR="00B24600" w:rsidRDefault="00B24600" w:rsidP="00B24600">
      <w:pPr>
        <w:pStyle w:val="ListParagraph"/>
        <w:numPr>
          <w:ilvl w:val="0"/>
          <w:numId w:val="22"/>
        </w:numPr>
      </w:pPr>
      <w:r w:rsidRPr="00B24600">
        <w:t>Does not prevent default</w:t>
      </w:r>
      <w:r>
        <w:t>,</w:t>
      </w:r>
      <w:r w:rsidRPr="00B24600">
        <w:t xml:space="preserve"> only compensates for it.</w:t>
      </w:r>
    </w:p>
    <w:p w14:paraId="746E53D2" w14:textId="77777777" w:rsidR="00B24600" w:rsidRDefault="00B24600" w:rsidP="00B24600"/>
    <w:p w14:paraId="4F4A6768" w14:textId="0D52CFE9" w:rsidR="00B24600" w:rsidRDefault="00B24600" w:rsidP="00B24600">
      <w:r w:rsidRPr="00B24600">
        <w:rPr>
          <w:b/>
          <w:bCs/>
        </w:rPr>
        <w:t>Strategy 3:</w:t>
      </w:r>
      <w:r>
        <w:t xml:space="preserve"> </w:t>
      </w:r>
      <w:r w:rsidRPr="00B24600">
        <w:t>Use Escrow Payment Structure</w:t>
      </w:r>
    </w:p>
    <w:p w14:paraId="3A2D144B" w14:textId="3798C3DD" w:rsidR="00B24600" w:rsidRDefault="00E73D4B" w:rsidP="00E73D4B">
      <w:pPr>
        <w:pStyle w:val="ListParagraph"/>
        <w:numPr>
          <w:ilvl w:val="0"/>
          <w:numId w:val="23"/>
        </w:numPr>
      </w:pPr>
      <w:r w:rsidRPr="00E73D4B">
        <w:t>Set up third-party escrow account for transaction handling.</w:t>
      </w:r>
    </w:p>
    <w:p w14:paraId="0A6DFECF" w14:textId="2A9EEF25" w:rsidR="00E73D4B" w:rsidRDefault="00E73D4B" w:rsidP="00E73D4B">
      <w:pPr>
        <w:pStyle w:val="ListParagraph"/>
        <w:numPr>
          <w:ilvl w:val="0"/>
          <w:numId w:val="23"/>
        </w:numPr>
      </w:pPr>
      <w:r w:rsidRPr="00E73D4B">
        <w:t>Deposit payment upon shipment confirmation.</w:t>
      </w:r>
    </w:p>
    <w:p w14:paraId="18B8E320" w14:textId="727DC857" w:rsidR="00E73D4B" w:rsidRDefault="00E73D4B" w:rsidP="00E73D4B">
      <w:pPr>
        <w:pStyle w:val="ListParagraph"/>
        <w:numPr>
          <w:ilvl w:val="0"/>
          <w:numId w:val="23"/>
        </w:numPr>
      </w:pPr>
      <w:r w:rsidRPr="00E73D4B">
        <w:t>Release funds only upon verified delivery.</w:t>
      </w:r>
    </w:p>
    <w:p w14:paraId="2DCBB1F7" w14:textId="5BD44999" w:rsidR="00E73D4B" w:rsidRDefault="00E73D4B" w:rsidP="00E73D4B">
      <w:pPr>
        <w:pStyle w:val="ListParagraph"/>
        <w:numPr>
          <w:ilvl w:val="0"/>
          <w:numId w:val="23"/>
        </w:numPr>
      </w:pPr>
      <w:r w:rsidRPr="00E73D4B">
        <w:t>Reconcile disputes through escrow contract.</w:t>
      </w:r>
    </w:p>
    <w:p w14:paraId="05CF2CA7" w14:textId="77777777" w:rsidR="00E73D4B" w:rsidRDefault="00E73D4B" w:rsidP="00E73D4B"/>
    <w:p w14:paraId="40DC10FB" w14:textId="4F94181E" w:rsidR="00E73D4B" w:rsidRDefault="00E73D4B" w:rsidP="00E73D4B">
      <w:r w:rsidRPr="00E73D4B">
        <w:rPr>
          <w:b/>
          <w:bCs/>
        </w:rPr>
        <w:t>Advantages</w:t>
      </w:r>
      <w:r>
        <w:t>:</w:t>
      </w:r>
    </w:p>
    <w:p w14:paraId="3CEF4F8C" w14:textId="0637FC2D" w:rsidR="00E73D4B" w:rsidRDefault="00E73D4B" w:rsidP="00E73D4B">
      <w:pPr>
        <w:pStyle w:val="ListParagraph"/>
        <w:numPr>
          <w:ilvl w:val="0"/>
          <w:numId w:val="24"/>
        </w:numPr>
      </w:pPr>
      <w:r w:rsidRPr="00E73D4B">
        <w:t>Lowers trust requirements with new partners.</w:t>
      </w:r>
    </w:p>
    <w:p w14:paraId="7674C95E" w14:textId="31AB0CD4" w:rsidR="00E73D4B" w:rsidRDefault="00E73D4B" w:rsidP="00E73D4B">
      <w:pPr>
        <w:pStyle w:val="ListParagraph"/>
        <w:numPr>
          <w:ilvl w:val="0"/>
          <w:numId w:val="24"/>
        </w:numPr>
      </w:pPr>
      <w:r w:rsidRPr="00E73D4B">
        <w:t>Neutral third party reduces fraud risk.</w:t>
      </w:r>
    </w:p>
    <w:p w14:paraId="12742E09" w14:textId="200E4009" w:rsidR="00E73D4B" w:rsidRDefault="00E73D4B" w:rsidP="00E73D4B">
      <w:pPr>
        <w:pStyle w:val="ListParagraph"/>
        <w:numPr>
          <w:ilvl w:val="0"/>
          <w:numId w:val="24"/>
        </w:numPr>
      </w:pPr>
      <w:r w:rsidRPr="00E73D4B">
        <w:t>Improves transaction transparency.</w:t>
      </w:r>
    </w:p>
    <w:p w14:paraId="3FB9F922" w14:textId="77777777" w:rsidR="00E73D4B" w:rsidRDefault="00E73D4B" w:rsidP="00E73D4B"/>
    <w:p w14:paraId="7275E045" w14:textId="49F74163" w:rsidR="00E73D4B" w:rsidRPr="00E73D4B" w:rsidRDefault="00E73D4B" w:rsidP="00E73D4B">
      <w:pPr>
        <w:rPr>
          <w:b/>
          <w:bCs/>
        </w:rPr>
      </w:pPr>
      <w:r w:rsidRPr="00E73D4B">
        <w:rPr>
          <w:b/>
          <w:bCs/>
        </w:rPr>
        <w:t>Disadvantages</w:t>
      </w:r>
    </w:p>
    <w:p w14:paraId="2EAF1CDC" w14:textId="30CE5802" w:rsidR="00E73D4B" w:rsidRDefault="00E73D4B" w:rsidP="00E73D4B">
      <w:pPr>
        <w:pStyle w:val="ListParagraph"/>
        <w:numPr>
          <w:ilvl w:val="0"/>
          <w:numId w:val="25"/>
        </w:numPr>
      </w:pPr>
      <w:r w:rsidRPr="00E73D4B">
        <w:t>Slower execution time.</w:t>
      </w:r>
    </w:p>
    <w:p w14:paraId="12ADFF12" w14:textId="4A71F80C" w:rsidR="00E73D4B" w:rsidRDefault="00E73D4B" w:rsidP="00E73D4B">
      <w:pPr>
        <w:pStyle w:val="ListParagraph"/>
        <w:numPr>
          <w:ilvl w:val="0"/>
          <w:numId w:val="25"/>
        </w:numPr>
      </w:pPr>
      <w:r w:rsidRPr="00E73D4B">
        <w:t>Fees for escrow services.</w:t>
      </w:r>
    </w:p>
    <w:p w14:paraId="40AAB4F2" w14:textId="52DBA86C" w:rsidR="00E73D4B" w:rsidRPr="00B24600" w:rsidRDefault="00E73D4B" w:rsidP="00E73D4B">
      <w:pPr>
        <w:pStyle w:val="ListParagraph"/>
        <w:numPr>
          <w:ilvl w:val="0"/>
          <w:numId w:val="25"/>
        </w:numPr>
      </w:pPr>
      <w:r w:rsidRPr="00E73D4B">
        <w:t>Can complicate logistics coordination.</w:t>
      </w:r>
    </w:p>
    <w:p w14:paraId="0000000D" w14:textId="7539E4AA" w:rsidR="004D1FB8" w:rsidRDefault="00000000" w:rsidP="00E73D4B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Scenario 3: Operational Risk in Trade Execution</w:t>
      </w:r>
    </w:p>
    <w:p w14:paraId="410474E9" w14:textId="77777777" w:rsidR="00E73D4B" w:rsidRDefault="00E73D4B" w:rsidP="00E73D4B"/>
    <w:p w14:paraId="5E4AB671" w14:textId="77777777" w:rsidR="00E73D4B" w:rsidRPr="00E73D4B" w:rsidRDefault="00E73D4B" w:rsidP="00E73D4B">
      <w:pPr>
        <w:rPr>
          <w:lang w:val="en-US"/>
        </w:rPr>
      </w:pPr>
      <w:r w:rsidRPr="00E73D4B">
        <w:rPr>
          <w:b/>
          <w:bCs/>
          <w:lang w:val="en-US"/>
        </w:rPr>
        <w:t>Risk:</w:t>
      </w:r>
      <w:r w:rsidRPr="00E73D4B">
        <w:rPr>
          <w:lang w:val="en-US"/>
        </w:rPr>
        <w:t xml:space="preserve"> Increased manual errors and inefficiencies.</w:t>
      </w:r>
    </w:p>
    <w:p w14:paraId="73479F24" w14:textId="77777777" w:rsidR="00E73D4B" w:rsidRDefault="00E73D4B" w:rsidP="00E73D4B">
      <w:pPr>
        <w:rPr>
          <w:lang w:val="en-US"/>
        </w:rPr>
      </w:pPr>
    </w:p>
    <w:p w14:paraId="2548A9DF" w14:textId="39B8617F" w:rsidR="00E73D4B" w:rsidRDefault="00E73D4B" w:rsidP="00E73D4B">
      <w:r w:rsidRPr="00E73D4B">
        <w:rPr>
          <w:b/>
          <w:bCs/>
          <w:lang w:val="en-US"/>
        </w:rPr>
        <w:t>Strategy 1</w:t>
      </w:r>
      <w:r>
        <w:rPr>
          <w:lang w:val="en-US"/>
        </w:rPr>
        <w:t xml:space="preserve">: </w:t>
      </w:r>
      <w:r w:rsidRPr="00E73D4B">
        <w:t>Implement Straight-Through Processing (STP)</w:t>
      </w:r>
    </w:p>
    <w:p w14:paraId="3925A78D" w14:textId="22C51108" w:rsidR="00E73D4B" w:rsidRPr="00E73D4B" w:rsidRDefault="00E73D4B" w:rsidP="00E73D4B">
      <w:pPr>
        <w:pStyle w:val="ListParagraph"/>
        <w:numPr>
          <w:ilvl w:val="0"/>
          <w:numId w:val="26"/>
        </w:numPr>
        <w:rPr>
          <w:lang w:val="en-US"/>
        </w:rPr>
      </w:pPr>
      <w:r w:rsidRPr="00E73D4B">
        <w:t>Automate trade order routing from front to back office.</w:t>
      </w:r>
    </w:p>
    <w:p w14:paraId="36C87942" w14:textId="2A21AFF4" w:rsidR="00E73D4B" w:rsidRPr="00E73D4B" w:rsidRDefault="00E73D4B" w:rsidP="00E73D4B">
      <w:pPr>
        <w:pStyle w:val="ListParagraph"/>
        <w:numPr>
          <w:ilvl w:val="0"/>
          <w:numId w:val="26"/>
        </w:numPr>
        <w:rPr>
          <w:lang w:val="en-US"/>
        </w:rPr>
      </w:pPr>
      <w:r w:rsidRPr="00E73D4B">
        <w:t>Integrate risk checks and trade matching engines.</w:t>
      </w:r>
    </w:p>
    <w:p w14:paraId="36416D91" w14:textId="46DFFB32" w:rsidR="00E73D4B" w:rsidRPr="00E73D4B" w:rsidRDefault="00E73D4B" w:rsidP="00E73D4B">
      <w:pPr>
        <w:pStyle w:val="ListParagraph"/>
        <w:numPr>
          <w:ilvl w:val="0"/>
          <w:numId w:val="26"/>
        </w:numPr>
        <w:rPr>
          <w:lang w:val="en-US"/>
        </w:rPr>
      </w:pPr>
      <w:r w:rsidRPr="00E73D4B">
        <w:t>Eliminate manual data entry points.</w:t>
      </w:r>
    </w:p>
    <w:p w14:paraId="6156A3E5" w14:textId="09A52104" w:rsidR="00E73D4B" w:rsidRPr="00E73D4B" w:rsidRDefault="00E73D4B" w:rsidP="00E73D4B">
      <w:pPr>
        <w:pStyle w:val="ListParagraph"/>
        <w:numPr>
          <w:ilvl w:val="0"/>
          <w:numId w:val="26"/>
        </w:numPr>
        <w:rPr>
          <w:lang w:val="en-US"/>
        </w:rPr>
      </w:pPr>
      <w:r w:rsidRPr="00E73D4B">
        <w:t>Monitor system performance regularly.</w:t>
      </w:r>
    </w:p>
    <w:p w14:paraId="7496C948" w14:textId="77777777" w:rsidR="00E73D4B" w:rsidRDefault="00E73D4B" w:rsidP="00E73D4B">
      <w:pPr>
        <w:rPr>
          <w:lang w:val="en-US"/>
        </w:rPr>
      </w:pPr>
    </w:p>
    <w:p w14:paraId="48A336B4" w14:textId="2F588039" w:rsidR="00E73D4B" w:rsidRPr="00E73D4B" w:rsidRDefault="00E73D4B" w:rsidP="00E73D4B">
      <w:pPr>
        <w:rPr>
          <w:b/>
          <w:bCs/>
          <w:lang w:val="en-US"/>
        </w:rPr>
      </w:pPr>
      <w:r w:rsidRPr="00E73D4B">
        <w:rPr>
          <w:b/>
          <w:bCs/>
          <w:lang w:val="en-US"/>
        </w:rPr>
        <w:t>Advantages</w:t>
      </w:r>
    </w:p>
    <w:p w14:paraId="217F4340" w14:textId="5D0C2106" w:rsidR="00E73D4B" w:rsidRPr="00E73D4B" w:rsidRDefault="00E73D4B" w:rsidP="00E73D4B">
      <w:pPr>
        <w:pStyle w:val="ListParagraph"/>
        <w:numPr>
          <w:ilvl w:val="0"/>
          <w:numId w:val="27"/>
        </w:numPr>
        <w:rPr>
          <w:lang w:val="en-US"/>
        </w:rPr>
      </w:pPr>
      <w:r w:rsidRPr="00E73D4B">
        <w:t>Reduces error rates and operational delays.</w:t>
      </w:r>
    </w:p>
    <w:p w14:paraId="39F63C23" w14:textId="48C212D8" w:rsidR="00E73D4B" w:rsidRPr="00E73D4B" w:rsidRDefault="00E73D4B" w:rsidP="00E73D4B">
      <w:pPr>
        <w:pStyle w:val="ListParagraph"/>
        <w:numPr>
          <w:ilvl w:val="0"/>
          <w:numId w:val="27"/>
        </w:numPr>
        <w:rPr>
          <w:lang w:val="en-US"/>
        </w:rPr>
      </w:pPr>
      <w:r w:rsidRPr="00E73D4B">
        <w:t>Increases trade processing speed.</w:t>
      </w:r>
    </w:p>
    <w:p w14:paraId="069E4A32" w14:textId="33A44D07" w:rsidR="00E73D4B" w:rsidRPr="00E73D4B" w:rsidRDefault="00E73D4B" w:rsidP="00E73D4B">
      <w:pPr>
        <w:pStyle w:val="ListParagraph"/>
        <w:numPr>
          <w:ilvl w:val="0"/>
          <w:numId w:val="27"/>
        </w:numPr>
        <w:rPr>
          <w:lang w:val="en-US"/>
        </w:rPr>
      </w:pPr>
      <w:r w:rsidRPr="00E73D4B">
        <w:t>Scalable for high-volume trading.</w:t>
      </w:r>
    </w:p>
    <w:p w14:paraId="4003BD33" w14:textId="77777777" w:rsidR="00E73D4B" w:rsidRDefault="00E73D4B" w:rsidP="00E73D4B">
      <w:pPr>
        <w:rPr>
          <w:lang w:val="en-US"/>
        </w:rPr>
      </w:pPr>
    </w:p>
    <w:p w14:paraId="1387E299" w14:textId="787DE3A3" w:rsidR="00E73D4B" w:rsidRPr="00E73D4B" w:rsidRDefault="00E73D4B" w:rsidP="00E73D4B">
      <w:pPr>
        <w:rPr>
          <w:b/>
          <w:bCs/>
          <w:lang w:val="en-US"/>
        </w:rPr>
      </w:pPr>
      <w:r w:rsidRPr="00E73D4B">
        <w:rPr>
          <w:b/>
          <w:bCs/>
          <w:lang w:val="en-US"/>
        </w:rPr>
        <w:t>Disadvantages</w:t>
      </w:r>
    </w:p>
    <w:p w14:paraId="6B66503E" w14:textId="6B7AD410" w:rsidR="00E73D4B" w:rsidRPr="00E73D4B" w:rsidRDefault="00E73D4B" w:rsidP="00E73D4B">
      <w:pPr>
        <w:pStyle w:val="ListParagraph"/>
        <w:numPr>
          <w:ilvl w:val="0"/>
          <w:numId w:val="28"/>
        </w:numPr>
        <w:rPr>
          <w:lang w:val="en-US"/>
        </w:rPr>
      </w:pPr>
      <w:r w:rsidRPr="00E73D4B">
        <w:t>High initial tech investment.</w:t>
      </w:r>
    </w:p>
    <w:p w14:paraId="6E02FB8E" w14:textId="5B409F3B" w:rsidR="00E73D4B" w:rsidRPr="00E73D4B" w:rsidRDefault="00E73D4B" w:rsidP="00E73D4B">
      <w:pPr>
        <w:pStyle w:val="ListParagraph"/>
        <w:numPr>
          <w:ilvl w:val="0"/>
          <w:numId w:val="28"/>
        </w:numPr>
        <w:rPr>
          <w:lang w:val="en-US"/>
        </w:rPr>
      </w:pPr>
      <w:r w:rsidRPr="00E73D4B">
        <w:t>Requires full system integration.</w:t>
      </w:r>
    </w:p>
    <w:p w14:paraId="4AFBC0C2" w14:textId="469F1495" w:rsidR="00E73D4B" w:rsidRPr="00E73D4B" w:rsidRDefault="00E73D4B" w:rsidP="00E73D4B">
      <w:pPr>
        <w:pStyle w:val="ListParagraph"/>
        <w:numPr>
          <w:ilvl w:val="0"/>
          <w:numId w:val="28"/>
        </w:numPr>
        <w:rPr>
          <w:lang w:val="en-US"/>
        </w:rPr>
      </w:pPr>
      <w:r w:rsidRPr="00E73D4B">
        <w:t>Ongoing maintenance and updates needed</w:t>
      </w:r>
    </w:p>
    <w:p w14:paraId="00BC63FC" w14:textId="77777777" w:rsidR="00E73D4B" w:rsidRPr="00E73D4B" w:rsidRDefault="00E73D4B" w:rsidP="00E73D4B">
      <w:pPr>
        <w:rPr>
          <w:lang w:val="en-US"/>
        </w:rPr>
      </w:pPr>
    </w:p>
    <w:p w14:paraId="6CD9B809" w14:textId="08558AB1" w:rsidR="00E73D4B" w:rsidRDefault="00E73D4B" w:rsidP="00E73D4B">
      <w:r w:rsidRPr="00E73D4B">
        <w:rPr>
          <w:b/>
          <w:bCs/>
        </w:rPr>
        <w:t>Strategy 2:</w:t>
      </w:r>
      <w:r w:rsidRPr="00E73D4B">
        <w:t xml:space="preserve"> Introduce Trade Execution Checklists</w:t>
      </w:r>
    </w:p>
    <w:p w14:paraId="27FA3419" w14:textId="02E3CD5F" w:rsidR="00E73D4B" w:rsidRDefault="00E73D4B" w:rsidP="00E73D4B">
      <w:pPr>
        <w:pStyle w:val="ListParagraph"/>
        <w:numPr>
          <w:ilvl w:val="0"/>
          <w:numId w:val="29"/>
        </w:numPr>
      </w:pPr>
      <w:r w:rsidRPr="00E73D4B">
        <w:t>Define checklist steps for each trade action.</w:t>
      </w:r>
    </w:p>
    <w:p w14:paraId="2A8A77D1" w14:textId="6D2FAA68" w:rsidR="00E73D4B" w:rsidRDefault="00E73D4B" w:rsidP="00E73D4B">
      <w:pPr>
        <w:pStyle w:val="ListParagraph"/>
        <w:numPr>
          <w:ilvl w:val="0"/>
          <w:numId w:val="29"/>
        </w:numPr>
      </w:pPr>
      <w:r w:rsidRPr="00E73D4B">
        <w:t>Train teams on mandatory use before confirmation.</w:t>
      </w:r>
    </w:p>
    <w:p w14:paraId="038793AA" w14:textId="5405C63D" w:rsidR="00E73D4B" w:rsidRDefault="00E73D4B" w:rsidP="00E73D4B">
      <w:pPr>
        <w:pStyle w:val="ListParagraph"/>
        <w:numPr>
          <w:ilvl w:val="0"/>
          <w:numId w:val="29"/>
        </w:numPr>
      </w:pPr>
      <w:r w:rsidRPr="00E73D4B">
        <w:lastRenderedPageBreak/>
        <w:t>Embed into workflow software or ticketing system.</w:t>
      </w:r>
    </w:p>
    <w:p w14:paraId="644933C5" w14:textId="7B7CF553" w:rsidR="00E73D4B" w:rsidRDefault="00E73D4B" w:rsidP="00E73D4B">
      <w:pPr>
        <w:pStyle w:val="ListParagraph"/>
        <w:numPr>
          <w:ilvl w:val="0"/>
          <w:numId w:val="29"/>
        </w:numPr>
      </w:pPr>
      <w:r w:rsidRPr="00E73D4B">
        <w:t>Review and audit checklist use monthly.</w:t>
      </w:r>
    </w:p>
    <w:p w14:paraId="484D74B8" w14:textId="77777777" w:rsidR="00E73D4B" w:rsidRDefault="00E73D4B" w:rsidP="00E73D4B"/>
    <w:p w14:paraId="6472A9F3" w14:textId="53F23764" w:rsidR="00E73D4B" w:rsidRDefault="00E73D4B" w:rsidP="00E73D4B">
      <w:r w:rsidRPr="00E73D4B">
        <w:rPr>
          <w:b/>
          <w:bCs/>
        </w:rPr>
        <w:t>Advantages</w:t>
      </w:r>
      <w:r>
        <w:t>:</w:t>
      </w:r>
    </w:p>
    <w:p w14:paraId="5B1DEBE5" w14:textId="1F8BA204" w:rsidR="00E73D4B" w:rsidRDefault="00E73D4B" w:rsidP="00E73D4B">
      <w:pPr>
        <w:pStyle w:val="ListParagraph"/>
        <w:numPr>
          <w:ilvl w:val="0"/>
          <w:numId w:val="30"/>
        </w:numPr>
      </w:pPr>
      <w:r w:rsidRPr="00E73D4B">
        <w:t>Improves accountability and compliance.</w:t>
      </w:r>
    </w:p>
    <w:p w14:paraId="0C149C42" w14:textId="2F73F01D" w:rsidR="00E73D4B" w:rsidRDefault="00E73D4B" w:rsidP="00E73D4B">
      <w:pPr>
        <w:pStyle w:val="ListParagraph"/>
        <w:numPr>
          <w:ilvl w:val="0"/>
          <w:numId w:val="30"/>
        </w:numPr>
      </w:pPr>
      <w:r w:rsidRPr="00E73D4B">
        <w:t>Low-cost and easy to implement.</w:t>
      </w:r>
    </w:p>
    <w:p w14:paraId="23EEA80C" w14:textId="3FE760B7" w:rsidR="00E73D4B" w:rsidRDefault="00E73D4B" w:rsidP="00E73D4B">
      <w:pPr>
        <w:pStyle w:val="ListParagraph"/>
        <w:numPr>
          <w:ilvl w:val="0"/>
          <w:numId w:val="30"/>
        </w:numPr>
      </w:pPr>
      <w:r w:rsidRPr="00E73D4B">
        <w:t>Reduces human errors in standard tasks.</w:t>
      </w:r>
    </w:p>
    <w:p w14:paraId="365AB34A" w14:textId="77777777" w:rsidR="00E73D4B" w:rsidRDefault="00E73D4B" w:rsidP="00E73D4B"/>
    <w:p w14:paraId="644C66F8" w14:textId="4329B813" w:rsidR="00E73D4B" w:rsidRDefault="00E73D4B" w:rsidP="00E73D4B">
      <w:pPr>
        <w:rPr>
          <w:b/>
          <w:bCs/>
        </w:rPr>
      </w:pPr>
      <w:r w:rsidRPr="00E73D4B">
        <w:rPr>
          <w:b/>
          <w:bCs/>
        </w:rPr>
        <w:t>Disadvantages</w:t>
      </w:r>
      <w:r>
        <w:rPr>
          <w:b/>
          <w:bCs/>
        </w:rPr>
        <w:t>:</w:t>
      </w:r>
    </w:p>
    <w:p w14:paraId="1308220A" w14:textId="54483F22" w:rsidR="00E73D4B" w:rsidRDefault="00E73D4B" w:rsidP="00E73D4B">
      <w:pPr>
        <w:pStyle w:val="ListParagraph"/>
        <w:numPr>
          <w:ilvl w:val="0"/>
          <w:numId w:val="31"/>
        </w:numPr>
      </w:pPr>
      <w:r w:rsidRPr="00E73D4B">
        <w:t>Not foolproof against complex errors.</w:t>
      </w:r>
    </w:p>
    <w:p w14:paraId="1A759F04" w14:textId="0EAEE358" w:rsidR="00E73D4B" w:rsidRDefault="00E73D4B" w:rsidP="00E73D4B">
      <w:pPr>
        <w:pStyle w:val="ListParagraph"/>
        <w:numPr>
          <w:ilvl w:val="0"/>
          <w:numId w:val="31"/>
        </w:numPr>
      </w:pPr>
      <w:r w:rsidRPr="00E73D4B">
        <w:t>May slow down execution during fast markets.</w:t>
      </w:r>
    </w:p>
    <w:p w14:paraId="2713E8BA" w14:textId="7635640E" w:rsidR="00E73D4B" w:rsidRDefault="00E73D4B" w:rsidP="00E73D4B">
      <w:pPr>
        <w:pStyle w:val="ListParagraph"/>
        <w:numPr>
          <w:ilvl w:val="0"/>
          <w:numId w:val="31"/>
        </w:numPr>
      </w:pPr>
      <w:r w:rsidRPr="00E73D4B">
        <w:t>Relies on user discipline.</w:t>
      </w:r>
    </w:p>
    <w:p w14:paraId="4C220BDC" w14:textId="77777777" w:rsidR="00E73D4B" w:rsidRDefault="00E73D4B" w:rsidP="00E73D4B"/>
    <w:p w14:paraId="139BBFE8" w14:textId="4BB30FCB" w:rsidR="00E73D4B" w:rsidRDefault="00E73D4B" w:rsidP="00E73D4B">
      <w:r w:rsidRPr="00E73D4B">
        <w:rPr>
          <w:b/>
          <w:bCs/>
        </w:rPr>
        <w:t>Strategy 3:</w:t>
      </w:r>
      <w:r w:rsidRPr="00E73D4B">
        <w:t xml:space="preserve"> Role Segregation and Dual Approval</w:t>
      </w:r>
    </w:p>
    <w:p w14:paraId="7023C002" w14:textId="10D1E0B1" w:rsidR="00E73D4B" w:rsidRDefault="00E73D4B" w:rsidP="00E73D4B">
      <w:pPr>
        <w:pStyle w:val="ListParagraph"/>
        <w:numPr>
          <w:ilvl w:val="0"/>
          <w:numId w:val="32"/>
        </w:numPr>
      </w:pPr>
      <w:r w:rsidRPr="00E73D4B">
        <w:t>Separate trading, booking, and reconciliation roles.</w:t>
      </w:r>
    </w:p>
    <w:p w14:paraId="3287D9B8" w14:textId="7716197B" w:rsidR="00E73D4B" w:rsidRDefault="00E73D4B" w:rsidP="00E73D4B">
      <w:pPr>
        <w:pStyle w:val="ListParagraph"/>
        <w:numPr>
          <w:ilvl w:val="0"/>
          <w:numId w:val="32"/>
        </w:numPr>
      </w:pPr>
      <w:r w:rsidRPr="00E73D4B">
        <w:t>Enforce dual-approval before high-value trades.</w:t>
      </w:r>
    </w:p>
    <w:p w14:paraId="18AED4BE" w14:textId="751850A6" w:rsidR="00E73D4B" w:rsidRDefault="00E73D4B" w:rsidP="00E73D4B">
      <w:pPr>
        <w:pStyle w:val="ListParagraph"/>
        <w:numPr>
          <w:ilvl w:val="0"/>
          <w:numId w:val="32"/>
        </w:numPr>
      </w:pPr>
      <w:r w:rsidRPr="00E73D4B">
        <w:t>Use audit trails to track who approves what.</w:t>
      </w:r>
    </w:p>
    <w:p w14:paraId="6A4B3DFA" w14:textId="132B96E2" w:rsidR="00E73D4B" w:rsidRDefault="00E73D4B" w:rsidP="00E73D4B">
      <w:pPr>
        <w:pStyle w:val="ListParagraph"/>
        <w:numPr>
          <w:ilvl w:val="0"/>
          <w:numId w:val="32"/>
        </w:numPr>
      </w:pPr>
      <w:r w:rsidRPr="00E73D4B">
        <w:t>Review overrides and escalations weekly.</w:t>
      </w:r>
    </w:p>
    <w:p w14:paraId="23743402" w14:textId="77777777" w:rsidR="00E73D4B" w:rsidRDefault="00E73D4B" w:rsidP="00E73D4B"/>
    <w:p w14:paraId="2FB866FE" w14:textId="54C67FB8" w:rsidR="00E73D4B" w:rsidRDefault="00E73D4B" w:rsidP="00E73D4B">
      <w:r>
        <w:t>Advantages</w:t>
      </w:r>
    </w:p>
    <w:p w14:paraId="58F0566A" w14:textId="68958B0A" w:rsidR="00E73D4B" w:rsidRDefault="00E73D4B" w:rsidP="00E73D4B">
      <w:pPr>
        <w:pStyle w:val="ListParagraph"/>
        <w:numPr>
          <w:ilvl w:val="0"/>
          <w:numId w:val="33"/>
        </w:numPr>
      </w:pPr>
      <w:r w:rsidRPr="00E73D4B">
        <w:t>Prevents fraud and unauthorized trades.</w:t>
      </w:r>
    </w:p>
    <w:p w14:paraId="2C3DCFB0" w14:textId="2504741B" w:rsidR="00E73D4B" w:rsidRDefault="00E73D4B" w:rsidP="00E73D4B">
      <w:pPr>
        <w:pStyle w:val="ListParagraph"/>
        <w:numPr>
          <w:ilvl w:val="0"/>
          <w:numId w:val="33"/>
        </w:numPr>
      </w:pPr>
      <w:r w:rsidRPr="00E73D4B">
        <w:t>Encourages team accountability.</w:t>
      </w:r>
    </w:p>
    <w:p w14:paraId="3A4C1AC9" w14:textId="6004B71B" w:rsidR="00E73D4B" w:rsidRDefault="00E73D4B" w:rsidP="00E73D4B">
      <w:pPr>
        <w:pStyle w:val="ListParagraph"/>
        <w:numPr>
          <w:ilvl w:val="0"/>
          <w:numId w:val="33"/>
        </w:numPr>
      </w:pPr>
      <w:r w:rsidRPr="00E73D4B">
        <w:t>Helps meet regulatory best practices.</w:t>
      </w:r>
    </w:p>
    <w:p w14:paraId="2BD63C72" w14:textId="77777777" w:rsidR="00E73D4B" w:rsidRDefault="00E73D4B" w:rsidP="00E73D4B"/>
    <w:p w14:paraId="31EB9229" w14:textId="28D6AA72" w:rsidR="00E73D4B" w:rsidRDefault="00E73D4B" w:rsidP="00E73D4B">
      <w:r>
        <w:t>Disadvantages</w:t>
      </w:r>
    </w:p>
    <w:p w14:paraId="452822B2" w14:textId="6F69C920" w:rsidR="00E73D4B" w:rsidRDefault="00E73D4B" w:rsidP="00E73D4B">
      <w:pPr>
        <w:pStyle w:val="ListParagraph"/>
        <w:numPr>
          <w:ilvl w:val="0"/>
          <w:numId w:val="34"/>
        </w:numPr>
      </w:pPr>
      <w:r w:rsidRPr="00E73D4B">
        <w:t>Slower trade processing.</w:t>
      </w:r>
    </w:p>
    <w:p w14:paraId="7581AB85" w14:textId="2DB7CCCB" w:rsidR="00E73D4B" w:rsidRDefault="00E73D4B" w:rsidP="00E73D4B">
      <w:pPr>
        <w:pStyle w:val="ListParagraph"/>
        <w:numPr>
          <w:ilvl w:val="0"/>
          <w:numId w:val="34"/>
        </w:numPr>
      </w:pPr>
      <w:r w:rsidRPr="00E73D4B">
        <w:t>Needs strong governance and staffing.</w:t>
      </w:r>
    </w:p>
    <w:p w14:paraId="58FE99CB" w14:textId="5E9ADF30" w:rsidR="00E73D4B" w:rsidRPr="00E73D4B" w:rsidRDefault="00E73D4B" w:rsidP="00E73D4B">
      <w:pPr>
        <w:pStyle w:val="ListParagraph"/>
        <w:numPr>
          <w:ilvl w:val="0"/>
          <w:numId w:val="34"/>
        </w:numPr>
      </w:pPr>
      <w:r w:rsidRPr="00E73D4B">
        <w:t>Potential friction between teams.</w:t>
      </w:r>
    </w:p>
    <w:p w14:paraId="6509C725" w14:textId="77777777" w:rsidR="00E73D4B" w:rsidRPr="00E73D4B" w:rsidRDefault="00E73D4B" w:rsidP="00E73D4B">
      <w:pPr>
        <w:rPr>
          <w:b/>
          <w:bCs/>
        </w:rPr>
      </w:pPr>
    </w:p>
    <w:p w14:paraId="4C48564E" w14:textId="77777777" w:rsidR="00E73D4B" w:rsidRPr="00E73D4B" w:rsidRDefault="00E73D4B" w:rsidP="00E73D4B">
      <w:pPr>
        <w:rPr>
          <w:lang w:val="en-US"/>
        </w:rPr>
      </w:pPr>
    </w:p>
    <w:p w14:paraId="0000000E" w14:textId="77777777" w:rsidR="004D1FB8" w:rsidRDefault="004D1FB8">
      <w:pPr>
        <w:rPr>
          <w:sz w:val="24"/>
          <w:szCs w:val="24"/>
        </w:rPr>
      </w:pPr>
    </w:p>
    <w:sectPr w:rsidR="004D1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3E5"/>
    <w:multiLevelType w:val="hybridMultilevel"/>
    <w:tmpl w:val="6A8E486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4EA"/>
    <w:multiLevelType w:val="hybridMultilevel"/>
    <w:tmpl w:val="3CFE699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701"/>
    <w:multiLevelType w:val="hybridMultilevel"/>
    <w:tmpl w:val="E482ED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4490"/>
    <w:multiLevelType w:val="hybridMultilevel"/>
    <w:tmpl w:val="6F9AFB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97DC4"/>
    <w:multiLevelType w:val="hybridMultilevel"/>
    <w:tmpl w:val="9AB20D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02CBF"/>
    <w:multiLevelType w:val="hybridMultilevel"/>
    <w:tmpl w:val="142AF2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35D0C"/>
    <w:multiLevelType w:val="hybridMultilevel"/>
    <w:tmpl w:val="9AE4C3D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56B51"/>
    <w:multiLevelType w:val="hybridMultilevel"/>
    <w:tmpl w:val="D66A3B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D1789"/>
    <w:multiLevelType w:val="hybridMultilevel"/>
    <w:tmpl w:val="04C683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2222B"/>
    <w:multiLevelType w:val="hybridMultilevel"/>
    <w:tmpl w:val="DEE44C0A"/>
    <w:lvl w:ilvl="0" w:tplc="532AEF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5E98"/>
    <w:multiLevelType w:val="hybridMultilevel"/>
    <w:tmpl w:val="73C6D2E0"/>
    <w:lvl w:ilvl="0" w:tplc="9A4CF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D5346"/>
    <w:multiLevelType w:val="hybridMultilevel"/>
    <w:tmpl w:val="36CCBA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954F5"/>
    <w:multiLevelType w:val="hybridMultilevel"/>
    <w:tmpl w:val="E8C8FE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66089"/>
    <w:multiLevelType w:val="hybridMultilevel"/>
    <w:tmpl w:val="E5A6B9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2603"/>
    <w:multiLevelType w:val="hybridMultilevel"/>
    <w:tmpl w:val="491C3B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E04A6"/>
    <w:multiLevelType w:val="hybridMultilevel"/>
    <w:tmpl w:val="25DCE7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928F5"/>
    <w:multiLevelType w:val="hybridMultilevel"/>
    <w:tmpl w:val="9B00B5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A6EC7"/>
    <w:multiLevelType w:val="hybridMultilevel"/>
    <w:tmpl w:val="48F2FD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81E77"/>
    <w:multiLevelType w:val="hybridMultilevel"/>
    <w:tmpl w:val="C59A27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F3F0A"/>
    <w:multiLevelType w:val="multilevel"/>
    <w:tmpl w:val="4F40D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FE13A8"/>
    <w:multiLevelType w:val="hybridMultilevel"/>
    <w:tmpl w:val="267602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A5721"/>
    <w:multiLevelType w:val="hybridMultilevel"/>
    <w:tmpl w:val="06042F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67B84"/>
    <w:multiLevelType w:val="multilevel"/>
    <w:tmpl w:val="A9628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3B4FF8"/>
    <w:multiLevelType w:val="hybridMultilevel"/>
    <w:tmpl w:val="B4129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2785D"/>
    <w:multiLevelType w:val="multilevel"/>
    <w:tmpl w:val="E3302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5E5EAB"/>
    <w:multiLevelType w:val="hybridMultilevel"/>
    <w:tmpl w:val="258CD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2427B"/>
    <w:multiLevelType w:val="hybridMultilevel"/>
    <w:tmpl w:val="09625E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C6D02"/>
    <w:multiLevelType w:val="hybridMultilevel"/>
    <w:tmpl w:val="DBE6C5B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D0D9A"/>
    <w:multiLevelType w:val="hybridMultilevel"/>
    <w:tmpl w:val="9AECFC4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02B70"/>
    <w:multiLevelType w:val="hybridMultilevel"/>
    <w:tmpl w:val="C4F0A2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34284"/>
    <w:multiLevelType w:val="hybridMultilevel"/>
    <w:tmpl w:val="473AC84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33959"/>
    <w:multiLevelType w:val="hybridMultilevel"/>
    <w:tmpl w:val="41363A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7323B"/>
    <w:multiLevelType w:val="hybridMultilevel"/>
    <w:tmpl w:val="9ED85AD4"/>
    <w:lvl w:ilvl="0" w:tplc="0F0EE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53953"/>
    <w:multiLevelType w:val="hybridMultilevel"/>
    <w:tmpl w:val="67A46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2230">
    <w:abstractNumId w:val="24"/>
  </w:num>
  <w:num w:numId="2" w16cid:durableId="772867481">
    <w:abstractNumId w:val="19"/>
  </w:num>
  <w:num w:numId="3" w16cid:durableId="930041969">
    <w:abstractNumId w:val="22"/>
  </w:num>
  <w:num w:numId="4" w16cid:durableId="1339235848">
    <w:abstractNumId w:val="6"/>
  </w:num>
  <w:num w:numId="5" w16cid:durableId="764033596">
    <w:abstractNumId w:val="10"/>
  </w:num>
  <w:num w:numId="6" w16cid:durableId="2133134725">
    <w:abstractNumId w:val="7"/>
  </w:num>
  <w:num w:numId="7" w16cid:durableId="641499087">
    <w:abstractNumId w:val="13"/>
  </w:num>
  <w:num w:numId="8" w16cid:durableId="1341464608">
    <w:abstractNumId w:val="30"/>
  </w:num>
  <w:num w:numId="9" w16cid:durableId="1652950916">
    <w:abstractNumId w:val="2"/>
  </w:num>
  <w:num w:numId="10" w16cid:durableId="1622608557">
    <w:abstractNumId w:val="4"/>
  </w:num>
  <w:num w:numId="11" w16cid:durableId="156849314">
    <w:abstractNumId w:val="1"/>
  </w:num>
  <w:num w:numId="12" w16cid:durableId="76364622">
    <w:abstractNumId w:val="28"/>
  </w:num>
  <w:num w:numId="13" w16cid:durableId="1807504736">
    <w:abstractNumId w:val="32"/>
  </w:num>
  <w:num w:numId="14" w16cid:durableId="10845052">
    <w:abstractNumId w:val="9"/>
  </w:num>
  <w:num w:numId="15" w16cid:durableId="1114665406">
    <w:abstractNumId w:val="29"/>
  </w:num>
  <w:num w:numId="16" w16cid:durableId="2142576181">
    <w:abstractNumId w:val="26"/>
  </w:num>
  <w:num w:numId="17" w16cid:durableId="1579243903">
    <w:abstractNumId w:val="11"/>
  </w:num>
  <w:num w:numId="18" w16cid:durableId="1669674032">
    <w:abstractNumId w:val="23"/>
  </w:num>
  <w:num w:numId="19" w16cid:durableId="1393387424">
    <w:abstractNumId w:val="3"/>
  </w:num>
  <w:num w:numId="20" w16cid:durableId="1995522593">
    <w:abstractNumId w:val="14"/>
  </w:num>
  <w:num w:numId="21" w16cid:durableId="591160971">
    <w:abstractNumId w:val="0"/>
  </w:num>
  <w:num w:numId="22" w16cid:durableId="238948455">
    <w:abstractNumId w:val="21"/>
  </w:num>
  <w:num w:numId="23" w16cid:durableId="1457407128">
    <w:abstractNumId w:val="33"/>
  </w:num>
  <w:num w:numId="24" w16cid:durableId="1139567800">
    <w:abstractNumId w:val="15"/>
  </w:num>
  <w:num w:numId="25" w16cid:durableId="648948124">
    <w:abstractNumId w:val="12"/>
  </w:num>
  <w:num w:numId="26" w16cid:durableId="516583945">
    <w:abstractNumId w:val="5"/>
  </w:num>
  <w:num w:numId="27" w16cid:durableId="880091648">
    <w:abstractNumId w:val="31"/>
  </w:num>
  <w:num w:numId="28" w16cid:durableId="1671978971">
    <w:abstractNumId w:val="20"/>
  </w:num>
  <w:num w:numId="29" w16cid:durableId="1373766589">
    <w:abstractNumId w:val="25"/>
  </w:num>
  <w:num w:numId="30" w16cid:durableId="583489297">
    <w:abstractNumId w:val="8"/>
  </w:num>
  <w:num w:numId="31" w16cid:durableId="114253341">
    <w:abstractNumId w:val="16"/>
  </w:num>
  <w:num w:numId="32" w16cid:durableId="94328313">
    <w:abstractNumId w:val="27"/>
  </w:num>
  <w:num w:numId="33" w16cid:durableId="2094738101">
    <w:abstractNumId w:val="17"/>
  </w:num>
  <w:num w:numId="34" w16cid:durableId="3195079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B8"/>
    <w:rsid w:val="004D1FB8"/>
    <w:rsid w:val="006E27D4"/>
    <w:rsid w:val="007515B2"/>
    <w:rsid w:val="00B24600"/>
    <w:rsid w:val="00E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9FFD"/>
  <w15:docId w15:val="{1E65230E-EFE7-468D-8A7B-D3E6A75C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E27D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FlUoNXoPw0E1qN+0Vxke8tAj+A==">CgMxLjAyDmgueGY1anFrcjJzdnIwMg5oLm14MXR3bWJsaGc0ajIOaC5sejkydGVzMDY2dTM4AHIhMVB2MDYxNHNVZ3RETUtROG90TC1qSkwya2Jtd0xxMXQt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739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Besparas</cp:lastModifiedBy>
  <cp:revision>2</cp:revision>
  <dcterms:created xsi:type="dcterms:W3CDTF">2025-07-18T16:10:00Z</dcterms:created>
  <dcterms:modified xsi:type="dcterms:W3CDTF">2025-07-18T16:38:00Z</dcterms:modified>
</cp:coreProperties>
</file>