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C90CB" w14:textId="77777777" w:rsidR="008F60F3" w:rsidRDefault="008F60F3" w:rsidP="008F60F3">
      <w:pPr>
        <w:pStyle w:val="Tekstpodstawowy"/>
        <w:jc w:val="center"/>
        <w:rPr>
          <w:b/>
          <w:bCs/>
          <w:i/>
          <w:sz w:val="32"/>
          <w:szCs w:val="32"/>
        </w:rPr>
      </w:pPr>
      <w:bookmarkStart w:id="0" w:name="_top"/>
      <w:bookmarkEnd w:id="0"/>
    </w:p>
    <w:p w14:paraId="209BA3E6" w14:textId="77777777" w:rsidR="008F60F3" w:rsidRDefault="008F60F3" w:rsidP="008F60F3">
      <w:pPr>
        <w:pStyle w:val="Tekstpodstawowy"/>
        <w:jc w:val="center"/>
        <w:rPr>
          <w:b/>
          <w:bCs/>
          <w:i/>
          <w:sz w:val="32"/>
          <w:szCs w:val="32"/>
        </w:rPr>
      </w:pPr>
    </w:p>
    <w:p w14:paraId="0DEB749E" w14:textId="77777777" w:rsidR="008F60F3" w:rsidRDefault="008F60F3" w:rsidP="008F60F3">
      <w:pPr>
        <w:pStyle w:val="Tekstpodstawowy"/>
        <w:jc w:val="center"/>
        <w:rPr>
          <w:b/>
          <w:bCs/>
          <w:i/>
          <w:sz w:val="32"/>
          <w:szCs w:val="32"/>
        </w:rPr>
      </w:pPr>
    </w:p>
    <w:p w14:paraId="1CE57E82" w14:textId="77777777" w:rsidR="008F60F3" w:rsidRPr="008F60F3" w:rsidRDefault="008F60F3" w:rsidP="008F60F3">
      <w:pPr>
        <w:jc w:val="center"/>
        <w:rPr>
          <w:b/>
          <w:bCs/>
          <w:sz w:val="48"/>
          <w:szCs w:val="48"/>
        </w:rPr>
      </w:pPr>
      <w:r w:rsidRPr="008F60F3">
        <w:rPr>
          <w:b/>
          <w:bCs/>
          <w:sz w:val="48"/>
          <w:szCs w:val="48"/>
        </w:rPr>
        <w:t>COMSOL MULTIPHYSICS</w:t>
      </w:r>
    </w:p>
    <w:p w14:paraId="2B33020B" w14:textId="77777777" w:rsidR="008F60F3" w:rsidRDefault="008F60F3" w:rsidP="008F60F3">
      <w:pPr>
        <w:pStyle w:val="Tekstpodstawowy"/>
        <w:jc w:val="center"/>
        <w:rPr>
          <w:b/>
          <w:bCs/>
          <w:i/>
          <w:sz w:val="32"/>
          <w:szCs w:val="32"/>
        </w:rPr>
      </w:pPr>
    </w:p>
    <w:p w14:paraId="5EE2180A" w14:textId="77777777" w:rsidR="008F60F3" w:rsidRDefault="008F60F3" w:rsidP="008F60F3">
      <w:pPr>
        <w:pStyle w:val="Tekstpodstawowy"/>
        <w:jc w:val="center"/>
        <w:rPr>
          <w:b/>
          <w:bCs/>
          <w:i/>
          <w:sz w:val="32"/>
          <w:szCs w:val="32"/>
        </w:rPr>
      </w:pPr>
    </w:p>
    <w:p w14:paraId="22C132BE" w14:textId="77777777" w:rsidR="00BD3A60" w:rsidRPr="008405FF" w:rsidRDefault="008405FF" w:rsidP="008F60F3">
      <w:pPr>
        <w:pStyle w:val="Tekstpodstawowy"/>
        <w:jc w:val="center"/>
        <w:rPr>
          <w:b/>
          <w:bCs/>
          <w:i/>
          <w:sz w:val="32"/>
          <w:szCs w:val="32"/>
        </w:rPr>
      </w:pPr>
      <w:proofErr w:type="spellStart"/>
      <w:r w:rsidRPr="008405FF">
        <w:rPr>
          <w:b/>
          <w:bCs/>
          <w:i/>
          <w:sz w:val="32"/>
          <w:szCs w:val="32"/>
          <w:u w:val="single"/>
        </w:rPr>
        <w:t>Two-dimensional</w:t>
      </w:r>
      <w:proofErr w:type="spellEnd"/>
      <w:r w:rsidRPr="008405FF">
        <w:rPr>
          <w:b/>
          <w:bCs/>
          <w:i/>
          <w:sz w:val="32"/>
          <w:szCs w:val="32"/>
          <w:u w:val="single"/>
        </w:rPr>
        <w:t xml:space="preserve"> </w:t>
      </w:r>
      <w:proofErr w:type="spellStart"/>
      <w:r w:rsidRPr="008405FF">
        <w:rPr>
          <w:b/>
          <w:bCs/>
          <w:i/>
          <w:sz w:val="32"/>
          <w:szCs w:val="32"/>
          <w:u w:val="single"/>
        </w:rPr>
        <w:t>superconductor</w:t>
      </w:r>
      <w:proofErr w:type="spellEnd"/>
      <w:r w:rsidRPr="008405FF">
        <w:rPr>
          <w:b/>
          <w:bCs/>
          <w:i/>
          <w:sz w:val="32"/>
          <w:szCs w:val="32"/>
          <w:u w:val="single"/>
        </w:rPr>
        <w:t xml:space="preserve"> in uniform </w:t>
      </w:r>
      <w:proofErr w:type="spellStart"/>
      <w:r w:rsidRPr="008405FF">
        <w:rPr>
          <w:b/>
          <w:bCs/>
          <w:i/>
          <w:sz w:val="32"/>
          <w:szCs w:val="32"/>
          <w:u w:val="single"/>
        </w:rPr>
        <w:t>magnetic</w:t>
      </w:r>
      <w:proofErr w:type="spellEnd"/>
      <w:r w:rsidRPr="008405FF">
        <w:rPr>
          <w:b/>
          <w:bCs/>
          <w:i/>
          <w:sz w:val="32"/>
          <w:szCs w:val="32"/>
          <w:u w:val="single"/>
        </w:rPr>
        <w:t xml:space="preserve"> field</w:t>
      </w:r>
      <w:r>
        <w:rPr>
          <w:b/>
          <w:bCs/>
          <w:i/>
          <w:sz w:val="32"/>
          <w:szCs w:val="32"/>
          <w:u w:val="single"/>
        </w:rPr>
        <w:br/>
      </w:r>
      <w:r>
        <w:rPr>
          <w:b/>
          <w:bCs/>
          <w:i/>
          <w:sz w:val="32"/>
          <w:szCs w:val="32"/>
          <w:u w:val="single"/>
        </w:rPr>
        <w:br/>
      </w:r>
      <w:r>
        <w:rPr>
          <w:b/>
          <w:bCs/>
          <w:i/>
          <w:sz w:val="32"/>
          <w:szCs w:val="32"/>
        </w:rPr>
        <w:t xml:space="preserve">-Analysis of </w:t>
      </w:r>
      <w:proofErr w:type="spellStart"/>
      <w:r>
        <w:rPr>
          <w:b/>
          <w:bCs/>
          <w:i/>
          <w:sz w:val="32"/>
          <w:szCs w:val="32"/>
        </w:rPr>
        <w:t>Abrikosov</w:t>
      </w:r>
      <w:proofErr w:type="spellEnd"/>
      <w:r>
        <w:rPr>
          <w:b/>
          <w:bCs/>
          <w:i/>
          <w:sz w:val="32"/>
          <w:szCs w:val="32"/>
        </w:rPr>
        <w:t xml:space="preserve"> </w:t>
      </w:r>
      <w:proofErr w:type="spellStart"/>
      <w:r>
        <w:rPr>
          <w:b/>
          <w:bCs/>
          <w:i/>
          <w:sz w:val="32"/>
          <w:szCs w:val="32"/>
        </w:rPr>
        <w:t>lattice</w:t>
      </w:r>
      <w:proofErr w:type="spellEnd"/>
      <w:r>
        <w:rPr>
          <w:b/>
          <w:bCs/>
          <w:i/>
          <w:sz w:val="32"/>
          <w:szCs w:val="32"/>
        </w:rPr>
        <w:t xml:space="preserve"> in </w:t>
      </w:r>
      <w:proofErr w:type="spellStart"/>
      <w:r>
        <w:rPr>
          <w:b/>
          <w:bCs/>
          <w:i/>
          <w:sz w:val="32"/>
          <w:szCs w:val="32"/>
        </w:rPr>
        <w:t>type</w:t>
      </w:r>
      <w:proofErr w:type="spellEnd"/>
      <w:r>
        <w:rPr>
          <w:b/>
          <w:bCs/>
          <w:i/>
          <w:sz w:val="32"/>
          <w:szCs w:val="32"/>
        </w:rPr>
        <w:t xml:space="preserve"> II </w:t>
      </w:r>
      <w:proofErr w:type="spellStart"/>
      <w:r>
        <w:rPr>
          <w:b/>
          <w:bCs/>
          <w:i/>
          <w:sz w:val="32"/>
          <w:szCs w:val="32"/>
        </w:rPr>
        <w:t>superconductor</w:t>
      </w:r>
      <w:proofErr w:type="spellEnd"/>
    </w:p>
    <w:p w14:paraId="68C46735" w14:textId="77777777" w:rsidR="008F60F3" w:rsidRDefault="008F60F3" w:rsidP="008F60F3">
      <w:pPr>
        <w:pStyle w:val="Tekstpodstawowy"/>
        <w:jc w:val="center"/>
        <w:rPr>
          <w:b/>
          <w:bCs/>
          <w:i/>
          <w:sz w:val="32"/>
          <w:szCs w:val="32"/>
        </w:rPr>
      </w:pPr>
    </w:p>
    <w:p w14:paraId="51B84155" w14:textId="77777777" w:rsidR="008F60F3" w:rsidRDefault="008F60F3" w:rsidP="008F60F3">
      <w:pPr>
        <w:pStyle w:val="Tekstpodstawowy"/>
        <w:jc w:val="center"/>
        <w:rPr>
          <w:b/>
          <w:bCs/>
          <w:i/>
          <w:sz w:val="32"/>
          <w:szCs w:val="32"/>
        </w:rPr>
      </w:pPr>
    </w:p>
    <w:p w14:paraId="24AF34FE" w14:textId="77777777" w:rsidR="008F60F3" w:rsidRPr="008F60F3" w:rsidRDefault="008F60F3" w:rsidP="008F60F3">
      <w:pPr>
        <w:pStyle w:val="Tekstpodstawowy"/>
        <w:jc w:val="center"/>
        <w:rPr>
          <w:i/>
          <w:sz w:val="32"/>
          <w:szCs w:val="32"/>
        </w:rPr>
      </w:pPr>
      <w:r w:rsidRPr="008F60F3">
        <w:rPr>
          <w:i/>
          <w:sz w:val="32"/>
          <w:szCs w:val="32"/>
        </w:rPr>
        <w:t>Rafał Świętek</w:t>
      </w:r>
      <w:r w:rsidRPr="008F60F3">
        <w:rPr>
          <w:i/>
          <w:sz w:val="32"/>
          <w:szCs w:val="32"/>
        </w:rPr>
        <w:br/>
        <w:t>indeks: 236668</w:t>
      </w:r>
    </w:p>
    <w:p w14:paraId="7090C950" w14:textId="77777777" w:rsidR="008F60F3" w:rsidRPr="008F60F3" w:rsidRDefault="008F60F3" w:rsidP="008F60F3">
      <w:pPr>
        <w:pStyle w:val="Tekstpodstawowy"/>
        <w:jc w:val="center"/>
        <w:rPr>
          <w:i/>
          <w:sz w:val="32"/>
          <w:szCs w:val="32"/>
        </w:rPr>
      </w:pPr>
    </w:p>
    <w:p w14:paraId="7D88087B" w14:textId="77777777" w:rsidR="008F60F3" w:rsidRPr="008F60F3" w:rsidRDefault="008F60F3" w:rsidP="008F60F3">
      <w:pPr>
        <w:pStyle w:val="Tekstpodstawowy"/>
        <w:jc w:val="center"/>
        <w:rPr>
          <w:i/>
          <w:sz w:val="32"/>
          <w:szCs w:val="32"/>
        </w:rPr>
      </w:pPr>
      <w:r w:rsidRPr="008F60F3">
        <w:rPr>
          <w:i/>
          <w:sz w:val="32"/>
          <w:szCs w:val="32"/>
        </w:rPr>
        <w:t xml:space="preserve">Maksymilian </w:t>
      </w:r>
      <w:proofErr w:type="spellStart"/>
      <w:r w:rsidRPr="008F60F3">
        <w:rPr>
          <w:i/>
          <w:sz w:val="32"/>
          <w:szCs w:val="32"/>
        </w:rPr>
        <w:t>Kliczkowski</w:t>
      </w:r>
      <w:proofErr w:type="spellEnd"/>
      <w:r w:rsidRPr="008F60F3">
        <w:rPr>
          <w:i/>
          <w:sz w:val="32"/>
          <w:szCs w:val="32"/>
        </w:rPr>
        <w:br/>
        <w:t>indeks: 236490</w:t>
      </w:r>
    </w:p>
    <w:p w14:paraId="66BA51CA" w14:textId="77777777" w:rsidR="008F60F3" w:rsidRDefault="008F60F3" w:rsidP="008F60F3">
      <w:pPr>
        <w:pStyle w:val="Tekstpodstawowy"/>
        <w:jc w:val="center"/>
        <w:rPr>
          <w:b/>
          <w:bCs/>
          <w:i/>
          <w:sz w:val="32"/>
          <w:szCs w:val="32"/>
        </w:rPr>
      </w:pPr>
    </w:p>
    <w:p w14:paraId="14E09D02" w14:textId="77777777" w:rsidR="008F60F3" w:rsidRDefault="008F60F3" w:rsidP="008F60F3">
      <w:pPr>
        <w:pStyle w:val="Tekstpodstawowy"/>
        <w:jc w:val="center"/>
        <w:rPr>
          <w:b/>
          <w:bCs/>
          <w:iCs/>
          <w:sz w:val="32"/>
          <w:szCs w:val="32"/>
        </w:rPr>
      </w:pPr>
    </w:p>
    <w:p w14:paraId="07F41B6A" w14:textId="77777777" w:rsidR="008F60F3" w:rsidRDefault="008F60F3" w:rsidP="008F60F3">
      <w:pPr>
        <w:pStyle w:val="Tekstpodstawowy"/>
        <w:jc w:val="center"/>
        <w:rPr>
          <w:b/>
          <w:bCs/>
          <w:iCs/>
          <w:sz w:val="32"/>
          <w:szCs w:val="32"/>
        </w:rPr>
      </w:pPr>
    </w:p>
    <w:p w14:paraId="3ACC6223" w14:textId="77777777" w:rsidR="008F60F3" w:rsidRDefault="008F60F3" w:rsidP="008F60F3">
      <w:pPr>
        <w:pStyle w:val="Tekstpodstawowy"/>
        <w:jc w:val="center"/>
        <w:rPr>
          <w:b/>
          <w:bCs/>
          <w:iCs/>
          <w:sz w:val="32"/>
          <w:szCs w:val="32"/>
        </w:rPr>
      </w:pPr>
    </w:p>
    <w:p w14:paraId="4DDDAE22" w14:textId="77777777" w:rsidR="008F60F3" w:rsidRDefault="008F60F3" w:rsidP="008F60F3">
      <w:pPr>
        <w:pStyle w:val="Tekstpodstawowy"/>
        <w:jc w:val="center"/>
        <w:rPr>
          <w:b/>
          <w:bCs/>
          <w:iCs/>
          <w:sz w:val="32"/>
          <w:szCs w:val="32"/>
        </w:rPr>
      </w:pPr>
    </w:p>
    <w:p w14:paraId="4C6E2AE3" w14:textId="77777777" w:rsidR="008F60F3" w:rsidRDefault="008F60F3" w:rsidP="008F60F3">
      <w:pPr>
        <w:pStyle w:val="Tekstpodstawowy"/>
        <w:jc w:val="center"/>
        <w:rPr>
          <w:b/>
          <w:bCs/>
          <w:iCs/>
          <w:sz w:val="32"/>
          <w:szCs w:val="32"/>
        </w:rPr>
      </w:pPr>
    </w:p>
    <w:p w14:paraId="39702CD1" w14:textId="77777777" w:rsidR="008F60F3" w:rsidRDefault="008F60F3" w:rsidP="008F60F3">
      <w:pPr>
        <w:pStyle w:val="Tekstpodstawowy"/>
        <w:jc w:val="center"/>
        <w:rPr>
          <w:b/>
          <w:bCs/>
          <w:iCs/>
          <w:sz w:val="32"/>
          <w:szCs w:val="32"/>
        </w:rPr>
      </w:pPr>
    </w:p>
    <w:p w14:paraId="1F742C6A" w14:textId="77777777" w:rsidR="008F60F3" w:rsidRDefault="008F60F3">
      <w:pPr>
        <w:rPr>
          <w:b/>
          <w:bCs/>
          <w:iCs/>
          <w:sz w:val="32"/>
          <w:szCs w:val="32"/>
        </w:rPr>
      </w:pPr>
    </w:p>
    <w:p w14:paraId="46D893DB" w14:textId="77777777" w:rsidR="008F60F3" w:rsidRPr="008F60F3" w:rsidRDefault="008F60F3" w:rsidP="008F60F3">
      <w:pPr>
        <w:pStyle w:val="Tekstpodstawowy"/>
        <w:numPr>
          <w:ilvl w:val="0"/>
          <w:numId w:val="1"/>
        </w:numPr>
        <w:rPr>
          <w:b/>
          <w:bCs/>
          <w:iCs/>
          <w:sz w:val="24"/>
          <w:szCs w:val="24"/>
        </w:rPr>
      </w:pPr>
      <w:r w:rsidRPr="008F60F3">
        <w:rPr>
          <w:b/>
          <w:bCs/>
          <w:iCs/>
          <w:sz w:val="24"/>
          <w:szCs w:val="24"/>
        </w:rPr>
        <w:lastRenderedPageBreak/>
        <w:t>Wstęp</w:t>
      </w:r>
    </w:p>
    <w:p w14:paraId="7DAD1EFB" w14:textId="77777777" w:rsidR="004130E6" w:rsidRDefault="008F60F3" w:rsidP="004130E6">
      <w:pPr>
        <w:pStyle w:val="Tekstpodstawowy"/>
        <w:numPr>
          <w:ilvl w:val="1"/>
          <w:numId w:val="2"/>
        </w:numPr>
        <w:rPr>
          <w:b/>
          <w:bCs/>
          <w:iCs/>
          <w:sz w:val="24"/>
          <w:szCs w:val="24"/>
        </w:rPr>
      </w:pPr>
      <w:proofErr w:type="spellStart"/>
      <w:r w:rsidRPr="008F60F3">
        <w:rPr>
          <w:b/>
          <w:bCs/>
          <w:iCs/>
          <w:sz w:val="24"/>
          <w:szCs w:val="24"/>
        </w:rPr>
        <w:t>Abstra</w:t>
      </w:r>
      <w:r w:rsidR="005635A2">
        <w:rPr>
          <w:b/>
          <w:bCs/>
          <w:iCs/>
          <w:sz w:val="24"/>
          <w:szCs w:val="24"/>
        </w:rPr>
        <w:t>c</w:t>
      </w:r>
      <w:r w:rsidRPr="008F60F3">
        <w:rPr>
          <w:b/>
          <w:bCs/>
          <w:iCs/>
          <w:sz w:val="24"/>
          <w:szCs w:val="24"/>
        </w:rPr>
        <w:t>t</w:t>
      </w:r>
      <w:proofErr w:type="spellEnd"/>
    </w:p>
    <w:p w14:paraId="758A8EFF" w14:textId="68C8D96E" w:rsidR="008F60F3" w:rsidRPr="004130E6" w:rsidRDefault="004130E6" w:rsidP="004130E6">
      <w:pPr>
        <w:pStyle w:val="Tekstpodstawowy"/>
        <w:ind w:left="360" w:firstLine="360"/>
        <w:rPr>
          <w:b/>
          <w:bCs/>
          <w:iCs/>
          <w:sz w:val="28"/>
          <w:szCs w:val="28"/>
        </w:rPr>
      </w:pPr>
      <w:r w:rsidRPr="004130E6">
        <w:rPr>
          <w:sz w:val="24"/>
          <w:szCs w:val="24"/>
        </w:rPr>
        <w:t xml:space="preserve">In </w:t>
      </w:r>
      <w:proofErr w:type="spellStart"/>
      <w:r w:rsidRPr="004130E6">
        <w:rPr>
          <w:sz w:val="24"/>
          <w:szCs w:val="24"/>
        </w:rPr>
        <w:t>this</w:t>
      </w:r>
      <w:proofErr w:type="spellEnd"/>
      <w:r w:rsidRPr="004130E6">
        <w:rPr>
          <w:sz w:val="24"/>
          <w:szCs w:val="24"/>
        </w:rPr>
        <w:t xml:space="preserve"> </w:t>
      </w:r>
      <w:proofErr w:type="spellStart"/>
      <w:r w:rsidRPr="004130E6">
        <w:rPr>
          <w:sz w:val="24"/>
          <w:szCs w:val="24"/>
        </w:rPr>
        <w:t>work</w:t>
      </w:r>
      <w:proofErr w:type="spellEnd"/>
      <w:r w:rsidRPr="004130E6">
        <w:rPr>
          <w:sz w:val="24"/>
          <w:szCs w:val="24"/>
        </w:rPr>
        <w:t xml:space="preserve">, the </w:t>
      </w:r>
      <w:proofErr w:type="spellStart"/>
      <w:r w:rsidRPr="004130E6">
        <w:rPr>
          <w:sz w:val="24"/>
          <w:szCs w:val="24"/>
        </w:rPr>
        <w:t>vortex</w:t>
      </w:r>
      <w:proofErr w:type="spellEnd"/>
      <w:r w:rsidRPr="004130E6">
        <w:rPr>
          <w:sz w:val="24"/>
          <w:szCs w:val="24"/>
        </w:rPr>
        <w:t xml:space="preserve"> </w:t>
      </w:r>
      <w:proofErr w:type="spellStart"/>
      <w:r w:rsidRPr="004130E6">
        <w:rPr>
          <w:sz w:val="24"/>
          <w:szCs w:val="24"/>
        </w:rPr>
        <w:t>nucleation</w:t>
      </w:r>
      <w:proofErr w:type="spellEnd"/>
      <w:r w:rsidRPr="004130E6">
        <w:rPr>
          <w:sz w:val="24"/>
          <w:szCs w:val="24"/>
        </w:rPr>
        <w:t xml:space="preserve"> </w:t>
      </w:r>
      <w:proofErr w:type="spellStart"/>
      <w:r w:rsidRPr="004130E6">
        <w:rPr>
          <w:sz w:val="24"/>
          <w:szCs w:val="24"/>
        </w:rPr>
        <w:t>process</w:t>
      </w:r>
      <w:proofErr w:type="spellEnd"/>
      <w:r w:rsidRPr="004130E6">
        <w:rPr>
          <w:sz w:val="24"/>
          <w:szCs w:val="24"/>
        </w:rPr>
        <w:t xml:space="preserve"> in a </w:t>
      </w:r>
      <w:proofErr w:type="spellStart"/>
      <w:r w:rsidRPr="004130E6">
        <w:rPr>
          <w:sz w:val="24"/>
          <w:szCs w:val="24"/>
        </w:rPr>
        <w:t>mesoscopic</w:t>
      </w:r>
      <w:proofErr w:type="spellEnd"/>
      <w:r w:rsidRPr="004130E6">
        <w:rPr>
          <w:sz w:val="24"/>
          <w:szCs w:val="24"/>
        </w:rPr>
        <w:t xml:space="preserve"> </w:t>
      </w:r>
      <w:proofErr w:type="spellStart"/>
      <w:r w:rsidRPr="004130E6">
        <w:rPr>
          <w:sz w:val="24"/>
          <w:szCs w:val="24"/>
        </w:rPr>
        <w:t>superconductor</w:t>
      </w:r>
      <w:proofErr w:type="spellEnd"/>
      <w:r w:rsidRPr="004130E6">
        <w:rPr>
          <w:sz w:val="24"/>
          <w:szCs w:val="24"/>
        </w:rPr>
        <w:t xml:space="preserve"> </w:t>
      </w:r>
      <w:r w:rsidR="00F55D6D">
        <w:rPr>
          <w:sz w:val="24"/>
          <w:szCs w:val="24"/>
        </w:rPr>
        <w:t xml:space="preserve">with </w:t>
      </w:r>
      <w:proofErr w:type="spellStart"/>
      <w:r w:rsidR="00F55D6D" w:rsidRPr="00F55D6D">
        <w:rPr>
          <w:sz w:val="24"/>
          <w:szCs w:val="24"/>
        </w:rPr>
        <w:t>different</w:t>
      </w:r>
      <w:proofErr w:type="spellEnd"/>
      <w:r w:rsidR="00F55D6D" w:rsidRPr="00F55D6D">
        <w:rPr>
          <w:sz w:val="24"/>
          <w:szCs w:val="24"/>
        </w:rPr>
        <w:t xml:space="preserve"> geometry </w:t>
      </w:r>
      <w:proofErr w:type="spellStart"/>
      <w:r w:rsidRPr="00F55D6D">
        <w:rPr>
          <w:sz w:val="24"/>
          <w:szCs w:val="24"/>
        </w:rPr>
        <w:t>is</w:t>
      </w:r>
      <w:proofErr w:type="spellEnd"/>
      <w:r w:rsidRPr="00F55D6D">
        <w:rPr>
          <w:sz w:val="24"/>
          <w:szCs w:val="24"/>
        </w:rPr>
        <w:t xml:space="preserve"> </w:t>
      </w:r>
      <w:proofErr w:type="spellStart"/>
      <w:r w:rsidRPr="00F55D6D">
        <w:rPr>
          <w:sz w:val="24"/>
          <w:szCs w:val="24"/>
        </w:rPr>
        <w:t>numerically</w:t>
      </w:r>
      <w:proofErr w:type="spellEnd"/>
      <w:r w:rsidRPr="00F55D6D">
        <w:rPr>
          <w:sz w:val="24"/>
          <w:szCs w:val="24"/>
        </w:rPr>
        <w:t xml:space="preserve"> </w:t>
      </w:r>
      <w:proofErr w:type="spellStart"/>
      <w:r w:rsidRPr="00F55D6D">
        <w:rPr>
          <w:sz w:val="24"/>
          <w:szCs w:val="24"/>
        </w:rPr>
        <w:t>investigated</w:t>
      </w:r>
      <w:proofErr w:type="spellEnd"/>
      <w:r w:rsidRPr="00F55D6D">
        <w:rPr>
          <w:sz w:val="24"/>
          <w:szCs w:val="24"/>
        </w:rPr>
        <w:t xml:space="preserve"> in </w:t>
      </w:r>
      <w:proofErr w:type="spellStart"/>
      <w:r w:rsidRPr="00F55D6D">
        <w:rPr>
          <w:sz w:val="24"/>
          <w:szCs w:val="24"/>
        </w:rPr>
        <w:t>terms</w:t>
      </w:r>
      <w:proofErr w:type="spellEnd"/>
      <w:r w:rsidRPr="00F55D6D">
        <w:rPr>
          <w:sz w:val="24"/>
          <w:szCs w:val="24"/>
        </w:rPr>
        <w:t xml:space="preserve"> of </w:t>
      </w:r>
      <w:proofErr w:type="spellStart"/>
      <w:r w:rsidRPr="00F55D6D">
        <w:rPr>
          <w:sz w:val="24"/>
          <w:szCs w:val="24"/>
        </w:rPr>
        <w:t>time</w:t>
      </w:r>
      <w:proofErr w:type="spellEnd"/>
      <w:r w:rsidRPr="00F55D6D">
        <w:rPr>
          <w:sz w:val="24"/>
          <w:szCs w:val="24"/>
        </w:rPr>
        <w:t xml:space="preserve"> dependent Ginzburg– </w:t>
      </w:r>
      <w:proofErr w:type="spellStart"/>
      <w:r w:rsidRPr="00F55D6D">
        <w:rPr>
          <w:sz w:val="24"/>
          <w:szCs w:val="24"/>
        </w:rPr>
        <w:t>Landau</w:t>
      </w:r>
      <w:proofErr w:type="spellEnd"/>
      <w:r w:rsidRPr="00F55D6D">
        <w:rPr>
          <w:sz w:val="24"/>
          <w:szCs w:val="24"/>
        </w:rPr>
        <w:t xml:space="preserve"> </w:t>
      </w:r>
      <w:proofErr w:type="spellStart"/>
      <w:r w:rsidRPr="00F55D6D">
        <w:rPr>
          <w:sz w:val="24"/>
          <w:szCs w:val="24"/>
        </w:rPr>
        <w:t>theory</w:t>
      </w:r>
      <w:proofErr w:type="spellEnd"/>
      <w:r w:rsidRPr="00F55D6D">
        <w:rPr>
          <w:sz w:val="24"/>
          <w:szCs w:val="24"/>
        </w:rPr>
        <w:t xml:space="preserve">. We </w:t>
      </w:r>
      <w:proofErr w:type="spellStart"/>
      <w:r w:rsidR="00F55D6D" w:rsidRPr="00F55D6D">
        <w:rPr>
          <w:sz w:val="24"/>
          <w:szCs w:val="24"/>
        </w:rPr>
        <w:t>solved</w:t>
      </w:r>
      <w:proofErr w:type="spellEnd"/>
      <w:r w:rsidR="00F55D6D" w:rsidRPr="00F55D6D">
        <w:rPr>
          <w:sz w:val="24"/>
          <w:szCs w:val="24"/>
        </w:rPr>
        <w:t xml:space="preserve"> the </w:t>
      </w:r>
      <w:proofErr w:type="spellStart"/>
      <w:r w:rsidR="00F55D6D" w:rsidRPr="00F55D6D">
        <w:rPr>
          <w:sz w:val="24"/>
          <w:szCs w:val="24"/>
        </w:rPr>
        <w:t>equations</w:t>
      </w:r>
      <w:proofErr w:type="spellEnd"/>
      <w:r w:rsidR="00F55D6D" w:rsidRPr="00F55D6D">
        <w:rPr>
          <w:sz w:val="24"/>
          <w:szCs w:val="24"/>
        </w:rPr>
        <w:t xml:space="preserve"> </w:t>
      </w:r>
      <w:proofErr w:type="spellStart"/>
      <w:r w:rsidR="00F55D6D" w:rsidRPr="00F55D6D">
        <w:rPr>
          <w:sz w:val="24"/>
          <w:szCs w:val="24"/>
        </w:rPr>
        <w:t>simultaneously</w:t>
      </w:r>
      <w:proofErr w:type="spellEnd"/>
      <w:r w:rsidR="00F55D6D">
        <w:rPr>
          <w:sz w:val="24"/>
          <w:szCs w:val="24"/>
        </w:rPr>
        <w:t xml:space="preserve"> for </w:t>
      </w:r>
      <w:proofErr w:type="spellStart"/>
      <w:r w:rsidR="00F55D6D">
        <w:rPr>
          <w:sz w:val="24"/>
          <w:szCs w:val="24"/>
        </w:rPr>
        <w:t>different</w:t>
      </w:r>
      <w:proofErr w:type="spellEnd"/>
      <w:r w:rsidR="00F55D6D">
        <w:rPr>
          <w:sz w:val="24"/>
          <w:szCs w:val="24"/>
        </w:rPr>
        <w:t xml:space="preserve"> </w:t>
      </w:r>
      <w:proofErr w:type="spellStart"/>
      <w:r w:rsidR="00F55D6D">
        <w:rPr>
          <w:sz w:val="24"/>
          <w:szCs w:val="24"/>
        </w:rPr>
        <w:t>initial</w:t>
      </w:r>
      <w:proofErr w:type="spellEnd"/>
      <w:r w:rsidR="00F55D6D">
        <w:rPr>
          <w:sz w:val="24"/>
          <w:szCs w:val="24"/>
        </w:rPr>
        <w:t xml:space="preserve"> </w:t>
      </w:r>
      <w:proofErr w:type="spellStart"/>
      <w:r w:rsidR="00F55D6D">
        <w:rPr>
          <w:sz w:val="24"/>
          <w:szCs w:val="24"/>
        </w:rPr>
        <w:t>parameters</w:t>
      </w:r>
      <w:proofErr w:type="spellEnd"/>
      <w:r w:rsidR="00F55D6D">
        <w:rPr>
          <w:sz w:val="24"/>
          <w:szCs w:val="24"/>
        </w:rPr>
        <w:t xml:space="preserve">. </w:t>
      </w:r>
      <w:r w:rsidR="00F55D6D">
        <w:rPr>
          <w:sz w:val="24"/>
          <w:szCs w:val="24"/>
        </w:rPr>
        <w:br/>
        <w:t xml:space="preserve">The influence of the </w:t>
      </w:r>
      <w:proofErr w:type="spellStart"/>
      <w:r w:rsidR="00F55D6D">
        <w:rPr>
          <w:sz w:val="24"/>
          <w:szCs w:val="24"/>
        </w:rPr>
        <w:t>magnetic</w:t>
      </w:r>
      <w:proofErr w:type="spellEnd"/>
      <w:r w:rsidR="00F55D6D">
        <w:rPr>
          <w:sz w:val="24"/>
          <w:szCs w:val="24"/>
        </w:rPr>
        <w:t xml:space="preserve"> field on the numer of </w:t>
      </w:r>
      <w:proofErr w:type="spellStart"/>
      <w:r w:rsidR="00F55D6D">
        <w:rPr>
          <w:sz w:val="24"/>
          <w:szCs w:val="24"/>
        </w:rPr>
        <w:t>vortices</w:t>
      </w:r>
      <w:proofErr w:type="spellEnd"/>
      <w:r w:rsidR="00F55D6D">
        <w:rPr>
          <w:sz w:val="24"/>
          <w:szCs w:val="24"/>
        </w:rPr>
        <w:t xml:space="preserve"> was </w:t>
      </w:r>
      <w:proofErr w:type="spellStart"/>
      <w:r w:rsidR="00F55D6D">
        <w:rPr>
          <w:sz w:val="24"/>
          <w:szCs w:val="24"/>
        </w:rPr>
        <w:t>tested</w:t>
      </w:r>
      <w:proofErr w:type="spellEnd"/>
      <w:r w:rsidR="00F55D6D">
        <w:rPr>
          <w:sz w:val="24"/>
          <w:szCs w:val="24"/>
        </w:rPr>
        <w:t xml:space="preserve"> and </w:t>
      </w:r>
      <w:proofErr w:type="spellStart"/>
      <w:r w:rsidR="00F55D6D">
        <w:rPr>
          <w:sz w:val="24"/>
          <w:szCs w:val="24"/>
        </w:rPr>
        <w:t>further</w:t>
      </w:r>
      <w:proofErr w:type="spellEnd"/>
      <w:r w:rsidR="00F55D6D">
        <w:rPr>
          <w:sz w:val="24"/>
          <w:szCs w:val="24"/>
        </w:rPr>
        <w:t xml:space="preserve"> </w:t>
      </w:r>
      <w:proofErr w:type="spellStart"/>
      <w:r w:rsidR="00F55D6D">
        <w:rPr>
          <w:sz w:val="24"/>
          <w:szCs w:val="24"/>
        </w:rPr>
        <w:t>analised</w:t>
      </w:r>
      <w:proofErr w:type="spellEnd"/>
      <w:r w:rsidR="00F55D6D">
        <w:rPr>
          <w:sz w:val="24"/>
          <w:szCs w:val="24"/>
        </w:rPr>
        <w:t xml:space="preserve">. </w:t>
      </w:r>
      <w:proofErr w:type="spellStart"/>
      <w:r w:rsidR="00F55D6D">
        <w:rPr>
          <w:sz w:val="24"/>
          <w:szCs w:val="24"/>
        </w:rPr>
        <w:t>Although</w:t>
      </w:r>
      <w:proofErr w:type="spellEnd"/>
      <w:r w:rsidR="00F55D6D">
        <w:rPr>
          <w:sz w:val="24"/>
          <w:szCs w:val="24"/>
        </w:rPr>
        <w:t xml:space="preserve"> </w:t>
      </w:r>
      <w:proofErr w:type="spellStart"/>
      <w:r w:rsidR="00F55D6D">
        <w:rPr>
          <w:sz w:val="24"/>
          <w:szCs w:val="24"/>
        </w:rPr>
        <w:t>all</w:t>
      </w:r>
      <w:proofErr w:type="spellEnd"/>
      <w:r w:rsidR="00F55D6D">
        <w:rPr>
          <w:sz w:val="24"/>
          <w:szCs w:val="24"/>
        </w:rPr>
        <w:t xml:space="preserve"> </w:t>
      </w:r>
      <w:proofErr w:type="spellStart"/>
      <w:r w:rsidR="00F55D6D">
        <w:rPr>
          <w:sz w:val="24"/>
          <w:szCs w:val="24"/>
        </w:rPr>
        <w:t>parameters</w:t>
      </w:r>
      <w:proofErr w:type="spellEnd"/>
      <w:r w:rsidR="00F55D6D">
        <w:rPr>
          <w:sz w:val="24"/>
          <w:szCs w:val="24"/>
        </w:rPr>
        <w:t xml:space="preserve"> </w:t>
      </w:r>
      <w:proofErr w:type="spellStart"/>
      <w:r w:rsidR="00F55D6D">
        <w:rPr>
          <w:sz w:val="24"/>
          <w:szCs w:val="24"/>
        </w:rPr>
        <w:t>are</w:t>
      </w:r>
      <w:proofErr w:type="spellEnd"/>
      <w:r w:rsidR="00F55D6D">
        <w:rPr>
          <w:sz w:val="24"/>
          <w:szCs w:val="24"/>
        </w:rPr>
        <w:t xml:space="preserve"> temperaturę dependent, in </w:t>
      </w:r>
      <w:proofErr w:type="spellStart"/>
      <w:r w:rsidR="00F55D6D">
        <w:rPr>
          <w:sz w:val="24"/>
          <w:szCs w:val="24"/>
        </w:rPr>
        <w:t>this</w:t>
      </w:r>
      <w:proofErr w:type="spellEnd"/>
      <w:r w:rsidR="00F55D6D">
        <w:rPr>
          <w:sz w:val="24"/>
          <w:szCs w:val="24"/>
        </w:rPr>
        <w:t xml:space="preserve"> </w:t>
      </w:r>
      <w:proofErr w:type="spellStart"/>
      <w:r w:rsidR="00F55D6D">
        <w:rPr>
          <w:sz w:val="24"/>
          <w:szCs w:val="24"/>
        </w:rPr>
        <w:t>stud</w:t>
      </w:r>
      <w:r w:rsidR="007456A8">
        <w:rPr>
          <w:sz w:val="24"/>
          <w:szCs w:val="24"/>
        </w:rPr>
        <w:t>y</w:t>
      </w:r>
      <w:proofErr w:type="spellEnd"/>
      <w:r w:rsidR="00F55D6D">
        <w:rPr>
          <w:sz w:val="24"/>
          <w:szCs w:val="24"/>
        </w:rPr>
        <w:t xml:space="preserve"> </w:t>
      </w:r>
      <w:proofErr w:type="spellStart"/>
      <w:r w:rsidR="00F55D6D">
        <w:rPr>
          <w:sz w:val="24"/>
          <w:szCs w:val="24"/>
        </w:rPr>
        <w:t>it</w:t>
      </w:r>
      <w:proofErr w:type="spellEnd"/>
      <w:r w:rsidR="00F55D6D">
        <w:rPr>
          <w:sz w:val="24"/>
          <w:szCs w:val="24"/>
        </w:rPr>
        <w:t xml:space="preserve"> was </w:t>
      </w:r>
      <w:proofErr w:type="spellStart"/>
      <w:r w:rsidR="00F55D6D">
        <w:rPr>
          <w:sz w:val="24"/>
          <w:szCs w:val="24"/>
        </w:rPr>
        <w:t>chosen</w:t>
      </w:r>
      <w:proofErr w:type="spellEnd"/>
      <w:r w:rsidR="00F55D6D">
        <w:rPr>
          <w:sz w:val="24"/>
          <w:szCs w:val="24"/>
        </w:rPr>
        <w:t xml:space="preserve"> to be </w:t>
      </w:r>
      <m:oMath>
        <m:r>
          <w:rPr>
            <w:rFonts w:ascii="Cambria Math" w:hAnsi="Cambria Math"/>
            <w:sz w:val="24"/>
            <w:szCs w:val="24"/>
          </w:rPr>
          <m:t>T=0</m:t>
        </m:r>
      </m:oMath>
      <w:r w:rsidR="00F55D6D">
        <w:rPr>
          <w:rFonts w:eastAsiaTheme="minorEastAsia"/>
          <w:sz w:val="24"/>
          <w:szCs w:val="24"/>
        </w:rPr>
        <w:t xml:space="preserve">, therefore no critical temperature could be established. </w:t>
      </w:r>
      <w:r w:rsidR="00F55D6D">
        <w:rPr>
          <w:rFonts w:eastAsiaTheme="minorEastAsia"/>
          <w:sz w:val="24"/>
          <w:szCs w:val="24"/>
        </w:rPr>
        <w:br/>
        <w:t xml:space="preserve">Tha </w:t>
      </w:r>
      <w:proofErr w:type="spellStart"/>
      <w:r w:rsidR="00F55D6D">
        <w:rPr>
          <w:rFonts w:eastAsiaTheme="minorEastAsia"/>
          <w:sz w:val="24"/>
          <w:szCs w:val="24"/>
        </w:rPr>
        <w:t>main</w:t>
      </w:r>
      <w:proofErr w:type="spellEnd"/>
      <w:r w:rsidR="00F55D6D">
        <w:rPr>
          <w:rFonts w:eastAsiaTheme="minorEastAsia"/>
          <w:sz w:val="24"/>
          <w:szCs w:val="24"/>
        </w:rPr>
        <w:t xml:space="preserve"> </w:t>
      </w:r>
      <w:proofErr w:type="spellStart"/>
      <w:r w:rsidR="00F55D6D">
        <w:rPr>
          <w:rFonts w:eastAsiaTheme="minorEastAsia"/>
          <w:sz w:val="24"/>
          <w:szCs w:val="24"/>
        </w:rPr>
        <w:t>goal</w:t>
      </w:r>
      <w:proofErr w:type="spellEnd"/>
      <w:r w:rsidR="00F55D6D">
        <w:rPr>
          <w:rFonts w:eastAsiaTheme="minorEastAsia"/>
          <w:sz w:val="24"/>
          <w:szCs w:val="24"/>
        </w:rPr>
        <w:t xml:space="preserve"> of </w:t>
      </w:r>
      <w:proofErr w:type="spellStart"/>
      <w:r w:rsidR="00F55D6D">
        <w:rPr>
          <w:rFonts w:eastAsiaTheme="minorEastAsia"/>
          <w:sz w:val="24"/>
          <w:szCs w:val="24"/>
        </w:rPr>
        <w:t>this</w:t>
      </w:r>
      <w:proofErr w:type="spellEnd"/>
      <w:r w:rsidR="00F55D6D">
        <w:rPr>
          <w:rFonts w:eastAsiaTheme="minorEastAsia"/>
          <w:sz w:val="24"/>
          <w:szCs w:val="24"/>
        </w:rPr>
        <w:t xml:space="preserve"> </w:t>
      </w:r>
      <w:proofErr w:type="spellStart"/>
      <w:r w:rsidR="00F55D6D">
        <w:rPr>
          <w:rFonts w:eastAsiaTheme="minorEastAsia"/>
          <w:sz w:val="24"/>
          <w:szCs w:val="24"/>
        </w:rPr>
        <w:t>studie</w:t>
      </w:r>
      <w:proofErr w:type="spellEnd"/>
      <w:r w:rsidR="00F55D6D">
        <w:rPr>
          <w:rFonts w:eastAsiaTheme="minorEastAsia"/>
          <w:sz w:val="24"/>
          <w:szCs w:val="24"/>
        </w:rPr>
        <w:t xml:space="preserve"> </w:t>
      </w:r>
      <w:proofErr w:type="spellStart"/>
      <w:r w:rsidR="00F55D6D">
        <w:rPr>
          <w:rFonts w:eastAsiaTheme="minorEastAsia"/>
          <w:sz w:val="24"/>
          <w:szCs w:val="24"/>
        </w:rPr>
        <w:t>is</w:t>
      </w:r>
      <w:proofErr w:type="spellEnd"/>
      <w:r w:rsidR="00F55D6D">
        <w:rPr>
          <w:rFonts w:eastAsiaTheme="minorEastAsia"/>
          <w:sz w:val="24"/>
          <w:szCs w:val="24"/>
        </w:rPr>
        <w:t xml:space="preserve"> to show the </w:t>
      </w:r>
      <w:proofErr w:type="spellStart"/>
      <w:r w:rsidR="00F55D6D">
        <w:rPr>
          <w:rFonts w:eastAsiaTheme="minorEastAsia"/>
          <w:sz w:val="24"/>
          <w:szCs w:val="24"/>
        </w:rPr>
        <w:t>reader</w:t>
      </w:r>
      <w:proofErr w:type="spellEnd"/>
      <w:r w:rsidR="00F55D6D">
        <w:rPr>
          <w:rFonts w:eastAsiaTheme="minorEastAsia"/>
          <w:sz w:val="24"/>
          <w:szCs w:val="24"/>
        </w:rPr>
        <w:t xml:space="preserve"> the </w:t>
      </w:r>
      <w:proofErr w:type="spellStart"/>
      <w:r w:rsidR="00F55D6D">
        <w:rPr>
          <w:rFonts w:eastAsiaTheme="minorEastAsia"/>
          <w:sz w:val="24"/>
          <w:szCs w:val="24"/>
        </w:rPr>
        <w:t>impact</w:t>
      </w:r>
      <w:proofErr w:type="spellEnd"/>
      <w:r w:rsidR="00F55D6D">
        <w:rPr>
          <w:rFonts w:eastAsiaTheme="minorEastAsia"/>
          <w:sz w:val="24"/>
          <w:szCs w:val="24"/>
        </w:rPr>
        <w:t xml:space="preserve"> of </w:t>
      </w:r>
      <w:proofErr w:type="spellStart"/>
      <w:r w:rsidR="00F55D6D">
        <w:rPr>
          <w:rFonts w:eastAsiaTheme="minorEastAsia"/>
          <w:sz w:val="24"/>
          <w:szCs w:val="24"/>
        </w:rPr>
        <w:t>defects</w:t>
      </w:r>
      <w:proofErr w:type="spellEnd"/>
      <w:r w:rsidR="00F55D6D">
        <w:rPr>
          <w:rFonts w:eastAsiaTheme="minorEastAsia"/>
          <w:sz w:val="24"/>
          <w:szCs w:val="24"/>
        </w:rPr>
        <w:t xml:space="preserve"> in </w:t>
      </w:r>
      <w:proofErr w:type="spellStart"/>
      <w:r w:rsidR="00F55D6D">
        <w:rPr>
          <w:rFonts w:eastAsiaTheme="minorEastAsia"/>
          <w:sz w:val="24"/>
          <w:szCs w:val="24"/>
        </w:rPr>
        <w:t>different</w:t>
      </w:r>
      <w:proofErr w:type="spellEnd"/>
      <w:r w:rsidR="00F55D6D">
        <w:rPr>
          <w:rFonts w:eastAsiaTheme="minorEastAsia"/>
          <w:sz w:val="24"/>
          <w:szCs w:val="24"/>
        </w:rPr>
        <w:t xml:space="preserve"> </w:t>
      </w:r>
      <w:proofErr w:type="spellStart"/>
      <w:r w:rsidR="00F55D6D">
        <w:rPr>
          <w:rFonts w:eastAsiaTheme="minorEastAsia"/>
          <w:sz w:val="24"/>
          <w:szCs w:val="24"/>
        </w:rPr>
        <w:t>geometries</w:t>
      </w:r>
      <w:proofErr w:type="spellEnd"/>
      <w:r w:rsidR="00F55D6D">
        <w:rPr>
          <w:rFonts w:eastAsiaTheme="minorEastAsia"/>
          <w:sz w:val="24"/>
          <w:szCs w:val="24"/>
        </w:rPr>
        <w:t xml:space="preserve"> in </w:t>
      </w:r>
      <w:proofErr w:type="spellStart"/>
      <w:r w:rsidR="00F55D6D">
        <w:rPr>
          <w:rFonts w:eastAsiaTheme="minorEastAsia"/>
          <w:sz w:val="24"/>
          <w:szCs w:val="24"/>
        </w:rPr>
        <w:t>comparison</w:t>
      </w:r>
      <w:proofErr w:type="spellEnd"/>
      <w:r w:rsidR="00F55D6D">
        <w:rPr>
          <w:rFonts w:eastAsiaTheme="minorEastAsia"/>
          <w:sz w:val="24"/>
          <w:szCs w:val="24"/>
        </w:rPr>
        <w:t xml:space="preserve"> to </w:t>
      </w:r>
      <w:proofErr w:type="spellStart"/>
      <w:r w:rsidR="00F55D6D">
        <w:rPr>
          <w:rFonts w:eastAsiaTheme="minorEastAsia"/>
          <w:sz w:val="24"/>
          <w:szCs w:val="24"/>
        </w:rPr>
        <w:t>ideal</w:t>
      </w:r>
      <w:proofErr w:type="spellEnd"/>
      <w:r w:rsidR="00F55D6D">
        <w:rPr>
          <w:rFonts w:eastAsiaTheme="minorEastAsia"/>
          <w:sz w:val="24"/>
          <w:szCs w:val="24"/>
        </w:rPr>
        <w:t xml:space="preserve"> </w:t>
      </w:r>
      <w:proofErr w:type="spellStart"/>
      <w:r w:rsidR="00F55D6D">
        <w:rPr>
          <w:rFonts w:eastAsiaTheme="minorEastAsia"/>
          <w:sz w:val="24"/>
          <w:szCs w:val="24"/>
        </w:rPr>
        <w:t>geometries</w:t>
      </w:r>
      <w:proofErr w:type="spellEnd"/>
      <w:r w:rsidR="00F55D6D">
        <w:rPr>
          <w:rFonts w:eastAsiaTheme="minorEastAsia"/>
          <w:sz w:val="24"/>
          <w:szCs w:val="24"/>
        </w:rPr>
        <w:t>.</w:t>
      </w:r>
      <w:r w:rsidR="00F55D6D">
        <w:rPr>
          <w:sz w:val="24"/>
          <w:szCs w:val="24"/>
        </w:rPr>
        <w:t xml:space="preserve"> </w:t>
      </w:r>
      <w:r w:rsidR="005635A2">
        <w:rPr>
          <w:sz w:val="24"/>
          <w:szCs w:val="24"/>
        </w:rPr>
        <w:br/>
        <w:t xml:space="preserve">Through the </w:t>
      </w:r>
      <w:proofErr w:type="spellStart"/>
      <w:r w:rsidR="005635A2">
        <w:rPr>
          <w:sz w:val="24"/>
          <w:szCs w:val="24"/>
        </w:rPr>
        <w:t>whole</w:t>
      </w:r>
      <w:proofErr w:type="spellEnd"/>
      <w:r w:rsidR="005635A2">
        <w:rPr>
          <w:sz w:val="24"/>
          <w:szCs w:val="24"/>
        </w:rPr>
        <w:t xml:space="preserve"> </w:t>
      </w:r>
      <w:proofErr w:type="spellStart"/>
      <w:r w:rsidR="005635A2">
        <w:rPr>
          <w:sz w:val="24"/>
          <w:szCs w:val="24"/>
        </w:rPr>
        <w:t>simulation</w:t>
      </w:r>
      <w:proofErr w:type="spellEnd"/>
      <w:r w:rsidR="005635A2">
        <w:rPr>
          <w:sz w:val="24"/>
          <w:szCs w:val="24"/>
        </w:rPr>
        <w:t xml:space="preserve"> the </w:t>
      </w:r>
      <w:proofErr w:type="spellStart"/>
      <w:r w:rsidR="005635A2">
        <w:rPr>
          <w:sz w:val="24"/>
          <w:szCs w:val="24"/>
        </w:rPr>
        <w:t>parameters</w:t>
      </w:r>
      <w:proofErr w:type="spellEnd"/>
      <w:r w:rsidR="005635A2">
        <w:rPr>
          <w:sz w:val="24"/>
          <w:szCs w:val="24"/>
        </w:rPr>
        <w:t xml:space="preserve"> </w:t>
      </w:r>
      <w:proofErr w:type="spellStart"/>
      <w:r w:rsidR="005635A2">
        <w:rPr>
          <w:sz w:val="24"/>
          <w:szCs w:val="24"/>
        </w:rPr>
        <w:t>are</w:t>
      </w:r>
      <w:proofErr w:type="spellEnd"/>
      <w:r w:rsidR="005635A2">
        <w:rPr>
          <w:sz w:val="24"/>
          <w:szCs w:val="24"/>
        </w:rPr>
        <w:t xml:space="preserve"> </w:t>
      </w:r>
      <w:proofErr w:type="spellStart"/>
      <w:r w:rsidR="005635A2">
        <w:rPr>
          <w:sz w:val="24"/>
          <w:szCs w:val="24"/>
        </w:rPr>
        <w:t>chosen</w:t>
      </w:r>
      <w:proofErr w:type="spellEnd"/>
      <w:r w:rsidR="005635A2">
        <w:rPr>
          <w:sz w:val="24"/>
          <w:szCs w:val="24"/>
        </w:rPr>
        <w:t xml:space="preserve"> as </w:t>
      </w:r>
      <w:proofErr w:type="spellStart"/>
      <w:r w:rsidR="005635A2">
        <w:rPr>
          <w:sz w:val="24"/>
          <w:szCs w:val="24"/>
        </w:rPr>
        <w:t>follows</w:t>
      </w:r>
      <w:proofErr w:type="spellEnd"/>
      <w:r w:rsidR="005635A2">
        <w:rPr>
          <w:sz w:val="24"/>
          <w:szCs w:val="24"/>
        </w:rPr>
        <w:t xml:space="preserve">: </w:t>
      </w:r>
      <m:oMath>
        <m:r>
          <w:rPr>
            <w:rFonts w:ascii="Cambria Math" w:hAnsi="Cambria Math"/>
            <w:sz w:val="24"/>
            <w:szCs w:val="24"/>
          </w:rPr>
          <m:t>κ=4, σ=1</m:t>
        </m:r>
      </m:oMath>
      <w:r w:rsidR="005635A2">
        <w:rPr>
          <w:rFonts w:eastAsiaTheme="minorEastAsia"/>
          <w:sz w:val="24"/>
          <w:szCs w:val="24"/>
        </w:rPr>
        <w:t xml:space="preserve">, unless </w:t>
      </w:r>
      <w:proofErr w:type="spellStart"/>
      <w:r w:rsidR="005635A2">
        <w:rPr>
          <w:rFonts w:eastAsiaTheme="minorEastAsia"/>
          <w:sz w:val="24"/>
          <w:szCs w:val="24"/>
        </w:rPr>
        <w:t>state</w:t>
      </w:r>
      <w:r w:rsidR="0056749E">
        <w:rPr>
          <w:rFonts w:eastAsiaTheme="minorEastAsia"/>
          <w:sz w:val="24"/>
          <w:szCs w:val="24"/>
        </w:rPr>
        <w:t>d</w:t>
      </w:r>
      <w:proofErr w:type="spellEnd"/>
      <w:r w:rsidR="005635A2">
        <w:rPr>
          <w:rFonts w:eastAsiaTheme="minorEastAsia"/>
          <w:sz w:val="24"/>
          <w:szCs w:val="24"/>
        </w:rPr>
        <w:t xml:space="preserve"> </w:t>
      </w:r>
      <w:proofErr w:type="spellStart"/>
      <w:r w:rsidR="005635A2">
        <w:rPr>
          <w:rFonts w:eastAsiaTheme="minorEastAsia"/>
          <w:sz w:val="24"/>
          <w:szCs w:val="24"/>
        </w:rPr>
        <w:t>otherwise</w:t>
      </w:r>
      <w:proofErr w:type="spellEnd"/>
      <w:r w:rsidR="005635A2">
        <w:rPr>
          <w:rFonts w:eastAsiaTheme="minorEastAsia"/>
          <w:sz w:val="24"/>
          <w:szCs w:val="24"/>
        </w:rPr>
        <w:t>.</w:t>
      </w:r>
    </w:p>
    <w:p w14:paraId="5F9CCABD" w14:textId="1EF70886" w:rsidR="00D1239C" w:rsidRPr="00D1239C" w:rsidRDefault="00F55D6D" w:rsidP="00D1239C">
      <w:pPr>
        <w:pStyle w:val="Tekstpodstawowy"/>
        <w:numPr>
          <w:ilvl w:val="1"/>
          <w:numId w:val="2"/>
        </w:numPr>
        <w:rPr>
          <w:b/>
          <w:bCs/>
          <w:iCs/>
          <w:sz w:val="24"/>
          <w:szCs w:val="24"/>
        </w:rPr>
      </w:pPr>
      <w:proofErr w:type="spellStart"/>
      <w:r>
        <w:rPr>
          <w:b/>
          <w:bCs/>
          <w:iCs/>
          <w:sz w:val="24"/>
          <w:szCs w:val="24"/>
        </w:rPr>
        <w:t>Theoretical</w:t>
      </w:r>
      <w:proofErr w:type="spellEnd"/>
      <w:r>
        <w:rPr>
          <w:b/>
          <w:bCs/>
          <w:iCs/>
          <w:sz w:val="24"/>
          <w:szCs w:val="24"/>
        </w:rPr>
        <w:t xml:space="preserve"> model</w:t>
      </w:r>
      <w:r w:rsidR="00D1239C">
        <w:rPr>
          <w:b/>
          <w:bCs/>
          <w:iCs/>
          <w:sz w:val="24"/>
          <w:szCs w:val="24"/>
        </w:rPr>
        <w:br/>
      </w:r>
      <w:r w:rsidR="00D1239C">
        <w:rPr>
          <w:b/>
          <w:bCs/>
          <w:iCs/>
          <w:sz w:val="24"/>
          <w:szCs w:val="24"/>
        </w:rPr>
        <w:br/>
      </w:r>
      <w:r w:rsidR="00D1239C" w:rsidRPr="002D7A24">
        <w:rPr>
          <w:iCs/>
          <w:color w:val="FF0000"/>
          <w:sz w:val="24"/>
          <w:szCs w:val="24"/>
        </w:rPr>
        <w:t>(</w:t>
      </w:r>
      <w:proofErr w:type="spellStart"/>
      <w:r w:rsidR="00D1239C" w:rsidRPr="002D7A24">
        <w:rPr>
          <w:iCs/>
          <w:color w:val="FF0000"/>
          <w:sz w:val="24"/>
          <w:szCs w:val="24"/>
        </w:rPr>
        <w:t>This</w:t>
      </w:r>
      <w:proofErr w:type="spellEnd"/>
      <w:r w:rsidR="00D1239C" w:rsidRPr="002D7A24">
        <w:rPr>
          <w:iCs/>
          <w:color w:val="FF0000"/>
          <w:sz w:val="24"/>
          <w:szCs w:val="24"/>
        </w:rPr>
        <w:t xml:space="preserve"> </w:t>
      </w:r>
      <w:proofErr w:type="spellStart"/>
      <w:r w:rsidR="00D1239C" w:rsidRPr="002D7A24">
        <w:rPr>
          <w:iCs/>
          <w:color w:val="FF0000"/>
          <w:sz w:val="24"/>
          <w:szCs w:val="24"/>
        </w:rPr>
        <w:t>paragraph</w:t>
      </w:r>
      <w:proofErr w:type="spellEnd"/>
      <w:r w:rsidR="00D1239C" w:rsidRPr="002D7A24">
        <w:rPr>
          <w:iCs/>
          <w:color w:val="FF0000"/>
          <w:sz w:val="24"/>
          <w:szCs w:val="24"/>
        </w:rPr>
        <w:t xml:space="preserve"> </w:t>
      </w:r>
      <w:proofErr w:type="spellStart"/>
      <w:r w:rsidR="00D1239C" w:rsidRPr="002D7A24">
        <w:rPr>
          <w:iCs/>
          <w:color w:val="FF0000"/>
          <w:sz w:val="24"/>
          <w:szCs w:val="24"/>
        </w:rPr>
        <w:t>is</w:t>
      </w:r>
      <w:proofErr w:type="spellEnd"/>
      <w:r w:rsidR="00D1239C" w:rsidRPr="002D7A24">
        <w:rPr>
          <w:iCs/>
          <w:color w:val="FF0000"/>
          <w:sz w:val="24"/>
          <w:szCs w:val="24"/>
        </w:rPr>
        <w:t xml:space="preserve"> </w:t>
      </w:r>
      <w:proofErr w:type="spellStart"/>
      <w:r w:rsidR="00D1239C" w:rsidRPr="002D7A24">
        <w:rPr>
          <w:iCs/>
          <w:color w:val="FF0000"/>
          <w:sz w:val="24"/>
          <w:szCs w:val="24"/>
        </w:rPr>
        <w:t>left</w:t>
      </w:r>
      <w:proofErr w:type="spellEnd"/>
      <w:r w:rsidR="00D1239C" w:rsidRPr="002D7A24">
        <w:rPr>
          <w:iCs/>
          <w:color w:val="FF0000"/>
          <w:sz w:val="24"/>
          <w:szCs w:val="24"/>
        </w:rPr>
        <w:t xml:space="preserve"> as </w:t>
      </w:r>
      <w:proofErr w:type="spellStart"/>
      <w:r w:rsidR="00D1239C" w:rsidRPr="002D7A24">
        <w:rPr>
          <w:iCs/>
          <w:color w:val="FF0000"/>
          <w:sz w:val="24"/>
          <w:szCs w:val="24"/>
        </w:rPr>
        <w:t>an</w:t>
      </w:r>
      <w:proofErr w:type="spellEnd"/>
      <w:r w:rsidR="00D1239C" w:rsidRPr="002D7A24">
        <w:rPr>
          <w:iCs/>
          <w:color w:val="FF0000"/>
          <w:sz w:val="24"/>
          <w:szCs w:val="24"/>
        </w:rPr>
        <w:t xml:space="preserve"> </w:t>
      </w:r>
      <w:proofErr w:type="spellStart"/>
      <w:r w:rsidR="00D1239C" w:rsidRPr="002D7A24">
        <w:rPr>
          <w:iCs/>
          <w:color w:val="FF0000"/>
          <w:sz w:val="24"/>
          <w:szCs w:val="24"/>
        </w:rPr>
        <w:t>exercise</w:t>
      </w:r>
      <w:proofErr w:type="spellEnd"/>
      <w:r w:rsidR="00D1239C" w:rsidRPr="002D7A24">
        <w:rPr>
          <w:iCs/>
          <w:color w:val="FF0000"/>
          <w:sz w:val="24"/>
          <w:szCs w:val="24"/>
        </w:rPr>
        <w:t xml:space="preserve"> for the </w:t>
      </w:r>
      <w:proofErr w:type="spellStart"/>
      <w:r w:rsidR="00D1239C" w:rsidRPr="002D7A24">
        <w:rPr>
          <w:iCs/>
          <w:color w:val="FF0000"/>
          <w:sz w:val="24"/>
          <w:szCs w:val="24"/>
        </w:rPr>
        <w:t>reader</w:t>
      </w:r>
      <w:proofErr w:type="spellEnd"/>
      <w:r w:rsidR="00D1239C" w:rsidRPr="002D7A24">
        <w:rPr>
          <w:iCs/>
          <w:color w:val="FF0000"/>
          <w:sz w:val="24"/>
          <w:szCs w:val="24"/>
        </w:rPr>
        <w:t>)</w:t>
      </w:r>
      <w:r w:rsidR="00D1239C">
        <w:rPr>
          <w:b/>
          <w:bCs/>
          <w:iCs/>
          <w:sz w:val="24"/>
          <w:szCs w:val="24"/>
        </w:rPr>
        <w:br/>
      </w:r>
      <w:r w:rsidR="00753A77">
        <w:rPr>
          <w:b/>
          <w:bCs/>
          <w:iCs/>
          <w:sz w:val="24"/>
          <w:szCs w:val="24"/>
        </w:rPr>
        <w:br/>
      </w:r>
      <w:r w:rsidR="00753A77">
        <w:rPr>
          <w:b/>
          <w:bCs/>
          <w:iCs/>
          <w:sz w:val="24"/>
          <w:szCs w:val="24"/>
        </w:rPr>
        <w:br/>
      </w:r>
      <w:r w:rsidR="00D1239C">
        <w:rPr>
          <w:b/>
          <w:bCs/>
          <w:iCs/>
          <w:sz w:val="24"/>
          <w:szCs w:val="24"/>
        </w:rPr>
        <w:br/>
      </w:r>
    </w:p>
    <w:p w14:paraId="4AC3A641" w14:textId="77777777" w:rsidR="00EF38B9" w:rsidRPr="00EF38B9" w:rsidRDefault="00F55D6D" w:rsidP="00EF38B9">
      <w:pPr>
        <w:pStyle w:val="Tekstpodstawowy"/>
        <w:numPr>
          <w:ilvl w:val="0"/>
          <w:numId w:val="1"/>
        </w:numPr>
        <w:rPr>
          <w:b/>
          <w:bCs/>
          <w:iCs/>
          <w:sz w:val="24"/>
          <w:szCs w:val="24"/>
        </w:rPr>
      </w:pPr>
      <w:r>
        <w:rPr>
          <w:b/>
          <w:bCs/>
          <w:iCs/>
          <w:sz w:val="24"/>
          <w:szCs w:val="24"/>
        </w:rPr>
        <w:t xml:space="preserve">COMSOL </w:t>
      </w:r>
      <w:proofErr w:type="spellStart"/>
      <w:r>
        <w:rPr>
          <w:b/>
          <w:bCs/>
          <w:iCs/>
          <w:sz w:val="24"/>
          <w:szCs w:val="24"/>
        </w:rPr>
        <w:t>simulation</w:t>
      </w:r>
      <w:proofErr w:type="spellEnd"/>
      <w:r>
        <w:rPr>
          <w:b/>
          <w:bCs/>
          <w:iCs/>
          <w:sz w:val="24"/>
          <w:szCs w:val="24"/>
        </w:rPr>
        <w:t xml:space="preserve"> and geometry</w:t>
      </w:r>
      <w:r w:rsidR="00EF38B9">
        <w:rPr>
          <w:b/>
          <w:bCs/>
          <w:iCs/>
          <w:sz w:val="24"/>
          <w:szCs w:val="24"/>
        </w:rPr>
        <w:br/>
      </w:r>
    </w:p>
    <w:p w14:paraId="22E4679E" w14:textId="1E89224C" w:rsidR="002E2E26" w:rsidRPr="00EF38B9" w:rsidRDefault="00EF38B9" w:rsidP="00EF38B9">
      <w:pPr>
        <w:autoSpaceDE w:val="0"/>
        <w:autoSpaceDN w:val="0"/>
        <w:adjustRightInd w:val="0"/>
        <w:spacing w:after="0" w:line="240" w:lineRule="auto"/>
        <w:ind w:firstLine="360"/>
        <w:rPr>
          <w:rFonts w:ascii="CMBX12" w:hAnsi="CMBX12" w:cs="CMBX12"/>
          <w:sz w:val="24"/>
          <w:szCs w:val="24"/>
        </w:rPr>
      </w:pPr>
      <w:r>
        <w:rPr>
          <w:iCs/>
          <w:sz w:val="24"/>
          <w:szCs w:val="24"/>
        </w:rPr>
        <w:t xml:space="preserve">The </w:t>
      </w:r>
      <w:proofErr w:type="spellStart"/>
      <w:r>
        <w:rPr>
          <w:iCs/>
          <w:sz w:val="24"/>
          <w:szCs w:val="24"/>
        </w:rPr>
        <w:t>simulation</w:t>
      </w:r>
      <w:proofErr w:type="spellEnd"/>
      <w:r>
        <w:rPr>
          <w:iCs/>
          <w:sz w:val="24"/>
          <w:szCs w:val="24"/>
        </w:rPr>
        <w:t xml:space="preserve"> was </w:t>
      </w:r>
      <w:proofErr w:type="spellStart"/>
      <w:r>
        <w:rPr>
          <w:iCs/>
          <w:sz w:val="24"/>
          <w:szCs w:val="24"/>
        </w:rPr>
        <w:t>based</w:t>
      </w:r>
      <w:proofErr w:type="spellEnd"/>
      <w:r>
        <w:rPr>
          <w:iCs/>
          <w:sz w:val="24"/>
          <w:szCs w:val="24"/>
        </w:rPr>
        <w:t xml:space="preserve"> on the </w:t>
      </w:r>
      <w:proofErr w:type="spellStart"/>
      <w:r>
        <w:rPr>
          <w:iCs/>
          <w:sz w:val="24"/>
          <w:szCs w:val="24"/>
        </w:rPr>
        <w:t>paper</w:t>
      </w:r>
      <w:proofErr w:type="spellEnd"/>
      <w:r>
        <w:rPr>
          <w:iCs/>
          <w:sz w:val="24"/>
          <w:szCs w:val="24"/>
        </w:rPr>
        <w:t xml:space="preserve"> </w:t>
      </w:r>
      <w:proofErr w:type="spellStart"/>
      <w:r>
        <w:rPr>
          <w:rFonts w:ascii="CMBX12" w:hAnsi="CMBX12" w:cs="CMBX12"/>
          <w:sz w:val="24"/>
          <w:szCs w:val="24"/>
        </w:rPr>
        <w:t>published</w:t>
      </w:r>
      <w:proofErr w:type="spellEnd"/>
      <w:r>
        <w:rPr>
          <w:rFonts w:ascii="CMBX12" w:hAnsi="CMBX12" w:cs="CMBX12"/>
          <w:sz w:val="24"/>
          <w:szCs w:val="24"/>
        </w:rPr>
        <w:t xml:space="preserve"> by Tobias </w:t>
      </w:r>
      <w:proofErr w:type="spellStart"/>
      <w:r>
        <w:rPr>
          <w:rFonts w:ascii="CMBX12" w:hAnsi="CMBX12" w:cs="CMBX12"/>
          <w:sz w:val="24"/>
          <w:szCs w:val="24"/>
        </w:rPr>
        <w:t>Bonsen</w:t>
      </w:r>
      <w:proofErr w:type="spellEnd"/>
      <w:r w:rsidR="00753A77">
        <w:rPr>
          <w:rFonts w:ascii="CMBX12" w:hAnsi="CMBX12" w:cs="CMBX12"/>
          <w:sz w:val="24"/>
          <w:szCs w:val="24"/>
        </w:rPr>
        <w:t xml:space="preserve"> </w:t>
      </w:r>
      <w:r w:rsidRPr="00753A77">
        <w:rPr>
          <w:rFonts w:ascii="CMBX12" w:hAnsi="CMBX12" w:cs="CMBX12"/>
          <w:sz w:val="24"/>
          <w:szCs w:val="24"/>
        </w:rPr>
        <w:t>[1]</w:t>
      </w:r>
      <w:r>
        <w:rPr>
          <w:rFonts w:ascii="CMBX12" w:hAnsi="CMBX12" w:cs="CMBX12"/>
          <w:sz w:val="24"/>
          <w:szCs w:val="24"/>
        </w:rPr>
        <w:t xml:space="preserve">. </w:t>
      </w:r>
      <w:proofErr w:type="spellStart"/>
      <w:r w:rsidR="007A0F77" w:rsidRPr="00EF38B9">
        <w:rPr>
          <w:iCs/>
          <w:sz w:val="24"/>
          <w:szCs w:val="24"/>
        </w:rPr>
        <w:t>Having</w:t>
      </w:r>
      <w:proofErr w:type="spellEnd"/>
      <w:r w:rsidR="007A0F77" w:rsidRPr="00EF38B9">
        <w:rPr>
          <w:iCs/>
          <w:sz w:val="24"/>
          <w:szCs w:val="24"/>
        </w:rPr>
        <w:t xml:space="preserve"> the </w:t>
      </w:r>
      <w:proofErr w:type="spellStart"/>
      <w:r w:rsidR="007A0F77" w:rsidRPr="00EF38B9">
        <w:rPr>
          <w:iCs/>
          <w:sz w:val="24"/>
          <w:szCs w:val="24"/>
        </w:rPr>
        <w:t>time</w:t>
      </w:r>
      <w:proofErr w:type="spellEnd"/>
      <w:r w:rsidR="007A0F77" w:rsidRPr="00EF38B9">
        <w:rPr>
          <w:iCs/>
          <w:sz w:val="24"/>
          <w:szCs w:val="24"/>
        </w:rPr>
        <w:t xml:space="preserve"> dependent Ginzburg-</w:t>
      </w:r>
      <w:proofErr w:type="spellStart"/>
      <w:r w:rsidR="007A0F77" w:rsidRPr="00EF38B9">
        <w:rPr>
          <w:iCs/>
          <w:sz w:val="24"/>
          <w:szCs w:val="24"/>
        </w:rPr>
        <w:t>Landau</w:t>
      </w:r>
      <w:proofErr w:type="spellEnd"/>
      <w:r w:rsidR="007A0F77" w:rsidRPr="00EF38B9">
        <w:rPr>
          <w:iCs/>
          <w:sz w:val="24"/>
          <w:szCs w:val="24"/>
        </w:rPr>
        <w:t xml:space="preserve"> </w:t>
      </w:r>
      <w:proofErr w:type="spellStart"/>
      <w:r w:rsidR="007A0F77" w:rsidRPr="00EF38B9">
        <w:rPr>
          <w:iCs/>
          <w:sz w:val="24"/>
          <w:szCs w:val="24"/>
        </w:rPr>
        <w:t>equations</w:t>
      </w:r>
      <w:proofErr w:type="spellEnd"/>
      <w:r w:rsidR="007A0F77" w:rsidRPr="00EF38B9">
        <w:rPr>
          <w:iCs/>
          <w:sz w:val="24"/>
          <w:szCs w:val="24"/>
        </w:rPr>
        <w:t xml:space="preserve"> (</w:t>
      </w:r>
      <w:proofErr w:type="spellStart"/>
      <w:r w:rsidR="007A0F77" w:rsidRPr="00EF38B9">
        <w:rPr>
          <w:iCs/>
          <w:sz w:val="24"/>
          <w:szCs w:val="24"/>
        </w:rPr>
        <w:t>using</w:t>
      </w:r>
      <w:proofErr w:type="spellEnd"/>
      <w:r w:rsidR="007A0F77" w:rsidRPr="00EF38B9">
        <w:rPr>
          <w:iCs/>
          <w:sz w:val="24"/>
          <w:szCs w:val="24"/>
        </w:rPr>
        <w:t xml:space="preserve"> </w:t>
      </w:r>
      <m:oMath>
        <m:r>
          <w:rPr>
            <w:rFonts w:ascii="Cambria Math" w:eastAsiaTheme="minorEastAsia" w:hAnsi="Cambria Math"/>
            <w:sz w:val="24"/>
            <w:szCs w:val="24"/>
          </w:rPr>
          <m:t xml:space="preserve">ℏ=c=e=1 </m:t>
        </m:r>
      </m:oMath>
      <w:r w:rsidR="007A0F77" w:rsidRPr="00EF38B9">
        <w:rPr>
          <w:rFonts w:eastAsiaTheme="minorEastAsia"/>
          <w:iCs/>
          <w:sz w:val="24"/>
          <w:szCs w:val="24"/>
        </w:rPr>
        <w:t>units):</w:t>
      </w:r>
    </w:p>
    <w:p w14:paraId="2F67D804" w14:textId="77777777" w:rsidR="002E2E26" w:rsidRPr="00CC02A5" w:rsidRDefault="00367CBF" w:rsidP="002E2E26">
      <w:pPr>
        <w:pStyle w:val="Tekstpodstawowy"/>
        <w:ind w:left="360"/>
        <w:rPr>
          <w:rFonts w:eastAsiaTheme="minorEastAsia"/>
          <w:iCs/>
          <w:sz w:val="24"/>
          <w:szCs w:val="24"/>
        </w:rPr>
      </w:pPr>
      <m:oMathPara>
        <m:oMath>
          <m:f>
            <m:fPr>
              <m:ctrlPr>
                <w:rPr>
                  <w:rFonts w:ascii="Cambria Math" w:hAnsi="Cambria Math"/>
                  <w:i/>
                  <w:iCs/>
                  <w:sz w:val="24"/>
                  <w:szCs w:val="24"/>
                </w:rPr>
              </m:ctrlPr>
            </m:fPr>
            <m:num>
              <m:r>
                <w:rPr>
                  <w:rFonts w:ascii="Cambria Math" w:hAnsi="Cambria Math"/>
                  <w:sz w:val="24"/>
                  <w:szCs w:val="24"/>
                </w:rPr>
                <m:t>d</m:t>
              </m:r>
              <m:r>
                <m:rPr>
                  <m:sty m:val="p"/>
                </m:rPr>
                <w:rPr>
                  <w:rFonts w:ascii="Cambria Math" w:hAnsi="Cambria Math"/>
                  <w:sz w:val="24"/>
                  <w:szCs w:val="24"/>
                </w:rPr>
                <m:t>ψ</m:t>
              </m:r>
              <m:ctrlPr>
                <w:rPr>
                  <w:rFonts w:ascii="Cambria Math" w:hAnsi="Cambria Math"/>
                  <w:iCs/>
                  <w:sz w:val="24"/>
                  <w:szCs w:val="24"/>
                </w:rPr>
              </m:ctrlPr>
            </m:num>
            <m:den>
              <m:r>
                <w:rPr>
                  <w:rFonts w:ascii="Cambria Math" w:hAnsi="Cambria Math"/>
                  <w:sz w:val="24"/>
                  <w:szCs w:val="24"/>
                </w:rPr>
                <m:t>dt</m:t>
              </m:r>
            </m:den>
          </m:f>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f>
                    <m:fPr>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κ</m:t>
                      </m:r>
                    </m:den>
                  </m:f>
                  <m:r>
                    <m:rPr>
                      <m:sty m:val="p"/>
                    </m:rPr>
                    <w:rPr>
                      <w:rFonts w:ascii="Cambria Math" w:hAnsi="Cambria Math"/>
                      <w:sz w:val="24"/>
                      <w:szCs w:val="24"/>
                    </w:rPr>
                    <m:t>∇</m:t>
                  </m:r>
                  <m:r>
                    <w:rPr>
                      <w:rFonts w:ascii="Cambria Math" w:hAnsi="Cambria Math"/>
                      <w:sz w:val="24"/>
                      <w:szCs w:val="24"/>
                    </w:rPr>
                    <m:t>+</m:t>
                  </m:r>
                  <m:r>
                    <m:rPr>
                      <m:sty m:val="bi"/>
                    </m:rPr>
                    <w:rPr>
                      <w:rFonts w:ascii="Cambria Math" w:hAnsi="Cambria Math"/>
                      <w:sz w:val="24"/>
                      <w:szCs w:val="24"/>
                    </w:rPr>
                    <m:t>A</m:t>
                  </m:r>
                </m:e>
              </m:d>
            </m:e>
            <m:sup>
              <m:r>
                <w:rPr>
                  <w:rFonts w:ascii="Cambria Math" w:hAnsi="Cambria Math"/>
                  <w:sz w:val="24"/>
                  <w:szCs w:val="24"/>
                </w:rPr>
                <m:t>2</m:t>
              </m:r>
            </m:sup>
          </m:sSup>
          <m:r>
            <w:rPr>
              <w:rFonts w:ascii="Cambria Math" w:hAnsi="Cambria Math"/>
              <w:sz w:val="24"/>
              <w:szCs w:val="24"/>
            </w:rPr>
            <m:t>ψ+ψ-</m:t>
          </m:r>
          <m:sSup>
            <m:sSupPr>
              <m:ctrlPr>
                <w:rPr>
                  <w:rFonts w:ascii="Cambria Math" w:hAnsi="Cambria Math"/>
                  <w:i/>
                  <w:iCs/>
                  <w:sz w:val="24"/>
                  <w:szCs w:val="24"/>
                </w:rPr>
              </m:ctrlPr>
            </m:sSupPr>
            <m:e>
              <m:d>
                <m:dPr>
                  <m:begChr m:val="|"/>
                  <m:endChr m:val="|"/>
                  <m:ctrlPr>
                    <w:rPr>
                      <w:rFonts w:ascii="Cambria Math" w:hAnsi="Cambria Math"/>
                      <w:i/>
                      <w:iCs/>
                      <w:sz w:val="24"/>
                      <w:szCs w:val="24"/>
                    </w:rPr>
                  </m:ctrlPr>
                </m:dPr>
                <m:e>
                  <m:r>
                    <w:rPr>
                      <w:rFonts w:ascii="Cambria Math" w:hAnsi="Cambria Math"/>
                      <w:sz w:val="24"/>
                      <w:szCs w:val="24"/>
                    </w:rPr>
                    <m:t>ψ</m:t>
                  </m:r>
                </m:e>
              </m:d>
            </m:e>
            <m:sup>
              <m:r>
                <w:rPr>
                  <w:rFonts w:ascii="Cambria Math" w:hAnsi="Cambria Math"/>
                  <w:sz w:val="24"/>
                  <w:szCs w:val="24"/>
                </w:rPr>
                <m:t>2</m:t>
              </m:r>
            </m:sup>
          </m:sSup>
          <m:r>
            <w:rPr>
              <w:rFonts w:ascii="Cambria Math" w:hAnsi="Cambria Math"/>
              <w:sz w:val="24"/>
              <w:szCs w:val="24"/>
            </w:rPr>
            <m:t>ψ</m:t>
          </m:r>
          <m:r>
            <m:rPr>
              <m:sty m:val="p"/>
            </m:rPr>
            <w:rPr>
              <w:rFonts w:ascii="Cambria Math" w:hAnsi="Cambria Math"/>
              <w:sz w:val="24"/>
              <w:szCs w:val="24"/>
            </w:rPr>
            <w:br/>
          </m:r>
        </m:oMath>
        <m:oMath>
          <m:r>
            <w:rPr>
              <w:rFonts w:ascii="Cambria Math" w:hAnsi="Cambria Math"/>
              <w:sz w:val="24"/>
              <w:szCs w:val="24"/>
            </w:rPr>
            <m:t>σ</m:t>
          </m:r>
          <m:f>
            <m:fPr>
              <m:ctrlPr>
                <w:rPr>
                  <w:rFonts w:ascii="Cambria Math" w:hAnsi="Cambria Math"/>
                  <w:i/>
                  <w:iCs/>
                  <w:sz w:val="24"/>
                  <w:szCs w:val="24"/>
                </w:rPr>
              </m:ctrlPr>
            </m:fPr>
            <m:num>
              <m:r>
                <w:rPr>
                  <w:rFonts w:ascii="Cambria Math" w:hAnsi="Cambria Math"/>
                  <w:sz w:val="24"/>
                  <w:szCs w:val="24"/>
                </w:rPr>
                <m:t>d</m:t>
              </m:r>
              <m:r>
                <m:rPr>
                  <m:sty m:val="bi"/>
                </m:rPr>
                <w:rPr>
                  <w:rFonts w:ascii="Cambria Math" w:hAnsi="Cambria Math"/>
                  <w:sz w:val="24"/>
                  <w:szCs w:val="24"/>
                </w:rPr>
                <m:t>A</m:t>
              </m:r>
              <m:ctrlPr>
                <w:rPr>
                  <w:rFonts w:ascii="Cambria Math" w:hAnsi="Cambria Math"/>
                  <w:b/>
                  <w:bCs/>
                  <w:i/>
                  <w:iCs/>
                  <w:sz w:val="24"/>
                  <w:szCs w:val="24"/>
                </w:rPr>
              </m:ctrlPr>
            </m:num>
            <m:den>
              <m:r>
                <w:rPr>
                  <w:rFonts w:ascii="Cambria Math" w:hAnsi="Cambria Math"/>
                  <w:sz w:val="24"/>
                  <w:szCs w:val="24"/>
                </w:rPr>
                <m:t>dt</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2iκ</m:t>
              </m:r>
            </m:den>
          </m:f>
          <m:d>
            <m:dPr>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ψ</m:t>
                  </m:r>
                </m:e>
                <m:sup>
                  <m:r>
                    <w:rPr>
                      <w:rFonts w:ascii="Cambria Math" w:hAnsi="Cambria Math"/>
                      <w:sz w:val="24"/>
                      <w:szCs w:val="24"/>
                    </w:rPr>
                    <m:t>*</m:t>
                  </m:r>
                </m:sup>
              </m:sSup>
              <m:r>
                <m:rPr>
                  <m:sty m:val="p"/>
                </m:rPr>
                <w:rPr>
                  <w:rFonts w:ascii="Cambria Math" w:hAnsi="Cambria Math"/>
                  <w:sz w:val="24"/>
                  <w:szCs w:val="24"/>
                </w:rPr>
                <m:t>∇</m:t>
              </m:r>
              <m:r>
                <w:rPr>
                  <w:rFonts w:ascii="Cambria Math" w:hAnsi="Cambria Math"/>
                  <w:sz w:val="24"/>
                  <w:szCs w:val="24"/>
                </w:rPr>
                <m:t>ψ-ψ</m:t>
              </m:r>
              <m:r>
                <m:rPr>
                  <m:sty m:val="p"/>
                </m:rP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ψ</m:t>
                  </m:r>
                </m:e>
                <m:sup>
                  <m:r>
                    <w:rPr>
                      <w:rFonts w:ascii="Cambria Math" w:hAnsi="Cambria Math"/>
                      <w:sz w:val="24"/>
                      <w:szCs w:val="24"/>
                    </w:rPr>
                    <m:t>*</m:t>
                  </m:r>
                </m:sup>
              </m:sSup>
            </m:e>
          </m:d>
          <m:r>
            <w:rPr>
              <w:rFonts w:ascii="Cambria Math" w:hAnsi="Cambria Math"/>
              <w:sz w:val="24"/>
              <w:szCs w:val="24"/>
            </w:rPr>
            <m:t>-</m:t>
          </m:r>
          <m:sSup>
            <m:sSupPr>
              <m:ctrlPr>
                <w:rPr>
                  <w:rFonts w:ascii="Cambria Math" w:hAnsi="Cambria Math"/>
                  <w:i/>
                  <w:iCs/>
                  <w:sz w:val="24"/>
                  <w:szCs w:val="24"/>
                </w:rPr>
              </m:ctrlPr>
            </m:sSupPr>
            <m:e>
              <m:d>
                <m:dPr>
                  <m:begChr m:val="|"/>
                  <m:endChr m:val="|"/>
                  <m:ctrlPr>
                    <w:rPr>
                      <w:rFonts w:ascii="Cambria Math" w:hAnsi="Cambria Math"/>
                      <w:i/>
                      <w:iCs/>
                      <w:sz w:val="24"/>
                      <w:szCs w:val="24"/>
                    </w:rPr>
                  </m:ctrlPr>
                </m:dPr>
                <m:e>
                  <m:r>
                    <w:rPr>
                      <w:rFonts w:ascii="Cambria Math" w:hAnsi="Cambria Math"/>
                      <w:sz w:val="24"/>
                      <w:szCs w:val="24"/>
                    </w:rPr>
                    <m:t>ψ</m:t>
                  </m:r>
                </m:e>
              </m:d>
            </m:e>
            <m:sup>
              <m:r>
                <w:rPr>
                  <w:rFonts w:ascii="Cambria Math" w:hAnsi="Cambria Math"/>
                  <w:sz w:val="24"/>
                  <w:szCs w:val="24"/>
                </w:rPr>
                <m:t>2</m:t>
              </m:r>
            </m:sup>
          </m:sSup>
          <m:r>
            <m:rPr>
              <m:sty m:val="bi"/>
            </m:rPr>
            <w:rPr>
              <w:rFonts w:ascii="Cambria Math" w:hAnsi="Cambria Math"/>
              <w:sz w:val="24"/>
              <w:szCs w:val="24"/>
            </w:rPr>
            <m:t>A</m:t>
          </m:r>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m:t>
          </m:r>
          <m:r>
            <m:rPr>
              <m:sty m:val="bi"/>
            </m:rPr>
            <w:rPr>
              <w:rFonts w:ascii="Cambria Math" w:hAnsi="Cambria Math"/>
              <w:sz w:val="24"/>
              <w:szCs w:val="24"/>
            </w:rPr>
            <m:t>A</m:t>
          </m:r>
          <m:r>
            <m:rPr>
              <m:sty m:val="p"/>
            </m:rPr>
            <w:rPr>
              <w:rFonts w:eastAsiaTheme="minorEastAsia"/>
              <w:sz w:val="24"/>
              <w:szCs w:val="24"/>
            </w:rPr>
            <w:br/>
          </m:r>
        </m:oMath>
      </m:oMathPara>
      <w:r w:rsidR="007A0F77">
        <w:rPr>
          <w:rFonts w:eastAsiaTheme="minorEastAsia"/>
          <w:iCs/>
          <w:sz w:val="24"/>
          <w:szCs w:val="24"/>
        </w:rPr>
        <w:t xml:space="preserve">One </w:t>
      </w:r>
      <w:proofErr w:type="spellStart"/>
      <w:r w:rsidR="007A0F77">
        <w:rPr>
          <w:rFonts w:eastAsiaTheme="minorEastAsia"/>
          <w:iCs/>
          <w:sz w:val="24"/>
          <w:szCs w:val="24"/>
        </w:rPr>
        <w:t>has</w:t>
      </w:r>
      <w:proofErr w:type="spellEnd"/>
      <w:r w:rsidR="007A0F77">
        <w:rPr>
          <w:rFonts w:eastAsiaTheme="minorEastAsia"/>
          <w:iCs/>
          <w:sz w:val="24"/>
          <w:szCs w:val="24"/>
        </w:rPr>
        <w:t xml:space="preserve"> to </w:t>
      </w:r>
      <w:proofErr w:type="spellStart"/>
      <w:r w:rsidR="00957BF9">
        <w:rPr>
          <w:rFonts w:eastAsiaTheme="minorEastAsia"/>
          <w:iCs/>
          <w:sz w:val="24"/>
          <w:szCs w:val="24"/>
        </w:rPr>
        <w:t>rewrite</w:t>
      </w:r>
      <w:proofErr w:type="spellEnd"/>
      <w:r w:rsidR="00957BF9">
        <w:rPr>
          <w:rFonts w:eastAsiaTheme="minorEastAsia"/>
          <w:iCs/>
          <w:sz w:val="24"/>
          <w:szCs w:val="24"/>
        </w:rPr>
        <w:t xml:space="preserve"> </w:t>
      </w:r>
      <w:proofErr w:type="spellStart"/>
      <w:r w:rsidR="00957BF9">
        <w:rPr>
          <w:rFonts w:eastAsiaTheme="minorEastAsia"/>
          <w:iCs/>
          <w:sz w:val="24"/>
          <w:szCs w:val="24"/>
        </w:rPr>
        <w:t>those</w:t>
      </w:r>
      <w:proofErr w:type="spellEnd"/>
      <w:r w:rsidR="00957BF9">
        <w:rPr>
          <w:rFonts w:eastAsiaTheme="minorEastAsia"/>
          <w:iCs/>
          <w:sz w:val="24"/>
          <w:szCs w:val="24"/>
        </w:rPr>
        <w:t xml:space="preserve"> </w:t>
      </w:r>
      <w:proofErr w:type="spellStart"/>
      <w:r w:rsidR="00957BF9">
        <w:rPr>
          <w:rFonts w:eastAsiaTheme="minorEastAsia"/>
          <w:iCs/>
          <w:sz w:val="24"/>
          <w:szCs w:val="24"/>
        </w:rPr>
        <w:t>equations</w:t>
      </w:r>
      <w:proofErr w:type="spellEnd"/>
      <w:r w:rsidR="00957BF9">
        <w:rPr>
          <w:rFonts w:eastAsiaTheme="minorEastAsia"/>
          <w:iCs/>
          <w:sz w:val="24"/>
          <w:szCs w:val="24"/>
        </w:rPr>
        <w:t xml:space="preserve"> to </w:t>
      </w:r>
      <w:proofErr w:type="spellStart"/>
      <w:r w:rsidR="00957BF9">
        <w:rPr>
          <w:rFonts w:eastAsiaTheme="minorEastAsia"/>
          <w:iCs/>
          <w:sz w:val="24"/>
          <w:szCs w:val="24"/>
        </w:rPr>
        <w:t>use</w:t>
      </w:r>
      <w:proofErr w:type="spellEnd"/>
      <w:r w:rsidR="00957BF9">
        <w:rPr>
          <w:rFonts w:eastAsiaTheme="minorEastAsia"/>
          <w:iCs/>
          <w:sz w:val="24"/>
          <w:szCs w:val="24"/>
        </w:rPr>
        <w:t xml:space="preserve"> </w:t>
      </w:r>
      <w:proofErr w:type="spellStart"/>
      <w:r w:rsidR="00957BF9">
        <w:rPr>
          <w:rFonts w:eastAsiaTheme="minorEastAsia"/>
          <w:iCs/>
          <w:sz w:val="24"/>
          <w:szCs w:val="24"/>
        </w:rPr>
        <w:t>them</w:t>
      </w:r>
      <w:proofErr w:type="spellEnd"/>
      <w:r w:rsidR="00957BF9">
        <w:rPr>
          <w:rFonts w:eastAsiaTheme="minorEastAsia"/>
          <w:iCs/>
          <w:sz w:val="24"/>
          <w:szCs w:val="24"/>
        </w:rPr>
        <w:t xml:space="preserve"> in COMSOL. </w:t>
      </w:r>
      <w:proofErr w:type="spellStart"/>
      <w:r w:rsidR="00957BF9">
        <w:rPr>
          <w:rFonts w:eastAsiaTheme="minorEastAsia"/>
          <w:iCs/>
          <w:sz w:val="24"/>
          <w:szCs w:val="24"/>
        </w:rPr>
        <w:t>Therefore</w:t>
      </w:r>
      <w:proofErr w:type="spellEnd"/>
      <w:r w:rsidR="00957BF9">
        <w:rPr>
          <w:rFonts w:eastAsiaTheme="minorEastAsia"/>
          <w:iCs/>
          <w:sz w:val="24"/>
          <w:szCs w:val="24"/>
        </w:rPr>
        <w:t xml:space="preserve"> we </w:t>
      </w:r>
      <w:proofErr w:type="spellStart"/>
      <w:r w:rsidR="00957BF9">
        <w:rPr>
          <w:rFonts w:eastAsiaTheme="minorEastAsia"/>
          <w:iCs/>
          <w:sz w:val="24"/>
          <w:szCs w:val="24"/>
        </w:rPr>
        <w:t>define</w:t>
      </w:r>
      <w:proofErr w:type="spellEnd"/>
      <w:r w:rsidR="00CC02A5">
        <w:rPr>
          <w:rFonts w:eastAsiaTheme="minorEastAsia"/>
          <w:iCs/>
          <w:sz w:val="24"/>
          <w:szCs w:val="24"/>
        </w:rPr>
        <w:br/>
      </w:r>
      <m:oMathPara>
        <m:oMath>
          <m:r>
            <w:rPr>
              <w:rFonts w:ascii="Cambria Math" w:eastAsiaTheme="minorEastAsia" w:hAnsi="Cambria Math"/>
              <w:sz w:val="24"/>
              <w:szCs w:val="24"/>
            </w:rPr>
            <m:t>ψ=</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r>
            <w:rPr>
              <w:rFonts w:ascii="Cambria Math" w:eastAsiaTheme="minorEastAsia" w:hAnsi="Cambria Math"/>
              <w:sz w:val="24"/>
              <w:szCs w:val="24"/>
            </w:rPr>
            <m:t>+i</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r>
            <m:rPr>
              <m:sty m:val="p"/>
            </m:rPr>
            <w:rPr>
              <w:rFonts w:ascii="Cambria Math" w:eastAsiaTheme="minorEastAsia" w:hAnsi="Cambria Math"/>
              <w:sz w:val="24"/>
              <w:szCs w:val="24"/>
            </w:rPr>
            <w:br/>
          </m:r>
        </m:oMath>
        <m:oMath>
          <m:r>
            <m:rPr>
              <m:sty m:val="bi"/>
            </m:rPr>
            <w:rPr>
              <w:rFonts w:ascii="Cambria Math" w:hAnsi="Cambria Math"/>
              <w:sz w:val="24"/>
              <w:szCs w:val="24"/>
            </w:rPr>
            <m:t>A</m:t>
          </m:r>
          <m:r>
            <w:rPr>
              <w:rFonts w:ascii="Cambria Math" w:hAnsi="Cambria Math"/>
              <w:sz w:val="24"/>
              <w:szCs w:val="24"/>
            </w:rPr>
            <m:t>=</m:t>
          </m:r>
          <m:d>
            <m:dPr>
              <m:begChr m:val="["/>
              <m:endChr m:val="]"/>
              <m:ctrlPr>
                <w:rPr>
                  <w:rFonts w:ascii="Cambria Math" w:hAnsi="Cambria Math"/>
                  <w:i/>
                  <w:iCs/>
                  <w:sz w:val="24"/>
                  <w:szCs w:val="24"/>
                </w:rPr>
              </m:ctrlPr>
            </m:dPr>
            <m:e>
              <m:eqArr>
                <m:eqArrPr>
                  <m:ctrlPr>
                    <w:rPr>
                      <w:rFonts w:ascii="Cambria Math" w:hAnsi="Cambria Math"/>
                      <w:i/>
                      <w:iCs/>
                      <w:sz w:val="24"/>
                      <w:szCs w:val="24"/>
                    </w:rPr>
                  </m:ctrlPr>
                </m:eqArrPr>
                <m:e>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3</m:t>
                      </m:r>
                    </m:sub>
                  </m:sSub>
                </m:e>
                <m:e>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4</m:t>
                      </m:r>
                    </m:sub>
                  </m:sSub>
                </m:e>
              </m:eqArr>
            </m:e>
          </m:d>
        </m:oMath>
      </m:oMathPara>
    </w:p>
    <w:p w14:paraId="3DD6CD19" w14:textId="77777777" w:rsidR="00CC02A5" w:rsidRDefault="00957BF9" w:rsidP="00CC02A5">
      <w:pPr>
        <w:pStyle w:val="Tekstpodstawowy"/>
        <w:ind w:left="360"/>
        <w:rPr>
          <w:rFonts w:eastAsiaTheme="minorEastAsia"/>
          <w:iCs/>
          <w:sz w:val="24"/>
          <w:szCs w:val="24"/>
        </w:rPr>
      </w:pPr>
      <w:proofErr w:type="spellStart"/>
      <w:r>
        <w:rPr>
          <w:rFonts w:eastAsiaTheme="minorEastAsia"/>
          <w:iCs/>
          <w:sz w:val="24"/>
          <w:szCs w:val="24"/>
        </w:rPr>
        <w:t>So</w:t>
      </w:r>
      <w:proofErr w:type="spellEnd"/>
      <w:r>
        <w:rPr>
          <w:rFonts w:eastAsiaTheme="minorEastAsia"/>
          <w:iCs/>
          <w:sz w:val="24"/>
          <w:szCs w:val="24"/>
        </w:rPr>
        <w:t xml:space="preserve"> the G-L </w:t>
      </w:r>
      <w:proofErr w:type="spellStart"/>
      <w:r>
        <w:rPr>
          <w:rFonts w:eastAsiaTheme="minorEastAsia"/>
          <w:iCs/>
          <w:sz w:val="24"/>
          <w:szCs w:val="24"/>
        </w:rPr>
        <w:t>equations</w:t>
      </w:r>
      <w:proofErr w:type="spellEnd"/>
      <w:r>
        <w:rPr>
          <w:rFonts w:eastAsiaTheme="minorEastAsia"/>
          <w:iCs/>
          <w:sz w:val="24"/>
          <w:szCs w:val="24"/>
        </w:rPr>
        <w:t xml:space="preserve"> </w:t>
      </w:r>
      <w:proofErr w:type="spellStart"/>
      <w:r>
        <w:rPr>
          <w:rFonts w:eastAsiaTheme="minorEastAsia"/>
          <w:iCs/>
          <w:sz w:val="24"/>
          <w:szCs w:val="24"/>
        </w:rPr>
        <w:t>take</w:t>
      </w:r>
      <w:proofErr w:type="spellEnd"/>
      <w:r>
        <w:rPr>
          <w:rFonts w:eastAsiaTheme="minorEastAsia"/>
          <w:iCs/>
          <w:sz w:val="24"/>
          <w:szCs w:val="24"/>
        </w:rPr>
        <w:t xml:space="preserve"> the form:</w:t>
      </w:r>
    </w:p>
    <w:p w14:paraId="74870209" w14:textId="77777777" w:rsidR="00CC02A5" w:rsidRPr="00CC02A5" w:rsidRDefault="00367CBF" w:rsidP="00CC02A5">
      <w:pPr>
        <w:pStyle w:val="Tekstpodstawowy"/>
        <w:ind w:left="360"/>
        <w:rPr>
          <w:rFonts w:eastAsiaTheme="minorEastAsia"/>
          <w:iCs/>
          <w:sz w:val="24"/>
          <w:szCs w:val="24"/>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num>
            <m:den>
              <m:r>
                <w:rPr>
                  <w:rFonts w:ascii="Cambria Math" w:eastAsiaTheme="minorEastAsia" w:hAnsi="Cambria Math"/>
                  <w:sz w:val="24"/>
                  <w:szCs w:val="24"/>
                </w:rPr>
                <m:t>dt</m:t>
              </m:r>
            </m:den>
          </m:f>
          <m:r>
            <w:rPr>
              <w:rFonts w:ascii="Cambria Math" w:eastAsiaTheme="minorEastAsia" w:hAnsi="Cambria Math"/>
              <w:sz w:val="24"/>
              <w:szCs w:val="24"/>
            </w:rPr>
            <m:t>=</m:t>
          </m:r>
          <m:f>
            <m:fPr>
              <m:ctrlPr>
                <w:rPr>
                  <w:rFonts w:ascii="Cambria Math" w:eastAsiaTheme="minorEastAsia" w:hAnsi="Cambria Math"/>
                  <w:iCs/>
                  <w:sz w:val="24"/>
                  <w:szCs w:val="24"/>
                </w:rPr>
              </m:ctrlPr>
            </m:fPr>
            <m:num>
              <m:r>
                <m:rPr>
                  <m:sty m:val="p"/>
                </m:rPr>
                <w:rPr>
                  <w:rFonts w:ascii="Cambria Math" w:eastAsiaTheme="minorEastAsia" w:hAnsi="Cambria Math"/>
                  <w:sz w:val="24"/>
                  <w:szCs w:val="24"/>
                </w:rPr>
                <m:t>1</m:t>
              </m:r>
            </m:num>
            <m:den>
              <m:sSup>
                <m:sSupPr>
                  <m:ctrlPr>
                    <w:rPr>
                      <w:rFonts w:ascii="Cambria Math" w:eastAsiaTheme="minorEastAsia" w:hAnsi="Cambria Math"/>
                      <w:iCs/>
                      <w:sz w:val="24"/>
                      <w:szCs w:val="24"/>
                    </w:rPr>
                  </m:ctrlPr>
                </m:sSupPr>
                <m:e>
                  <m:r>
                    <m:rPr>
                      <m:sty m:val="p"/>
                    </m:rPr>
                    <w:rPr>
                      <w:rFonts w:ascii="Cambria Math" w:eastAsiaTheme="minorEastAsia" w:hAnsi="Cambria Math"/>
                      <w:sz w:val="24"/>
                      <w:szCs w:val="24"/>
                    </w:rPr>
                    <m:t>κ</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Δ</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κ</m:t>
              </m:r>
            </m:den>
          </m:f>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2,y</m:t>
                  </m:r>
                </m:sub>
              </m:sSub>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κ</m:t>
              </m:r>
            </m:den>
          </m:f>
          <m:d>
            <m:dPr>
              <m:ctrlPr>
                <w:rPr>
                  <w:rFonts w:ascii="Cambria Math" w:eastAsiaTheme="minorEastAsia" w:hAnsi="Cambria Math"/>
                  <w:i/>
                  <w:iCs/>
                  <w:sz w:val="24"/>
                  <w:szCs w:val="24"/>
                </w:rPr>
              </m:ctrlPr>
            </m:dPr>
            <m:e>
              <m:sSub>
                <m:sSubPr>
                  <m:ctrlPr>
                    <w:rPr>
                      <w:rFonts w:ascii="Cambria Math" w:hAnsi="Cambria Math"/>
                      <w:i/>
                      <w:iCs/>
                    </w:rPr>
                  </m:ctrlPr>
                </m:sSubPr>
                <m:e>
                  <m:r>
                    <w:rPr>
                      <w:rFonts w:ascii="Cambria Math" w:hAnsi="Cambria Math"/>
                    </w:rPr>
                    <m:t>u</m:t>
                  </m:r>
                </m:e>
                <m:sub>
                  <m:r>
                    <w:rPr>
                      <w:rFonts w:ascii="Cambria Math" w:hAnsi="Cambria Math"/>
                    </w:rPr>
                    <m:t>3,x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4,y</m:t>
                  </m:r>
                </m:sub>
              </m:sSub>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r>
            <w:rPr>
              <w:rFonts w:ascii="Cambria Math" w:eastAsiaTheme="minorEastAsia" w:hAnsi="Cambria Math"/>
              <w:sz w:val="24"/>
              <w:szCs w:val="24"/>
            </w:rPr>
            <m:t>-</m:t>
          </m:r>
          <m:d>
            <m:dPr>
              <m:ctrlPr>
                <w:rPr>
                  <w:rFonts w:ascii="Cambria Math" w:eastAsiaTheme="minorEastAsia" w:hAnsi="Cambria Math"/>
                  <w:i/>
                  <w:iCs/>
                  <w:sz w:val="24"/>
                  <w:szCs w:val="24"/>
                </w:rPr>
              </m:ctrlPr>
            </m:dPr>
            <m:e>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4</m:t>
                  </m:r>
                </m:sub>
                <m:sup>
                  <m:r>
                    <w:rPr>
                      <w:rFonts w:ascii="Cambria Math" w:eastAsiaTheme="minorEastAsia" w:hAnsi="Cambria Math"/>
                      <w:sz w:val="24"/>
                      <w:szCs w:val="24"/>
                    </w:rPr>
                    <m:t>2</m:t>
                  </m:r>
                </m:sup>
              </m:sSubSup>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r>
            <w:rPr>
              <w:rFonts w:ascii="Cambria Math" w:eastAsiaTheme="minorEastAsia" w:hAnsi="Cambria Math"/>
              <w:sz w:val="24"/>
              <w:szCs w:val="24"/>
            </w:rPr>
            <m:t>-</m:t>
          </m:r>
          <m:d>
            <m:dPr>
              <m:ctrlPr>
                <w:rPr>
                  <w:rFonts w:ascii="Cambria Math" w:eastAsiaTheme="minorEastAsia" w:hAnsi="Cambria Math"/>
                  <w:i/>
                  <w:iCs/>
                  <w:sz w:val="24"/>
                  <w:szCs w:val="24"/>
                </w:rPr>
              </m:ctrlPr>
            </m:dPr>
            <m:e>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r>
            <m:rPr>
              <m:sty m:val="p"/>
            </m:rPr>
            <w:rPr>
              <w:rFonts w:eastAsiaTheme="minorEastAsia"/>
              <w:sz w:val="24"/>
              <w:szCs w:val="24"/>
            </w:rPr>
            <w:br/>
          </m:r>
        </m:oMath>
        <m:oMath>
          <m:f>
            <m:fPr>
              <m:ctrlPr>
                <w:rPr>
                  <w:rFonts w:ascii="Cambria Math" w:eastAsiaTheme="minorEastAsia" w:hAnsi="Cambria Math"/>
                  <w:i/>
                  <w:iCs/>
                  <w:sz w:val="24"/>
                  <w:szCs w:val="24"/>
                </w:rPr>
              </m:ctrlPr>
            </m:fPr>
            <m:num>
              <m:r>
                <w:rPr>
                  <w:rFonts w:ascii="Cambria Math" w:eastAsiaTheme="minorEastAsia" w:hAnsi="Cambria Math"/>
                  <w:sz w:val="24"/>
                  <w:szCs w:val="24"/>
                </w:rPr>
                <m:t>d</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num>
            <m:den>
              <m:r>
                <w:rPr>
                  <w:rFonts w:ascii="Cambria Math" w:eastAsiaTheme="minorEastAsia" w:hAnsi="Cambria Math"/>
                  <w:sz w:val="24"/>
                  <w:szCs w:val="24"/>
                </w:rPr>
                <m:t>dt</m:t>
              </m:r>
            </m:den>
          </m:f>
          <m:r>
            <w:rPr>
              <w:rFonts w:ascii="Cambria Math" w:eastAsiaTheme="minorEastAsia" w:hAnsi="Cambria Math"/>
              <w:sz w:val="24"/>
              <w:szCs w:val="24"/>
            </w:rPr>
            <m:t>=</m:t>
          </m:r>
          <m:f>
            <m:fPr>
              <m:ctrlPr>
                <w:rPr>
                  <w:rFonts w:ascii="Cambria Math" w:eastAsiaTheme="minorEastAsia" w:hAnsi="Cambria Math"/>
                  <w:iCs/>
                  <w:sz w:val="24"/>
                  <w:szCs w:val="24"/>
                </w:rPr>
              </m:ctrlPr>
            </m:fPr>
            <m:num>
              <m:r>
                <m:rPr>
                  <m:sty m:val="p"/>
                </m:rPr>
                <w:rPr>
                  <w:rFonts w:ascii="Cambria Math" w:eastAsiaTheme="minorEastAsia" w:hAnsi="Cambria Math"/>
                  <w:sz w:val="24"/>
                  <w:szCs w:val="24"/>
                </w:rPr>
                <m:t>1</m:t>
              </m:r>
            </m:num>
            <m:den>
              <m:sSup>
                <m:sSupPr>
                  <m:ctrlPr>
                    <w:rPr>
                      <w:rFonts w:ascii="Cambria Math" w:eastAsiaTheme="minorEastAsia" w:hAnsi="Cambria Math"/>
                      <w:iCs/>
                      <w:sz w:val="24"/>
                      <w:szCs w:val="24"/>
                    </w:rPr>
                  </m:ctrlPr>
                </m:sSupPr>
                <m:e>
                  <m:r>
                    <m:rPr>
                      <m:sty m:val="p"/>
                    </m:rPr>
                    <w:rPr>
                      <w:rFonts w:ascii="Cambria Math" w:eastAsiaTheme="minorEastAsia" w:hAnsi="Cambria Math"/>
                      <w:sz w:val="24"/>
                      <w:szCs w:val="24"/>
                    </w:rPr>
                    <m:t>κ</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Δ</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κ</m:t>
              </m:r>
            </m:den>
          </m:f>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1,y</m:t>
                  </m:r>
                </m:sub>
              </m:sSub>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κ</m:t>
              </m:r>
            </m:den>
          </m:f>
          <m:d>
            <m:dPr>
              <m:ctrlPr>
                <w:rPr>
                  <w:rFonts w:ascii="Cambria Math" w:eastAsiaTheme="minorEastAsia" w:hAnsi="Cambria Math"/>
                  <w:i/>
                  <w:iCs/>
                  <w:sz w:val="24"/>
                  <w:szCs w:val="24"/>
                </w:rPr>
              </m:ctrlPr>
            </m:dPr>
            <m:e>
              <m:sSub>
                <m:sSubPr>
                  <m:ctrlPr>
                    <w:rPr>
                      <w:rFonts w:ascii="Cambria Math" w:hAnsi="Cambria Math"/>
                      <w:i/>
                      <w:iCs/>
                    </w:rPr>
                  </m:ctrlPr>
                </m:sSubPr>
                <m:e>
                  <m:r>
                    <w:rPr>
                      <w:rFonts w:ascii="Cambria Math" w:hAnsi="Cambria Math"/>
                    </w:rPr>
                    <m:t>u</m:t>
                  </m:r>
                </m:e>
                <m:sub>
                  <m:r>
                    <w:rPr>
                      <w:rFonts w:ascii="Cambria Math" w:hAnsi="Cambria Math"/>
                    </w:rPr>
                    <m:t>3,x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4,y</m:t>
                  </m:r>
                </m:sub>
              </m:sSub>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r>
            <w:rPr>
              <w:rFonts w:ascii="Cambria Math" w:eastAsiaTheme="minorEastAsia" w:hAnsi="Cambria Math"/>
              <w:sz w:val="24"/>
              <w:szCs w:val="24"/>
            </w:rPr>
            <m:t>-</m:t>
          </m:r>
          <m:d>
            <m:dPr>
              <m:ctrlPr>
                <w:rPr>
                  <w:rFonts w:ascii="Cambria Math" w:eastAsiaTheme="minorEastAsia" w:hAnsi="Cambria Math"/>
                  <w:i/>
                  <w:iCs/>
                  <w:sz w:val="24"/>
                  <w:szCs w:val="24"/>
                </w:rPr>
              </m:ctrlPr>
            </m:dPr>
            <m:e>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4</m:t>
                  </m:r>
                </m:sub>
                <m:sup>
                  <m:r>
                    <w:rPr>
                      <w:rFonts w:ascii="Cambria Math" w:eastAsiaTheme="minorEastAsia" w:hAnsi="Cambria Math"/>
                      <w:sz w:val="24"/>
                      <w:szCs w:val="24"/>
                    </w:rPr>
                    <m:t>2</m:t>
                  </m:r>
                </m:sup>
              </m:sSubSup>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r>
            <w:rPr>
              <w:rFonts w:ascii="Cambria Math" w:eastAsiaTheme="minorEastAsia" w:hAnsi="Cambria Math"/>
              <w:sz w:val="24"/>
              <w:szCs w:val="24"/>
            </w:rPr>
            <m:t>-</m:t>
          </m:r>
          <m:d>
            <m:dPr>
              <m:ctrlPr>
                <w:rPr>
                  <w:rFonts w:ascii="Cambria Math" w:eastAsiaTheme="minorEastAsia" w:hAnsi="Cambria Math"/>
                  <w:i/>
                  <w:iCs/>
                  <w:sz w:val="24"/>
                  <w:szCs w:val="24"/>
                </w:rPr>
              </m:ctrlPr>
            </m:dPr>
            <m:e>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oMath>
      </m:oMathPara>
    </w:p>
    <w:p w14:paraId="7A65F7D2" w14:textId="77777777" w:rsidR="00CC02A5" w:rsidRDefault="00CC02A5" w:rsidP="00CC02A5">
      <w:pPr>
        <w:pStyle w:val="Tekstpodstawowy"/>
        <w:ind w:left="360"/>
        <w:rPr>
          <w:rFonts w:eastAsiaTheme="minorEastAsia"/>
          <w:iCs/>
          <w:sz w:val="24"/>
          <w:szCs w:val="24"/>
        </w:rPr>
      </w:pPr>
      <m:oMathPara>
        <m:oMath>
          <m:r>
            <w:rPr>
              <w:rFonts w:ascii="Cambria Math" w:eastAsiaTheme="minorEastAsia" w:hAnsi="Cambria Math"/>
              <w:sz w:val="24"/>
              <w:szCs w:val="24"/>
            </w:rPr>
            <w:lastRenderedPageBreak/>
            <m:t>σ</m:t>
          </m:r>
          <m:f>
            <m:fPr>
              <m:ctrlPr>
                <w:rPr>
                  <w:rFonts w:ascii="Cambria Math" w:eastAsiaTheme="minorEastAsia" w:hAnsi="Cambria Math"/>
                  <w:i/>
                  <w:iCs/>
                  <w:sz w:val="24"/>
                  <w:szCs w:val="24"/>
                </w:rPr>
              </m:ctrlPr>
            </m:fPr>
            <m:num>
              <m:r>
                <w:rPr>
                  <w:rFonts w:ascii="Cambria Math" w:eastAsiaTheme="minorEastAsia" w:hAnsi="Cambria Math"/>
                  <w:sz w:val="24"/>
                  <w:szCs w:val="24"/>
                </w:rPr>
                <m:t>d</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num>
            <m:den>
              <m:r>
                <w:rPr>
                  <w:rFonts w:ascii="Cambria Math" w:eastAsiaTheme="minorEastAsia" w:hAnsi="Cambria Math"/>
                  <w:sz w:val="24"/>
                  <w:szCs w:val="24"/>
                </w:rPr>
                <m:t>dt</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κ</m:t>
              </m:r>
            </m:den>
          </m:f>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1x</m:t>
                  </m:r>
                </m:sub>
              </m:sSub>
            </m:e>
          </m:d>
          <m:r>
            <w:rPr>
              <w:rFonts w:ascii="Cambria Math" w:eastAsiaTheme="minorEastAsia" w:hAnsi="Cambria Math"/>
              <w:sz w:val="24"/>
              <w:szCs w:val="24"/>
            </w:rPr>
            <m:t>-</m:t>
          </m:r>
          <m:d>
            <m:dPr>
              <m:ctrlPr>
                <w:rPr>
                  <w:rFonts w:ascii="Cambria Math" w:eastAsiaTheme="minorEastAsia" w:hAnsi="Cambria Math"/>
                  <w:i/>
                  <w:iCs/>
                  <w:sz w:val="24"/>
                  <w:szCs w:val="24"/>
                </w:rPr>
              </m:ctrlPr>
            </m:dPr>
            <m:e>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dx</m:t>
              </m:r>
            </m:den>
          </m:f>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3,x</m:t>
                  </m:r>
                </m:sub>
              </m:sSub>
            </m:e>
          </m:d>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oMath>
      </m:oMathPara>
    </w:p>
    <w:p w14:paraId="34E12A80" w14:textId="77777777" w:rsidR="00F55D6D" w:rsidRDefault="00CC02A5" w:rsidP="00957BF9">
      <w:pPr>
        <w:pStyle w:val="Tekstpodstawowy"/>
        <w:rPr>
          <w:rFonts w:eastAsiaTheme="minorEastAsia"/>
          <w:iCs/>
          <w:sz w:val="24"/>
          <w:szCs w:val="24"/>
        </w:rPr>
      </w:pPr>
      <m:oMathPara>
        <m:oMath>
          <m:r>
            <w:rPr>
              <w:rFonts w:ascii="Cambria Math" w:eastAsiaTheme="minorEastAsia" w:hAnsi="Cambria Math"/>
              <w:sz w:val="24"/>
              <w:szCs w:val="24"/>
            </w:rPr>
            <m:t>σ</m:t>
          </m:r>
          <m:f>
            <m:fPr>
              <m:ctrlPr>
                <w:rPr>
                  <w:rFonts w:ascii="Cambria Math" w:eastAsiaTheme="minorEastAsia" w:hAnsi="Cambria Math"/>
                  <w:i/>
                  <w:iCs/>
                  <w:sz w:val="24"/>
                  <w:szCs w:val="24"/>
                </w:rPr>
              </m:ctrlPr>
            </m:fPr>
            <m:num>
              <m:r>
                <w:rPr>
                  <w:rFonts w:ascii="Cambria Math" w:eastAsiaTheme="minorEastAsia" w:hAnsi="Cambria Math"/>
                  <w:sz w:val="24"/>
                  <w:szCs w:val="24"/>
                </w:rPr>
                <m:t>d</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m:t>
                  </m:r>
                </m:sub>
              </m:sSub>
            </m:num>
            <m:den>
              <m:r>
                <w:rPr>
                  <w:rFonts w:ascii="Cambria Math" w:eastAsiaTheme="minorEastAsia" w:hAnsi="Cambria Math"/>
                  <w:sz w:val="24"/>
                  <w:szCs w:val="24"/>
                </w:rPr>
                <m:t>dt</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κ</m:t>
              </m:r>
            </m:den>
          </m:f>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1,x</m:t>
                  </m:r>
                </m:sub>
              </m:sSub>
            </m:e>
          </m:d>
          <m:r>
            <w:rPr>
              <w:rFonts w:ascii="Cambria Math" w:eastAsiaTheme="minorEastAsia" w:hAnsi="Cambria Math"/>
              <w:sz w:val="24"/>
              <w:szCs w:val="24"/>
            </w:rPr>
            <m:t>-</m:t>
          </m:r>
          <m:d>
            <m:dPr>
              <m:ctrlPr>
                <w:rPr>
                  <w:rFonts w:ascii="Cambria Math" w:eastAsiaTheme="minorEastAsia" w:hAnsi="Cambria Math"/>
                  <w:i/>
                  <w:iCs/>
                  <w:sz w:val="24"/>
                  <w:szCs w:val="24"/>
                </w:rPr>
              </m:ctrlPr>
            </m:dPr>
            <m:e>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d>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dy</m:t>
              </m:r>
            </m:den>
          </m:f>
          <m:d>
            <m:dPr>
              <m:ctrlPr>
                <w:rPr>
                  <w:rFonts w:ascii="Cambria Math" w:eastAsiaTheme="minorEastAsia" w:hAnsi="Cambria Math"/>
                  <w:i/>
                  <w:iCs/>
                  <w:sz w:val="24"/>
                  <w:szCs w:val="24"/>
                </w:rPr>
              </m:ctrlPr>
            </m:dPr>
            <m:e>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3,y</m:t>
                  </m:r>
                </m:sub>
              </m:sSub>
            </m:e>
          </m:d>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oMath>
      </m:oMathPara>
    </w:p>
    <w:p w14:paraId="3D284A0A" w14:textId="77777777" w:rsidR="00F55D6D" w:rsidRDefault="00F55D6D" w:rsidP="00957BF9">
      <w:pPr>
        <w:pStyle w:val="Tekstpodstawowy"/>
        <w:rPr>
          <w:rFonts w:eastAsiaTheme="minorEastAsia"/>
          <w:iCs/>
          <w:sz w:val="24"/>
          <w:szCs w:val="24"/>
        </w:rPr>
      </w:pPr>
    </w:p>
    <w:p w14:paraId="4DAD3DCB" w14:textId="77777777" w:rsidR="00957BF9" w:rsidRDefault="00957BF9" w:rsidP="00957BF9">
      <w:pPr>
        <w:pStyle w:val="Tekstpodstawowy"/>
        <w:rPr>
          <w:rFonts w:eastAsiaTheme="minorEastAsia"/>
          <w:iCs/>
          <w:sz w:val="24"/>
          <w:szCs w:val="24"/>
        </w:rPr>
      </w:pPr>
      <w:proofErr w:type="spellStart"/>
      <w:r>
        <w:rPr>
          <w:rFonts w:eastAsiaTheme="minorEastAsia"/>
          <w:iCs/>
          <w:sz w:val="24"/>
          <w:szCs w:val="24"/>
        </w:rPr>
        <w:t>Where</w:t>
      </w:r>
      <w:proofErr w:type="spellEnd"/>
      <w:r>
        <w:rPr>
          <w:rFonts w:eastAsiaTheme="minorEastAsia"/>
          <w:iCs/>
          <w:sz w:val="24"/>
          <w:szCs w:val="24"/>
        </w:rPr>
        <w:t xml:space="preserve"> we </w:t>
      </w:r>
      <w:proofErr w:type="spellStart"/>
      <w:r>
        <w:rPr>
          <w:rFonts w:eastAsiaTheme="minorEastAsia"/>
          <w:iCs/>
          <w:sz w:val="24"/>
          <w:szCs w:val="24"/>
        </w:rPr>
        <w:t>assumed</w:t>
      </w:r>
      <w:proofErr w:type="spellEnd"/>
      <w:r>
        <w:rPr>
          <w:rFonts w:eastAsiaTheme="minorEastAsia"/>
          <w:iCs/>
          <w:sz w:val="24"/>
          <w:szCs w:val="24"/>
        </w:rPr>
        <w:t xml:space="preserve"> the </w:t>
      </w:r>
      <w:proofErr w:type="spellStart"/>
      <w:r>
        <w:rPr>
          <w:rFonts w:eastAsiaTheme="minorEastAsia"/>
          <w:iCs/>
          <w:sz w:val="24"/>
          <w:szCs w:val="24"/>
        </w:rPr>
        <w:t>boundary</w:t>
      </w:r>
      <w:proofErr w:type="spellEnd"/>
      <w:r>
        <w:rPr>
          <w:rFonts w:eastAsiaTheme="minorEastAsia"/>
          <w:iCs/>
          <w:sz w:val="24"/>
          <w:szCs w:val="24"/>
        </w:rPr>
        <w:t xml:space="preserve"> </w:t>
      </w:r>
      <w:proofErr w:type="spellStart"/>
      <w:r>
        <w:rPr>
          <w:rFonts w:eastAsiaTheme="minorEastAsia"/>
          <w:iCs/>
          <w:sz w:val="24"/>
          <w:szCs w:val="24"/>
        </w:rPr>
        <w:t>conditions</w:t>
      </w:r>
      <w:proofErr w:type="spellEnd"/>
      <w:r>
        <w:rPr>
          <w:rFonts w:eastAsiaTheme="minorEastAsia"/>
          <w:iCs/>
          <w:sz w:val="24"/>
          <w:szCs w:val="24"/>
        </w:rPr>
        <w:t>:</w:t>
      </w:r>
    </w:p>
    <w:p w14:paraId="0A287EA0" w14:textId="77777777" w:rsidR="00957BF9" w:rsidRPr="00957BF9" w:rsidRDefault="00957BF9" w:rsidP="00957BF9">
      <w:pPr>
        <w:pStyle w:val="Tekstpodstawowy"/>
        <w:ind w:left="360"/>
        <w:rPr>
          <w:rFonts w:eastAsiaTheme="minorEastAsia"/>
          <w:iCs/>
          <w:sz w:val="24"/>
          <w:szCs w:val="24"/>
        </w:rPr>
      </w:pPr>
      <m:oMathPara>
        <m:oMath>
          <m:r>
            <m:rPr>
              <m:sty m:val="p"/>
            </m:rPr>
            <w:rPr>
              <w:rFonts w:ascii="Cambria Math" w:eastAsiaTheme="minorEastAsia" w:hAnsi="Cambria Math"/>
              <w:sz w:val="24"/>
              <w:szCs w:val="24"/>
            </w:rPr>
            <m:t>∇</m:t>
          </m:r>
          <m:r>
            <w:rPr>
              <w:rFonts w:ascii="Cambria Math" w:eastAsiaTheme="minorEastAsia" w:hAnsi="Cambria Math"/>
              <w:sz w:val="24"/>
              <w:szCs w:val="24"/>
            </w:rPr>
            <m:t>ψ∙</m:t>
          </m:r>
          <m:r>
            <m:rPr>
              <m:sty m:val="bi"/>
            </m:rPr>
            <w:rPr>
              <w:rFonts w:ascii="Cambria Math" w:eastAsiaTheme="minorEastAsia" w:hAnsi="Cambria Math"/>
              <w:sz w:val="24"/>
              <w:szCs w:val="24"/>
            </w:rPr>
            <m:t>n</m:t>
          </m:r>
          <m:r>
            <w:rPr>
              <w:rFonts w:ascii="Cambria Math" w:eastAsiaTheme="minorEastAsia" w:hAnsi="Cambria Math"/>
              <w:sz w:val="24"/>
              <w:szCs w:val="24"/>
            </w:rPr>
            <m:t>=0</m:t>
          </m:r>
        </m:oMath>
      </m:oMathPara>
    </w:p>
    <w:p w14:paraId="4E8E667D" w14:textId="77777777" w:rsidR="00957BF9" w:rsidRPr="00957BF9" w:rsidRDefault="00957BF9" w:rsidP="00957BF9">
      <w:pPr>
        <w:pStyle w:val="Tekstpodstawowy"/>
        <w:ind w:left="360"/>
        <w:rPr>
          <w:rFonts w:eastAsiaTheme="minorEastAsia"/>
          <w:b/>
          <w:bCs/>
          <w:iCs/>
          <w:sz w:val="24"/>
          <w:szCs w:val="24"/>
        </w:rPr>
      </w:pPr>
      <m:oMathPara>
        <m:oMath>
          <m:r>
            <m:rPr>
              <m:sty m:val="p"/>
            </m:rPr>
            <w:rPr>
              <w:rFonts w:ascii="Cambria Math" w:eastAsiaTheme="minorEastAsia" w:hAnsi="Cambria Math"/>
              <w:sz w:val="24"/>
              <w:szCs w:val="24"/>
            </w:rPr>
            <m:t>∇</m:t>
          </m:r>
          <m:r>
            <w:rPr>
              <w:rFonts w:ascii="Cambria Math" w:eastAsiaTheme="minorEastAsia" w:hAnsi="Cambria Math"/>
              <w:sz w:val="24"/>
              <w:szCs w:val="24"/>
            </w:rPr>
            <m:t>×</m:t>
          </m:r>
          <m:r>
            <m:rPr>
              <m:sty m:val="bi"/>
            </m:rPr>
            <w:rPr>
              <w:rFonts w:ascii="Cambria Math" w:eastAsiaTheme="minorEastAsia" w:hAnsi="Cambria Math"/>
              <w:sz w:val="24"/>
              <w:szCs w:val="24"/>
            </w:rPr>
            <m:t>A=</m:t>
          </m:r>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B</m:t>
              </m:r>
            </m:e>
            <m:sub>
              <m:r>
                <m:rPr>
                  <m:sty m:val="bi"/>
                </m:rPr>
                <w:rPr>
                  <w:rFonts w:ascii="Cambria Math" w:eastAsiaTheme="minorEastAsia" w:hAnsi="Cambria Math"/>
                  <w:sz w:val="24"/>
                  <w:szCs w:val="24"/>
                </w:rPr>
                <m:t>a</m:t>
              </m:r>
            </m:sub>
          </m:sSub>
        </m:oMath>
      </m:oMathPara>
    </w:p>
    <w:p w14:paraId="47FEA340" w14:textId="77777777" w:rsidR="00957BF9" w:rsidRPr="00957BF9" w:rsidRDefault="00957BF9" w:rsidP="00957BF9">
      <w:pPr>
        <w:pStyle w:val="Tekstpodstawowy"/>
        <w:ind w:left="360"/>
        <w:rPr>
          <w:rFonts w:eastAsiaTheme="minorEastAsia"/>
          <w:b/>
          <w:bCs/>
          <w:iCs/>
          <w:sz w:val="24"/>
          <w:szCs w:val="24"/>
          <w:vertAlign w:val="subscript"/>
        </w:rPr>
      </w:pPr>
      <m:oMathPara>
        <m:oMath>
          <m:r>
            <m:rPr>
              <m:sty m:val="bi"/>
            </m:rPr>
            <w:rPr>
              <w:rFonts w:ascii="Cambria Math" w:eastAsiaTheme="minorEastAsia" w:hAnsi="Cambria Math"/>
              <w:sz w:val="24"/>
              <w:szCs w:val="24"/>
              <w:vertAlign w:val="subscript"/>
            </w:rPr>
            <m:t xml:space="preserve">A∙n=0 </m:t>
          </m:r>
        </m:oMath>
      </m:oMathPara>
    </w:p>
    <w:p w14:paraId="0EC99FED" w14:textId="77777777" w:rsidR="00957BF9" w:rsidRDefault="00957BF9" w:rsidP="00F55D6D">
      <w:pPr>
        <w:pStyle w:val="Tekstpodstawowy"/>
        <w:rPr>
          <w:rFonts w:eastAsiaTheme="minorEastAsia"/>
          <w:iCs/>
          <w:sz w:val="24"/>
          <w:szCs w:val="24"/>
        </w:rPr>
      </w:pPr>
      <w:proofErr w:type="spellStart"/>
      <w:r>
        <w:rPr>
          <w:rFonts w:eastAsiaTheme="minorEastAsia"/>
          <w:iCs/>
          <w:sz w:val="24"/>
          <w:szCs w:val="24"/>
        </w:rPr>
        <w:t>Which</w:t>
      </w:r>
      <w:proofErr w:type="spellEnd"/>
      <w:r>
        <w:rPr>
          <w:rFonts w:eastAsiaTheme="minorEastAsia"/>
          <w:iCs/>
          <w:sz w:val="24"/>
          <w:szCs w:val="24"/>
        </w:rPr>
        <w:t xml:space="preserve"> </w:t>
      </w:r>
      <w:proofErr w:type="spellStart"/>
      <w:r>
        <w:rPr>
          <w:rFonts w:eastAsiaTheme="minorEastAsia"/>
          <w:iCs/>
          <w:sz w:val="24"/>
          <w:szCs w:val="24"/>
        </w:rPr>
        <w:t>can</w:t>
      </w:r>
      <w:proofErr w:type="spellEnd"/>
      <w:r>
        <w:rPr>
          <w:rFonts w:eastAsiaTheme="minorEastAsia"/>
          <w:iCs/>
          <w:sz w:val="24"/>
          <w:szCs w:val="24"/>
        </w:rPr>
        <w:t xml:space="preserve"> be </w:t>
      </w:r>
      <w:proofErr w:type="spellStart"/>
      <w:r>
        <w:rPr>
          <w:rFonts w:eastAsiaTheme="minorEastAsia"/>
          <w:iCs/>
          <w:sz w:val="24"/>
          <w:szCs w:val="24"/>
        </w:rPr>
        <w:t>simplified</w:t>
      </w:r>
      <w:proofErr w:type="spellEnd"/>
      <w:r>
        <w:rPr>
          <w:rFonts w:eastAsiaTheme="minorEastAsia"/>
          <w:iCs/>
          <w:sz w:val="24"/>
          <w:szCs w:val="24"/>
        </w:rPr>
        <w:t xml:space="preserve"> </w:t>
      </w:r>
      <w:proofErr w:type="spellStart"/>
      <w:r>
        <w:rPr>
          <w:rFonts w:eastAsiaTheme="minorEastAsia"/>
          <w:iCs/>
          <w:sz w:val="24"/>
          <w:szCs w:val="24"/>
        </w:rPr>
        <w:t>defining</w:t>
      </w:r>
      <w:proofErr w:type="spellEnd"/>
      <w:r>
        <w:rPr>
          <w:rFonts w:eastAsiaTheme="minorEastAsia"/>
          <w:iCs/>
          <w:sz w:val="24"/>
          <w:szCs w:val="24"/>
        </w:rPr>
        <w:t xml:space="preserve"> </w:t>
      </w:r>
      <w:proofErr w:type="spellStart"/>
      <w:r>
        <w:rPr>
          <w:rFonts w:eastAsiaTheme="minorEastAsia"/>
          <w:iCs/>
          <w:sz w:val="24"/>
          <w:szCs w:val="24"/>
        </w:rPr>
        <w:t>another</w:t>
      </w:r>
      <w:proofErr w:type="spellEnd"/>
      <w:r>
        <w:rPr>
          <w:rFonts w:eastAsiaTheme="minorEastAsia"/>
          <w:iCs/>
          <w:sz w:val="24"/>
          <w:szCs w:val="24"/>
        </w:rPr>
        <w:t xml:space="preserve"> </w:t>
      </w:r>
      <w:proofErr w:type="spellStart"/>
      <w:r>
        <w:rPr>
          <w:rFonts w:eastAsiaTheme="minorEastAsia"/>
          <w:iCs/>
          <w:sz w:val="24"/>
          <w:szCs w:val="24"/>
        </w:rPr>
        <w:t>variable</w:t>
      </w:r>
      <w:proofErr w:type="spellEnd"/>
      <w:r>
        <w:rPr>
          <w:rFonts w:eastAsiaTheme="minorEastAsia"/>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5</m:t>
            </m:r>
          </m:sub>
        </m:sSub>
      </m:oMath>
      <w:r>
        <w:rPr>
          <w:rFonts w:eastAsiaTheme="minorEastAsia"/>
          <w:iCs/>
          <w:sz w:val="24"/>
          <w:szCs w:val="24"/>
        </w:rPr>
        <w:t>:</w:t>
      </w:r>
    </w:p>
    <w:p w14:paraId="6808FA1F" w14:textId="77777777" w:rsidR="00F55D6D" w:rsidRDefault="00957BF9" w:rsidP="00F55D6D">
      <w:pPr>
        <w:pStyle w:val="Tekstpodstawowy"/>
        <w:ind w:left="360"/>
        <w:rPr>
          <w:rFonts w:eastAsiaTheme="minorEastAsia"/>
          <w:b/>
          <w:bCs/>
          <w:iCs/>
          <w:sz w:val="24"/>
          <w:szCs w:val="24"/>
        </w:rPr>
      </w:pPr>
      <m:oMathPara>
        <m:oMath>
          <m:r>
            <m:rPr>
              <m:sty m:val="p"/>
            </m:rPr>
            <w:rPr>
              <w:rFonts w:ascii="Cambria Math" w:eastAsiaTheme="minorEastAsia" w:hAnsi="Cambria Math"/>
              <w:sz w:val="24"/>
              <w:szCs w:val="24"/>
            </w:rPr>
            <m:t>∇</m:t>
          </m:r>
          <m:r>
            <w:rPr>
              <w:rFonts w:ascii="Cambria Math" w:eastAsiaTheme="minorEastAsia" w:hAnsi="Cambria Math"/>
              <w:sz w:val="24"/>
              <w:szCs w:val="24"/>
            </w:rPr>
            <m:t>∙</m:t>
          </m:r>
          <m:d>
            <m:dPr>
              <m:ctrlPr>
                <w:rPr>
                  <w:rFonts w:ascii="Cambria Math" w:eastAsiaTheme="minorEastAsia" w:hAnsi="Cambria Math"/>
                  <w:i/>
                  <w:iCs/>
                  <w:sz w:val="24"/>
                  <w:szCs w:val="24"/>
                </w:rPr>
              </m:ctrlPr>
            </m:dPr>
            <m:e>
              <m:eqArr>
                <m:eqArrPr>
                  <m:ctrlPr>
                    <w:rPr>
                      <w:rFonts w:ascii="Cambria Math" w:eastAsiaTheme="minorEastAsia" w:hAnsi="Cambria Math"/>
                      <w:i/>
                      <w:iCs/>
                      <w:sz w:val="24"/>
                      <w:szCs w:val="24"/>
                    </w:rPr>
                  </m:ctrlPr>
                </m:eqArrPr>
                <m:e>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e>
                <m:e>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m:t>
                      </m:r>
                    </m:sub>
                  </m:sSub>
                </m:e>
              </m:eqArr>
            </m:e>
          </m:d>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3,x</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4,y</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5</m:t>
              </m:r>
            </m:sub>
          </m:sSub>
        </m:oMath>
      </m:oMathPara>
    </w:p>
    <w:p w14:paraId="3B706BDA" w14:textId="77777777" w:rsidR="00CC02A5" w:rsidRPr="00F55D6D" w:rsidRDefault="00957BF9" w:rsidP="00F55D6D">
      <w:pPr>
        <w:pStyle w:val="Tekstpodstawowy"/>
        <w:rPr>
          <w:rFonts w:eastAsiaTheme="minorEastAsia"/>
          <w:b/>
          <w:bCs/>
          <w:iCs/>
          <w:sz w:val="24"/>
          <w:szCs w:val="24"/>
        </w:rPr>
      </w:pPr>
      <w:r>
        <w:rPr>
          <w:rFonts w:eastAsiaTheme="minorEastAsia"/>
          <w:iCs/>
          <w:sz w:val="24"/>
          <w:szCs w:val="24"/>
        </w:rPr>
        <w:t xml:space="preserve">Using the </w:t>
      </w:r>
      <w:proofErr w:type="spellStart"/>
      <w:r>
        <w:rPr>
          <w:rFonts w:eastAsiaTheme="minorEastAsia"/>
          <w:iCs/>
          <w:sz w:val="24"/>
          <w:szCs w:val="24"/>
        </w:rPr>
        <w:t>general</w:t>
      </w:r>
      <w:proofErr w:type="spellEnd"/>
      <w:r>
        <w:rPr>
          <w:rFonts w:eastAsiaTheme="minorEastAsia"/>
          <w:iCs/>
          <w:sz w:val="24"/>
          <w:szCs w:val="24"/>
        </w:rPr>
        <w:t xml:space="preserve"> form of a PDE (</w:t>
      </w:r>
      <w:proofErr w:type="spellStart"/>
      <w:r>
        <w:rPr>
          <w:rFonts w:eastAsiaTheme="minorEastAsia"/>
          <w:iCs/>
          <w:sz w:val="24"/>
          <w:szCs w:val="24"/>
        </w:rPr>
        <w:t>seen</w:t>
      </w:r>
      <w:proofErr w:type="spellEnd"/>
      <w:r>
        <w:rPr>
          <w:rFonts w:eastAsiaTheme="minorEastAsia"/>
          <w:iCs/>
          <w:sz w:val="24"/>
          <w:szCs w:val="24"/>
        </w:rPr>
        <w:t xml:space="preserve"> belowe)</w:t>
      </w:r>
    </w:p>
    <w:p w14:paraId="62E655F2" w14:textId="77777777" w:rsidR="00CC02A5" w:rsidRPr="002549D6" w:rsidRDefault="00367CBF" w:rsidP="00CC02A5">
      <w:pPr>
        <w:pStyle w:val="Tekstpodstawowy"/>
        <w:ind w:left="360"/>
        <w:rPr>
          <w:rFonts w:eastAsiaTheme="minorEastAsia"/>
          <w:iCs/>
          <w:sz w:val="24"/>
          <w:szCs w:val="24"/>
        </w:rPr>
      </w:pPr>
      <m:oMathPara>
        <m:oMath>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e</m:t>
              </m:r>
            </m:e>
            <m:sub>
              <m:r>
                <m:rPr>
                  <m:sty m:val="bi"/>
                </m:rPr>
                <w:rPr>
                  <w:rFonts w:ascii="Cambria Math" w:eastAsiaTheme="minorEastAsia" w:hAnsi="Cambria Math"/>
                  <w:sz w:val="24"/>
                  <w:szCs w:val="24"/>
                </w:rPr>
                <m:t>a</m:t>
              </m:r>
            </m:sub>
          </m:sSub>
          <m:f>
            <m:fPr>
              <m:ctrlPr>
                <w:rPr>
                  <w:rFonts w:ascii="Cambria Math" w:eastAsiaTheme="minorEastAsia" w:hAnsi="Cambria Math"/>
                  <w:i/>
                  <w:iCs/>
                  <w:sz w:val="24"/>
                  <w:szCs w:val="24"/>
                </w:rPr>
              </m:ctrlPr>
            </m:fPr>
            <m:num>
              <m:sSup>
                <m:sSupPr>
                  <m:ctrlPr>
                    <w:rPr>
                      <w:rFonts w:ascii="Cambria Math" w:eastAsiaTheme="minorEastAsia" w:hAnsi="Cambria Math"/>
                      <w:i/>
                      <w:iCs/>
                      <w:sz w:val="24"/>
                      <w:szCs w:val="24"/>
                    </w:rPr>
                  </m:ctrlPr>
                </m:sSupPr>
                <m:e>
                  <m:r>
                    <w:rPr>
                      <w:rFonts w:ascii="Cambria Math" w:eastAsiaTheme="minorEastAsia" w:hAnsi="Cambria Math"/>
                      <w:sz w:val="24"/>
                      <w:szCs w:val="24"/>
                    </w:rPr>
                    <m:t>d</m:t>
                  </m:r>
                  <m:ctrlPr>
                    <w:rPr>
                      <w:rFonts w:ascii="Cambria Math" w:eastAsiaTheme="minorEastAsia" w:hAnsi="Cambria Math"/>
                      <w:b/>
                      <w:bCs/>
                      <w:i/>
                      <w:iCs/>
                      <w:sz w:val="24"/>
                      <w:szCs w:val="24"/>
                    </w:rPr>
                  </m:ctrlPr>
                </m:e>
                <m:sup>
                  <m:r>
                    <w:rPr>
                      <w:rFonts w:ascii="Cambria Math" w:eastAsiaTheme="minorEastAsia" w:hAnsi="Cambria Math"/>
                      <w:sz w:val="24"/>
                      <w:szCs w:val="24"/>
                    </w:rPr>
                    <m:t>2</m:t>
                  </m:r>
                </m:sup>
              </m:sSup>
              <m:r>
                <m:rPr>
                  <m:sty m:val="bi"/>
                </m:rPr>
                <w:rPr>
                  <w:rFonts w:ascii="Cambria Math" w:eastAsiaTheme="minorEastAsia" w:hAnsi="Cambria Math"/>
                  <w:sz w:val="24"/>
                  <w:szCs w:val="24"/>
                </w:rPr>
                <m:t>u</m:t>
              </m:r>
              <m:ctrlPr>
                <w:rPr>
                  <w:rFonts w:ascii="Cambria Math" w:eastAsiaTheme="minorEastAsia" w:hAnsi="Cambria Math"/>
                  <w:b/>
                  <w:bCs/>
                  <w:i/>
                  <w:iCs/>
                  <w:sz w:val="24"/>
                  <w:szCs w:val="24"/>
                </w:rPr>
              </m:ctrlPr>
            </m:num>
            <m:den>
              <m:r>
                <w:rPr>
                  <w:rFonts w:ascii="Cambria Math" w:eastAsiaTheme="minorEastAsia" w:hAnsi="Cambria Math"/>
                  <w:sz w:val="24"/>
                  <w:szCs w:val="24"/>
                </w:rPr>
                <m:t>d</m:t>
              </m:r>
              <m:sSup>
                <m:sSupPr>
                  <m:ctrlPr>
                    <w:rPr>
                      <w:rFonts w:ascii="Cambria Math" w:eastAsiaTheme="minorEastAsia" w:hAnsi="Cambria Math"/>
                      <w:i/>
                      <w:iCs/>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den>
          </m:f>
          <m:r>
            <w:rPr>
              <w:rFonts w:ascii="Cambria Math" w:eastAsiaTheme="minorEastAsia" w:hAnsi="Cambria Math"/>
              <w:sz w:val="24"/>
              <w:szCs w:val="24"/>
            </w:rPr>
            <m:t>+</m:t>
          </m:r>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d</m:t>
              </m:r>
            </m:e>
            <m:sub>
              <m:r>
                <m:rPr>
                  <m:sty m:val="bi"/>
                </m:rPr>
                <w:rPr>
                  <w:rFonts w:ascii="Cambria Math" w:eastAsiaTheme="minorEastAsia" w:hAnsi="Cambria Math"/>
                  <w:sz w:val="24"/>
                  <w:szCs w:val="24"/>
                </w:rPr>
                <m:t>a</m:t>
              </m:r>
            </m:sub>
          </m:sSub>
          <m:f>
            <m:fPr>
              <m:ctrlPr>
                <w:rPr>
                  <w:rFonts w:ascii="Cambria Math" w:eastAsiaTheme="minorEastAsia" w:hAnsi="Cambria Math"/>
                  <w:i/>
                  <w:iCs/>
                  <w:sz w:val="24"/>
                  <w:szCs w:val="24"/>
                </w:rPr>
              </m:ctrlPr>
            </m:fPr>
            <m:num>
              <m:r>
                <w:rPr>
                  <w:rFonts w:ascii="Cambria Math" w:eastAsiaTheme="minorEastAsia" w:hAnsi="Cambria Math"/>
                  <w:sz w:val="24"/>
                  <w:szCs w:val="24"/>
                </w:rPr>
                <m:t>d</m:t>
              </m:r>
              <m:r>
                <m:rPr>
                  <m:sty m:val="bi"/>
                </m:rPr>
                <w:rPr>
                  <w:rFonts w:ascii="Cambria Math" w:eastAsiaTheme="minorEastAsia" w:hAnsi="Cambria Math"/>
                  <w:sz w:val="24"/>
                  <w:szCs w:val="24"/>
                </w:rPr>
                <m:t>u</m:t>
              </m:r>
            </m:num>
            <m:den>
              <m:r>
                <w:rPr>
                  <w:rFonts w:ascii="Cambria Math" w:eastAsiaTheme="minorEastAsia" w:hAnsi="Cambria Math"/>
                  <w:sz w:val="24"/>
                  <w:szCs w:val="24"/>
                </w:rPr>
                <m:t>dt</m:t>
              </m:r>
            </m:den>
          </m:f>
          <m:r>
            <w:rPr>
              <w:rFonts w:ascii="Cambria Math" w:eastAsiaTheme="minorEastAsia" w:hAnsi="Cambria Math"/>
              <w:sz w:val="24"/>
              <w:szCs w:val="24"/>
            </w:rPr>
            <m:t>+</m:t>
          </m:r>
          <m:r>
            <m:rPr>
              <m:sty m:val="p"/>
            </m:rPr>
            <w:rPr>
              <w:rFonts w:ascii="Cambria Math" w:eastAsiaTheme="minorEastAsia" w:hAnsi="Cambria Math"/>
              <w:sz w:val="24"/>
              <w:szCs w:val="24"/>
            </w:rPr>
            <m:t>∇ </m:t>
          </m:r>
          <m:r>
            <w:rPr>
              <w:rFonts w:ascii="Cambria Math" w:eastAsiaTheme="minorEastAsia" w:hAnsi="Cambria Math"/>
              <w:sz w:val="24"/>
              <w:szCs w:val="24"/>
            </w:rPr>
            <m:t>∙</m:t>
          </m:r>
          <m:r>
            <m:rPr>
              <m:sty m:val="b"/>
            </m:rPr>
            <w:rPr>
              <w:rFonts w:ascii="Cambria Math" w:eastAsiaTheme="minorEastAsia" w:hAnsi="Cambria Math"/>
              <w:sz w:val="24"/>
              <w:szCs w:val="24"/>
            </w:rPr>
            <m:t>Γ</m:t>
          </m:r>
          <m:r>
            <w:rPr>
              <w:rFonts w:ascii="Cambria Math" w:eastAsiaTheme="minorEastAsia" w:hAnsi="Cambria Math"/>
              <w:sz w:val="24"/>
              <w:szCs w:val="24"/>
            </w:rPr>
            <m:t>=</m:t>
          </m:r>
          <m:r>
            <m:rPr>
              <m:sty m:val="bi"/>
            </m:rPr>
            <w:rPr>
              <w:rFonts w:ascii="Cambria Math" w:eastAsiaTheme="minorEastAsia" w:hAnsi="Cambria Math"/>
              <w:sz w:val="24"/>
              <w:szCs w:val="24"/>
            </w:rPr>
            <m:t>F</m:t>
          </m:r>
          <m:r>
            <w:rPr>
              <w:rFonts w:ascii="Cambria Math" w:eastAsiaTheme="minorEastAsia" w:hAnsi="Cambria Math"/>
              <w:sz w:val="24"/>
              <w:szCs w:val="24"/>
            </w:rPr>
            <m:t xml:space="preserve"> </m:t>
          </m:r>
        </m:oMath>
      </m:oMathPara>
    </w:p>
    <w:p w14:paraId="397C1741" w14:textId="77777777" w:rsidR="002549D6" w:rsidRDefault="00957BF9" w:rsidP="00F55D6D">
      <w:pPr>
        <w:pStyle w:val="Tekstpodstawowy"/>
        <w:rPr>
          <w:rFonts w:eastAsiaTheme="minorEastAsia"/>
          <w:iCs/>
          <w:sz w:val="24"/>
          <w:szCs w:val="24"/>
        </w:rPr>
      </w:pPr>
      <w:r>
        <w:rPr>
          <w:rFonts w:eastAsiaTheme="minorEastAsia"/>
          <w:iCs/>
          <w:sz w:val="24"/>
          <w:szCs w:val="24"/>
        </w:rPr>
        <w:t xml:space="preserve">One </w:t>
      </w:r>
      <w:proofErr w:type="spellStart"/>
      <w:r>
        <w:rPr>
          <w:rFonts w:eastAsiaTheme="minorEastAsia"/>
          <w:iCs/>
          <w:sz w:val="24"/>
          <w:szCs w:val="24"/>
        </w:rPr>
        <w:t>can</w:t>
      </w:r>
      <w:proofErr w:type="spellEnd"/>
      <w:r>
        <w:rPr>
          <w:rFonts w:eastAsiaTheme="minorEastAsia"/>
          <w:iCs/>
          <w:sz w:val="24"/>
          <w:szCs w:val="24"/>
        </w:rPr>
        <w:t xml:space="preserve"> </w:t>
      </w:r>
      <w:proofErr w:type="spellStart"/>
      <w:r>
        <w:rPr>
          <w:rFonts w:eastAsiaTheme="minorEastAsia"/>
          <w:iCs/>
          <w:sz w:val="24"/>
          <w:szCs w:val="24"/>
        </w:rPr>
        <w:t>write</w:t>
      </w:r>
      <w:proofErr w:type="spellEnd"/>
      <w:r>
        <w:rPr>
          <w:rFonts w:eastAsiaTheme="minorEastAsia"/>
          <w:iCs/>
          <w:sz w:val="24"/>
          <w:szCs w:val="24"/>
        </w:rPr>
        <w:t xml:space="preserve"> the </w:t>
      </w:r>
      <w:proofErr w:type="spellStart"/>
      <w:r>
        <w:rPr>
          <w:rFonts w:eastAsiaTheme="minorEastAsia"/>
          <w:iCs/>
          <w:sz w:val="24"/>
          <w:szCs w:val="24"/>
        </w:rPr>
        <w:t>coefficients</w:t>
      </w:r>
      <w:proofErr w:type="spellEnd"/>
      <w:r>
        <w:rPr>
          <w:rFonts w:eastAsiaTheme="minorEastAsia"/>
          <w:iCs/>
          <w:sz w:val="24"/>
          <w:szCs w:val="24"/>
        </w:rPr>
        <w:t xml:space="preserve"> as:</w:t>
      </w:r>
    </w:p>
    <w:p w14:paraId="6894F97E" w14:textId="77777777" w:rsidR="002549D6" w:rsidRPr="002549D6" w:rsidRDefault="002549D6" w:rsidP="002549D6">
      <w:pPr>
        <w:pStyle w:val="Tekstpodstawowy"/>
        <w:rPr>
          <w:rFonts w:eastAsiaTheme="minorEastAsia"/>
          <w:iCs/>
          <w:sz w:val="24"/>
          <w:szCs w:val="24"/>
        </w:rPr>
      </w:pPr>
      <w:r>
        <w:rPr>
          <w:rFonts w:eastAsiaTheme="minorEastAsia"/>
          <w:iCs/>
          <w:noProof/>
          <w:sz w:val="24"/>
          <w:szCs w:val="24"/>
        </w:rPr>
        <w:drawing>
          <wp:inline distT="0" distB="0" distL="0" distR="0" wp14:anchorId="76C82B6C" wp14:editId="7836B87B">
            <wp:extent cx="5372100" cy="2928633"/>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70" cy="2933850"/>
                    </a:xfrm>
                    <a:prstGeom prst="rect">
                      <a:avLst/>
                    </a:prstGeom>
                    <a:noFill/>
                    <a:ln>
                      <a:noFill/>
                    </a:ln>
                  </pic:spPr>
                </pic:pic>
              </a:graphicData>
            </a:graphic>
          </wp:inline>
        </w:drawing>
      </w:r>
    </w:p>
    <w:p w14:paraId="363451A8" w14:textId="77777777" w:rsidR="00957BF9" w:rsidRPr="002549D6" w:rsidRDefault="008F3E64" w:rsidP="00F55D6D">
      <w:pPr>
        <w:pStyle w:val="Tekstpodstawowy"/>
        <w:ind w:firstLine="720"/>
        <w:rPr>
          <w:rFonts w:eastAsiaTheme="minorEastAsia"/>
          <w:iCs/>
          <w:sz w:val="24"/>
          <w:szCs w:val="24"/>
        </w:rPr>
      </w:pPr>
      <w:proofErr w:type="spellStart"/>
      <w:r>
        <w:rPr>
          <w:rFonts w:eastAsiaTheme="minorEastAsia"/>
          <w:iCs/>
          <w:sz w:val="24"/>
          <w:szCs w:val="24"/>
        </w:rPr>
        <w:t>Additionally</w:t>
      </w:r>
      <w:proofErr w:type="spellEnd"/>
      <w:r>
        <w:rPr>
          <w:rFonts w:eastAsiaTheme="minorEastAsia"/>
          <w:iCs/>
          <w:sz w:val="24"/>
          <w:szCs w:val="24"/>
        </w:rPr>
        <w:t xml:space="preserve"> we </w:t>
      </w:r>
      <w:proofErr w:type="spellStart"/>
      <w:r>
        <w:rPr>
          <w:rFonts w:eastAsiaTheme="minorEastAsia"/>
          <w:iCs/>
          <w:sz w:val="24"/>
          <w:szCs w:val="24"/>
        </w:rPr>
        <w:t>assume</w:t>
      </w:r>
      <w:proofErr w:type="spellEnd"/>
      <w:r>
        <w:rPr>
          <w:rFonts w:eastAsiaTheme="minorEastAsia"/>
          <w:iCs/>
          <w:sz w:val="24"/>
          <w:szCs w:val="24"/>
        </w:rPr>
        <w:t xml:space="preserve"> the </w:t>
      </w:r>
      <w:proofErr w:type="spellStart"/>
      <w:r>
        <w:rPr>
          <w:rFonts w:eastAsiaTheme="minorEastAsia"/>
          <w:iCs/>
          <w:sz w:val="24"/>
          <w:szCs w:val="24"/>
        </w:rPr>
        <w:t>boundary</w:t>
      </w:r>
      <w:proofErr w:type="spellEnd"/>
      <w:r>
        <w:rPr>
          <w:rFonts w:eastAsiaTheme="minorEastAsia"/>
          <w:iCs/>
          <w:sz w:val="24"/>
          <w:szCs w:val="24"/>
        </w:rPr>
        <w:t xml:space="preserve"> conditio </w:t>
      </w:r>
      <m:oMath>
        <m:r>
          <w:rPr>
            <w:rFonts w:ascii="Cambria Math" w:eastAsiaTheme="minorEastAsia" w:hAnsi="Cambria Math"/>
            <w:sz w:val="24"/>
            <w:szCs w:val="24"/>
          </w:rPr>
          <m:t>-</m:t>
        </m:r>
        <m:r>
          <m:rPr>
            <m:sty m:val="bi"/>
          </m:rPr>
          <w:rPr>
            <w:rFonts w:ascii="Cambria Math" w:eastAsiaTheme="minorEastAsia" w:hAnsi="Cambria Math"/>
            <w:sz w:val="24"/>
            <w:szCs w:val="24"/>
          </w:rPr>
          <m:t>n∙</m:t>
        </m:r>
        <m:r>
          <m:rPr>
            <m:sty m:val="b"/>
          </m:rPr>
          <w:rPr>
            <w:rFonts w:ascii="Cambria Math" w:eastAsiaTheme="minorEastAsia" w:hAnsi="Cambria Math"/>
            <w:sz w:val="24"/>
            <w:szCs w:val="24"/>
          </w:rPr>
          <m:t>Γ</m:t>
        </m:r>
        <m:r>
          <w:rPr>
            <w:rFonts w:ascii="Cambria Math" w:eastAsiaTheme="minorEastAsia" w:hAnsi="Cambria Math"/>
            <w:sz w:val="24"/>
            <w:szCs w:val="24"/>
          </w:rPr>
          <m:t>=0</m:t>
        </m:r>
      </m:oMath>
      <w:r>
        <w:rPr>
          <w:rFonts w:eastAsiaTheme="minorEastAsia"/>
          <w:iCs/>
          <w:sz w:val="24"/>
          <w:szCs w:val="24"/>
        </w:rPr>
        <w:t>, which means that the superconducting current is parallel to the Edge of the sample.</w:t>
      </w:r>
    </w:p>
    <w:p w14:paraId="3A220AED" w14:textId="0C9234B6" w:rsidR="00F55D6D" w:rsidRDefault="008405FF" w:rsidP="00F55D6D">
      <w:pPr>
        <w:pStyle w:val="Tekstpodstawowy"/>
        <w:rPr>
          <w:rFonts w:eastAsiaTheme="minorEastAsia"/>
          <w:iCs/>
          <w:sz w:val="24"/>
          <w:szCs w:val="24"/>
        </w:rPr>
      </w:pPr>
      <w:r>
        <w:rPr>
          <w:rFonts w:eastAsiaTheme="minorEastAsia"/>
          <w:iCs/>
          <w:sz w:val="24"/>
          <w:szCs w:val="24"/>
        </w:rPr>
        <w:t xml:space="preserve">The </w:t>
      </w:r>
      <w:proofErr w:type="spellStart"/>
      <w:r>
        <w:rPr>
          <w:rFonts w:eastAsiaTheme="minorEastAsia"/>
          <w:iCs/>
          <w:sz w:val="24"/>
          <w:szCs w:val="24"/>
        </w:rPr>
        <w:t>external</w:t>
      </w:r>
      <w:proofErr w:type="spellEnd"/>
      <w:r>
        <w:rPr>
          <w:rFonts w:eastAsiaTheme="minorEastAsia"/>
          <w:iCs/>
          <w:sz w:val="24"/>
          <w:szCs w:val="24"/>
        </w:rPr>
        <w:t xml:space="preserve"> </w:t>
      </w:r>
      <w:proofErr w:type="spellStart"/>
      <w:r>
        <w:rPr>
          <w:rFonts w:eastAsiaTheme="minorEastAsia"/>
          <w:iCs/>
          <w:sz w:val="24"/>
          <w:szCs w:val="24"/>
        </w:rPr>
        <w:t>magnetic</w:t>
      </w:r>
      <w:proofErr w:type="spellEnd"/>
      <w:r>
        <w:rPr>
          <w:rFonts w:eastAsiaTheme="minorEastAsia"/>
          <w:iCs/>
          <w:sz w:val="24"/>
          <w:szCs w:val="24"/>
        </w:rPr>
        <w:t xml:space="preserve"> field </w:t>
      </w:r>
      <w:proofErr w:type="spellStart"/>
      <w:r>
        <w:rPr>
          <w:rFonts w:eastAsiaTheme="minorEastAsia"/>
          <w:iCs/>
          <w:sz w:val="24"/>
          <w:szCs w:val="24"/>
        </w:rPr>
        <w:t>is</w:t>
      </w:r>
      <w:proofErr w:type="spellEnd"/>
      <w:r>
        <w:rPr>
          <w:rFonts w:eastAsiaTheme="minorEastAsia"/>
          <w:iCs/>
          <w:sz w:val="24"/>
          <w:szCs w:val="24"/>
        </w:rPr>
        <w:t xml:space="preserve"> </w:t>
      </w:r>
      <w:proofErr w:type="spellStart"/>
      <w:r>
        <w:rPr>
          <w:rFonts w:eastAsiaTheme="minorEastAsia"/>
          <w:iCs/>
          <w:sz w:val="24"/>
          <w:szCs w:val="24"/>
        </w:rPr>
        <w:t>taken</w:t>
      </w:r>
      <w:proofErr w:type="spellEnd"/>
      <w:r>
        <w:rPr>
          <w:rFonts w:eastAsiaTheme="minorEastAsia"/>
          <w:iCs/>
          <w:sz w:val="24"/>
          <w:szCs w:val="24"/>
        </w:rPr>
        <w:t xml:space="preserve"> in the z-</w:t>
      </w:r>
      <w:proofErr w:type="spellStart"/>
      <w:r>
        <w:rPr>
          <w:rFonts w:eastAsiaTheme="minorEastAsia"/>
          <w:iCs/>
          <w:sz w:val="24"/>
          <w:szCs w:val="24"/>
        </w:rPr>
        <w:t>direction</w:t>
      </w:r>
      <w:proofErr w:type="spellEnd"/>
      <w:r>
        <w:rPr>
          <w:rFonts w:eastAsiaTheme="minorEastAsia"/>
          <w:iCs/>
          <w:sz w:val="24"/>
          <w:szCs w:val="24"/>
        </w:rPr>
        <w:t xml:space="preserve">. </w:t>
      </w:r>
      <w:proofErr w:type="spellStart"/>
      <w:r>
        <w:rPr>
          <w:rFonts w:eastAsiaTheme="minorEastAsia"/>
          <w:iCs/>
          <w:sz w:val="24"/>
          <w:szCs w:val="24"/>
        </w:rPr>
        <w:t>Because</w:t>
      </w:r>
      <w:proofErr w:type="spellEnd"/>
      <w:r>
        <w:rPr>
          <w:rFonts w:eastAsiaTheme="minorEastAsia"/>
          <w:iCs/>
          <w:sz w:val="24"/>
          <w:szCs w:val="24"/>
        </w:rPr>
        <w:t xml:space="preserve"> of </w:t>
      </w:r>
      <w:proofErr w:type="spellStart"/>
      <w:r>
        <w:rPr>
          <w:rFonts w:eastAsiaTheme="minorEastAsia"/>
          <w:iCs/>
          <w:sz w:val="24"/>
          <w:szCs w:val="24"/>
        </w:rPr>
        <w:t>gauge</w:t>
      </w:r>
      <w:proofErr w:type="spellEnd"/>
      <w:r>
        <w:rPr>
          <w:rFonts w:eastAsiaTheme="minorEastAsia"/>
          <w:iCs/>
          <w:sz w:val="24"/>
          <w:szCs w:val="24"/>
        </w:rPr>
        <w:t xml:space="preserve"> </w:t>
      </w:r>
      <w:proofErr w:type="spellStart"/>
      <w:r>
        <w:rPr>
          <w:rFonts w:eastAsiaTheme="minorEastAsia"/>
          <w:iCs/>
          <w:sz w:val="24"/>
          <w:szCs w:val="24"/>
        </w:rPr>
        <w:t>invariance</w:t>
      </w:r>
      <w:proofErr w:type="spellEnd"/>
      <w:r>
        <w:rPr>
          <w:rFonts w:eastAsiaTheme="minorEastAsia"/>
          <w:iCs/>
          <w:sz w:val="24"/>
          <w:szCs w:val="24"/>
        </w:rPr>
        <w:t xml:space="preserve"> for the </w:t>
      </w:r>
      <w:proofErr w:type="spellStart"/>
      <w:r>
        <w:rPr>
          <w:rFonts w:eastAsiaTheme="minorEastAsia"/>
          <w:iCs/>
          <w:sz w:val="24"/>
          <w:szCs w:val="24"/>
        </w:rPr>
        <w:t>magnetic</w:t>
      </w:r>
      <w:proofErr w:type="spellEnd"/>
      <w:r>
        <w:rPr>
          <w:rFonts w:eastAsiaTheme="minorEastAsia"/>
          <w:iCs/>
          <w:sz w:val="24"/>
          <w:szCs w:val="24"/>
        </w:rPr>
        <w:t xml:space="preserve"> </w:t>
      </w:r>
      <w:proofErr w:type="spellStart"/>
      <w:r>
        <w:rPr>
          <w:rFonts w:eastAsiaTheme="minorEastAsia"/>
          <w:iCs/>
          <w:sz w:val="24"/>
          <w:szCs w:val="24"/>
        </w:rPr>
        <w:t>vector</w:t>
      </w:r>
      <w:proofErr w:type="spellEnd"/>
      <w:r>
        <w:rPr>
          <w:rFonts w:eastAsiaTheme="minorEastAsia"/>
          <w:iCs/>
          <w:sz w:val="24"/>
          <w:szCs w:val="24"/>
        </w:rPr>
        <w:t xml:space="preserve"> </w:t>
      </w:r>
      <w:proofErr w:type="spellStart"/>
      <w:r>
        <w:rPr>
          <w:rFonts w:eastAsiaTheme="minorEastAsia"/>
          <w:iCs/>
          <w:sz w:val="24"/>
          <w:szCs w:val="24"/>
        </w:rPr>
        <w:t>potential</w:t>
      </w:r>
      <w:proofErr w:type="spellEnd"/>
      <w:r>
        <w:rPr>
          <w:rFonts w:eastAsiaTheme="minorEastAsia"/>
          <w:iCs/>
          <w:sz w:val="24"/>
          <w:szCs w:val="24"/>
        </w:rPr>
        <w:t xml:space="preserve">, one </w:t>
      </w:r>
      <w:proofErr w:type="spellStart"/>
      <w:r>
        <w:rPr>
          <w:rFonts w:eastAsiaTheme="minorEastAsia"/>
          <w:iCs/>
          <w:sz w:val="24"/>
          <w:szCs w:val="24"/>
        </w:rPr>
        <w:t>can</w:t>
      </w:r>
      <w:proofErr w:type="spellEnd"/>
      <w:r>
        <w:rPr>
          <w:rFonts w:eastAsiaTheme="minorEastAsia"/>
          <w:iCs/>
          <w:sz w:val="24"/>
          <w:szCs w:val="24"/>
        </w:rPr>
        <w:t xml:space="preserve"> </w:t>
      </w:r>
      <w:proofErr w:type="spellStart"/>
      <w:r>
        <w:rPr>
          <w:rFonts w:eastAsiaTheme="minorEastAsia"/>
          <w:iCs/>
          <w:sz w:val="24"/>
          <w:szCs w:val="24"/>
        </w:rPr>
        <w:t>use</w:t>
      </w:r>
      <w:proofErr w:type="spellEnd"/>
      <w:r>
        <w:rPr>
          <w:rFonts w:eastAsiaTheme="minorEastAsia"/>
          <w:iCs/>
          <w:sz w:val="24"/>
          <w:szCs w:val="24"/>
        </w:rPr>
        <w:t xml:space="preserve"> the </w:t>
      </w:r>
      <w:proofErr w:type="spellStart"/>
      <w:r>
        <w:rPr>
          <w:rFonts w:eastAsiaTheme="minorEastAsia"/>
          <w:iCs/>
          <w:sz w:val="24"/>
          <w:szCs w:val="24"/>
        </w:rPr>
        <w:t>symmetric</w:t>
      </w:r>
      <w:proofErr w:type="spellEnd"/>
      <w:r>
        <w:rPr>
          <w:rFonts w:eastAsiaTheme="minorEastAsia"/>
          <w:iCs/>
          <w:sz w:val="24"/>
          <w:szCs w:val="24"/>
        </w:rPr>
        <w:t xml:space="preserve"> </w:t>
      </w:r>
      <w:proofErr w:type="spellStart"/>
      <w:r>
        <w:rPr>
          <w:rFonts w:eastAsiaTheme="minorEastAsia"/>
          <w:iCs/>
          <w:sz w:val="24"/>
          <w:szCs w:val="24"/>
        </w:rPr>
        <w:t>gauge</w:t>
      </w:r>
      <w:proofErr w:type="spellEnd"/>
      <w:r>
        <w:rPr>
          <w:rFonts w:eastAsiaTheme="minorEastAsia"/>
          <w:iCs/>
          <w:sz w:val="24"/>
          <w:szCs w:val="24"/>
        </w:rPr>
        <w:t xml:space="preserve"> </w:t>
      </w:r>
      <w:proofErr w:type="spellStart"/>
      <w:r>
        <w:rPr>
          <w:rFonts w:eastAsiaTheme="minorEastAsia"/>
          <w:iCs/>
          <w:sz w:val="24"/>
          <w:szCs w:val="24"/>
        </w:rPr>
        <w:t>defined</w:t>
      </w:r>
      <w:proofErr w:type="spellEnd"/>
      <w:r>
        <w:rPr>
          <w:rFonts w:eastAsiaTheme="minorEastAsia"/>
          <w:iCs/>
          <w:sz w:val="24"/>
          <w:szCs w:val="24"/>
        </w:rPr>
        <w:t xml:space="preserve"> as:</w:t>
      </w:r>
    </w:p>
    <w:p w14:paraId="470A0016" w14:textId="77777777" w:rsidR="002549D6" w:rsidRPr="008405FF" w:rsidRDefault="008405FF" w:rsidP="00F55D6D">
      <w:pPr>
        <w:pStyle w:val="Tekstpodstawowy"/>
        <w:rPr>
          <w:rFonts w:eastAsiaTheme="minorEastAsia"/>
          <w:iCs/>
          <w:sz w:val="24"/>
          <w:szCs w:val="24"/>
        </w:rPr>
      </w:pPr>
      <w:r>
        <w:rPr>
          <w:rFonts w:eastAsiaTheme="minorEastAsia"/>
          <w:iCs/>
          <w:sz w:val="24"/>
          <w:szCs w:val="24"/>
        </w:rPr>
        <w:br/>
      </w:r>
      <m:oMathPara>
        <m:oMath>
          <m:r>
            <m:rPr>
              <m:sty m:val="bi"/>
            </m:rPr>
            <w:rPr>
              <w:rFonts w:ascii="Cambria Math" w:eastAsiaTheme="minorEastAsia" w:hAnsi="Cambria Math"/>
              <w:sz w:val="24"/>
              <w:szCs w:val="24"/>
            </w:rPr>
            <w:lastRenderedPageBreak/>
            <m:t>A=</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-0.5</m:t>
              </m:r>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r>
                <w:rPr>
                  <w:rFonts w:ascii="Cambria Math" w:eastAsiaTheme="minorEastAsia" w:hAnsi="Cambria Math"/>
                  <w:sz w:val="24"/>
                  <w:szCs w:val="24"/>
                </w:rPr>
                <m:t>y, 0.5</m:t>
              </m:r>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r>
                <w:rPr>
                  <w:rFonts w:ascii="Cambria Math" w:eastAsiaTheme="minorEastAsia" w:hAnsi="Cambria Math"/>
                  <w:sz w:val="24"/>
                  <w:szCs w:val="24"/>
                </w:rPr>
                <m:t>x,0</m:t>
              </m:r>
            </m:e>
          </m:d>
          <m:r>
            <w:rPr>
              <w:rFonts w:ascii="Cambria Math" w:eastAsiaTheme="minorEastAsia" w:hAnsi="Cambria Math"/>
              <w:sz w:val="24"/>
              <w:szCs w:val="24"/>
            </w:rPr>
            <m:t xml:space="preserve"> </m:t>
          </m:r>
        </m:oMath>
      </m:oMathPara>
    </w:p>
    <w:p w14:paraId="65B22B99" w14:textId="77777777" w:rsidR="002549D6" w:rsidRDefault="008405FF" w:rsidP="00F55D6D">
      <w:pPr>
        <w:pStyle w:val="Tekstpodstawowy"/>
        <w:rPr>
          <w:rFonts w:eastAsiaTheme="minorEastAsia"/>
          <w:iCs/>
          <w:sz w:val="24"/>
          <w:szCs w:val="24"/>
        </w:rPr>
      </w:pPr>
      <w:r>
        <w:rPr>
          <w:rFonts w:eastAsiaTheme="minorEastAsia"/>
          <w:iCs/>
          <w:sz w:val="24"/>
          <w:szCs w:val="24"/>
        </w:rPr>
        <w:t xml:space="preserve">The </w:t>
      </w:r>
      <w:proofErr w:type="spellStart"/>
      <w:r>
        <w:rPr>
          <w:rFonts w:eastAsiaTheme="minorEastAsia"/>
          <w:iCs/>
          <w:sz w:val="24"/>
          <w:szCs w:val="24"/>
        </w:rPr>
        <w:t>simulations</w:t>
      </w:r>
      <w:proofErr w:type="spellEnd"/>
      <w:r>
        <w:rPr>
          <w:rFonts w:eastAsiaTheme="minorEastAsia"/>
          <w:iCs/>
          <w:sz w:val="24"/>
          <w:szCs w:val="24"/>
        </w:rPr>
        <w:t xml:space="preserve"> </w:t>
      </w:r>
      <w:proofErr w:type="spellStart"/>
      <w:r>
        <w:rPr>
          <w:rFonts w:eastAsiaTheme="minorEastAsia"/>
          <w:iCs/>
          <w:sz w:val="24"/>
          <w:szCs w:val="24"/>
        </w:rPr>
        <w:t>were</w:t>
      </w:r>
      <w:proofErr w:type="spellEnd"/>
      <w:r>
        <w:rPr>
          <w:rFonts w:eastAsiaTheme="minorEastAsia"/>
          <w:iCs/>
          <w:sz w:val="24"/>
          <w:szCs w:val="24"/>
        </w:rPr>
        <w:t xml:space="preserve"> </w:t>
      </w:r>
      <w:proofErr w:type="spellStart"/>
      <w:r>
        <w:rPr>
          <w:rFonts w:eastAsiaTheme="minorEastAsia"/>
          <w:iCs/>
          <w:sz w:val="24"/>
          <w:szCs w:val="24"/>
        </w:rPr>
        <w:t>made</w:t>
      </w:r>
      <w:proofErr w:type="spellEnd"/>
      <w:r>
        <w:rPr>
          <w:rFonts w:eastAsiaTheme="minorEastAsia"/>
          <w:iCs/>
          <w:sz w:val="24"/>
          <w:szCs w:val="24"/>
        </w:rPr>
        <w:t xml:space="preserve"> for </w:t>
      </w:r>
      <w:proofErr w:type="spellStart"/>
      <w:r>
        <w:rPr>
          <w:rFonts w:eastAsiaTheme="minorEastAsia"/>
          <w:iCs/>
          <w:sz w:val="24"/>
          <w:szCs w:val="24"/>
        </w:rPr>
        <w:t>different</w:t>
      </w:r>
      <w:proofErr w:type="spellEnd"/>
      <w:r>
        <w:rPr>
          <w:rFonts w:eastAsiaTheme="minorEastAsia"/>
          <w:iCs/>
          <w:sz w:val="24"/>
          <w:szCs w:val="24"/>
        </w:rPr>
        <w:t xml:space="preserve"> </w:t>
      </w:r>
      <w:proofErr w:type="spellStart"/>
      <w:r>
        <w:rPr>
          <w:rFonts w:eastAsiaTheme="minorEastAsia"/>
          <w:iCs/>
          <w:sz w:val="24"/>
          <w:szCs w:val="24"/>
        </w:rPr>
        <w:t>magnetic</w:t>
      </w:r>
      <w:proofErr w:type="spellEnd"/>
      <w:r>
        <w:rPr>
          <w:rFonts w:eastAsiaTheme="minorEastAsia"/>
          <w:iCs/>
          <w:sz w:val="24"/>
          <w:szCs w:val="24"/>
        </w:rPr>
        <w:t xml:space="preserve"> field </w:t>
      </w:r>
      <w:proofErr w:type="spellStart"/>
      <w:r>
        <w:rPr>
          <w:rFonts w:eastAsiaTheme="minorEastAsia"/>
          <w:iCs/>
          <w:sz w:val="24"/>
          <w:szCs w:val="24"/>
        </w:rPr>
        <w:t>strenghts</w:t>
      </w:r>
      <w:proofErr w:type="spellEnd"/>
      <w:r>
        <w:rPr>
          <w:rFonts w:eastAsiaTheme="minorEastAsia"/>
          <w:iCs/>
          <w:sz w:val="24"/>
          <w:szCs w:val="24"/>
        </w:rPr>
        <w:t xml:space="preserve">, </w:t>
      </w:r>
      <w:proofErr w:type="spellStart"/>
      <w:r>
        <w:rPr>
          <w:rFonts w:eastAsiaTheme="minorEastAsia"/>
          <w:iCs/>
          <w:sz w:val="24"/>
          <w:szCs w:val="24"/>
        </w:rPr>
        <w:t>various</w:t>
      </w:r>
      <w:proofErr w:type="spellEnd"/>
      <w:r>
        <w:rPr>
          <w:rFonts w:eastAsiaTheme="minorEastAsia"/>
          <w:iCs/>
          <w:sz w:val="24"/>
          <w:szCs w:val="24"/>
        </w:rPr>
        <w:t xml:space="preserve"> G-L </w:t>
      </w:r>
      <w:proofErr w:type="spellStart"/>
      <w:r>
        <w:rPr>
          <w:rFonts w:eastAsiaTheme="minorEastAsia"/>
          <w:iCs/>
          <w:sz w:val="24"/>
          <w:szCs w:val="24"/>
        </w:rPr>
        <w:t>parameters</w:t>
      </w:r>
      <w:proofErr w:type="spellEnd"/>
      <w:r>
        <w:rPr>
          <w:rFonts w:eastAsiaTheme="minorEastAsia"/>
          <w:iCs/>
          <w:sz w:val="24"/>
          <w:szCs w:val="24"/>
        </w:rPr>
        <w:t xml:space="preserve"> </w:t>
      </w:r>
      <m:oMath>
        <m:r>
          <w:rPr>
            <w:rFonts w:ascii="Cambria Math" w:eastAsiaTheme="minorEastAsia" w:hAnsi="Cambria Math"/>
            <w:sz w:val="24"/>
            <w:szCs w:val="24"/>
          </w:rPr>
          <m:t>κ</m:t>
        </m:r>
      </m:oMath>
      <w:r>
        <w:rPr>
          <w:rFonts w:eastAsiaTheme="minorEastAsia"/>
          <w:iCs/>
          <w:sz w:val="24"/>
          <w:szCs w:val="24"/>
        </w:rPr>
        <w:t xml:space="preserve"> and conductivities </w:t>
      </w:r>
      <m:oMath>
        <m:r>
          <w:rPr>
            <w:rFonts w:ascii="Cambria Math" w:eastAsiaTheme="minorEastAsia" w:hAnsi="Cambria Math"/>
            <w:sz w:val="24"/>
            <w:szCs w:val="24"/>
          </w:rPr>
          <m:t>σ</m:t>
        </m:r>
      </m:oMath>
      <w:r>
        <w:rPr>
          <w:rFonts w:eastAsiaTheme="minorEastAsia"/>
          <w:iCs/>
          <w:sz w:val="24"/>
          <w:szCs w:val="24"/>
        </w:rPr>
        <w:t xml:space="preserve">. The influence of both magnetic field and G-L </w:t>
      </w:r>
      <w:proofErr w:type="spellStart"/>
      <w:r>
        <w:rPr>
          <w:rFonts w:eastAsiaTheme="minorEastAsia"/>
          <w:iCs/>
          <w:sz w:val="24"/>
          <w:szCs w:val="24"/>
        </w:rPr>
        <w:t>parameters</w:t>
      </w:r>
      <w:proofErr w:type="spellEnd"/>
      <w:r>
        <w:rPr>
          <w:rFonts w:eastAsiaTheme="minorEastAsia"/>
          <w:iCs/>
          <w:sz w:val="24"/>
          <w:szCs w:val="24"/>
        </w:rPr>
        <w:t xml:space="preserve"> </w:t>
      </w:r>
      <w:proofErr w:type="spellStart"/>
      <w:r>
        <w:rPr>
          <w:rFonts w:eastAsiaTheme="minorEastAsia"/>
          <w:iCs/>
          <w:sz w:val="24"/>
          <w:szCs w:val="24"/>
        </w:rPr>
        <w:t>are</w:t>
      </w:r>
      <w:proofErr w:type="spellEnd"/>
      <w:r>
        <w:rPr>
          <w:rFonts w:eastAsiaTheme="minorEastAsia"/>
          <w:iCs/>
          <w:sz w:val="24"/>
          <w:szCs w:val="24"/>
        </w:rPr>
        <w:t xml:space="preserve"> </w:t>
      </w:r>
      <w:proofErr w:type="spellStart"/>
      <w:r>
        <w:rPr>
          <w:rFonts w:eastAsiaTheme="minorEastAsia"/>
          <w:iCs/>
          <w:sz w:val="24"/>
          <w:szCs w:val="24"/>
        </w:rPr>
        <w:t>considered</w:t>
      </w:r>
      <w:proofErr w:type="spellEnd"/>
      <w:r>
        <w:rPr>
          <w:rFonts w:eastAsiaTheme="minorEastAsia"/>
          <w:iCs/>
          <w:sz w:val="24"/>
          <w:szCs w:val="24"/>
        </w:rPr>
        <w:t xml:space="preserve"> in the </w:t>
      </w:r>
      <w:proofErr w:type="spellStart"/>
      <w:r>
        <w:rPr>
          <w:rFonts w:eastAsiaTheme="minorEastAsia"/>
          <w:iCs/>
          <w:sz w:val="24"/>
          <w:szCs w:val="24"/>
        </w:rPr>
        <w:t>analysis</w:t>
      </w:r>
      <w:proofErr w:type="spellEnd"/>
      <w:r>
        <w:rPr>
          <w:rFonts w:eastAsiaTheme="minorEastAsia"/>
          <w:iCs/>
          <w:sz w:val="24"/>
          <w:szCs w:val="24"/>
        </w:rPr>
        <w:t>.</w:t>
      </w:r>
    </w:p>
    <w:p w14:paraId="7F3F8417" w14:textId="77777777" w:rsidR="008405FF" w:rsidRDefault="008405FF" w:rsidP="00F55D6D">
      <w:pPr>
        <w:pStyle w:val="Tekstpodstawowy"/>
        <w:rPr>
          <w:rFonts w:eastAsiaTheme="minorEastAsia"/>
          <w:iCs/>
          <w:sz w:val="24"/>
          <w:szCs w:val="24"/>
        </w:rPr>
      </w:pPr>
      <w:r>
        <w:rPr>
          <w:rFonts w:eastAsiaTheme="minorEastAsia"/>
          <w:iCs/>
          <w:sz w:val="24"/>
          <w:szCs w:val="24"/>
        </w:rPr>
        <w:t xml:space="preserve">The Energy of the system </w:t>
      </w:r>
      <w:proofErr w:type="spellStart"/>
      <w:r>
        <w:rPr>
          <w:rFonts w:eastAsiaTheme="minorEastAsia"/>
          <w:iCs/>
          <w:sz w:val="24"/>
          <w:szCs w:val="24"/>
        </w:rPr>
        <w:t>is</w:t>
      </w:r>
      <w:proofErr w:type="spellEnd"/>
      <w:r>
        <w:rPr>
          <w:rFonts w:eastAsiaTheme="minorEastAsia"/>
          <w:iCs/>
          <w:sz w:val="24"/>
          <w:szCs w:val="24"/>
        </w:rPr>
        <w:t xml:space="preserve"> </w:t>
      </w:r>
      <w:proofErr w:type="spellStart"/>
      <w:r>
        <w:rPr>
          <w:rFonts w:eastAsiaTheme="minorEastAsia"/>
          <w:iCs/>
          <w:sz w:val="24"/>
          <w:szCs w:val="24"/>
        </w:rPr>
        <w:t>calculated</w:t>
      </w:r>
      <w:proofErr w:type="spellEnd"/>
      <w:r>
        <w:rPr>
          <w:rFonts w:eastAsiaTheme="minorEastAsia"/>
          <w:iCs/>
          <w:sz w:val="24"/>
          <w:szCs w:val="24"/>
        </w:rPr>
        <w:t xml:space="preserve"> for </w:t>
      </w:r>
      <w:proofErr w:type="spellStart"/>
      <w:r>
        <w:rPr>
          <w:rFonts w:eastAsiaTheme="minorEastAsia"/>
          <w:iCs/>
          <w:sz w:val="24"/>
          <w:szCs w:val="24"/>
        </w:rPr>
        <w:t>selected</w:t>
      </w:r>
      <w:proofErr w:type="spellEnd"/>
      <w:r>
        <w:rPr>
          <w:rFonts w:eastAsiaTheme="minorEastAsia"/>
          <w:iCs/>
          <w:sz w:val="24"/>
          <w:szCs w:val="24"/>
        </w:rPr>
        <w:t xml:space="preserve"> </w:t>
      </w:r>
      <w:proofErr w:type="spellStart"/>
      <w:r>
        <w:rPr>
          <w:rFonts w:eastAsiaTheme="minorEastAsia"/>
          <w:iCs/>
          <w:sz w:val="24"/>
          <w:szCs w:val="24"/>
        </w:rPr>
        <w:t>parameters</w:t>
      </w:r>
      <w:proofErr w:type="spellEnd"/>
      <w:r>
        <w:rPr>
          <w:rFonts w:eastAsiaTheme="minorEastAsia"/>
          <w:iCs/>
          <w:sz w:val="24"/>
          <w:szCs w:val="24"/>
        </w:rPr>
        <w:t xml:space="preserve"> </w:t>
      </w:r>
      <w:proofErr w:type="spellStart"/>
      <w:r>
        <w:rPr>
          <w:rFonts w:eastAsiaTheme="minorEastAsia"/>
          <w:iCs/>
          <w:sz w:val="24"/>
          <w:szCs w:val="24"/>
        </w:rPr>
        <w:t>using</w:t>
      </w:r>
      <w:proofErr w:type="spellEnd"/>
      <w:r>
        <w:rPr>
          <w:rFonts w:eastAsiaTheme="minorEastAsia"/>
          <w:iCs/>
          <w:sz w:val="24"/>
          <w:szCs w:val="24"/>
        </w:rPr>
        <w:t xml:space="preserve"> the </w:t>
      </w:r>
      <w:proofErr w:type="spellStart"/>
      <w:r>
        <w:rPr>
          <w:rFonts w:eastAsiaTheme="minorEastAsia"/>
          <w:iCs/>
          <w:sz w:val="24"/>
          <w:szCs w:val="24"/>
        </w:rPr>
        <w:t>forumla</w:t>
      </w:r>
      <w:proofErr w:type="spellEnd"/>
      <w:r>
        <w:rPr>
          <w:rFonts w:eastAsiaTheme="minorEastAsia"/>
          <w:iCs/>
          <w:sz w:val="24"/>
          <w:szCs w:val="24"/>
        </w:rPr>
        <w:t>:</w:t>
      </w:r>
    </w:p>
    <w:p w14:paraId="42BB5BB1" w14:textId="77777777" w:rsidR="008405FF" w:rsidRPr="008405FF" w:rsidRDefault="00367CBF" w:rsidP="002549D6">
      <w:pPr>
        <w:pStyle w:val="Tekstpodstawowy"/>
        <w:ind w:left="360"/>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total</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cond</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mag</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int</m:t>
              </m:r>
            </m:sub>
          </m:sSub>
        </m:oMath>
      </m:oMathPara>
    </w:p>
    <w:p w14:paraId="28B98086" w14:textId="77777777" w:rsidR="008405FF" w:rsidRPr="008405FF" w:rsidRDefault="00367CBF" w:rsidP="002549D6">
      <w:pPr>
        <w:pStyle w:val="Tekstpodstawowy"/>
        <w:ind w:left="360"/>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cond</m:t>
              </m:r>
            </m:sub>
          </m:sSub>
          <m:r>
            <w:rPr>
              <w:rFonts w:ascii="Cambria Math" w:eastAsiaTheme="minorEastAsia" w:hAnsi="Cambria Math"/>
              <w:sz w:val="24"/>
              <w:szCs w:val="24"/>
            </w:rPr>
            <m:t>=</m:t>
          </m:r>
          <m:nary>
            <m:naryPr>
              <m:supHide m:val="1"/>
              <m:ctrlPr>
                <w:rPr>
                  <w:rFonts w:ascii="Cambria Math" w:eastAsiaTheme="minorEastAsia" w:hAnsi="Cambria Math"/>
                  <w:i/>
                  <w:iCs/>
                  <w:sz w:val="24"/>
                  <w:szCs w:val="24"/>
                </w:rPr>
              </m:ctrlPr>
            </m:naryPr>
            <m:sub>
              <m:r>
                <m:rPr>
                  <m:sty m:val="p"/>
                </m:rPr>
                <w:rPr>
                  <w:rFonts w:ascii="Cambria Math" w:eastAsiaTheme="minorEastAsia" w:hAnsi="Cambria Math"/>
                  <w:sz w:val="24"/>
                  <w:szCs w:val="24"/>
                </w:rPr>
                <m:t>Ω</m:t>
              </m:r>
            </m:sub>
            <m:sup/>
            <m:e>
              <m:r>
                <w:rPr>
                  <w:rFonts w:ascii="Cambria Math" w:eastAsiaTheme="minorEastAsia" w:hAnsi="Cambria Math"/>
                  <w:sz w:val="24"/>
                  <w:szCs w:val="24"/>
                </w:rPr>
                <m:t>d</m:t>
              </m:r>
              <m:r>
                <m:rPr>
                  <m:sty m:val="p"/>
                </m:rPr>
                <w:rPr>
                  <w:rFonts w:ascii="Cambria Math" w:eastAsiaTheme="minorEastAsia" w:hAnsi="Cambria Math"/>
                  <w:sz w:val="24"/>
                  <w:szCs w:val="24"/>
                </w:rPr>
                <m:t>Ω</m:t>
              </m:r>
              <m:d>
                <m:dPr>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iCs/>
                              <w:sz w:val="24"/>
                              <w:szCs w:val="24"/>
                            </w:rPr>
                          </m:ctrlPr>
                        </m:sSupPr>
                        <m:e>
                          <m:r>
                            <w:rPr>
                              <w:rFonts w:ascii="Cambria Math" w:eastAsiaTheme="minorEastAsia" w:hAnsi="Cambria Math"/>
                              <w:sz w:val="24"/>
                              <w:szCs w:val="24"/>
                            </w:rPr>
                            <m:t>κ</m:t>
                          </m:r>
                        </m:e>
                        <m:sup>
                          <m:r>
                            <w:rPr>
                              <w:rFonts w:ascii="Cambria Math" w:eastAsiaTheme="minorEastAsia" w:hAnsi="Cambria Math"/>
                              <w:sz w:val="24"/>
                              <w:szCs w:val="24"/>
                            </w:rPr>
                            <m:t>2</m:t>
                          </m:r>
                        </m:sup>
                      </m:sSup>
                    </m:den>
                  </m:f>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ψ</m:t>
                          </m:r>
                        </m:e>
                      </m:d>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ψ</m:t>
                          </m:r>
                        </m:e>
                      </m:d>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ψ</m:t>
                          </m:r>
                        </m:e>
                      </m:d>
                    </m:e>
                    <m:sup>
                      <m:r>
                        <w:rPr>
                          <w:rFonts w:ascii="Cambria Math" w:eastAsiaTheme="minorEastAsia" w:hAnsi="Cambria Math"/>
                          <w:sz w:val="24"/>
                          <w:szCs w:val="24"/>
                        </w:rPr>
                        <m:t>4</m:t>
                      </m:r>
                    </m:sup>
                  </m:sSup>
                </m:e>
              </m:d>
            </m:e>
          </m:nary>
          <m:r>
            <w:rPr>
              <w:rFonts w:ascii="Cambria Math" w:eastAsiaTheme="minorEastAsia" w:hAnsi="Cambria Math"/>
              <w:sz w:val="24"/>
              <w:szCs w:val="24"/>
            </w:rPr>
            <m:t xml:space="preserve">  -   condensation energy of the system</m:t>
          </m:r>
        </m:oMath>
      </m:oMathPara>
    </w:p>
    <w:p w14:paraId="6F846BBE" w14:textId="77777777" w:rsidR="008405FF" w:rsidRPr="008405FF" w:rsidRDefault="00367CBF" w:rsidP="002549D6">
      <w:pPr>
        <w:pStyle w:val="Tekstpodstawowy"/>
        <w:ind w:left="360"/>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int</m:t>
              </m:r>
            </m:sub>
          </m:sSub>
          <m:r>
            <w:rPr>
              <w:rFonts w:ascii="Cambria Math" w:eastAsiaTheme="minorEastAsia" w:hAnsi="Cambria Math"/>
              <w:sz w:val="24"/>
              <w:szCs w:val="24"/>
            </w:rPr>
            <m:t>=</m:t>
          </m:r>
          <m:nary>
            <m:naryPr>
              <m:supHide m:val="1"/>
              <m:ctrlPr>
                <w:rPr>
                  <w:rFonts w:ascii="Cambria Math" w:eastAsiaTheme="minorEastAsia" w:hAnsi="Cambria Math"/>
                  <w:i/>
                  <w:iCs/>
                  <w:sz w:val="24"/>
                  <w:szCs w:val="24"/>
                </w:rPr>
              </m:ctrlPr>
            </m:naryPr>
            <m:sub>
              <m:r>
                <m:rPr>
                  <m:sty m:val="p"/>
                </m:rPr>
                <w:rPr>
                  <w:rFonts w:ascii="Cambria Math" w:eastAsiaTheme="minorEastAsia" w:hAnsi="Cambria Math"/>
                  <w:sz w:val="24"/>
                  <w:szCs w:val="24"/>
                </w:rPr>
                <m:t>Ω</m:t>
              </m:r>
            </m:sub>
            <m:sup/>
            <m:e>
              <m:r>
                <w:rPr>
                  <w:rFonts w:ascii="Cambria Math" w:eastAsiaTheme="minorEastAsia" w:hAnsi="Cambria Math"/>
                  <w:sz w:val="24"/>
                  <w:szCs w:val="24"/>
                </w:rPr>
                <m:t>d</m:t>
              </m:r>
              <m:r>
                <m:rPr>
                  <m:sty m:val="p"/>
                </m:rPr>
                <w:rPr>
                  <w:rFonts w:ascii="Cambria Math" w:eastAsiaTheme="minorEastAsia" w:hAnsi="Cambria Math"/>
                  <w:sz w:val="24"/>
                  <w:szCs w:val="24"/>
                </w:rPr>
                <m:t xml:space="preserve">Ω </m:t>
              </m:r>
              <m:d>
                <m:dPr>
                  <m:begChr m:val="["/>
                  <m:endChr m:val="]"/>
                  <m:ctrlPr>
                    <w:rPr>
                      <w:rFonts w:ascii="Cambria Math" w:eastAsiaTheme="minorEastAsia" w:hAnsi="Cambria Math"/>
                      <w:iCs/>
                      <w:sz w:val="24"/>
                      <w:szCs w:val="24"/>
                    </w:rPr>
                  </m:ctrlPr>
                </m:dPr>
                <m:e>
                  <m:r>
                    <m:rPr>
                      <m:sty m:val="p"/>
                    </m:rPr>
                    <w:rPr>
                      <w:rFonts w:ascii="Cambria Math" w:eastAsiaTheme="minorEastAsia" w:hAnsi="Cambria Math"/>
                      <w:sz w:val="24"/>
                      <w:szCs w:val="24"/>
                    </w:rPr>
                    <m:t>Re</m:t>
                  </m:r>
                  <m:d>
                    <m:dPr>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eastAsiaTheme="minorEastAsia" w:hAnsi="Cambria Math"/>
                              <w:sz w:val="24"/>
                              <w:szCs w:val="24"/>
                            </w:rPr>
                            <m:t>i</m:t>
                          </m:r>
                        </m:num>
                        <m:den>
                          <m:r>
                            <w:rPr>
                              <w:rFonts w:ascii="Cambria Math" w:eastAsiaTheme="minorEastAsia" w:hAnsi="Cambria Math"/>
                              <w:sz w:val="24"/>
                              <w:szCs w:val="24"/>
                            </w:rPr>
                            <m:t>κ</m:t>
                          </m:r>
                        </m:den>
                      </m:f>
                      <m:r>
                        <m:rPr>
                          <m:sty m:val="bi"/>
                        </m:rPr>
                        <w:rPr>
                          <w:rFonts w:ascii="Cambria Math" w:eastAsiaTheme="minorEastAsia" w:hAnsi="Cambria Math"/>
                          <w:sz w:val="24"/>
                          <w:szCs w:val="24"/>
                        </w:rPr>
                        <m:t>A</m:t>
                      </m:r>
                      <m:d>
                        <m:dPr>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ψ</m:t>
                              </m:r>
                            </m:e>
                            <m:sup>
                              <m:r>
                                <w:rPr>
                                  <w:rFonts w:ascii="Cambria Math" w:eastAsiaTheme="minorEastAsia" w:hAnsi="Cambria Math"/>
                                  <w:sz w:val="24"/>
                                  <w:szCs w:val="24"/>
                                </w:rPr>
                                <m:t>*</m:t>
                              </m:r>
                            </m:sup>
                          </m:sSup>
                          <m:r>
                            <m:rPr>
                              <m:sty m:val="p"/>
                            </m:rPr>
                            <w:rPr>
                              <w:rFonts w:ascii="Cambria Math" w:eastAsiaTheme="minorEastAsia" w:hAnsi="Cambria Math"/>
                              <w:sz w:val="24"/>
                              <w:szCs w:val="24"/>
                            </w:rPr>
                            <m:t>∇</m:t>
                          </m:r>
                          <m:r>
                            <w:rPr>
                              <w:rFonts w:ascii="Cambria Math" w:eastAsiaTheme="minorEastAsia" w:hAnsi="Cambria Math"/>
                              <w:sz w:val="24"/>
                              <w:szCs w:val="24"/>
                            </w:rPr>
                            <m:t>ψ-ψ</m:t>
                          </m:r>
                          <m:r>
                            <m:rPr>
                              <m:sty m:val="p"/>
                            </m:rP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ψ</m:t>
                              </m:r>
                            </m:e>
                            <m:sup>
                              <m:r>
                                <w:rPr>
                                  <w:rFonts w:ascii="Cambria Math" w:eastAsiaTheme="minorEastAsia" w:hAnsi="Cambria Math"/>
                                  <w:sz w:val="24"/>
                                  <w:szCs w:val="24"/>
                                </w:rPr>
                                <m:t>*</m:t>
                              </m:r>
                            </m:sup>
                          </m:sSup>
                        </m:e>
                      </m:d>
                    </m:e>
                  </m:d>
                  <m:r>
                    <w:rPr>
                      <w:rFonts w:ascii="Cambria Math" w:eastAsiaTheme="minorEastAsia" w:hAnsi="Cambria Math"/>
                      <w:sz w:val="24"/>
                      <w:szCs w:val="24"/>
                    </w:rPr>
                    <m:t>+</m:t>
                  </m:r>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m:rPr>
                              <m:sty m:val="bi"/>
                            </m:rPr>
                            <w:rPr>
                              <w:rFonts w:ascii="Cambria Math" w:eastAsiaTheme="minorEastAsia" w:hAnsi="Cambria Math"/>
                              <w:sz w:val="24"/>
                              <w:szCs w:val="24"/>
                            </w:rPr>
                            <m:t>A</m:t>
                          </m:r>
                        </m:e>
                      </m:d>
                    </m:e>
                    <m:sup>
                      <m:r>
                        <w:rPr>
                          <w:rFonts w:ascii="Cambria Math" w:eastAsiaTheme="minorEastAsia" w:hAnsi="Cambria Math"/>
                          <w:sz w:val="24"/>
                          <w:szCs w:val="24"/>
                        </w:rPr>
                        <m:t>2</m:t>
                      </m:r>
                    </m:sup>
                  </m:sSup>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ψ</m:t>
                          </m:r>
                        </m:e>
                      </m:d>
                    </m:e>
                    <m:sup>
                      <m:r>
                        <w:rPr>
                          <w:rFonts w:ascii="Cambria Math" w:eastAsiaTheme="minorEastAsia" w:hAnsi="Cambria Math"/>
                          <w:sz w:val="24"/>
                          <w:szCs w:val="24"/>
                        </w:rPr>
                        <m:t>2</m:t>
                      </m:r>
                    </m:sup>
                  </m:sSup>
                  <m:ctrlPr>
                    <w:rPr>
                      <w:rFonts w:ascii="Cambria Math" w:eastAsiaTheme="minorEastAsia" w:hAnsi="Cambria Math"/>
                      <w:i/>
                      <w:iCs/>
                      <w:sz w:val="24"/>
                      <w:szCs w:val="24"/>
                    </w:rPr>
                  </m:ctrlPr>
                </m:e>
              </m:d>
            </m:e>
          </m:nary>
          <m:r>
            <w:rPr>
              <w:rFonts w:ascii="Cambria Math" w:eastAsiaTheme="minorEastAsia" w:hAnsi="Cambria Math"/>
              <w:sz w:val="24"/>
              <w:szCs w:val="24"/>
            </w:rPr>
            <m:t xml:space="preserve">  -   interaction of the system</m:t>
          </m:r>
        </m:oMath>
      </m:oMathPara>
    </w:p>
    <w:p w14:paraId="46265AC6" w14:textId="77777777" w:rsidR="008405FF" w:rsidRPr="00F55D6D" w:rsidRDefault="00367CBF" w:rsidP="002549D6">
      <w:pPr>
        <w:pStyle w:val="Tekstpodstawowy"/>
        <w:ind w:left="360"/>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mag</m:t>
              </m:r>
            </m:sub>
          </m:sSub>
          <m:r>
            <w:rPr>
              <w:rFonts w:ascii="Cambria Math" w:eastAsiaTheme="minorEastAsia" w:hAnsi="Cambria Math"/>
              <w:sz w:val="24"/>
              <w:szCs w:val="24"/>
            </w:rPr>
            <m:t>=</m:t>
          </m:r>
          <m:nary>
            <m:naryPr>
              <m:supHide m:val="1"/>
              <m:ctrlPr>
                <w:rPr>
                  <w:rFonts w:ascii="Cambria Math" w:eastAsiaTheme="minorEastAsia" w:hAnsi="Cambria Math"/>
                  <w:i/>
                  <w:iCs/>
                  <w:sz w:val="24"/>
                  <w:szCs w:val="24"/>
                </w:rPr>
              </m:ctrlPr>
            </m:naryPr>
            <m:sub>
              <m:r>
                <m:rPr>
                  <m:sty m:val="p"/>
                </m:rPr>
                <w:rPr>
                  <w:rFonts w:ascii="Cambria Math" w:eastAsiaTheme="minorEastAsia" w:hAnsi="Cambria Math"/>
                  <w:sz w:val="24"/>
                  <w:szCs w:val="24"/>
                </w:rPr>
                <m:t>Ω</m:t>
              </m:r>
            </m:sub>
            <m:sup/>
            <m:e>
              <m:r>
                <w:rPr>
                  <w:rFonts w:ascii="Cambria Math" w:eastAsiaTheme="minorEastAsia" w:hAnsi="Cambria Math"/>
                  <w:sz w:val="24"/>
                  <w:szCs w:val="24"/>
                </w:rPr>
                <m:t>d</m:t>
              </m:r>
              <m:r>
                <m:rPr>
                  <m:sty m:val="p"/>
                </m:rPr>
                <w:rPr>
                  <w:rFonts w:ascii="Cambria Math" w:eastAsiaTheme="minorEastAsia" w:hAnsi="Cambria Math"/>
                  <w:sz w:val="24"/>
                  <w:szCs w:val="24"/>
                </w:rPr>
                <m:t>Ω</m:t>
              </m:r>
              <m:d>
                <m:dPr>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B</m:t>
                              </m:r>
                            </m:e>
                            <m:sub>
                              <m:r>
                                <m:rPr>
                                  <m:sty m:val="bi"/>
                                </m:rPr>
                                <w:rPr>
                                  <w:rFonts w:ascii="Cambria Math" w:eastAsiaTheme="minorEastAsia" w:hAnsi="Cambria Math"/>
                                  <w:sz w:val="24"/>
                                  <w:szCs w:val="24"/>
                                </w:rPr>
                                <m:t>a</m:t>
                              </m:r>
                            </m:sub>
                          </m:sSub>
                          <m:r>
                            <m:rPr>
                              <m:sty m:val="bi"/>
                            </m:rP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m:t>
                          </m:r>
                          <m:r>
                            <m:rPr>
                              <m:sty m:val="bi"/>
                            </m:rPr>
                            <w:rPr>
                              <w:rFonts w:ascii="Cambria Math" w:eastAsiaTheme="minorEastAsia" w:hAnsi="Cambria Math"/>
                              <w:sz w:val="24"/>
                              <w:szCs w:val="24"/>
                            </w:rPr>
                            <m:t>A</m:t>
                          </m:r>
                        </m:e>
                      </m:d>
                    </m:e>
                    <m:sup>
                      <m:r>
                        <w:rPr>
                          <w:rFonts w:ascii="Cambria Math" w:eastAsiaTheme="minorEastAsia" w:hAnsi="Cambria Math"/>
                          <w:sz w:val="24"/>
                          <w:szCs w:val="24"/>
                        </w:rPr>
                        <m:t>2</m:t>
                      </m:r>
                    </m:sup>
                  </m:sSup>
                </m:e>
              </m:d>
            </m:e>
          </m:nary>
          <m:r>
            <w:rPr>
              <w:rFonts w:ascii="Cambria Math" w:eastAsiaTheme="minorEastAsia" w:hAnsi="Cambria Math"/>
              <w:sz w:val="24"/>
              <w:szCs w:val="24"/>
            </w:rPr>
            <m:t xml:space="preserve">  -   magnetic energy of the system</m:t>
          </m:r>
        </m:oMath>
      </m:oMathPara>
    </w:p>
    <w:p w14:paraId="4875366B" w14:textId="4CFACA55" w:rsidR="00F55D6D" w:rsidRDefault="00F55D6D" w:rsidP="002549D6">
      <w:pPr>
        <w:pStyle w:val="Tekstpodstawowy"/>
        <w:ind w:left="360"/>
        <w:rPr>
          <w:rFonts w:eastAsiaTheme="minorEastAsia"/>
          <w:iCs/>
          <w:sz w:val="24"/>
          <w:szCs w:val="24"/>
        </w:rPr>
      </w:pPr>
      <w:r>
        <w:rPr>
          <w:rFonts w:eastAsiaTheme="minorEastAsia"/>
          <w:iCs/>
          <w:sz w:val="24"/>
          <w:szCs w:val="24"/>
        </w:rPr>
        <w:t xml:space="preserve">Analysis of the Energy </w:t>
      </w:r>
      <w:proofErr w:type="spellStart"/>
      <w:r>
        <w:rPr>
          <w:rFonts w:eastAsiaTheme="minorEastAsia"/>
          <w:iCs/>
          <w:sz w:val="24"/>
          <w:szCs w:val="24"/>
        </w:rPr>
        <w:t>graph</w:t>
      </w:r>
      <w:proofErr w:type="spellEnd"/>
      <w:r>
        <w:rPr>
          <w:rFonts w:eastAsiaTheme="minorEastAsia"/>
          <w:iCs/>
          <w:sz w:val="24"/>
          <w:szCs w:val="24"/>
        </w:rPr>
        <w:t xml:space="preserve"> one </w:t>
      </w:r>
      <w:proofErr w:type="spellStart"/>
      <w:r>
        <w:rPr>
          <w:rFonts w:eastAsiaTheme="minorEastAsia"/>
          <w:iCs/>
          <w:sz w:val="24"/>
          <w:szCs w:val="24"/>
        </w:rPr>
        <w:t>can</w:t>
      </w:r>
      <w:proofErr w:type="spellEnd"/>
      <w:r>
        <w:rPr>
          <w:rFonts w:eastAsiaTheme="minorEastAsia"/>
          <w:iCs/>
          <w:sz w:val="24"/>
          <w:szCs w:val="24"/>
        </w:rPr>
        <w:t xml:space="preserve"> </w:t>
      </w:r>
      <w:proofErr w:type="spellStart"/>
      <w:r>
        <w:rPr>
          <w:rFonts w:eastAsiaTheme="minorEastAsia"/>
          <w:iCs/>
          <w:sz w:val="24"/>
          <w:szCs w:val="24"/>
        </w:rPr>
        <w:t>see</w:t>
      </w:r>
      <w:proofErr w:type="spellEnd"/>
      <w:r>
        <w:rPr>
          <w:rFonts w:eastAsiaTheme="minorEastAsia"/>
          <w:iCs/>
          <w:sz w:val="24"/>
          <w:szCs w:val="24"/>
        </w:rPr>
        <w:t xml:space="preserve"> </w:t>
      </w:r>
      <w:proofErr w:type="spellStart"/>
      <w:r>
        <w:rPr>
          <w:rFonts w:eastAsiaTheme="minorEastAsia"/>
          <w:iCs/>
          <w:sz w:val="24"/>
          <w:szCs w:val="24"/>
        </w:rPr>
        <w:t>when</w:t>
      </w:r>
      <w:proofErr w:type="spellEnd"/>
      <w:r>
        <w:rPr>
          <w:rFonts w:eastAsiaTheme="minorEastAsia"/>
          <w:iCs/>
          <w:sz w:val="24"/>
          <w:szCs w:val="24"/>
        </w:rPr>
        <w:t xml:space="preserve"> the </w:t>
      </w:r>
      <w:proofErr w:type="spellStart"/>
      <w:r>
        <w:rPr>
          <w:rFonts w:eastAsiaTheme="minorEastAsia"/>
          <w:iCs/>
          <w:sz w:val="24"/>
          <w:szCs w:val="24"/>
        </w:rPr>
        <w:t>vortices</w:t>
      </w:r>
      <w:proofErr w:type="spellEnd"/>
      <w:r>
        <w:rPr>
          <w:rFonts w:eastAsiaTheme="minorEastAsia"/>
          <w:iCs/>
          <w:sz w:val="24"/>
          <w:szCs w:val="24"/>
        </w:rPr>
        <w:t xml:space="preserve"> </w:t>
      </w:r>
      <w:proofErr w:type="spellStart"/>
      <w:r>
        <w:rPr>
          <w:rFonts w:eastAsiaTheme="minorEastAsia"/>
          <w:iCs/>
          <w:sz w:val="24"/>
          <w:szCs w:val="24"/>
        </w:rPr>
        <w:t>nucleate</w:t>
      </w:r>
      <w:proofErr w:type="spellEnd"/>
      <w:r>
        <w:rPr>
          <w:rFonts w:eastAsiaTheme="minorEastAsia"/>
          <w:iCs/>
          <w:sz w:val="24"/>
          <w:szCs w:val="24"/>
        </w:rPr>
        <w:t xml:space="preserve">. </w:t>
      </w:r>
    </w:p>
    <w:p w14:paraId="79CCBF37" w14:textId="3ED0A109" w:rsidR="00C66528" w:rsidRDefault="00C66528" w:rsidP="002549D6">
      <w:pPr>
        <w:pStyle w:val="Tekstpodstawowy"/>
        <w:ind w:left="360"/>
        <w:rPr>
          <w:rFonts w:eastAsiaTheme="minorEastAsia"/>
          <w:iCs/>
          <w:sz w:val="24"/>
          <w:szCs w:val="24"/>
        </w:rPr>
      </w:pPr>
    </w:p>
    <w:p w14:paraId="64BE9A14" w14:textId="7F29D9DD" w:rsidR="00C66528" w:rsidRDefault="00C66528" w:rsidP="002549D6">
      <w:pPr>
        <w:pStyle w:val="Tekstpodstawowy"/>
        <w:ind w:left="360"/>
        <w:rPr>
          <w:rFonts w:eastAsiaTheme="minorEastAsia"/>
          <w:iCs/>
          <w:sz w:val="24"/>
          <w:szCs w:val="24"/>
        </w:rPr>
      </w:pPr>
    </w:p>
    <w:p w14:paraId="0397E302" w14:textId="74EC709B" w:rsidR="00C66528" w:rsidRDefault="00C66528" w:rsidP="002549D6">
      <w:pPr>
        <w:pStyle w:val="Tekstpodstawowy"/>
        <w:ind w:left="360"/>
        <w:rPr>
          <w:rFonts w:eastAsiaTheme="minorEastAsia"/>
          <w:iCs/>
          <w:sz w:val="24"/>
          <w:szCs w:val="24"/>
        </w:rPr>
      </w:pPr>
    </w:p>
    <w:p w14:paraId="2DA8E2F2" w14:textId="43172279" w:rsidR="00C66528" w:rsidRDefault="00C66528" w:rsidP="002549D6">
      <w:pPr>
        <w:pStyle w:val="Tekstpodstawowy"/>
        <w:ind w:left="360"/>
        <w:rPr>
          <w:rFonts w:eastAsiaTheme="minorEastAsia"/>
          <w:iCs/>
          <w:sz w:val="24"/>
          <w:szCs w:val="24"/>
        </w:rPr>
      </w:pPr>
    </w:p>
    <w:p w14:paraId="69925D83" w14:textId="2F1A5776" w:rsidR="00C66528" w:rsidRDefault="00C66528" w:rsidP="002549D6">
      <w:pPr>
        <w:pStyle w:val="Tekstpodstawowy"/>
        <w:ind w:left="360"/>
        <w:rPr>
          <w:rFonts w:eastAsiaTheme="minorEastAsia"/>
          <w:iCs/>
          <w:sz w:val="24"/>
          <w:szCs w:val="24"/>
        </w:rPr>
      </w:pPr>
    </w:p>
    <w:p w14:paraId="209A20C9" w14:textId="53E88D78" w:rsidR="00C66528" w:rsidRDefault="00C66528" w:rsidP="002549D6">
      <w:pPr>
        <w:pStyle w:val="Tekstpodstawowy"/>
        <w:ind w:left="360"/>
        <w:rPr>
          <w:rFonts w:eastAsiaTheme="minorEastAsia"/>
          <w:iCs/>
          <w:sz w:val="24"/>
          <w:szCs w:val="24"/>
        </w:rPr>
      </w:pPr>
    </w:p>
    <w:p w14:paraId="1B881541" w14:textId="4EA41E3A" w:rsidR="00C66528" w:rsidRDefault="00C66528" w:rsidP="002549D6">
      <w:pPr>
        <w:pStyle w:val="Tekstpodstawowy"/>
        <w:ind w:left="360"/>
        <w:rPr>
          <w:rFonts w:eastAsiaTheme="minorEastAsia"/>
          <w:iCs/>
          <w:sz w:val="24"/>
          <w:szCs w:val="24"/>
        </w:rPr>
      </w:pPr>
    </w:p>
    <w:p w14:paraId="09287915" w14:textId="70B9BE38" w:rsidR="00C66528" w:rsidRDefault="00C66528" w:rsidP="002549D6">
      <w:pPr>
        <w:pStyle w:val="Tekstpodstawowy"/>
        <w:ind w:left="360"/>
        <w:rPr>
          <w:rFonts w:eastAsiaTheme="minorEastAsia"/>
          <w:iCs/>
          <w:sz w:val="24"/>
          <w:szCs w:val="24"/>
        </w:rPr>
      </w:pPr>
    </w:p>
    <w:p w14:paraId="20C34EE6" w14:textId="7FB69E66" w:rsidR="00C66528" w:rsidRDefault="00C66528" w:rsidP="002549D6">
      <w:pPr>
        <w:pStyle w:val="Tekstpodstawowy"/>
        <w:ind w:left="360"/>
        <w:rPr>
          <w:rFonts w:eastAsiaTheme="minorEastAsia"/>
          <w:iCs/>
          <w:sz w:val="24"/>
          <w:szCs w:val="24"/>
        </w:rPr>
      </w:pPr>
    </w:p>
    <w:p w14:paraId="1BE7AEE3" w14:textId="222CE972" w:rsidR="00C66528" w:rsidRDefault="00C66528" w:rsidP="002549D6">
      <w:pPr>
        <w:pStyle w:val="Tekstpodstawowy"/>
        <w:ind w:left="360"/>
        <w:rPr>
          <w:rFonts w:eastAsiaTheme="minorEastAsia"/>
          <w:iCs/>
          <w:sz w:val="24"/>
          <w:szCs w:val="24"/>
        </w:rPr>
      </w:pPr>
    </w:p>
    <w:p w14:paraId="30048FFC" w14:textId="3A147AA8" w:rsidR="00C66528" w:rsidRDefault="00C66528" w:rsidP="002549D6">
      <w:pPr>
        <w:pStyle w:val="Tekstpodstawowy"/>
        <w:ind w:left="360"/>
        <w:rPr>
          <w:rFonts w:eastAsiaTheme="minorEastAsia"/>
          <w:iCs/>
          <w:sz w:val="24"/>
          <w:szCs w:val="24"/>
        </w:rPr>
      </w:pPr>
    </w:p>
    <w:p w14:paraId="3EB25D24" w14:textId="5BAC0D50" w:rsidR="00C66528" w:rsidRDefault="00C66528" w:rsidP="002549D6">
      <w:pPr>
        <w:pStyle w:val="Tekstpodstawowy"/>
        <w:ind w:left="360"/>
        <w:rPr>
          <w:rFonts w:eastAsiaTheme="minorEastAsia"/>
          <w:iCs/>
          <w:sz w:val="24"/>
          <w:szCs w:val="24"/>
        </w:rPr>
      </w:pPr>
    </w:p>
    <w:p w14:paraId="72878ABB" w14:textId="54E20B83" w:rsidR="00C66528" w:rsidRDefault="00C66528" w:rsidP="002549D6">
      <w:pPr>
        <w:pStyle w:val="Tekstpodstawowy"/>
        <w:ind w:left="360"/>
        <w:rPr>
          <w:rFonts w:eastAsiaTheme="minorEastAsia"/>
          <w:iCs/>
          <w:sz w:val="24"/>
          <w:szCs w:val="24"/>
        </w:rPr>
      </w:pPr>
    </w:p>
    <w:p w14:paraId="7EE089DC" w14:textId="0715C4FF" w:rsidR="00C66528" w:rsidRDefault="00C66528" w:rsidP="002549D6">
      <w:pPr>
        <w:pStyle w:val="Tekstpodstawowy"/>
        <w:ind w:left="360"/>
        <w:rPr>
          <w:rFonts w:eastAsiaTheme="minorEastAsia"/>
          <w:iCs/>
          <w:sz w:val="24"/>
          <w:szCs w:val="24"/>
        </w:rPr>
      </w:pPr>
    </w:p>
    <w:p w14:paraId="693318B7" w14:textId="68481984" w:rsidR="00C66528" w:rsidRDefault="00C66528" w:rsidP="002549D6">
      <w:pPr>
        <w:pStyle w:val="Tekstpodstawowy"/>
        <w:ind w:left="360"/>
        <w:rPr>
          <w:rFonts w:eastAsiaTheme="minorEastAsia"/>
          <w:iCs/>
          <w:sz w:val="24"/>
          <w:szCs w:val="24"/>
        </w:rPr>
      </w:pPr>
    </w:p>
    <w:p w14:paraId="3107D284" w14:textId="1423EB92" w:rsidR="00C66528" w:rsidRDefault="00C66528" w:rsidP="002549D6">
      <w:pPr>
        <w:pStyle w:val="Tekstpodstawowy"/>
        <w:ind w:left="360"/>
        <w:rPr>
          <w:rFonts w:eastAsiaTheme="minorEastAsia"/>
          <w:iCs/>
          <w:sz w:val="24"/>
          <w:szCs w:val="24"/>
        </w:rPr>
      </w:pPr>
    </w:p>
    <w:p w14:paraId="4110FCCE" w14:textId="43BF5097" w:rsidR="00C66528" w:rsidRDefault="00C66528" w:rsidP="002549D6">
      <w:pPr>
        <w:pStyle w:val="Tekstpodstawowy"/>
        <w:ind w:left="360"/>
        <w:rPr>
          <w:rFonts w:eastAsiaTheme="minorEastAsia"/>
          <w:iCs/>
          <w:sz w:val="24"/>
          <w:szCs w:val="24"/>
        </w:rPr>
      </w:pPr>
    </w:p>
    <w:p w14:paraId="598D8B38" w14:textId="77777777" w:rsidR="00C66528" w:rsidRPr="008405FF" w:rsidRDefault="00C66528" w:rsidP="002549D6">
      <w:pPr>
        <w:pStyle w:val="Tekstpodstawowy"/>
        <w:ind w:left="360"/>
        <w:rPr>
          <w:rFonts w:eastAsiaTheme="minorEastAsia"/>
          <w:iCs/>
          <w:sz w:val="24"/>
          <w:szCs w:val="24"/>
        </w:rPr>
      </w:pPr>
    </w:p>
    <w:p w14:paraId="53B59491" w14:textId="77777777" w:rsidR="00F55D6D" w:rsidRDefault="005635A2" w:rsidP="00F55D6D">
      <w:pPr>
        <w:pStyle w:val="Tekstpodstawowy"/>
        <w:numPr>
          <w:ilvl w:val="0"/>
          <w:numId w:val="1"/>
        </w:numPr>
        <w:rPr>
          <w:b/>
          <w:bCs/>
          <w:iCs/>
          <w:sz w:val="24"/>
          <w:szCs w:val="24"/>
        </w:rPr>
      </w:pPr>
      <w:proofErr w:type="spellStart"/>
      <w:r>
        <w:rPr>
          <w:b/>
          <w:bCs/>
          <w:iCs/>
          <w:sz w:val="24"/>
          <w:szCs w:val="24"/>
        </w:rPr>
        <w:lastRenderedPageBreak/>
        <w:t>Analysing</w:t>
      </w:r>
      <w:proofErr w:type="spellEnd"/>
      <w:r>
        <w:rPr>
          <w:b/>
          <w:bCs/>
          <w:iCs/>
          <w:sz w:val="24"/>
          <w:szCs w:val="24"/>
        </w:rPr>
        <w:t xml:space="preserve"> </w:t>
      </w:r>
      <w:proofErr w:type="spellStart"/>
      <w:r>
        <w:rPr>
          <w:b/>
          <w:bCs/>
          <w:iCs/>
          <w:sz w:val="24"/>
          <w:szCs w:val="24"/>
        </w:rPr>
        <w:t>result</w:t>
      </w:r>
      <w:proofErr w:type="spellEnd"/>
    </w:p>
    <w:tbl>
      <w:tblPr>
        <w:tblStyle w:val="Tabela-Siatka"/>
        <w:tblpPr w:leftFromText="141" w:rightFromText="141" w:vertAnchor="page" w:horzAnchor="margin" w:tblpXSpec="center" w:tblpY="5341"/>
        <w:tblW w:w="11907" w:type="dxa"/>
        <w:tblLook w:val="04A0" w:firstRow="1" w:lastRow="0" w:firstColumn="1" w:lastColumn="0" w:noHBand="0" w:noVBand="1"/>
      </w:tblPr>
      <w:tblGrid>
        <w:gridCol w:w="1274"/>
        <w:gridCol w:w="649"/>
        <w:gridCol w:w="2496"/>
        <w:gridCol w:w="2496"/>
        <w:gridCol w:w="2496"/>
        <w:gridCol w:w="2496"/>
      </w:tblGrid>
      <w:tr w:rsidR="00C30291" w14:paraId="11BA040F" w14:textId="77777777" w:rsidTr="00C30291">
        <w:trPr>
          <w:trHeight w:val="371"/>
        </w:trPr>
        <w:tc>
          <w:tcPr>
            <w:tcW w:w="11907" w:type="dxa"/>
            <w:gridSpan w:val="6"/>
          </w:tcPr>
          <w:p w14:paraId="710CC3A2" w14:textId="63F92053" w:rsidR="00C30291" w:rsidRPr="006905E4" w:rsidRDefault="00C30291" w:rsidP="00C30291">
            <w:pPr>
              <w:pStyle w:val="Tekstpodstawowy"/>
              <w:jc w:val="center"/>
              <w:rPr>
                <w:i/>
                <w:iCs/>
                <w:noProof/>
              </w:rPr>
            </w:pPr>
            <w:r>
              <w:rPr>
                <w:i/>
                <w:iCs/>
                <w:noProof/>
              </w:rPr>
              <w:t>(Tab.</w:t>
            </w:r>
            <w:r w:rsidR="00EF38B9">
              <w:rPr>
                <w:i/>
                <w:iCs/>
                <w:noProof/>
              </w:rPr>
              <w:t>3.1</w:t>
            </w:r>
            <w:r>
              <w:rPr>
                <w:i/>
                <w:iCs/>
                <w:noProof/>
              </w:rPr>
              <w:t xml:space="preserve"> ) Magnetic field dependence of the order parameter</w:t>
            </w:r>
          </w:p>
        </w:tc>
      </w:tr>
      <w:tr w:rsidR="00C30291" w14:paraId="443B923D" w14:textId="77777777" w:rsidTr="00C30291">
        <w:trPr>
          <w:trHeight w:val="371"/>
        </w:trPr>
        <w:tc>
          <w:tcPr>
            <w:tcW w:w="1274" w:type="dxa"/>
          </w:tcPr>
          <w:p w14:paraId="283A5DA3" w14:textId="33542BDC" w:rsidR="00C30291" w:rsidRDefault="00C30291" w:rsidP="00C30291">
            <w:pPr>
              <w:pStyle w:val="Tekstpodstawowy"/>
              <w:jc w:val="center"/>
              <w:rPr>
                <w:rFonts w:ascii="Calibri" w:eastAsia="Calibri" w:hAnsi="Calibri" w:cs="Times New Roman"/>
                <w:i/>
                <w:iCs/>
                <w:sz w:val="24"/>
                <w:szCs w:val="24"/>
              </w:rPr>
            </w:pPr>
            <w:proofErr w:type="spellStart"/>
            <w:r>
              <w:rPr>
                <w:rFonts w:ascii="Calibri" w:eastAsia="Calibri" w:hAnsi="Calibri" w:cs="Times New Roman"/>
                <w:i/>
                <w:iCs/>
                <w:sz w:val="24"/>
                <w:szCs w:val="24"/>
              </w:rPr>
              <w:t>Magn</w:t>
            </w:r>
            <w:r w:rsidR="00AF710E">
              <w:rPr>
                <w:rFonts w:ascii="Calibri" w:eastAsia="Calibri" w:hAnsi="Calibri" w:cs="Times New Roman"/>
                <w:i/>
                <w:iCs/>
                <w:sz w:val="24"/>
                <w:szCs w:val="24"/>
              </w:rPr>
              <w:t>etic</w:t>
            </w:r>
            <w:proofErr w:type="spellEnd"/>
            <w:r w:rsidR="00AF710E">
              <w:rPr>
                <w:rFonts w:ascii="Calibri" w:eastAsia="Calibri" w:hAnsi="Calibri" w:cs="Times New Roman"/>
                <w:i/>
                <w:iCs/>
                <w:sz w:val="24"/>
                <w:szCs w:val="24"/>
              </w:rPr>
              <w:t xml:space="preserve"> </w:t>
            </w:r>
            <w:r>
              <w:rPr>
                <w:rFonts w:ascii="Calibri" w:eastAsia="Calibri" w:hAnsi="Calibri" w:cs="Times New Roman"/>
                <w:i/>
                <w:iCs/>
                <w:sz w:val="24"/>
                <w:szCs w:val="24"/>
              </w:rPr>
              <w:t>field</w:t>
            </w:r>
          </w:p>
        </w:tc>
        <w:tc>
          <w:tcPr>
            <w:tcW w:w="649" w:type="dxa"/>
          </w:tcPr>
          <w:p w14:paraId="6226F3CE" w14:textId="77777777" w:rsidR="00C30291" w:rsidRDefault="00367CBF" w:rsidP="00C30291">
            <w:pPr>
              <w:pStyle w:val="Tekstpodstawowy"/>
              <w:jc w:val="center"/>
              <w:rPr>
                <w:rFonts w:ascii="Calibri" w:eastAsia="Times New Roman" w:hAnsi="Calibri" w:cs="Times New Roman"/>
                <w:iCs/>
                <w:sz w:val="24"/>
                <w:szCs w:val="24"/>
              </w:rPr>
            </w:pPr>
            <m:oMathPara>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a</m:t>
                    </m:r>
                  </m:sub>
                </m:sSub>
              </m:oMath>
            </m:oMathPara>
          </w:p>
        </w:tc>
        <w:tc>
          <w:tcPr>
            <w:tcW w:w="2496" w:type="dxa"/>
          </w:tcPr>
          <w:p w14:paraId="0B640B84" w14:textId="77777777" w:rsidR="00C30291" w:rsidRDefault="00C30291" w:rsidP="00C30291">
            <w:pPr>
              <w:pStyle w:val="Tekstpodstawowy"/>
              <w:jc w:val="center"/>
              <w:rPr>
                <w:noProof/>
              </w:rPr>
            </w:pPr>
            <w:r>
              <w:rPr>
                <w:noProof/>
              </w:rPr>
              <w:t>0.4</w:t>
            </w:r>
          </w:p>
        </w:tc>
        <w:tc>
          <w:tcPr>
            <w:tcW w:w="2496" w:type="dxa"/>
          </w:tcPr>
          <w:p w14:paraId="181A8D17" w14:textId="77777777" w:rsidR="00C30291" w:rsidRDefault="00C30291" w:rsidP="00C30291">
            <w:pPr>
              <w:pStyle w:val="Tekstpodstawowy"/>
              <w:jc w:val="center"/>
              <w:rPr>
                <w:noProof/>
              </w:rPr>
            </w:pPr>
            <w:r>
              <w:rPr>
                <w:noProof/>
              </w:rPr>
              <w:t>0.8</w:t>
            </w:r>
          </w:p>
        </w:tc>
        <w:tc>
          <w:tcPr>
            <w:tcW w:w="2496" w:type="dxa"/>
          </w:tcPr>
          <w:p w14:paraId="4DA35F6E" w14:textId="77777777" w:rsidR="00C30291" w:rsidRDefault="00C30291" w:rsidP="00C30291">
            <w:pPr>
              <w:pStyle w:val="Tekstpodstawowy"/>
              <w:jc w:val="center"/>
              <w:rPr>
                <w:noProof/>
              </w:rPr>
            </w:pPr>
            <w:r>
              <w:rPr>
                <w:noProof/>
              </w:rPr>
              <w:t>1</w:t>
            </w:r>
          </w:p>
        </w:tc>
        <w:tc>
          <w:tcPr>
            <w:tcW w:w="2496" w:type="dxa"/>
          </w:tcPr>
          <w:p w14:paraId="0F90E205" w14:textId="77777777" w:rsidR="00C30291" w:rsidRDefault="00C30291" w:rsidP="00C30291">
            <w:pPr>
              <w:pStyle w:val="Tekstpodstawowy"/>
              <w:jc w:val="center"/>
              <w:rPr>
                <w:noProof/>
              </w:rPr>
            </w:pPr>
            <w:r>
              <w:rPr>
                <w:noProof/>
              </w:rPr>
              <w:t>3</w:t>
            </w:r>
          </w:p>
        </w:tc>
      </w:tr>
      <w:tr w:rsidR="00C30291" w14:paraId="55F77E7C" w14:textId="77777777" w:rsidTr="00C30291">
        <w:trPr>
          <w:trHeight w:val="1719"/>
        </w:trPr>
        <w:tc>
          <w:tcPr>
            <w:tcW w:w="1274" w:type="dxa"/>
            <w:vMerge w:val="restart"/>
          </w:tcPr>
          <w:p w14:paraId="3C65FF62" w14:textId="77777777" w:rsidR="00C30291" w:rsidRDefault="00C30291" w:rsidP="00C30291">
            <w:pPr>
              <w:pStyle w:val="Tekstpodstawowy"/>
              <w:jc w:val="center"/>
              <w:rPr>
                <w:rFonts w:ascii="Calibri" w:eastAsia="Calibri" w:hAnsi="Calibri" w:cs="Times New Roman"/>
                <w:i/>
                <w:iCs/>
                <w:sz w:val="24"/>
                <w:szCs w:val="24"/>
              </w:rPr>
            </w:pPr>
            <w:proofErr w:type="spellStart"/>
            <w:r>
              <w:rPr>
                <w:rFonts w:ascii="Calibri" w:eastAsia="Calibri" w:hAnsi="Calibri" w:cs="Times New Roman"/>
                <w:i/>
                <w:iCs/>
                <w:sz w:val="24"/>
                <w:szCs w:val="24"/>
              </w:rPr>
              <w:t>Defected</w:t>
            </w:r>
            <w:proofErr w:type="spellEnd"/>
            <w:r>
              <w:rPr>
                <w:rFonts w:ascii="Calibri" w:eastAsia="Calibri" w:hAnsi="Calibri" w:cs="Times New Roman"/>
                <w:i/>
                <w:iCs/>
                <w:sz w:val="24"/>
                <w:szCs w:val="24"/>
              </w:rPr>
              <w:t xml:space="preserve"> SC</w:t>
            </w:r>
          </w:p>
        </w:tc>
        <w:tc>
          <w:tcPr>
            <w:tcW w:w="649" w:type="dxa"/>
          </w:tcPr>
          <w:p w14:paraId="3003288C" w14:textId="77777777" w:rsidR="00C30291" w:rsidRDefault="00367CBF" w:rsidP="00C30291">
            <w:pPr>
              <w:pStyle w:val="Tekstpodstawowy"/>
              <w:jc w:val="center"/>
              <w:rPr>
                <w:rFonts w:eastAsiaTheme="minorEastAsia"/>
                <w:iCs/>
                <w:sz w:val="24"/>
                <w:szCs w:val="24"/>
              </w:rPr>
            </w:pPr>
            <m:oMathPara>
              <m:oMath>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ψ</m:t>
                        </m:r>
                      </m:e>
                    </m:d>
                  </m:e>
                  <m:sup>
                    <m:r>
                      <w:rPr>
                        <w:rFonts w:ascii="Cambria Math" w:eastAsiaTheme="minorEastAsia" w:hAnsi="Cambria Math"/>
                        <w:sz w:val="24"/>
                        <w:szCs w:val="24"/>
                      </w:rPr>
                      <m:t>2</m:t>
                    </m:r>
                  </m:sup>
                </m:sSup>
              </m:oMath>
            </m:oMathPara>
          </w:p>
        </w:tc>
        <w:tc>
          <w:tcPr>
            <w:tcW w:w="2496" w:type="dxa"/>
          </w:tcPr>
          <w:p w14:paraId="04374374"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17632" behindDoc="0" locked="0" layoutInCell="1" allowOverlap="1" wp14:anchorId="1C7ABECC" wp14:editId="2BF64990">
                  <wp:simplePos x="0" y="0"/>
                  <wp:positionH relativeFrom="column">
                    <wp:posOffset>17145</wp:posOffset>
                  </wp:positionH>
                  <wp:positionV relativeFrom="paragraph">
                    <wp:posOffset>0</wp:posOffset>
                  </wp:positionV>
                  <wp:extent cx="1440000" cy="890394"/>
                  <wp:effectExtent l="0" t="0" r="8255" b="5080"/>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0" cy="89039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57235C48"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18656" behindDoc="0" locked="0" layoutInCell="1" allowOverlap="1" wp14:anchorId="2270EEA8" wp14:editId="61807899">
                  <wp:simplePos x="0" y="0"/>
                  <wp:positionH relativeFrom="column">
                    <wp:posOffset>-5715</wp:posOffset>
                  </wp:positionH>
                  <wp:positionV relativeFrom="paragraph">
                    <wp:posOffset>0</wp:posOffset>
                  </wp:positionV>
                  <wp:extent cx="1440000" cy="890394"/>
                  <wp:effectExtent l="0" t="0" r="8255" b="5080"/>
                  <wp:wrapSquare wrapText="bothSides"/>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89039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02981744"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19680" behindDoc="0" locked="0" layoutInCell="1" allowOverlap="1" wp14:anchorId="189F700F" wp14:editId="379AA732">
                  <wp:simplePos x="0" y="0"/>
                  <wp:positionH relativeFrom="column">
                    <wp:posOffset>0</wp:posOffset>
                  </wp:positionH>
                  <wp:positionV relativeFrom="paragraph">
                    <wp:posOffset>0</wp:posOffset>
                  </wp:positionV>
                  <wp:extent cx="1440000" cy="890394"/>
                  <wp:effectExtent l="0" t="0" r="8255" b="5080"/>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89039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1FC14EC4"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0704" behindDoc="0" locked="0" layoutInCell="1" allowOverlap="1" wp14:anchorId="430D0866" wp14:editId="660805B9">
                  <wp:simplePos x="0" y="0"/>
                  <wp:positionH relativeFrom="column">
                    <wp:posOffset>-3810</wp:posOffset>
                  </wp:positionH>
                  <wp:positionV relativeFrom="paragraph">
                    <wp:posOffset>0</wp:posOffset>
                  </wp:positionV>
                  <wp:extent cx="1440000" cy="890394"/>
                  <wp:effectExtent l="0" t="0" r="8255" b="508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89039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0291" w14:paraId="623D75B8" w14:textId="77777777" w:rsidTr="00C30291">
        <w:trPr>
          <w:trHeight w:val="1735"/>
        </w:trPr>
        <w:tc>
          <w:tcPr>
            <w:tcW w:w="1274" w:type="dxa"/>
            <w:vMerge/>
          </w:tcPr>
          <w:p w14:paraId="12BC3E41" w14:textId="77777777" w:rsidR="00C30291" w:rsidRDefault="00C30291" w:rsidP="00C30291">
            <w:pPr>
              <w:pStyle w:val="Tekstpodstawowy"/>
              <w:jc w:val="center"/>
              <w:rPr>
                <w:rFonts w:ascii="Calibri" w:eastAsia="Calibri" w:hAnsi="Calibri" w:cs="Times New Roman"/>
                <w:i/>
                <w:iCs/>
                <w:sz w:val="24"/>
                <w:szCs w:val="24"/>
              </w:rPr>
            </w:pPr>
          </w:p>
        </w:tc>
        <w:tc>
          <w:tcPr>
            <w:tcW w:w="649" w:type="dxa"/>
          </w:tcPr>
          <w:p w14:paraId="5AAD09F8" w14:textId="77777777" w:rsidR="00C30291" w:rsidRDefault="00C30291" w:rsidP="00C30291">
            <w:pPr>
              <w:pStyle w:val="Tekstpodstawowy"/>
              <w:jc w:val="center"/>
              <w:rPr>
                <w:rFonts w:ascii="Calibri" w:eastAsia="Calibri" w:hAnsi="Calibri" w:cs="Times New Roman"/>
                <w:i/>
                <w:iCs/>
                <w:sz w:val="24"/>
                <w:szCs w:val="24"/>
              </w:rPr>
            </w:pPr>
            <m:oMathPara>
              <m:oMath>
                <m:r>
                  <w:rPr>
                    <w:rFonts w:ascii="Cambria Math" w:eastAsiaTheme="minorEastAsia" w:hAnsi="Cambria Math"/>
                    <w:sz w:val="24"/>
                    <w:szCs w:val="24"/>
                  </w:rPr>
                  <m:t>B</m:t>
                </m:r>
              </m:oMath>
            </m:oMathPara>
          </w:p>
        </w:tc>
        <w:tc>
          <w:tcPr>
            <w:tcW w:w="2496" w:type="dxa"/>
          </w:tcPr>
          <w:p w14:paraId="3B645E70"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13536" behindDoc="0" locked="0" layoutInCell="1" allowOverlap="1" wp14:anchorId="5CD06DC9" wp14:editId="4310A138">
                  <wp:simplePos x="0" y="0"/>
                  <wp:positionH relativeFrom="column">
                    <wp:posOffset>-8255</wp:posOffset>
                  </wp:positionH>
                  <wp:positionV relativeFrom="paragraph">
                    <wp:posOffset>0</wp:posOffset>
                  </wp:positionV>
                  <wp:extent cx="1440000" cy="890308"/>
                  <wp:effectExtent l="0" t="0" r="8255"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8903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1487C562"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14560" behindDoc="0" locked="0" layoutInCell="1" allowOverlap="1" wp14:anchorId="7005BC14" wp14:editId="270D4A32">
                  <wp:simplePos x="0" y="0"/>
                  <wp:positionH relativeFrom="column">
                    <wp:posOffset>-1270</wp:posOffset>
                  </wp:positionH>
                  <wp:positionV relativeFrom="paragraph">
                    <wp:posOffset>0</wp:posOffset>
                  </wp:positionV>
                  <wp:extent cx="1440000" cy="890375"/>
                  <wp:effectExtent l="0" t="0" r="8255" b="508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00" cy="890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37ABFA26"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15584" behindDoc="0" locked="0" layoutInCell="1" allowOverlap="1" wp14:anchorId="43E42E9D" wp14:editId="23DD1DB2">
                  <wp:simplePos x="0" y="0"/>
                  <wp:positionH relativeFrom="column">
                    <wp:posOffset>-21590</wp:posOffset>
                  </wp:positionH>
                  <wp:positionV relativeFrom="paragraph">
                    <wp:posOffset>0</wp:posOffset>
                  </wp:positionV>
                  <wp:extent cx="1440000" cy="890375"/>
                  <wp:effectExtent l="0" t="0" r="8255" b="508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000" cy="890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5BA84A76"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16608" behindDoc="0" locked="0" layoutInCell="1" allowOverlap="1" wp14:anchorId="74C8F546" wp14:editId="5C7686CC">
                  <wp:simplePos x="0" y="0"/>
                  <wp:positionH relativeFrom="column">
                    <wp:posOffset>5715</wp:posOffset>
                  </wp:positionH>
                  <wp:positionV relativeFrom="paragraph">
                    <wp:posOffset>0</wp:posOffset>
                  </wp:positionV>
                  <wp:extent cx="1440000" cy="890375"/>
                  <wp:effectExtent l="0" t="0" r="8255" b="508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890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0291" w14:paraId="0D6DE4B5" w14:textId="77777777" w:rsidTr="00C30291">
        <w:trPr>
          <w:trHeight w:val="2105"/>
        </w:trPr>
        <w:tc>
          <w:tcPr>
            <w:tcW w:w="1274" w:type="dxa"/>
            <w:vMerge w:val="restart"/>
          </w:tcPr>
          <w:p w14:paraId="6ADA006A" w14:textId="77777777" w:rsidR="00C30291" w:rsidRDefault="00C30291" w:rsidP="00C30291">
            <w:pPr>
              <w:pStyle w:val="Tekstpodstawowy"/>
              <w:jc w:val="center"/>
              <w:rPr>
                <w:rFonts w:ascii="Calibri" w:eastAsia="Calibri" w:hAnsi="Calibri" w:cs="Times New Roman"/>
                <w:i/>
                <w:iCs/>
                <w:sz w:val="24"/>
                <w:szCs w:val="24"/>
              </w:rPr>
            </w:pPr>
            <w:r>
              <w:rPr>
                <w:rFonts w:ascii="Calibri" w:eastAsia="Calibri" w:hAnsi="Calibri" w:cs="Times New Roman"/>
                <w:i/>
                <w:iCs/>
                <w:sz w:val="24"/>
                <w:szCs w:val="24"/>
              </w:rPr>
              <w:t>Non-</w:t>
            </w:r>
          </w:p>
          <w:p w14:paraId="484EC3EA" w14:textId="77777777" w:rsidR="00C30291" w:rsidRDefault="00C30291" w:rsidP="00C30291">
            <w:pPr>
              <w:pStyle w:val="Tekstpodstawowy"/>
              <w:jc w:val="center"/>
              <w:rPr>
                <w:rFonts w:ascii="Calibri" w:eastAsia="Calibri" w:hAnsi="Calibri" w:cs="Times New Roman"/>
                <w:i/>
                <w:iCs/>
                <w:sz w:val="24"/>
                <w:szCs w:val="24"/>
              </w:rPr>
            </w:pPr>
            <w:proofErr w:type="spellStart"/>
            <w:r>
              <w:rPr>
                <w:rFonts w:ascii="Calibri" w:eastAsia="Calibri" w:hAnsi="Calibri" w:cs="Times New Roman"/>
                <w:i/>
                <w:iCs/>
                <w:sz w:val="24"/>
                <w:szCs w:val="24"/>
              </w:rPr>
              <w:t>defected</w:t>
            </w:r>
            <w:proofErr w:type="spellEnd"/>
            <w:r>
              <w:rPr>
                <w:rFonts w:ascii="Calibri" w:eastAsia="Calibri" w:hAnsi="Calibri" w:cs="Times New Roman"/>
                <w:i/>
                <w:iCs/>
                <w:sz w:val="24"/>
                <w:szCs w:val="24"/>
              </w:rPr>
              <w:t xml:space="preserve"> SC</w:t>
            </w:r>
          </w:p>
        </w:tc>
        <w:tc>
          <w:tcPr>
            <w:tcW w:w="649" w:type="dxa"/>
          </w:tcPr>
          <w:p w14:paraId="10BEC6F2" w14:textId="77777777" w:rsidR="00C30291" w:rsidRPr="00D00AA6" w:rsidRDefault="00367CBF" w:rsidP="00C30291">
            <w:pPr>
              <w:pStyle w:val="Tekstpodstawowy"/>
              <w:jc w:val="center"/>
              <w:rPr>
                <w:rFonts w:ascii="Calibri" w:eastAsia="Calibri" w:hAnsi="Calibri" w:cs="Times New Roman"/>
                <w:i/>
                <w:iCs/>
                <w:sz w:val="24"/>
                <w:szCs w:val="24"/>
              </w:rPr>
            </w:pPr>
            <m:oMathPara>
              <m:oMath>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ψ</m:t>
                        </m:r>
                      </m:e>
                    </m:d>
                  </m:e>
                  <m:sup>
                    <m:r>
                      <w:rPr>
                        <w:rFonts w:ascii="Cambria Math" w:eastAsiaTheme="minorEastAsia" w:hAnsi="Cambria Math"/>
                        <w:sz w:val="24"/>
                        <w:szCs w:val="24"/>
                      </w:rPr>
                      <m:t>2</m:t>
                    </m:r>
                  </m:sup>
                </m:sSup>
              </m:oMath>
            </m:oMathPara>
          </w:p>
        </w:tc>
        <w:tc>
          <w:tcPr>
            <w:tcW w:w="2496" w:type="dxa"/>
          </w:tcPr>
          <w:p w14:paraId="01E2EAB7"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5824" behindDoc="0" locked="0" layoutInCell="1" allowOverlap="1" wp14:anchorId="4A1E306D" wp14:editId="0E5AAC66">
                  <wp:simplePos x="0" y="0"/>
                  <wp:positionH relativeFrom="column">
                    <wp:posOffset>-4445</wp:posOffset>
                  </wp:positionH>
                  <wp:positionV relativeFrom="paragraph">
                    <wp:posOffset>1905</wp:posOffset>
                  </wp:positionV>
                  <wp:extent cx="1439545" cy="981075"/>
                  <wp:effectExtent l="0" t="0" r="8255" b="9525"/>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954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795315D1"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6848" behindDoc="0" locked="0" layoutInCell="1" allowOverlap="1" wp14:anchorId="16706ADE" wp14:editId="2A291352">
                  <wp:simplePos x="0" y="0"/>
                  <wp:positionH relativeFrom="column">
                    <wp:posOffset>1270</wp:posOffset>
                  </wp:positionH>
                  <wp:positionV relativeFrom="paragraph">
                    <wp:posOffset>1905</wp:posOffset>
                  </wp:positionV>
                  <wp:extent cx="1439545" cy="1000125"/>
                  <wp:effectExtent l="0" t="0" r="8255" b="952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954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0378DAA2"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7872" behindDoc="0" locked="0" layoutInCell="1" allowOverlap="1" wp14:anchorId="03B4BCCA" wp14:editId="22B3CF62">
                  <wp:simplePos x="0" y="0"/>
                  <wp:positionH relativeFrom="column">
                    <wp:posOffset>-2540</wp:posOffset>
                  </wp:positionH>
                  <wp:positionV relativeFrom="paragraph">
                    <wp:posOffset>1905</wp:posOffset>
                  </wp:positionV>
                  <wp:extent cx="1439545" cy="1000125"/>
                  <wp:effectExtent l="0" t="0" r="8255" b="9525"/>
                  <wp:wrapSquare wrapText="bothSides"/>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954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4E682C07"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8896" behindDoc="0" locked="0" layoutInCell="1" allowOverlap="1" wp14:anchorId="77DFEB7C" wp14:editId="1BDC5533">
                  <wp:simplePos x="0" y="0"/>
                  <wp:positionH relativeFrom="column">
                    <wp:posOffset>-6985</wp:posOffset>
                  </wp:positionH>
                  <wp:positionV relativeFrom="paragraph">
                    <wp:posOffset>1905</wp:posOffset>
                  </wp:positionV>
                  <wp:extent cx="1439545" cy="990600"/>
                  <wp:effectExtent l="0" t="0" r="8255" b="0"/>
                  <wp:wrapSquare wrapText="bothSides"/>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9545"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0291" w14:paraId="56B5EE10" w14:textId="77777777" w:rsidTr="00C30291">
        <w:trPr>
          <w:trHeight w:val="384"/>
        </w:trPr>
        <w:tc>
          <w:tcPr>
            <w:tcW w:w="1274" w:type="dxa"/>
            <w:vMerge/>
          </w:tcPr>
          <w:p w14:paraId="4BEBB744" w14:textId="77777777" w:rsidR="00C30291" w:rsidRDefault="00C30291" w:rsidP="00C30291">
            <w:pPr>
              <w:pStyle w:val="Tekstpodstawowy"/>
              <w:jc w:val="center"/>
              <w:rPr>
                <w:rFonts w:ascii="Calibri" w:eastAsia="Calibri" w:hAnsi="Calibri" w:cs="Times New Roman"/>
                <w:i/>
                <w:sz w:val="24"/>
                <w:szCs w:val="24"/>
              </w:rPr>
            </w:pPr>
          </w:p>
        </w:tc>
        <w:tc>
          <w:tcPr>
            <w:tcW w:w="649" w:type="dxa"/>
          </w:tcPr>
          <w:p w14:paraId="2CE2786E" w14:textId="77777777" w:rsidR="00C30291" w:rsidRDefault="00C30291" w:rsidP="00C30291">
            <w:pPr>
              <w:pStyle w:val="Tekstpodstawowy"/>
              <w:jc w:val="center"/>
              <w:rPr>
                <w:rFonts w:eastAsiaTheme="minorEastAsia"/>
                <w:iCs/>
                <w:sz w:val="24"/>
                <w:szCs w:val="24"/>
              </w:rPr>
            </w:pPr>
            <m:oMathPara>
              <m:oMath>
                <m:r>
                  <w:rPr>
                    <w:rFonts w:ascii="Cambria Math" w:eastAsiaTheme="minorEastAsia" w:hAnsi="Cambria Math"/>
                    <w:sz w:val="24"/>
                    <w:szCs w:val="24"/>
                  </w:rPr>
                  <m:t>B</m:t>
                </m:r>
              </m:oMath>
            </m:oMathPara>
          </w:p>
        </w:tc>
        <w:tc>
          <w:tcPr>
            <w:tcW w:w="2496" w:type="dxa"/>
          </w:tcPr>
          <w:p w14:paraId="0732EDCE"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1728" behindDoc="0" locked="0" layoutInCell="1" allowOverlap="1" wp14:anchorId="69B1505B" wp14:editId="3C8563F4">
                  <wp:simplePos x="0" y="0"/>
                  <wp:positionH relativeFrom="column">
                    <wp:posOffset>-4445</wp:posOffset>
                  </wp:positionH>
                  <wp:positionV relativeFrom="paragraph">
                    <wp:posOffset>1905</wp:posOffset>
                  </wp:positionV>
                  <wp:extent cx="1439545" cy="971550"/>
                  <wp:effectExtent l="0" t="0" r="8255" b="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9545" cy="9715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47D9A325"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2752" behindDoc="0" locked="0" layoutInCell="1" allowOverlap="1" wp14:anchorId="7C074577" wp14:editId="7665846A">
                  <wp:simplePos x="0" y="0"/>
                  <wp:positionH relativeFrom="column">
                    <wp:posOffset>1270</wp:posOffset>
                  </wp:positionH>
                  <wp:positionV relativeFrom="paragraph">
                    <wp:posOffset>1905</wp:posOffset>
                  </wp:positionV>
                  <wp:extent cx="1439545" cy="1000125"/>
                  <wp:effectExtent l="0" t="0" r="8255" b="9525"/>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954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03549BD6"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3776" behindDoc="0" locked="0" layoutInCell="1" allowOverlap="1" wp14:anchorId="43C02035" wp14:editId="4DB216F8">
                  <wp:simplePos x="0" y="0"/>
                  <wp:positionH relativeFrom="column">
                    <wp:posOffset>-2540</wp:posOffset>
                  </wp:positionH>
                  <wp:positionV relativeFrom="paragraph">
                    <wp:posOffset>1905</wp:posOffset>
                  </wp:positionV>
                  <wp:extent cx="1439545" cy="1000125"/>
                  <wp:effectExtent l="0" t="0" r="8255" b="9525"/>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954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5FEB089A"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24800" behindDoc="0" locked="0" layoutInCell="1" allowOverlap="1" wp14:anchorId="6FBAFA97" wp14:editId="26D4EB45">
                  <wp:simplePos x="0" y="0"/>
                  <wp:positionH relativeFrom="column">
                    <wp:posOffset>-6985</wp:posOffset>
                  </wp:positionH>
                  <wp:positionV relativeFrom="paragraph">
                    <wp:posOffset>1905</wp:posOffset>
                  </wp:positionV>
                  <wp:extent cx="1439545" cy="981075"/>
                  <wp:effectExtent l="0" t="0" r="8255" b="9525"/>
                  <wp:wrapSquare wrapText="bothSides"/>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954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ACC17DD" w14:textId="5BF09673" w:rsidR="00C30291" w:rsidRPr="00C30291" w:rsidRDefault="00F55D6D" w:rsidP="00C30291">
      <w:pPr>
        <w:pStyle w:val="Tekstpodstawowy"/>
        <w:numPr>
          <w:ilvl w:val="1"/>
          <w:numId w:val="1"/>
        </w:numPr>
        <w:rPr>
          <w:b/>
          <w:bCs/>
          <w:iCs/>
          <w:sz w:val="24"/>
          <w:szCs w:val="24"/>
        </w:rPr>
      </w:pPr>
      <w:proofErr w:type="spellStart"/>
      <w:r w:rsidRPr="00C30291">
        <w:rPr>
          <w:b/>
          <w:bCs/>
          <w:iCs/>
          <w:sz w:val="24"/>
          <w:szCs w:val="24"/>
        </w:rPr>
        <w:t>Square</w:t>
      </w:r>
      <w:proofErr w:type="spellEnd"/>
      <w:r w:rsidRPr="00C30291">
        <w:rPr>
          <w:b/>
          <w:bCs/>
          <w:iCs/>
          <w:sz w:val="24"/>
          <w:szCs w:val="24"/>
        </w:rPr>
        <w:t xml:space="preserve"> </w:t>
      </w:r>
      <w:proofErr w:type="spellStart"/>
      <w:r w:rsidRPr="00C30291">
        <w:rPr>
          <w:b/>
          <w:bCs/>
          <w:iCs/>
          <w:sz w:val="24"/>
          <w:szCs w:val="24"/>
        </w:rPr>
        <w:t>superconductor</w:t>
      </w:r>
      <w:proofErr w:type="spellEnd"/>
      <w:r w:rsidR="00D00AA6" w:rsidRPr="00C30291">
        <w:rPr>
          <w:b/>
          <w:bCs/>
          <w:iCs/>
          <w:sz w:val="24"/>
          <w:szCs w:val="24"/>
        </w:rPr>
        <w:br/>
      </w:r>
      <w:r w:rsidR="00C66528" w:rsidRPr="00C30291">
        <w:rPr>
          <w:iCs/>
          <w:sz w:val="24"/>
          <w:szCs w:val="24"/>
        </w:rPr>
        <w:t xml:space="preserve">In </w:t>
      </w:r>
      <w:proofErr w:type="spellStart"/>
      <w:r w:rsidR="00C66528" w:rsidRPr="00C30291">
        <w:rPr>
          <w:iCs/>
          <w:sz w:val="24"/>
          <w:szCs w:val="24"/>
        </w:rPr>
        <w:t>this</w:t>
      </w:r>
      <w:proofErr w:type="spellEnd"/>
      <w:r w:rsidR="00C66528" w:rsidRPr="00C30291">
        <w:rPr>
          <w:iCs/>
          <w:sz w:val="24"/>
          <w:szCs w:val="24"/>
        </w:rPr>
        <w:t xml:space="preserve"> </w:t>
      </w:r>
      <w:proofErr w:type="spellStart"/>
      <w:r w:rsidR="00C66528" w:rsidRPr="00C30291">
        <w:rPr>
          <w:iCs/>
          <w:sz w:val="24"/>
          <w:szCs w:val="24"/>
        </w:rPr>
        <w:t>section</w:t>
      </w:r>
      <w:proofErr w:type="spellEnd"/>
      <w:r w:rsidR="00C66528" w:rsidRPr="00C30291">
        <w:rPr>
          <w:iCs/>
          <w:sz w:val="24"/>
          <w:szCs w:val="24"/>
        </w:rPr>
        <w:t xml:space="preserve"> we </w:t>
      </w:r>
      <w:proofErr w:type="spellStart"/>
      <w:r w:rsidR="00C66528" w:rsidRPr="00C30291">
        <w:rPr>
          <w:iCs/>
          <w:sz w:val="24"/>
          <w:szCs w:val="24"/>
        </w:rPr>
        <w:t>investigate</w:t>
      </w:r>
      <w:proofErr w:type="spellEnd"/>
      <w:r w:rsidR="00C66528" w:rsidRPr="00C30291">
        <w:rPr>
          <w:iCs/>
          <w:sz w:val="24"/>
          <w:szCs w:val="24"/>
        </w:rPr>
        <w:t xml:space="preserve"> the </w:t>
      </w:r>
      <w:proofErr w:type="spellStart"/>
      <w:r w:rsidR="00C66528" w:rsidRPr="00C30291">
        <w:rPr>
          <w:iCs/>
          <w:sz w:val="24"/>
          <w:szCs w:val="24"/>
        </w:rPr>
        <w:t>square</w:t>
      </w:r>
      <w:proofErr w:type="spellEnd"/>
      <w:r w:rsidR="00C66528" w:rsidRPr="00C30291">
        <w:rPr>
          <w:iCs/>
          <w:sz w:val="24"/>
          <w:szCs w:val="24"/>
        </w:rPr>
        <w:t xml:space="preserve">  geometry for </w:t>
      </w:r>
      <w:proofErr w:type="spellStart"/>
      <w:r w:rsidR="00C66528" w:rsidRPr="00C30291">
        <w:rPr>
          <w:iCs/>
          <w:sz w:val="24"/>
          <w:szCs w:val="24"/>
        </w:rPr>
        <w:t>different</w:t>
      </w:r>
      <w:proofErr w:type="spellEnd"/>
      <w:r w:rsidR="00C66528" w:rsidRPr="00C30291">
        <w:rPr>
          <w:iCs/>
          <w:sz w:val="24"/>
          <w:szCs w:val="24"/>
        </w:rPr>
        <w:t xml:space="preserve"> </w:t>
      </w:r>
      <w:proofErr w:type="spellStart"/>
      <w:r w:rsidR="00C66528" w:rsidRPr="00C30291">
        <w:rPr>
          <w:iCs/>
          <w:sz w:val="24"/>
          <w:szCs w:val="24"/>
        </w:rPr>
        <w:t>external</w:t>
      </w:r>
      <w:proofErr w:type="spellEnd"/>
      <w:r w:rsidR="00C66528" w:rsidRPr="00C30291">
        <w:rPr>
          <w:iCs/>
          <w:sz w:val="24"/>
          <w:szCs w:val="24"/>
        </w:rPr>
        <w:t xml:space="preserve"> </w:t>
      </w:r>
      <w:proofErr w:type="spellStart"/>
      <w:r w:rsidR="00C66528" w:rsidRPr="00C30291">
        <w:rPr>
          <w:iCs/>
          <w:sz w:val="24"/>
          <w:szCs w:val="24"/>
        </w:rPr>
        <w:t>magnetic</w:t>
      </w:r>
      <w:proofErr w:type="spellEnd"/>
      <w:r w:rsidR="00C66528" w:rsidRPr="00C30291">
        <w:rPr>
          <w:iCs/>
          <w:sz w:val="24"/>
          <w:szCs w:val="24"/>
        </w:rPr>
        <w:t xml:space="preserve"> </w:t>
      </w:r>
      <w:proofErr w:type="spellStart"/>
      <w:r w:rsidR="00C66528" w:rsidRPr="00C30291">
        <w:rPr>
          <w:iCs/>
          <w:sz w:val="24"/>
          <w:szCs w:val="24"/>
        </w:rPr>
        <w:t>fields</w:t>
      </w:r>
      <w:proofErr w:type="spellEnd"/>
      <w:r w:rsidR="00C66528" w:rsidRPr="00C30291">
        <w:rPr>
          <w:iCs/>
          <w:sz w:val="24"/>
          <w:szCs w:val="24"/>
        </w:rPr>
        <w:t xml:space="preserve">. First we </w:t>
      </w:r>
      <w:proofErr w:type="spellStart"/>
      <w:r w:rsidR="00C66528" w:rsidRPr="00C30291">
        <w:rPr>
          <w:iCs/>
          <w:sz w:val="24"/>
          <w:szCs w:val="24"/>
        </w:rPr>
        <w:t>last</w:t>
      </w:r>
      <w:proofErr w:type="spellEnd"/>
      <w:r w:rsidR="00C66528" w:rsidRPr="00C30291">
        <w:rPr>
          <w:iCs/>
          <w:sz w:val="24"/>
          <w:szCs w:val="24"/>
        </w:rPr>
        <w:t xml:space="preserve"> the system </w:t>
      </w:r>
      <w:proofErr w:type="spellStart"/>
      <w:r w:rsidR="00C66528" w:rsidRPr="00C30291">
        <w:rPr>
          <w:iCs/>
          <w:sz w:val="24"/>
          <w:szCs w:val="24"/>
        </w:rPr>
        <w:t>till</w:t>
      </w:r>
      <w:proofErr w:type="spellEnd"/>
      <w:r w:rsidR="00C66528" w:rsidRPr="00C30291">
        <w:rPr>
          <w:iCs/>
          <w:sz w:val="24"/>
          <w:szCs w:val="24"/>
        </w:rPr>
        <w:t xml:space="preserve"> the Energy </w:t>
      </w:r>
      <w:proofErr w:type="spellStart"/>
      <w:r w:rsidR="00C66528" w:rsidRPr="00C30291">
        <w:rPr>
          <w:iCs/>
          <w:sz w:val="24"/>
          <w:szCs w:val="24"/>
        </w:rPr>
        <w:t>starts</w:t>
      </w:r>
      <w:proofErr w:type="spellEnd"/>
      <w:r w:rsidR="00C66528" w:rsidRPr="00C30291">
        <w:rPr>
          <w:iCs/>
          <w:sz w:val="24"/>
          <w:szCs w:val="24"/>
        </w:rPr>
        <w:t xml:space="preserve"> to </w:t>
      </w:r>
      <w:proofErr w:type="spellStart"/>
      <w:r w:rsidR="00C66528" w:rsidRPr="00C30291">
        <w:rPr>
          <w:iCs/>
          <w:sz w:val="24"/>
          <w:szCs w:val="24"/>
        </w:rPr>
        <w:t>stabilizes</w:t>
      </w:r>
      <w:proofErr w:type="spellEnd"/>
      <w:r w:rsidR="00C66528" w:rsidRPr="00C30291">
        <w:rPr>
          <w:iCs/>
          <w:sz w:val="24"/>
          <w:szCs w:val="24"/>
        </w:rPr>
        <w:t xml:space="preserve"> and </w:t>
      </w:r>
      <w:proofErr w:type="spellStart"/>
      <w:r w:rsidR="00C66528" w:rsidRPr="00C30291">
        <w:rPr>
          <w:iCs/>
          <w:sz w:val="24"/>
          <w:szCs w:val="24"/>
        </w:rPr>
        <w:t>investigate</w:t>
      </w:r>
      <w:proofErr w:type="spellEnd"/>
      <w:r w:rsidR="00C66528" w:rsidRPr="00C30291">
        <w:rPr>
          <w:iCs/>
          <w:sz w:val="24"/>
          <w:szCs w:val="24"/>
        </w:rPr>
        <w:t xml:space="preserve"> the influence of the </w:t>
      </w:r>
      <w:proofErr w:type="spellStart"/>
      <w:r w:rsidR="00C66528" w:rsidRPr="00C30291">
        <w:rPr>
          <w:iCs/>
          <w:sz w:val="24"/>
          <w:szCs w:val="24"/>
        </w:rPr>
        <w:t>magnetic</w:t>
      </w:r>
      <w:proofErr w:type="spellEnd"/>
      <w:r w:rsidR="00C66528" w:rsidRPr="00C30291">
        <w:rPr>
          <w:iCs/>
          <w:sz w:val="24"/>
          <w:szCs w:val="24"/>
        </w:rPr>
        <w:t xml:space="preserve"> field. Then we </w:t>
      </w:r>
      <w:proofErr w:type="spellStart"/>
      <w:r w:rsidR="00C66528" w:rsidRPr="00C30291">
        <w:rPr>
          <w:iCs/>
          <w:sz w:val="24"/>
          <w:szCs w:val="24"/>
        </w:rPr>
        <w:t>analyze</w:t>
      </w:r>
      <w:proofErr w:type="spellEnd"/>
      <w:r w:rsidR="00C66528" w:rsidRPr="00C30291">
        <w:rPr>
          <w:iCs/>
          <w:sz w:val="24"/>
          <w:szCs w:val="24"/>
        </w:rPr>
        <w:t xml:space="preserve"> the </w:t>
      </w:r>
      <w:proofErr w:type="spellStart"/>
      <w:r w:rsidR="00C66528" w:rsidRPr="00C30291">
        <w:rPr>
          <w:iCs/>
          <w:sz w:val="24"/>
          <w:szCs w:val="24"/>
        </w:rPr>
        <w:t>nucleation</w:t>
      </w:r>
      <w:proofErr w:type="spellEnd"/>
      <w:r w:rsidR="00C66528" w:rsidRPr="00C30291">
        <w:rPr>
          <w:iCs/>
          <w:sz w:val="24"/>
          <w:szCs w:val="24"/>
        </w:rPr>
        <w:t xml:space="preserve"> of </w:t>
      </w:r>
      <w:proofErr w:type="spellStart"/>
      <w:r w:rsidR="00C66528" w:rsidRPr="00C30291">
        <w:rPr>
          <w:iCs/>
          <w:sz w:val="24"/>
          <w:szCs w:val="24"/>
        </w:rPr>
        <w:t>vorticies</w:t>
      </w:r>
      <w:proofErr w:type="spellEnd"/>
      <w:r w:rsidR="00C66528" w:rsidRPr="00C30291">
        <w:rPr>
          <w:iCs/>
          <w:sz w:val="24"/>
          <w:szCs w:val="24"/>
        </w:rPr>
        <w:t xml:space="preserve"> for </w:t>
      </w:r>
      <w:proofErr w:type="spellStart"/>
      <w:r w:rsidR="00C66528" w:rsidRPr="00C30291">
        <w:rPr>
          <w:iCs/>
          <w:sz w:val="24"/>
          <w:szCs w:val="24"/>
        </w:rPr>
        <w:t>selected</w:t>
      </w:r>
      <w:proofErr w:type="spellEnd"/>
      <w:r w:rsidR="00C66528" w:rsidRPr="00C30291">
        <w:rPr>
          <w:iCs/>
          <w:sz w:val="24"/>
          <w:szCs w:val="24"/>
        </w:rPr>
        <w:t xml:space="preserve"> </w:t>
      </w:r>
      <w:proofErr w:type="spellStart"/>
      <w:r w:rsidR="00C66528" w:rsidRPr="00C30291">
        <w:rPr>
          <w:iCs/>
          <w:sz w:val="24"/>
          <w:szCs w:val="24"/>
        </w:rPr>
        <w:t>parameters</w:t>
      </w:r>
      <w:proofErr w:type="spellEnd"/>
      <w:r w:rsidR="00C66528" w:rsidRPr="00C30291">
        <w:rPr>
          <w:iCs/>
          <w:sz w:val="24"/>
          <w:szCs w:val="24"/>
        </w:rPr>
        <w:t>.</w:t>
      </w:r>
      <w:r w:rsidR="00C66528" w:rsidRPr="00C30291">
        <w:rPr>
          <w:b/>
          <w:bCs/>
          <w:iCs/>
          <w:sz w:val="24"/>
          <w:szCs w:val="24"/>
        </w:rPr>
        <w:br/>
      </w:r>
      <w:r w:rsidR="00C66528" w:rsidRPr="00C30291">
        <w:rPr>
          <w:iCs/>
          <w:sz w:val="24"/>
          <w:szCs w:val="24"/>
        </w:rPr>
        <w:t xml:space="preserve">The </w:t>
      </w:r>
      <w:proofErr w:type="spellStart"/>
      <w:r w:rsidR="00C66528" w:rsidRPr="00C30291">
        <w:rPr>
          <w:iCs/>
          <w:sz w:val="24"/>
          <w:szCs w:val="24"/>
        </w:rPr>
        <w:t>table</w:t>
      </w:r>
      <w:proofErr w:type="spellEnd"/>
      <w:r w:rsidR="00C66528" w:rsidRPr="00C30291">
        <w:rPr>
          <w:iCs/>
          <w:sz w:val="24"/>
          <w:szCs w:val="24"/>
        </w:rPr>
        <w:t xml:space="preserve"> (Tab.</w:t>
      </w:r>
      <w:r w:rsidR="00EF38B9">
        <w:rPr>
          <w:iCs/>
          <w:sz w:val="24"/>
          <w:szCs w:val="24"/>
        </w:rPr>
        <w:t>3.1</w:t>
      </w:r>
      <w:r w:rsidR="00C66528" w:rsidRPr="00C30291">
        <w:rPr>
          <w:iCs/>
          <w:sz w:val="24"/>
          <w:szCs w:val="24"/>
        </w:rPr>
        <w:t xml:space="preserve">) </w:t>
      </w:r>
      <w:proofErr w:type="spellStart"/>
      <w:r w:rsidR="00C66528" w:rsidRPr="00C30291">
        <w:rPr>
          <w:iCs/>
          <w:sz w:val="24"/>
          <w:szCs w:val="24"/>
        </w:rPr>
        <w:t>shows</w:t>
      </w:r>
      <w:proofErr w:type="spellEnd"/>
      <w:r w:rsidR="00C66528" w:rsidRPr="00C30291">
        <w:rPr>
          <w:iCs/>
          <w:sz w:val="24"/>
          <w:szCs w:val="24"/>
        </w:rPr>
        <w:t xml:space="preserve"> the </w:t>
      </w:r>
      <w:proofErr w:type="spellStart"/>
      <w:r w:rsidR="00C66528" w:rsidRPr="00C30291">
        <w:rPr>
          <w:iCs/>
          <w:sz w:val="24"/>
          <w:szCs w:val="24"/>
        </w:rPr>
        <w:t>change</w:t>
      </w:r>
      <w:proofErr w:type="spellEnd"/>
      <w:r w:rsidR="00C66528" w:rsidRPr="00C30291">
        <w:rPr>
          <w:iCs/>
          <w:sz w:val="24"/>
          <w:szCs w:val="24"/>
        </w:rPr>
        <w:t xml:space="preserve"> of the order </w:t>
      </w:r>
      <w:proofErr w:type="spellStart"/>
      <w:r w:rsidR="00C66528" w:rsidRPr="00C30291">
        <w:rPr>
          <w:iCs/>
          <w:sz w:val="24"/>
          <w:szCs w:val="24"/>
        </w:rPr>
        <w:t>parameter</w:t>
      </w:r>
      <w:proofErr w:type="spellEnd"/>
      <w:r w:rsidR="00C66528" w:rsidRPr="00C30291">
        <w:rPr>
          <w:iCs/>
          <w:sz w:val="24"/>
          <w:szCs w:val="24"/>
        </w:rPr>
        <w:t xml:space="preserve"> </w:t>
      </w:r>
      <m:oMath>
        <m:r>
          <w:rPr>
            <w:rFonts w:ascii="Cambria Math" w:hAnsi="Cambria Math"/>
            <w:sz w:val="24"/>
            <w:szCs w:val="24"/>
          </w:rPr>
          <m:t>|ψ|</m:t>
        </m:r>
      </m:oMath>
      <w:r w:rsidR="00C66528" w:rsidRPr="00C30291">
        <w:rPr>
          <w:rFonts w:eastAsiaTheme="minorEastAsia"/>
          <w:iCs/>
          <w:sz w:val="24"/>
          <w:szCs w:val="24"/>
        </w:rPr>
        <w:t xml:space="preserve"> and the magnetic field in the sample </w:t>
      </w:r>
      <m:oMath>
        <m:r>
          <w:rPr>
            <w:rFonts w:ascii="Cambria Math" w:eastAsiaTheme="minorEastAsia" w:hAnsi="Cambria Math"/>
            <w:sz w:val="24"/>
            <w:szCs w:val="24"/>
          </w:rPr>
          <m:t>B</m:t>
        </m:r>
      </m:oMath>
      <w:r w:rsidR="00C66528" w:rsidRPr="00C30291">
        <w:rPr>
          <w:rFonts w:eastAsiaTheme="minorEastAsia"/>
          <w:iCs/>
          <w:sz w:val="24"/>
          <w:szCs w:val="24"/>
        </w:rPr>
        <w:t xml:space="preserve"> for external magnetic fields. One could note, that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r>
          <w:rPr>
            <w:rFonts w:ascii="Cambria Math" w:eastAsiaTheme="minorEastAsia" w:hAnsi="Cambria Math"/>
            <w:sz w:val="24"/>
            <w:szCs w:val="24"/>
          </w:rPr>
          <m:t>=3</m:t>
        </m:r>
      </m:oMath>
      <w:r w:rsidR="00C66528" w:rsidRPr="00C30291">
        <w:rPr>
          <w:rFonts w:eastAsiaTheme="minorEastAsia"/>
          <w:iCs/>
          <w:sz w:val="24"/>
          <w:szCs w:val="24"/>
        </w:rPr>
        <w:t xml:space="preserve"> the order pa</w:t>
      </w:r>
      <w:proofErr w:type="spellStart"/>
      <w:r w:rsidR="00C66528" w:rsidRPr="00C30291">
        <w:rPr>
          <w:rFonts w:eastAsiaTheme="minorEastAsia"/>
          <w:iCs/>
          <w:sz w:val="24"/>
          <w:szCs w:val="24"/>
        </w:rPr>
        <w:t>rameter</w:t>
      </w:r>
      <w:proofErr w:type="spellEnd"/>
      <w:r w:rsidR="00C66528" w:rsidRPr="00C30291">
        <w:rPr>
          <w:rFonts w:eastAsiaTheme="minorEastAsia"/>
          <w:iCs/>
          <w:sz w:val="24"/>
          <w:szCs w:val="24"/>
        </w:rPr>
        <w:t xml:space="preserve"> </w:t>
      </w:r>
      <w:proofErr w:type="spellStart"/>
      <w:r w:rsidR="00C66528" w:rsidRPr="00C30291">
        <w:rPr>
          <w:rFonts w:eastAsiaTheme="minorEastAsia"/>
          <w:iCs/>
          <w:sz w:val="24"/>
          <w:szCs w:val="24"/>
        </w:rPr>
        <w:t>starts</w:t>
      </w:r>
      <w:proofErr w:type="spellEnd"/>
      <w:r w:rsidR="00C66528" w:rsidRPr="00C30291">
        <w:rPr>
          <w:rFonts w:eastAsiaTheme="minorEastAsia"/>
          <w:iCs/>
          <w:sz w:val="24"/>
          <w:szCs w:val="24"/>
        </w:rPr>
        <w:t xml:space="preserve"> to </w:t>
      </w:r>
      <w:proofErr w:type="spellStart"/>
      <w:r w:rsidR="00C66528" w:rsidRPr="00C30291">
        <w:rPr>
          <w:rFonts w:eastAsiaTheme="minorEastAsia"/>
          <w:iCs/>
          <w:sz w:val="24"/>
          <w:szCs w:val="24"/>
        </w:rPr>
        <w:t>vanish</w:t>
      </w:r>
      <w:proofErr w:type="spellEnd"/>
      <w:r w:rsidR="00C66528" w:rsidRPr="00C30291">
        <w:rPr>
          <w:rFonts w:eastAsiaTheme="minorEastAsia"/>
          <w:iCs/>
          <w:sz w:val="24"/>
          <w:szCs w:val="24"/>
        </w:rPr>
        <w:t xml:space="preserve">. </w:t>
      </w:r>
      <w:proofErr w:type="spellStart"/>
      <w:r w:rsidR="00C66528" w:rsidRPr="00C30291">
        <w:rPr>
          <w:rFonts w:eastAsiaTheme="minorEastAsia"/>
          <w:iCs/>
          <w:sz w:val="24"/>
          <w:szCs w:val="24"/>
        </w:rPr>
        <w:t>Thats</w:t>
      </w:r>
      <w:proofErr w:type="spellEnd"/>
      <w:r w:rsidR="00C66528" w:rsidRPr="00C30291">
        <w:rPr>
          <w:rFonts w:eastAsiaTheme="minorEastAsia"/>
          <w:iCs/>
          <w:sz w:val="24"/>
          <w:szCs w:val="24"/>
        </w:rPr>
        <w:t xml:space="preserve"> </w:t>
      </w:r>
      <w:proofErr w:type="spellStart"/>
      <w:r w:rsidR="00C66528" w:rsidRPr="00C30291">
        <w:rPr>
          <w:rFonts w:eastAsiaTheme="minorEastAsia"/>
          <w:iCs/>
          <w:sz w:val="24"/>
          <w:szCs w:val="24"/>
        </w:rPr>
        <w:t>because</w:t>
      </w:r>
      <w:proofErr w:type="spellEnd"/>
      <w:r w:rsidR="00C66528" w:rsidRPr="00C30291">
        <w:rPr>
          <w:rFonts w:eastAsiaTheme="minorEastAsia"/>
          <w:iCs/>
          <w:sz w:val="24"/>
          <w:szCs w:val="24"/>
        </w:rPr>
        <w:t xml:space="preserve"> the field </w:t>
      </w:r>
      <w:proofErr w:type="spellStart"/>
      <w:r w:rsidR="00C66528" w:rsidRPr="00C30291">
        <w:rPr>
          <w:rFonts w:eastAsiaTheme="minorEastAsia"/>
          <w:iCs/>
          <w:sz w:val="24"/>
          <w:szCs w:val="24"/>
        </w:rPr>
        <w:t>is</w:t>
      </w:r>
      <w:proofErr w:type="spellEnd"/>
      <w:r w:rsidR="00C66528" w:rsidRPr="00C30291">
        <w:rPr>
          <w:rFonts w:eastAsiaTheme="minorEastAsia"/>
          <w:iCs/>
          <w:sz w:val="24"/>
          <w:szCs w:val="24"/>
        </w:rPr>
        <w:t xml:space="preserve"> </w:t>
      </w:r>
      <w:proofErr w:type="spellStart"/>
      <w:r w:rsidR="00C66528" w:rsidRPr="00C30291">
        <w:rPr>
          <w:rFonts w:eastAsiaTheme="minorEastAsia"/>
          <w:iCs/>
          <w:sz w:val="24"/>
          <w:szCs w:val="24"/>
        </w:rPr>
        <w:t>closing</w:t>
      </w:r>
      <w:proofErr w:type="spellEnd"/>
      <w:r w:rsidR="00C66528" w:rsidRPr="00C30291">
        <w:rPr>
          <w:rFonts w:eastAsiaTheme="minorEastAsia"/>
          <w:iCs/>
          <w:sz w:val="24"/>
          <w:szCs w:val="24"/>
        </w:rPr>
        <w:t xml:space="preserve"> </w:t>
      </w:r>
      <w:proofErr w:type="spellStart"/>
      <w:r w:rsidR="00C66528" w:rsidRPr="00C30291">
        <w:rPr>
          <w:rFonts w:eastAsiaTheme="minorEastAsia"/>
          <w:iCs/>
          <w:sz w:val="24"/>
          <w:szCs w:val="24"/>
        </w:rPr>
        <w:t>up</w:t>
      </w:r>
      <w:proofErr w:type="spellEnd"/>
      <w:r w:rsidR="00C66528" w:rsidRPr="00C30291">
        <w:rPr>
          <w:rFonts w:eastAsiaTheme="minorEastAsia"/>
          <w:iCs/>
          <w:sz w:val="24"/>
          <w:szCs w:val="24"/>
        </w:rPr>
        <w:t xml:space="preserve"> to the </w:t>
      </w:r>
      <w:proofErr w:type="spellStart"/>
      <w:r w:rsidR="00C66528" w:rsidRPr="00C30291">
        <w:rPr>
          <w:rFonts w:eastAsiaTheme="minorEastAsia"/>
          <w:iCs/>
          <w:sz w:val="24"/>
          <w:szCs w:val="24"/>
        </w:rPr>
        <w:t>critical</w:t>
      </w:r>
      <w:proofErr w:type="spellEnd"/>
      <w:r w:rsidR="00C66528" w:rsidRPr="00C30291">
        <w:rPr>
          <w:rFonts w:eastAsiaTheme="minorEastAsia"/>
          <w:iCs/>
          <w:sz w:val="24"/>
          <w:szCs w:val="24"/>
        </w:rPr>
        <w:t xml:space="preserve"> field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c2</m:t>
            </m:r>
          </m:sub>
        </m:sSub>
      </m:oMath>
      <w:r w:rsidR="00EF38B9">
        <w:rPr>
          <w:rFonts w:eastAsiaTheme="minorEastAsia"/>
          <w:iCs/>
          <w:sz w:val="24"/>
          <w:szCs w:val="24"/>
        </w:rPr>
        <w:t>,</w:t>
      </w:r>
      <w:r w:rsidR="00C66528" w:rsidRPr="00C30291">
        <w:rPr>
          <w:rFonts w:eastAsiaTheme="minorEastAsia"/>
          <w:iCs/>
          <w:sz w:val="24"/>
          <w:szCs w:val="24"/>
        </w:rPr>
        <w:t xml:space="preserve"> which defines the transition to the normal state. In contrast to the field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r>
          <w:rPr>
            <w:rFonts w:ascii="Cambria Math" w:eastAsiaTheme="minorEastAsia" w:hAnsi="Cambria Math"/>
            <w:sz w:val="24"/>
            <w:szCs w:val="24"/>
          </w:rPr>
          <m:t>=0.4</m:t>
        </m:r>
      </m:oMath>
      <w:r w:rsidR="00C66528" w:rsidRPr="00C30291">
        <w:rPr>
          <w:rFonts w:eastAsiaTheme="minorEastAsia"/>
          <w:iCs/>
          <w:sz w:val="24"/>
          <w:szCs w:val="24"/>
        </w:rPr>
        <w:t xml:space="preserve">, where the superconductor is in the Meissner phase. Below the critical field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c1</m:t>
            </m:r>
          </m:sub>
        </m:sSub>
      </m:oMath>
      <w:r w:rsidR="00C66528" w:rsidRPr="00C30291">
        <w:rPr>
          <w:rFonts w:eastAsiaTheme="minorEastAsia"/>
          <w:iCs/>
          <w:sz w:val="24"/>
          <w:szCs w:val="24"/>
        </w:rPr>
        <w:t xml:space="preserve"> the vorticies can’t nucleate at any time</w:t>
      </w:r>
      <w:r w:rsidR="00C30291">
        <w:rPr>
          <w:rFonts w:eastAsiaTheme="minorEastAsia"/>
          <w:iCs/>
          <w:sz w:val="24"/>
          <w:szCs w:val="24"/>
        </w:rPr>
        <w:t>.</w:t>
      </w:r>
    </w:p>
    <w:tbl>
      <w:tblPr>
        <w:tblStyle w:val="Tabela-Siatka"/>
        <w:tblpPr w:leftFromText="141" w:rightFromText="141" w:vertAnchor="page" w:horzAnchor="margin" w:tblpXSpec="center" w:tblpY="3676"/>
        <w:tblW w:w="11907" w:type="dxa"/>
        <w:tblLook w:val="04A0" w:firstRow="1" w:lastRow="0" w:firstColumn="1" w:lastColumn="0" w:noHBand="0" w:noVBand="1"/>
      </w:tblPr>
      <w:tblGrid>
        <w:gridCol w:w="1274"/>
        <w:gridCol w:w="649"/>
        <w:gridCol w:w="2496"/>
        <w:gridCol w:w="2496"/>
        <w:gridCol w:w="2496"/>
        <w:gridCol w:w="2496"/>
      </w:tblGrid>
      <w:tr w:rsidR="00C30291" w14:paraId="7B497E53" w14:textId="77777777" w:rsidTr="00C30291">
        <w:trPr>
          <w:trHeight w:val="371"/>
        </w:trPr>
        <w:tc>
          <w:tcPr>
            <w:tcW w:w="11907" w:type="dxa"/>
            <w:gridSpan w:val="6"/>
          </w:tcPr>
          <w:p w14:paraId="20B2829D" w14:textId="4D429EFA" w:rsidR="00C30291" w:rsidRPr="006905E4" w:rsidRDefault="00C30291" w:rsidP="00C30291">
            <w:pPr>
              <w:pStyle w:val="Tekstpodstawowy"/>
              <w:jc w:val="center"/>
              <w:rPr>
                <w:i/>
                <w:iCs/>
                <w:noProof/>
              </w:rPr>
            </w:pPr>
            <w:r>
              <w:rPr>
                <w:i/>
                <w:iCs/>
                <w:noProof/>
              </w:rPr>
              <w:lastRenderedPageBreak/>
              <w:t>(Tab.</w:t>
            </w:r>
            <w:r w:rsidR="00EF38B9">
              <w:rPr>
                <w:i/>
                <w:iCs/>
                <w:noProof/>
              </w:rPr>
              <w:t>3.2</w:t>
            </w:r>
            <w:r>
              <w:rPr>
                <w:i/>
                <w:iCs/>
                <w:noProof/>
              </w:rPr>
              <w:t xml:space="preserve"> ) Magnetic field dependence of the order parameter</w:t>
            </w:r>
          </w:p>
        </w:tc>
      </w:tr>
      <w:tr w:rsidR="00C30291" w14:paraId="7E1D5306" w14:textId="77777777" w:rsidTr="00C30291">
        <w:trPr>
          <w:trHeight w:val="371"/>
        </w:trPr>
        <w:tc>
          <w:tcPr>
            <w:tcW w:w="1274" w:type="dxa"/>
          </w:tcPr>
          <w:p w14:paraId="4D802652" w14:textId="37926AE4" w:rsidR="00C30291" w:rsidRDefault="00C30291" w:rsidP="00C30291">
            <w:pPr>
              <w:pStyle w:val="Tekstpodstawowy"/>
              <w:jc w:val="center"/>
              <w:rPr>
                <w:rFonts w:ascii="Calibri" w:eastAsia="Calibri" w:hAnsi="Calibri" w:cs="Times New Roman"/>
                <w:i/>
                <w:iCs/>
                <w:sz w:val="24"/>
                <w:szCs w:val="24"/>
              </w:rPr>
            </w:pPr>
            <w:proofErr w:type="spellStart"/>
            <w:r>
              <w:rPr>
                <w:rFonts w:ascii="Calibri" w:eastAsia="Calibri" w:hAnsi="Calibri" w:cs="Times New Roman"/>
                <w:i/>
                <w:iCs/>
                <w:sz w:val="24"/>
                <w:szCs w:val="24"/>
              </w:rPr>
              <w:t>Magn</w:t>
            </w:r>
            <w:r w:rsidR="00AF710E">
              <w:rPr>
                <w:rFonts w:ascii="Calibri" w:eastAsia="Calibri" w:hAnsi="Calibri" w:cs="Times New Roman"/>
                <w:i/>
                <w:iCs/>
                <w:sz w:val="24"/>
                <w:szCs w:val="24"/>
              </w:rPr>
              <w:t>etic</w:t>
            </w:r>
            <w:proofErr w:type="spellEnd"/>
            <w:r w:rsidR="00AF710E">
              <w:rPr>
                <w:rFonts w:ascii="Calibri" w:eastAsia="Calibri" w:hAnsi="Calibri" w:cs="Times New Roman"/>
                <w:i/>
                <w:iCs/>
                <w:sz w:val="24"/>
                <w:szCs w:val="24"/>
              </w:rPr>
              <w:t xml:space="preserve"> </w:t>
            </w:r>
            <w:r>
              <w:rPr>
                <w:rFonts w:ascii="Calibri" w:eastAsia="Calibri" w:hAnsi="Calibri" w:cs="Times New Roman"/>
                <w:i/>
                <w:iCs/>
                <w:sz w:val="24"/>
                <w:szCs w:val="24"/>
              </w:rPr>
              <w:t>field</w:t>
            </w:r>
          </w:p>
        </w:tc>
        <w:tc>
          <w:tcPr>
            <w:tcW w:w="649" w:type="dxa"/>
          </w:tcPr>
          <w:p w14:paraId="484AEE7B" w14:textId="77777777" w:rsidR="00C30291" w:rsidRDefault="00367CBF" w:rsidP="00C30291">
            <w:pPr>
              <w:pStyle w:val="Tekstpodstawowy"/>
              <w:jc w:val="center"/>
              <w:rPr>
                <w:rFonts w:ascii="Calibri" w:eastAsia="Times New Roman" w:hAnsi="Calibri" w:cs="Times New Roman"/>
                <w:iCs/>
                <w:sz w:val="24"/>
                <w:szCs w:val="24"/>
              </w:rPr>
            </w:pPr>
            <m:oMathPara>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a</m:t>
                    </m:r>
                  </m:sub>
                </m:sSub>
              </m:oMath>
            </m:oMathPara>
          </w:p>
        </w:tc>
        <w:tc>
          <w:tcPr>
            <w:tcW w:w="2496" w:type="dxa"/>
          </w:tcPr>
          <w:p w14:paraId="7DABC497" w14:textId="77777777" w:rsidR="00C30291" w:rsidRDefault="00C30291" w:rsidP="00C30291">
            <w:pPr>
              <w:pStyle w:val="Tekstpodstawowy"/>
              <w:jc w:val="center"/>
              <w:rPr>
                <w:noProof/>
              </w:rPr>
            </w:pPr>
            <w:r>
              <w:rPr>
                <w:noProof/>
              </w:rPr>
              <w:t>0.4</w:t>
            </w:r>
          </w:p>
        </w:tc>
        <w:tc>
          <w:tcPr>
            <w:tcW w:w="2496" w:type="dxa"/>
          </w:tcPr>
          <w:p w14:paraId="41A1C1E0" w14:textId="77777777" w:rsidR="00C30291" w:rsidRDefault="00C30291" w:rsidP="00C30291">
            <w:pPr>
              <w:pStyle w:val="Tekstpodstawowy"/>
              <w:jc w:val="center"/>
              <w:rPr>
                <w:noProof/>
              </w:rPr>
            </w:pPr>
            <w:r>
              <w:rPr>
                <w:noProof/>
              </w:rPr>
              <w:t>0.8</w:t>
            </w:r>
          </w:p>
        </w:tc>
        <w:tc>
          <w:tcPr>
            <w:tcW w:w="2496" w:type="dxa"/>
          </w:tcPr>
          <w:p w14:paraId="7597934D" w14:textId="77777777" w:rsidR="00C30291" w:rsidRDefault="00C30291" w:rsidP="00C30291">
            <w:pPr>
              <w:pStyle w:val="Tekstpodstawowy"/>
              <w:jc w:val="center"/>
              <w:rPr>
                <w:noProof/>
              </w:rPr>
            </w:pPr>
            <w:r>
              <w:rPr>
                <w:noProof/>
              </w:rPr>
              <w:t>1</w:t>
            </w:r>
          </w:p>
        </w:tc>
        <w:tc>
          <w:tcPr>
            <w:tcW w:w="2496" w:type="dxa"/>
          </w:tcPr>
          <w:p w14:paraId="52FAE483" w14:textId="4E2F65FE" w:rsidR="00C30291" w:rsidRDefault="00C30291" w:rsidP="00C30291">
            <w:pPr>
              <w:pStyle w:val="Tekstpodstawowy"/>
              <w:jc w:val="center"/>
              <w:rPr>
                <w:noProof/>
              </w:rPr>
            </w:pPr>
            <w:r>
              <w:rPr>
                <w:noProof/>
              </w:rPr>
              <w:t>3</w:t>
            </w:r>
          </w:p>
        </w:tc>
      </w:tr>
      <w:tr w:rsidR="00C30291" w14:paraId="24E0DF50" w14:textId="77777777" w:rsidTr="00C30291">
        <w:trPr>
          <w:trHeight w:val="2105"/>
        </w:trPr>
        <w:tc>
          <w:tcPr>
            <w:tcW w:w="1274" w:type="dxa"/>
            <w:vMerge w:val="restart"/>
          </w:tcPr>
          <w:p w14:paraId="4606FA6D" w14:textId="77777777" w:rsidR="00C30291" w:rsidRDefault="00C30291" w:rsidP="00C30291">
            <w:pPr>
              <w:pStyle w:val="Tekstpodstawowy"/>
              <w:jc w:val="center"/>
              <w:rPr>
                <w:rFonts w:ascii="Calibri" w:eastAsia="Calibri" w:hAnsi="Calibri" w:cs="Times New Roman"/>
                <w:i/>
                <w:iCs/>
                <w:sz w:val="24"/>
                <w:szCs w:val="24"/>
              </w:rPr>
            </w:pPr>
            <w:proofErr w:type="spellStart"/>
            <w:r>
              <w:rPr>
                <w:rFonts w:ascii="Calibri" w:eastAsia="Calibri" w:hAnsi="Calibri" w:cs="Times New Roman"/>
                <w:i/>
                <w:iCs/>
                <w:sz w:val="24"/>
                <w:szCs w:val="24"/>
              </w:rPr>
              <w:t>Defected</w:t>
            </w:r>
            <w:proofErr w:type="spellEnd"/>
            <w:r>
              <w:rPr>
                <w:rFonts w:ascii="Calibri" w:eastAsia="Calibri" w:hAnsi="Calibri" w:cs="Times New Roman"/>
                <w:i/>
                <w:iCs/>
                <w:sz w:val="24"/>
                <w:szCs w:val="24"/>
              </w:rPr>
              <w:t xml:space="preserve"> SC</w:t>
            </w:r>
          </w:p>
        </w:tc>
        <w:tc>
          <w:tcPr>
            <w:tcW w:w="649" w:type="dxa"/>
          </w:tcPr>
          <w:p w14:paraId="14C1FB25" w14:textId="77777777" w:rsidR="00C30291" w:rsidRDefault="00367CBF" w:rsidP="00C30291">
            <w:pPr>
              <w:pStyle w:val="Tekstpodstawowy"/>
              <w:jc w:val="center"/>
              <w:rPr>
                <w:rFonts w:eastAsiaTheme="minorEastAsia"/>
                <w:iCs/>
                <w:sz w:val="24"/>
                <w:szCs w:val="24"/>
              </w:rPr>
            </w:pPr>
            <m:oMathPara>
              <m:oMath>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ψ</m:t>
                        </m:r>
                      </m:e>
                    </m:d>
                  </m:e>
                  <m:sup>
                    <m:r>
                      <w:rPr>
                        <w:rFonts w:ascii="Cambria Math" w:eastAsiaTheme="minorEastAsia" w:hAnsi="Cambria Math"/>
                        <w:sz w:val="24"/>
                        <w:szCs w:val="24"/>
                      </w:rPr>
                      <m:t>2</m:t>
                    </m:r>
                  </m:sup>
                </m:sSup>
              </m:oMath>
            </m:oMathPara>
          </w:p>
        </w:tc>
        <w:tc>
          <w:tcPr>
            <w:tcW w:w="2496" w:type="dxa"/>
          </w:tcPr>
          <w:p w14:paraId="70CC8238"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30944" behindDoc="0" locked="0" layoutInCell="1" allowOverlap="1" wp14:anchorId="4D7B33E4" wp14:editId="0A829290">
                  <wp:simplePos x="0" y="0"/>
                  <wp:positionH relativeFrom="margin">
                    <wp:posOffset>-65405</wp:posOffset>
                  </wp:positionH>
                  <wp:positionV relativeFrom="paragraph">
                    <wp:posOffset>47625</wp:posOffset>
                  </wp:positionV>
                  <wp:extent cx="1439545" cy="1066800"/>
                  <wp:effectExtent l="0" t="0" r="8255"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954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70AC9EFE"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31968" behindDoc="0" locked="0" layoutInCell="1" allowOverlap="1" wp14:anchorId="4E3D64E5" wp14:editId="24548314">
                  <wp:simplePos x="0" y="0"/>
                  <wp:positionH relativeFrom="margin">
                    <wp:posOffset>-65405</wp:posOffset>
                  </wp:positionH>
                  <wp:positionV relativeFrom="paragraph">
                    <wp:posOffset>79375</wp:posOffset>
                  </wp:positionV>
                  <wp:extent cx="1439545" cy="1068705"/>
                  <wp:effectExtent l="0" t="0" r="8255"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545" cy="1068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295C71D5"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32992" behindDoc="0" locked="0" layoutInCell="1" allowOverlap="1" wp14:anchorId="59356098" wp14:editId="6FC78840">
                  <wp:simplePos x="0" y="0"/>
                  <wp:positionH relativeFrom="margin">
                    <wp:posOffset>-65405</wp:posOffset>
                  </wp:positionH>
                  <wp:positionV relativeFrom="paragraph">
                    <wp:posOffset>60960</wp:posOffset>
                  </wp:positionV>
                  <wp:extent cx="1438910" cy="1085850"/>
                  <wp:effectExtent l="0" t="0" r="889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891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5A87C016" w14:textId="0DF52938" w:rsidR="00C30291" w:rsidRDefault="00C30291" w:rsidP="00C30291">
            <w:pPr>
              <w:pStyle w:val="Tekstpodstawowy"/>
              <w:rPr>
                <w:rFonts w:eastAsiaTheme="minorEastAsia"/>
                <w:iCs/>
                <w:sz w:val="24"/>
                <w:szCs w:val="24"/>
              </w:rPr>
            </w:pPr>
            <w:r>
              <w:rPr>
                <w:noProof/>
              </w:rPr>
              <w:drawing>
                <wp:anchor distT="0" distB="0" distL="114300" distR="114300" simplePos="0" relativeHeight="251734016" behindDoc="0" locked="0" layoutInCell="1" allowOverlap="1" wp14:anchorId="54C2E1B4" wp14:editId="21E1B4DB">
                  <wp:simplePos x="0" y="0"/>
                  <wp:positionH relativeFrom="margin">
                    <wp:posOffset>-65405</wp:posOffset>
                  </wp:positionH>
                  <wp:positionV relativeFrom="paragraph">
                    <wp:posOffset>1905</wp:posOffset>
                  </wp:positionV>
                  <wp:extent cx="1438910" cy="1047750"/>
                  <wp:effectExtent l="0" t="0" r="889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891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0291" w14:paraId="4FC84EC5" w14:textId="77777777" w:rsidTr="00C30291">
        <w:trPr>
          <w:trHeight w:val="384"/>
        </w:trPr>
        <w:tc>
          <w:tcPr>
            <w:tcW w:w="1274" w:type="dxa"/>
            <w:vMerge/>
          </w:tcPr>
          <w:p w14:paraId="61E3D94D" w14:textId="77777777" w:rsidR="00C30291" w:rsidRDefault="00C30291" w:rsidP="00C30291">
            <w:pPr>
              <w:pStyle w:val="Tekstpodstawowy"/>
              <w:jc w:val="center"/>
              <w:rPr>
                <w:rFonts w:ascii="Calibri" w:eastAsia="Calibri" w:hAnsi="Calibri" w:cs="Times New Roman"/>
                <w:i/>
                <w:sz w:val="24"/>
                <w:szCs w:val="24"/>
              </w:rPr>
            </w:pPr>
          </w:p>
        </w:tc>
        <w:tc>
          <w:tcPr>
            <w:tcW w:w="649" w:type="dxa"/>
          </w:tcPr>
          <w:p w14:paraId="7D14459F" w14:textId="77777777" w:rsidR="00C30291" w:rsidRDefault="00C30291" w:rsidP="00C30291">
            <w:pPr>
              <w:pStyle w:val="Tekstpodstawowy"/>
              <w:jc w:val="center"/>
              <w:rPr>
                <w:rFonts w:eastAsiaTheme="minorEastAsia"/>
                <w:iCs/>
                <w:sz w:val="24"/>
                <w:szCs w:val="24"/>
              </w:rPr>
            </w:pPr>
            <m:oMathPara>
              <m:oMath>
                <m:r>
                  <w:rPr>
                    <w:rFonts w:ascii="Cambria Math" w:eastAsiaTheme="minorEastAsia" w:hAnsi="Cambria Math"/>
                    <w:sz w:val="24"/>
                    <w:szCs w:val="24"/>
                  </w:rPr>
                  <m:t>B</m:t>
                </m:r>
              </m:oMath>
            </m:oMathPara>
          </w:p>
        </w:tc>
        <w:tc>
          <w:tcPr>
            <w:tcW w:w="2496" w:type="dxa"/>
          </w:tcPr>
          <w:p w14:paraId="0DBFDF1F"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35040" behindDoc="0" locked="0" layoutInCell="1" allowOverlap="1" wp14:anchorId="31E74C1A" wp14:editId="115F4C27">
                  <wp:simplePos x="0" y="0"/>
                  <wp:positionH relativeFrom="column">
                    <wp:posOffset>-45085</wp:posOffset>
                  </wp:positionH>
                  <wp:positionV relativeFrom="paragraph">
                    <wp:posOffset>106045</wp:posOffset>
                  </wp:positionV>
                  <wp:extent cx="1439545" cy="1057275"/>
                  <wp:effectExtent l="0" t="0" r="8255" b="952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954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14DF7391"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36064" behindDoc="0" locked="0" layoutInCell="1" allowOverlap="1" wp14:anchorId="0FF92B52" wp14:editId="64FF9046">
                  <wp:simplePos x="0" y="0"/>
                  <wp:positionH relativeFrom="column">
                    <wp:posOffset>-46355</wp:posOffset>
                  </wp:positionH>
                  <wp:positionV relativeFrom="paragraph">
                    <wp:posOffset>106045</wp:posOffset>
                  </wp:positionV>
                  <wp:extent cx="1439545" cy="1028700"/>
                  <wp:effectExtent l="0" t="0" r="8255"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9545"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5B614A34" w14:textId="77777777"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37088" behindDoc="0" locked="0" layoutInCell="1" allowOverlap="1" wp14:anchorId="3B4EC311" wp14:editId="579E43C2">
                  <wp:simplePos x="0" y="0"/>
                  <wp:positionH relativeFrom="column">
                    <wp:posOffset>26670</wp:posOffset>
                  </wp:positionH>
                  <wp:positionV relativeFrom="paragraph">
                    <wp:posOffset>77470</wp:posOffset>
                  </wp:positionV>
                  <wp:extent cx="1439545" cy="1047750"/>
                  <wp:effectExtent l="0" t="0" r="8255"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954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3E68A680" w14:textId="237ACEA0" w:rsidR="00C30291" w:rsidRDefault="00C30291" w:rsidP="00C30291">
            <w:pPr>
              <w:pStyle w:val="Tekstpodstawowy"/>
              <w:jc w:val="center"/>
              <w:rPr>
                <w:rFonts w:eastAsiaTheme="minorEastAsia"/>
                <w:iCs/>
                <w:sz w:val="24"/>
                <w:szCs w:val="24"/>
              </w:rPr>
            </w:pPr>
            <w:r>
              <w:rPr>
                <w:noProof/>
              </w:rPr>
              <w:drawing>
                <wp:anchor distT="0" distB="0" distL="114300" distR="114300" simplePos="0" relativeHeight="251738112" behindDoc="0" locked="0" layoutInCell="1" allowOverlap="1" wp14:anchorId="6D9A487C" wp14:editId="22CCF3DA">
                  <wp:simplePos x="0" y="0"/>
                  <wp:positionH relativeFrom="column">
                    <wp:posOffset>-61595</wp:posOffset>
                  </wp:positionH>
                  <wp:positionV relativeFrom="paragraph">
                    <wp:posOffset>96520</wp:posOffset>
                  </wp:positionV>
                  <wp:extent cx="1439545" cy="1028700"/>
                  <wp:effectExtent l="0" t="0" r="8255"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0291" w14:paraId="38A13283" w14:textId="77777777" w:rsidTr="00C30291">
        <w:trPr>
          <w:trHeight w:val="384"/>
        </w:trPr>
        <w:tc>
          <w:tcPr>
            <w:tcW w:w="1274" w:type="dxa"/>
            <w:vMerge w:val="restart"/>
          </w:tcPr>
          <w:p w14:paraId="5282C657" w14:textId="77777777" w:rsidR="00C30291" w:rsidRDefault="00C30291" w:rsidP="00C30291">
            <w:pPr>
              <w:pStyle w:val="Tekstpodstawowy"/>
              <w:jc w:val="center"/>
              <w:rPr>
                <w:rFonts w:ascii="Calibri" w:eastAsia="Calibri" w:hAnsi="Calibri" w:cs="Times New Roman"/>
                <w:i/>
                <w:iCs/>
                <w:sz w:val="24"/>
                <w:szCs w:val="24"/>
              </w:rPr>
            </w:pPr>
            <w:r>
              <w:rPr>
                <w:rFonts w:ascii="Calibri" w:eastAsia="Calibri" w:hAnsi="Calibri" w:cs="Times New Roman"/>
                <w:i/>
                <w:iCs/>
                <w:sz w:val="24"/>
                <w:szCs w:val="24"/>
              </w:rPr>
              <w:t>Non-</w:t>
            </w:r>
            <w:proofErr w:type="spellStart"/>
            <w:r>
              <w:rPr>
                <w:rFonts w:ascii="Calibri" w:eastAsia="Calibri" w:hAnsi="Calibri" w:cs="Times New Roman"/>
                <w:i/>
                <w:iCs/>
                <w:sz w:val="24"/>
                <w:szCs w:val="24"/>
              </w:rPr>
              <w:t>defected</w:t>
            </w:r>
            <w:proofErr w:type="spellEnd"/>
            <w:r>
              <w:rPr>
                <w:rFonts w:ascii="Calibri" w:eastAsia="Calibri" w:hAnsi="Calibri" w:cs="Times New Roman"/>
                <w:i/>
                <w:iCs/>
                <w:sz w:val="24"/>
                <w:szCs w:val="24"/>
              </w:rPr>
              <w:t xml:space="preserve"> SC</w:t>
            </w:r>
          </w:p>
        </w:tc>
        <w:tc>
          <w:tcPr>
            <w:tcW w:w="649" w:type="dxa"/>
          </w:tcPr>
          <w:p w14:paraId="7DFFCB39" w14:textId="77777777" w:rsidR="00C30291" w:rsidRDefault="00367CBF" w:rsidP="00C30291">
            <w:pPr>
              <w:pStyle w:val="Tekstpodstawowy"/>
              <w:jc w:val="center"/>
              <w:rPr>
                <w:rFonts w:ascii="Calibri" w:eastAsia="Calibri" w:hAnsi="Calibri" w:cs="Times New Roman"/>
                <w:sz w:val="24"/>
                <w:szCs w:val="24"/>
              </w:rPr>
            </w:pPr>
            <m:oMathPara>
              <m:oMath>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ψ</m:t>
                        </m:r>
                      </m:e>
                    </m:d>
                  </m:e>
                  <m:sup>
                    <m:r>
                      <w:rPr>
                        <w:rFonts w:ascii="Cambria Math" w:eastAsiaTheme="minorEastAsia" w:hAnsi="Cambria Math"/>
                        <w:sz w:val="24"/>
                        <w:szCs w:val="24"/>
                      </w:rPr>
                      <m:t>2</m:t>
                    </m:r>
                  </m:sup>
                </m:sSup>
              </m:oMath>
            </m:oMathPara>
          </w:p>
        </w:tc>
        <w:tc>
          <w:tcPr>
            <w:tcW w:w="2496" w:type="dxa"/>
          </w:tcPr>
          <w:p w14:paraId="59243ED2" w14:textId="77777777" w:rsidR="00C30291" w:rsidRDefault="00C30291" w:rsidP="00C30291">
            <w:pPr>
              <w:pStyle w:val="Tekstpodstawowy"/>
              <w:jc w:val="center"/>
              <w:rPr>
                <w:noProof/>
              </w:rPr>
            </w:pPr>
            <w:r>
              <w:rPr>
                <w:noProof/>
              </w:rPr>
              <w:drawing>
                <wp:inline distT="0" distB="0" distL="0" distR="0" wp14:anchorId="4F0FBF00" wp14:editId="56A204E5">
                  <wp:extent cx="1439545" cy="971550"/>
                  <wp:effectExtent l="0" t="0" r="825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971857"/>
                          </a:xfrm>
                          <a:prstGeom prst="rect">
                            <a:avLst/>
                          </a:prstGeom>
                          <a:noFill/>
                          <a:ln>
                            <a:noFill/>
                          </a:ln>
                        </pic:spPr>
                      </pic:pic>
                    </a:graphicData>
                  </a:graphic>
                </wp:inline>
              </w:drawing>
            </w:r>
          </w:p>
        </w:tc>
        <w:tc>
          <w:tcPr>
            <w:tcW w:w="2496" w:type="dxa"/>
          </w:tcPr>
          <w:p w14:paraId="5E8AD488" w14:textId="77777777" w:rsidR="00C30291" w:rsidRDefault="00C30291" w:rsidP="00C30291">
            <w:pPr>
              <w:pStyle w:val="Tekstpodstawowy"/>
              <w:jc w:val="center"/>
              <w:rPr>
                <w:noProof/>
              </w:rPr>
            </w:pPr>
            <w:r>
              <w:rPr>
                <w:noProof/>
              </w:rPr>
              <w:drawing>
                <wp:inline distT="0" distB="0" distL="0" distR="0" wp14:anchorId="0E9B512E" wp14:editId="157402F6">
                  <wp:extent cx="1439545" cy="933450"/>
                  <wp:effectExtent l="0" t="0" r="825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933745"/>
                          </a:xfrm>
                          <a:prstGeom prst="rect">
                            <a:avLst/>
                          </a:prstGeom>
                          <a:noFill/>
                          <a:ln>
                            <a:noFill/>
                          </a:ln>
                        </pic:spPr>
                      </pic:pic>
                    </a:graphicData>
                  </a:graphic>
                </wp:inline>
              </w:drawing>
            </w:r>
          </w:p>
        </w:tc>
        <w:tc>
          <w:tcPr>
            <w:tcW w:w="2496" w:type="dxa"/>
          </w:tcPr>
          <w:p w14:paraId="0F0841DF" w14:textId="77777777" w:rsidR="00C30291" w:rsidRDefault="00C30291" w:rsidP="00C30291">
            <w:pPr>
              <w:pStyle w:val="Tekstpodstawowy"/>
              <w:jc w:val="center"/>
              <w:rPr>
                <w:noProof/>
              </w:rPr>
            </w:pPr>
            <w:r>
              <w:rPr>
                <w:noProof/>
              </w:rPr>
              <w:drawing>
                <wp:inline distT="0" distB="0" distL="0" distR="0" wp14:anchorId="6EE30D2E" wp14:editId="7B097D9A">
                  <wp:extent cx="1439545" cy="952500"/>
                  <wp:effectExtent l="0" t="0" r="825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952801"/>
                          </a:xfrm>
                          <a:prstGeom prst="rect">
                            <a:avLst/>
                          </a:prstGeom>
                          <a:noFill/>
                          <a:ln>
                            <a:noFill/>
                          </a:ln>
                        </pic:spPr>
                      </pic:pic>
                    </a:graphicData>
                  </a:graphic>
                </wp:inline>
              </w:drawing>
            </w:r>
          </w:p>
        </w:tc>
        <w:tc>
          <w:tcPr>
            <w:tcW w:w="2496" w:type="dxa"/>
          </w:tcPr>
          <w:p w14:paraId="4AD3C108" w14:textId="133A9D71" w:rsidR="00C30291" w:rsidRDefault="00C30291" w:rsidP="00C30291">
            <w:pPr>
              <w:pStyle w:val="Tekstpodstawowy"/>
              <w:jc w:val="center"/>
              <w:rPr>
                <w:noProof/>
              </w:rPr>
            </w:pPr>
            <w:r>
              <w:rPr>
                <w:noProof/>
              </w:rPr>
              <w:drawing>
                <wp:inline distT="0" distB="0" distL="0" distR="0" wp14:anchorId="47260284" wp14:editId="1EBD41F2">
                  <wp:extent cx="1439545" cy="876300"/>
                  <wp:effectExtent l="0" t="0" r="825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876577"/>
                          </a:xfrm>
                          <a:prstGeom prst="rect">
                            <a:avLst/>
                          </a:prstGeom>
                          <a:noFill/>
                          <a:ln>
                            <a:noFill/>
                          </a:ln>
                        </pic:spPr>
                      </pic:pic>
                    </a:graphicData>
                  </a:graphic>
                </wp:inline>
              </w:drawing>
            </w:r>
          </w:p>
        </w:tc>
      </w:tr>
      <w:tr w:rsidR="00C30291" w14:paraId="7FB49313" w14:textId="77777777" w:rsidTr="00C30291">
        <w:trPr>
          <w:trHeight w:val="384"/>
        </w:trPr>
        <w:tc>
          <w:tcPr>
            <w:tcW w:w="1274" w:type="dxa"/>
            <w:vMerge/>
          </w:tcPr>
          <w:p w14:paraId="1B1BA6EE" w14:textId="77777777" w:rsidR="00C30291" w:rsidRDefault="00C30291" w:rsidP="00C30291">
            <w:pPr>
              <w:pStyle w:val="Tekstpodstawowy"/>
              <w:jc w:val="center"/>
              <w:rPr>
                <w:rFonts w:ascii="Calibri" w:eastAsia="Calibri" w:hAnsi="Calibri" w:cs="Times New Roman"/>
                <w:i/>
                <w:sz w:val="24"/>
                <w:szCs w:val="24"/>
              </w:rPr>
            </w:pPr>
          </w:p>
        </w:tc>
        <w:tc>
          <w:tcPr>
            <w:tcW w:w="649" w:type="dxa"/>
          </w:tcPr>
          <w:p w14:paraId="0EDFBC0D" w14:textId="77777777" w:rsidR="00C30291" w:rsidRDefault="00C30291" w:rsidP="00C30291">
            <w:pPr>
              <w:pStyle w:val="Tekstpodstawowy"/>
              <w:jc w:val="center"/>
              <w:rPr>
                <w:rFonts w:ascii="Calibri" w:eastAsia="Calibri" w:hAnsi="Calibri" w:cs="Times New Roman"/>
                <w:sz w:val="24"/>
                <w:szCs w:val="24"/>
              </w:rPr>
            </w:pPr>
            <m:oMathPara>
              <m:oMath>
                <m:r>
                  <w:rPr>
                    <w:rFonts w:ascii="Cambria Math" w:eastAsiaTheme="minorEastAsia" w:hAnsi="Cambria Math"/>
                    <w:sz w:val="24"/>
                    <w:szCs w:val="24"/>
                  </w:rPr>
                  <m:t>B</m:t>
                </m:r>
              </m:oMath>
            </m:oMathPara>
          </w:p>
        </w:tc>
        <w:tc>
          <w:tcPr>
            <w:tcW w:w="2496" w:type="dxa"/>
          </w:tcPr>
          <w:p w14:paraId="383DEC0E" w14:textId="77777777" w:rsidR="00C30291" w:rsidRDefault="00C30291" w:rsidP="00C30291">
            <w:pPr>
              <w:pStyle w:val="Tekstpodstawowy"/>
              <w:jc w:val="center"/>
              <w:rPr>
                <w:noProof/>
              </w:rPr>
            </w:pPr>
            <w:r>
              <w:rPr>
                <w:noProof/>
              </w:rPr>
              <w:drawing>
                <wp:anchor distT="0" distB="0" distL="114300" distR="114300" simplePos="0" relativeHeight="251739136" behindDoc="0" locked="0" layoutInCell="1" allowOverlap="1" wp14:anchorId="38AD6760" wp14:editId="059C2BAF">
                  <wp:simplePos x="0" y="0"/>
                  <wp:positionH relativeFrom="column">
                    <wp:posOffset>14605</wp:posOffset>
                  </wp:positionH>
                  <wp:positionV relativeFrom="paragraph">
                    <wp:posOffset>0</wp:posOffset>
                  </wp:positionV>
                  <wp:extent cx="1439545" cy="933450"/>
                  <wp:effectExtent l="0" t="0" r="8255"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954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96" w:type="dxa"/>
          </w:tcPr>
          <w:p w14:paraId="3A95AACE" w14:textId="77777777" w:rsidR="00C30291" w:rsidRDefault="00C30291" w:rsidP="00C30291">
            <w:pPr>
              <w:pStyle w:val="Tekstpodstawowy"/>
              <w:jc w:val="center"/>
              <w:rPr>
                <w:noProof/>
              </w:rPr>
            </w:pPr>
            <w:r>
              <w:rPr>
                <w:noProof/>
              </w:rPr>
              <w:drawing>
                <wp:inline distT="0" distB="0" distL="0" distR="0" wp14:anchorId="5BFDD679" wp14:editId="7B82476E">
                  <wp:extent cx="1439545" cy="933450"/>
                  <wp:effectExtent l="0" t="0" r="825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933745"/>
                          </a:xfrm>
                          <a:prstGeom prst="rect">
                            <a:avLst/>
                          </a:prstGeom>
                          <a:noFill/>
                          <a:ln>
                            <a:noFill/>
                          </a:ln>
                        </pic:spPr>
                      </pic:pic>
                    </a:graphicData>
                  </a:graphic>
                </wp:inline>
              </w:drawing>
            </w:r>
          </w:p>
        </w:tc>
        <w:tc>
          <w:tcPr>
            <w:tcW w:w="2496" w:type="dxa"/>
          </w:tcPr>
          <w:p w14:paraId="1AC672E3" w14:textId="77777777" w:rsidR="00C30291" w:rsidRDefault="00C30291" w:rsidP="00C30291">
            <w:pPr>
              <w:pStyle w:val="Tekstpodstawowy"/>
              <w:jc w:val="center"/>
              <w:rPr>
                <w:noProof/>
              </w:rPr>
            </w:pPr>
            <w:r>
              <w:rPr>
                <w:noProof/>
              </w:rPr>
              <w:drawing>
                <wp:inline distT="0" distB="0" distL="0" distR="0" wp14:anchorId="5A4A1529" wp14:editId="76D1084B">
                  <wp:extent cx="1439545" cy="942975"/>
                  <wp:effectExtent l="0" t="0" r="8255"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943273"/>
                          </a:xfrm>
                          <a:prstGeom prst="rect">
                            <a:avLst/>
                          </a:prstGeom>
                          <a:noFill/>
                          <a:ln>
                            <a:noFill/>
                          </a:ln>
                        </pic:spPr>
                      </pic:pic>
                    </a:graphicData>
                  </a:graphic>
                </wp:inline>
              </w:drawing>
            </w:r>
          </w:p>
        </w:tc>
        <w:tc>
          <w:tcPr>
            <w:tcW w:w="2496" w:type="dxa"/>
          </w:tcPr>
          <w:p w14:paraId="4A321DF8" w14:textId="12762E60" w:rsidR="00C30291" w:rsidRDefault="00C30291" w:rsidP="00C30291">
            <w:pPr>
              <w:pStyle w:val="Tekstpodstawowy"/>
              <w:jc w:val="center"/>
              <w:rPr>
                <w:noProof/>
              </w:rPr>
            </w:pPr>
            <w:r>
              <w:rPr>
                <w:noProof/>
              </w:rPr>
              <w:drawing>
                <wp:inline distT="0" distB="0" distL="0" distR="0" wp14:anchorId="03520244" wp14:editId="08EA1666">
                  <wp:extent cx="1439545" cy="942975"/>
                  <wp:effectExtent l="0" t="0" r="8255"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943273"/>
                          </a:xfrm>
                          <a:prstGeom prst="rect">
                            <a:avLst/>
                          </a:prstGeom>
                          <a:noFill/>
                          <a:ln>
                            <a:noFill/>
                          </a:ln>
                        </pic:spPr>
                      </pic:pic>
                    </a:graphicData>
                  </a:graphic>
                </wp:inline>
              </w:drawing>
            </w:r>
          </w:p>
        </w:tc>
      </w:tr>
    </w:tbl>
    <w:p w14:paraId="3B2A64B2" w14:textId="5D5B8C57" w:rsidR="00C66528" w:rsidRPr="006102CD" w:rsidRDefault="00F55D6D" w:rsidP="00C66528">
      <w:pPr>
        <w:pStyle w:val="Tekstpodstawowy"/>
        <w:numPr>
          <w:ilvl w:val="1"/>
          <w:numId w:val="1"/>
        </w:numPr>
        <w:rPr>
          <w:b/>
          <w:bCs/>
          <w:iCs/>
          <w:sz w:val="24"/>
          <w:szCs w:val="24"/>
        </w:rPr>
      </w:pPr>
      <w:proofErr w:type="spellStart"/>
      <w:r>
        <w:rPr>
          <w:b/>
          <w:bCs/>
          <w:iCs/>
          <w:sz w:val="24"/>
          <w:szCs w:val="24"/>
        </w:rPr>
        <w:t>Hexagonal</w:t>
      </w:r>
      <w:proofErr w:type="spellEnd"/>
      <w:r>
        <w:rPr>
          <w:b/>
          <w:bCs/>
          <w:iCs/>
          <w:sz w:val="24"/>
          <w:szCs w:val="24"/>
        </w:rPr>
        <w:t xml:space="preserve"> </w:t>
      </w:r>
      <w:proofErr w:type="spellStart"/>
      <w:r>
        <w:rPr>
          <w:b/>
          <w:bCs/>
          <w:iCs/>
          <w:sz w:val="24"/>
          <w:szCs w:val="24"/>
        </w:rPr>
        <w:t>superconductor</w:t>
      </w:r>
      <w:proofErr w:type="spellEnd"/>
      <w:r w:rsidR="00623B9F">
        <w:rPr>
          <w:b/>
          <w:bCs/>
          <w:iCs/>
          <w:sz w:val="24"/>
          <w:szCs w:val="24"/>
        </w:rPr>
        <w:br/>
      </w:r>
      <w:r w:rsidR="00224F01" w:rsidRPr="00623B9F">
        <w:rPr>
          <w:iCs/>
          <w:sz w:val="24"/>
          <w:szCs w:val="24"/>
        </w:rPr>
        <w:t xml:space="preserve">In </w:t>
      </w:r>
      <w:proofErr w:type="spellStart"/>
      <w:r w:rsidR="00224F01" w:rsidRPr="00623B9F">
        <w:rPr>
          <w:iCs/>
          <w:sz w:val="24"/>
          <w:szCs w:val="24"/>
        </w:rPr>
        <w:t>analogy</w:t>
      </w:r>
      <w:proofErr w:type="spellEnd"/>
      <w:r w:rsidR="00224F01" w:rsidRPr="00623B9F">
        <w:rPr>
          <w:iCs/>
          <w:sz w:val="24"/>
          <w:szCs w:val="24"/>
        </w:rPr>
        <w:t xml:space="preserve"> to the </w:t>
      </w:r>
      <w:proofErr w:type="spellStart"/>
      <w:r w:rsidR="00224F01" w:rsidRPr="00623B9F">
        <w:rPr>
          <w:iCs/>
          <w:sz w:val="24"/>
          <w:szCs w:val="24"/>
        </w:rPr>
        <w:t>earlier</w:t>
      </w:r>
      <w:proofErr w:type="spellEnd"/>
      <w:r w:rsidR="00224F01" w:rsidRPr="00623B9F">
        <w:rPr>
          <w:iCs/>
          <w:sz w:val="24"/>
          <w:szCs w:val="24"/>
        </w:rPr>
        <w:t xml:space="preserve"> </w:t>
      </w:r>
      <w:proofErr w:type="spellStart"/>
      <w:r w:rsidR="00224F01" w:rsidRPr="00623B9F">
        <w:rPr>
          <w:iCs/>
          <w:sz w:val="24"/>
          <w:szCs w:val="24"/>
        </w:rPr>
        <w:t>case</w:t>
      </w:r>
      <w:proofErr w:type="spellEnd"/>
      <w:r w:rsidR="00224F01" w:rsidRPr="00623B9F">
        <w:rPr>
          <w:iCs/>
          <w:sz w:val="24"/>
          <w:szCs w:val="24"/>
        </w:rPr>
        <w:t xml:space="preserve"> we </w:t>
      </w:r>
      <w:proofErr w:type="spellStart"/>
      <w:r w:rsidR="00224F01" w:rsidRPr="00623B9F">
        <w:rPr>
          <w:iCs/>
          <w:sz w:val="24"/>
          <w:szCs w:val="24"/>
        </w:rPr>
        <w:t>choose</w:t>
      </w:r>
      <w:proofErr w:type="spellEnd"/>
      <w:r w:rsidR="00224F01" w:rsidRPr="00623B9F">
        <w:rPr>
          <w:iCs/>
          <w:sz w:val="24"/>
          <w:szCs w:val="24"/>
        </w:rPr>
        <w:t xml:space="preserve"> the same </w:t>
      </w:r>
      <w:proofErr w:type="spellStart"/>
      <w:r w:rsidR="00224F01" w:rsidRPr="00623B9F">
        <w:rPr>
          <w:iCs/>
          <w:sz w:val="24"/>
          <w:szCs w:val="24"/>
        </w:rPr>
        <w:t>parameters</w:t>
      </w:r>
      <w:proofErr w:type="spellEnd"/>
      <w:r w:rsidR="00224F01" w:rsidRPr="00623B9F">
        <w:rPr>
          <w:iCs/>
          <w:sz w:val="24"/>
          <w:szCs w:val="24"/>
        </w:rPr>
        <w:t xml:space="preserve"> for </w:t>
      </w:r>
      <w:proofErr w:type="spellStart"/>
      <w:r w:rsidR="00224F01" w:rsidRPr="00623B9F">
        <w:rPr>
          <w:iCs/>
          <w:sz w:val="24"/>
          <w:szCs w:val="24"/>
        </w:rPr>
        <w:t>this</w:t>
      </w:r>
      <w:proofErr w:type="spellEnd"/>
      <w:r w:rsidR="00224F01" w:rsidRPr="00623B9F">
        <w:rPr>
          <w:iCs/>
          <w:sz w:val="24"/>
          <w:szCs w:val="24"/>
        </w:rPr>
        <w:t xml:space="preserve"> geometry</w:t>
      </w:r>
      <w:r w:rsidR="00D00AA6">
        <w:rPr>
          <w:iCs/>
          <w:sz w:val="24"/>
          <w:szCs w:val="24"/>
        </w:rPr>
        <w:t xml:space="preserve">. The procedurę </w:t>
      </w:r>
      <w:proofErr w:type="spellStart"/>
      <w:r w:rsidR="00D00AA6">
        <w:rPr>
          <w:iCs/>
          <w:sz w:val="24"/>
          <w:szCs w:val="24"/>
        </w:rPr>
        <w:t>is</w:t>
      </w:r>
      <w:proofErr w:type="spellEnd"/>
      <w:r w:rsidR="00D00AA6">
        <w:rPr>
          <w:iCs/>
          <w:sz w:val="24"/>
          <w:szCs w:val="24"/>
        </w:rPr>
        <w:t xml:space="preserve"> </w:t>
      </w:r>
      <w:proofErr w:type="spellStart"/>
      <w:r w:rsidR="00D00AA6">
        <w:rPr>
          <w:iCs/>
          <w:sz w:val="24"/>
          <w:szCs w:val="24"/>
        </w:rPr>
        <w:t>exactly</w:t>
      </w:r>
      <w:proofErr w:type="spellEnd"/>
      <w:r w:rsidR="00D00AA6">
        <w:rPr>
          <w:iCs/>
          <w:sz w:val="24"/>
          <w:szCs w:val="24"/>
        </w:rPr>
        <w:t xml:space="preserve"> the same. </w:t>
      </w:r>
      <w:r w:rsidR="00C66528" w:rsidRPr="00D00AA6">
        <w:rPr>
          <w:iCs/>
          <w:sz w:val="24"/>
          <w:szCs w:val="24"/>
        </w:rPr>
        <w:t xml:space="preserve">The same as for the </w:t>
      </w:r>
      <w:proofErr w:type="spellStart"/>
      <w:r w:rsidR="00C66528" w:rsidRPr="00D00AA6">
        <w:rPr>
          <w:iCs/>
          <w:sz w:val="24"/>
          <w:szCs w:val="24"/>
        </w:rPr>
        <w:t>square</w:t>
      </w:r>
      <w:proofErr w:type="spellEnd"/>
      <w:r w:rsidR="00C66528" w:rsidRPr="00D00AA6">
        <w:rPr>
          <w:iCs/>
          <w:sz w:val="24"/>
          <w:szCs w:val="24"/>
        </w:rPr>
        <w:t xml:space="preserve"> geometry </w:t>
      </w:r>
      <w:proofErr w:type="spellStart"/>
      <w:r w:rsidR="00C66528" w:rsidRPr="00D00AA6">
        <w:rPr>
          <w:iCs/>
          <w:sz w:val="24"/>
          <w:szCs w:val="24"/>
        </w:rPr>
        <w:t>occurs</w:t>
      </w:r>
      <w:proofErr w:type="spellEnd"/>
      <w:r w:rsidR="00C66528" w:rsidRPr="00D00AA6">
        <w:rPr>
          <w:iCs/>
          <w:sz w:val="24"/>
          <w:szCs w:val="24"/>
        </w:rPr>
        <w:t xml:space="preserve"> for the </w:t>
      </w:r>
      <w:proofErr w:type="spellStart"/>
      <w:r w:rsidR="00C66528" w:rsidRPr="00D00AA6">
        <w:rPr>
          <w:iCs/>
          <w:sz w:val="24"/>
          <w:szCs w:val="24"/>
        </w:rPr>
        <w:t>hexagonal</w:t>
      </w:r>
      <w:proofErr w:type="spellEnd"/>
      <w:r w:rsidR="00C66528" w:rsidRPr="00D00AA6">
        <w:rPr>
          <w:iCs/>
          <w:sz w:val="24"/>
          <w:szCs w:val="24"/>
        </w:rPr>
        <w:t xml:space="preserve"> </w:t>
      </w:r>
      <w:proofErr w:type="spellStart"/>
      <w:r w:rsidR="00C66528" w:rsidRPr="00D00AA6">
        <w:rPr>
          <w:iCs/>
          <w:sz w:val="24"/>
          <w:szCs w:val="24"/>
        </w:rPr>
        <w:t>superconductor</w:t>
      </w:r>
      <w:proofErr w:type="spellEnd"/>
      <w:r w:rsidR="00C66528" w:rsidRPr="00D00AA6">
        <w:rPr>
          <w:iCs/>
          <w:sz w:val="24"/>
          <w:szCs w:val="24"/>
        </w:rPr>
        <w:t xml:space="preserve">. We </w:t>
      </w:r>
      <w:proofErr w:type="spellStart"/>
      <w:r w:rsidR="00C66528" w:rsidRPr="00D00AA6">
        <w:rPr>
          <w:iCs/>
          <w:sz w:val="24"/>
          <w:szCs w:val="24"/>
        </w:rPr>
        <w:t>can</w:t>
      </w:r>
      <w:proofErr w:type="spellEnd"/>
      <w:r w:rsidR="00C66528" w:rsidRPr="00D00AA6">
        <w:rPr>
          <w:iCs/>
          <w:sz w:val="24"/>
          <w:szCs w:val="24"/>
        </w:rPr>
        <w:t xml:space="preserve"> </w:t>
      </w:r>
      <w:proofErr w:type="spellStart"/>
      <w:r w:rsidR="00C66528" w:rsidRPr="00D00AA6">
        <w:rPr>
          <w:iCs/>
          <w:sz w:val="24"/>
          <w:szCs w:val="24"/>
        </w:rPr>
        <w:t>distinguish</w:t>
      </w:r>
      <w:proofErr w:type="spellEnd"/>
      <w:r w:rsidR="00C66528" w:rsidRPr="00D00AA6">
        <w:rPr>
          <w:iCs/>
          <w:sz w:val="24"/>
          <w:szCs w:val="24"/>
        </w:rPr>
        <w:t xml:space="preserve"> </w:t>
      </w:r>
      <w:proofErr w:type="spellStart"/>
      <w:r w:rsidR="00C66528" w:rsidRPr="00D00AA6">
        <w:rPr>
          <w:iCs/>
          <w:sz w:val="24"/>
          <w:szCs w:val="24"/>
        </w:rPr>
        <w:t>each</w:t>
      </w:r>
      <w:proofErr w:type="spellEnd"/>
      <w:r w:rsidR="00C66528" w:rsidRPr="00D00AA6">
        <w:rPr>
          <w:iCs/>
          <w:sz w:val="24"/>
          <w:szCs w:val="24"/>
        </w:rPr>
        <w:t xml:space="preserve"> </w:t>
      </w:r>
      <w:proofErr w:type="spellStart"/>
      <w:r w:rsidR="00C66528" w:rsidRPr="00D00AA6">
        <w:rPr>
          <w:iCs/>
          <w:sz w:val="24"/>
          <w:szCs w:val="24"/>
        </w:rPr>
        <w:t>phase</w:t>
      </w:r>
      <w:proofErr w:type="spellEnd"/>
      <w:r w:rsidR="00C66528" w:rsidRPr="00D00AA6">
        <w:rPr>
          <w:iCs/>
          <w:sz w:val="24"/>
          <w:szCs w:val="24"/>
        </w:rPr>
        <w:t xml:space="preserve"> by the order </w:t>
      </w:r>
      <w:proofErr w:type="spellStart"/>
      <w:r w:rsidR="00C66528" w:rsidRPr="00D00AA6">
        <w:rPr>
          <w:iCs/>
          <w:sz w:val="24"/>
          <w:szCs w:val="24"/>
        </w:rPr>
        <w:t>parameter</w:t>
      </w:r>
      <w:proofErr w:type="spellEnd"/>
      <w:r w:rsidR="00C66528" w:rsidRPr="00D00AA6">
        <w:rPr>
          <w:iCs/>
          <w:sz w:val="24"/>
          <w:szCs w:val="24"/>
        </w:rPr>
        <w:t xml:space="preserve">. In the Meissner </w:t>
      </w:r>
      <w:proofErr w:type="spellStart"/>
      <w:r w:rsidR="00C66528" w:rsidRPr="00D00AA6">
        <w:rPr>
          <w:iCs/>
          <w:sz w:val="24"/>
          <w:szCs w:val="24"/>
        </w:rPr>
        <w:t>phase</w:t>
      </w:r>
      <w:proofErr w:type="spellEnd"/>
      <w:r w:rsidR="00C66528" w:rsidRPr="00D00AA6">
        <w:rPr>
          <w:iCs/>
          <w:sz w:val="24"/>
          <w:szCs w:val="24"/>
        </w:rPr>
        <w:t xml:space="preserve"> </w:t>
      </w:r>
      <w:proofErr w:type="spellStart"/>
      <w:r w:rsidR="00C66528" w:rsidRPr="00D00AA6">
        <w:rPr>
          <w:iCs/>
          <w:sz w:val="24"/>
          <w:szCs w:val="24"/>
        </w:rPr>
        <w:t>it</w:t>
      </w:r>
      <w:proofErr w:type="spellEnd"/>
      <w:r w:rsidR="00C66528" w:rsidRPr="00D00AA6">
        <w:rPr>
          <w:iCs/>
          <w:sz w:val="24"/>
          <w:szCs w:val="24"/>
        </w:rPr>
        <w:t xml:space="preserve"> </w:t>
      </w:r>
      <w:proofErr w:type="spellStart"/>
      <w:r w:rsidR="00C66528" w:rsidRPr="00D00AA6">
        <w:rPr>
          <w:iCs/>
          <w:sz w:val="24"/>
          <w:szCs w:val="24"/>
        </w:rPr>
        <w:t>is</w:t>
      </w:r>
      <w:proofErr w:type="spellEnd"/>
      <w:r w:rsidR="00C66528" w:rsidRPr="00D00AA6">
        <w:rPr>
          <w:iCs/>
          <w:sz w:val="24"/>
          <w:szCs w:val="24"/>
        </w:rPr>
        <w:t xml:space="preserve"> uniform in the </w:t>
      </w:r>
      <w:proofErr w:type="spellStart"/>
      <w:r w:rsidR="00C66528" w:rsidRPr="00D00AA6">
        <w:rPr>
          <w:iCs/>
          <w:sz w:val="24"/>
          <w:szCs w:val="24"/>
        </w:rPr>
        <w:t>sample</w:t>
      </w:r>
      <w:proofErr w:type="spellEnd"/>
      <w:r w:rsidR="00C66528" w:rsidRPr="00D00AA6">
        <w:rPr>
          <w:iCs/>
          <w:sz w:val="24"/>
          <w:szCs w:val="24"/>
        </w:rPr>
        <w:t xml:space="preserve">  (</w:t>
      </w:r>
      <w:proofErr w:type="spellStart"/>
      <w:r w:rsidR="00C66528" w:rsidRPr="00D00AA6">
        <w:rPr>
          <w:iCs/>
          <w:sz w:val="24"/>
          <w:szCs w:val="24"/>
        </w:rPr>
        <w:t>except</w:t>
      </w:r>
      <w:proofErr w:type="spellEnd"/>
      <w:r w:rsidR="00C66528" w:rsidRPr="00D00AA6">
        <w:rPr>
          <w:iCs/>
          <w:sz w:val="24"/>
          <w:szCs w:val="24"/>
        </w:rPr>
        <w:t xml:space="preserve"> the </w:t>
      </w:r>
      <w:proofErr w:type="spellStart"/>
      <w:r w:rsidR="00C66528" w:rsidRPr="00D00AA6">
        <w:rPr>
          <w:iCs/>
          <w:sz w:val="24"/>
          <w:szCs w:val="24"/>
        </w:rPr>
        <w:t>boundaries</w:t>
      </w:r>
      <w:proofErr w:type="spellEnd"/>
      <w:r w:rsidR="00C66528" w:rsidRPr="00D00AA6">
        <w:rPr>
          <w:iCs/>
          <w:sz w:val="24"/>
          <w:szCs w:val="24"/>
        </w:rPr>
        <w:t xml:space="preserve">, </w:t>
      </w:r>
      <w:proofErr w:type="spellStart"/>
      <w:r w:rsidR="00C66528" w:rsidRPr="00D00AA6">
        <w:rPr>
          <w:iCs/>
          <w:sz w:val="24"/>
          <w:szCs w:val="24"/>
        </w:rPr>
        <w:t>where</w:t>
      </w:r>
      <w:proofErr w:type="spellEnd"/>
      <w:r w:rsidR="00C66528" w:rsidRPr="00D00AA6">
        <w:rPr>
          <w:iCs/>
          <w:sz w:val="24"/>
          <w:szCs w:val="24"/>
        </w:rPr>
        <w:t xml:space="preserve"> we </w:t>
      </w:r>
      <w:proofErr w:type="spellStart"/>
      <w:r w:rsidR="00C66528" w:rsidRPr="00D00AA6">
        <w:rPr>
          <w:iCs/>
          <w:sz w:val="24"/>
          <w:szCs w:val="24"/>
        </w:rPr>
        <w:t>have</w:t>
      </w:r>
      <w:proofErr w:type="spellEnd"/>
      <w:r w:rsidR="00C66528" w:rsidRPr="00D00AA6">
        <w:rPr>
          <w:iCs/>
          <w:sz w:val="24"/>
          <w:szCs w:val="24"/>
        </w:rPr>
        <w:t xml:space="preserve"> </w:t>
      </w:r>
      <w:proofErr w:type="spellStart"/>
      <w:r w:rsidR="00C66528" w:rsidRPr="00D00AA6">
        <w:rPr>
          <w:iCs/>
          <w:sz w:val="24"/>
          <w:szCs w:val="24"/>
        </w:rPr>
        <w:t>fluctuations</w:t>
      </w:r>
      <w:proofErr w:type="spellEnd"/>
      <w:r w:rsidR="00C66528" w:rsidRPr="00D00AA6">
        <w:rPr>
          <w:iCs/>
          <w:sz w:val="24"/>
          <w:szCs w:val="24"/>
        </w:rPr>
        <w:t xml:space="preserve">) and </w:t>
      </w:r>
      <w:proofErr w:type="spellStart"/>
      <w:r w:rsidR="00C66528" w:rsidRPr="00D00AA6">
        <w:rPr>
          <w:iCs/>
          <w:sz w:val="24"/>
          <w:szCs w:val="24"/>
        </w:rPr>
        <w:t>equals</w:t>
      </w:r>
      <w:proofErr w:type="spellEnd"/>
      <w:r w:rsidR="00C66528" w:rsidRPr="00D00AA6">
        <w:rPr>
          <w:iCs/>
          <w:sz w:val="24"/>
          <w:szCs w:val="24"/>
        </w:rPr>
        <w:t xml:space="preserve"> </w:t>
      </w:r>
      <m:oMath>
        <m:d>
          <m:dPr>
            <m:begChr m:val="|"/>
            <m:endChr m:val="|"/>
            <m:ctrlPr>
              <w:rPr>
                <w:rFonts w:ascii="Cambria Math" w:hAnsi="Cambria Math"/>
                <w:i/>
                <w:iCs/>
                <w:sz w:val="24"/>
                <w:szCs w:val="24"/>
              </w:rPr>
            </m:ctrlPr>
          </m:dPr>
          <m:e>
            <m:r>
              <w:rPr>
                <w:rFonts w:ascii="Cambria Math" w:hAnsi="Cambria Math"/>
                <w:sz w:val="24"/>
                <w:szCs w:val="24"/>
              </w:rPr>
              <m:t>ψ</m:t>
            </m:r>
          </m:e>
        </m:d>
        <m:r>
          <w:rPr>
            <w:rFonts w:ascii="Cambria Math" w:hAnsi="Cambria Math"/>
            <w:sz w:val="24"/>
            <w:szCs w:val="24"/>
          </w:rPr>
          <m:t>=1</m:t>
        </m:r>
      </m:oMath>
      <w:r w:rsidR="00C66528" w:rsidRPr="00D00AA6">
        <w:rPr>
          <w:rFonts w:eastAsiaTheme="minorEastAsia"/>
          <w:iCs/>
          <w:sz w:val="24"/>
          <w:szCs w:val="24"/>
        </w:rPr>
        <w:t xml:space="preserve">. </w:t>
      </w:r>
      <w:r w:rsidR="00D00AA6">
        <w:rPr>
          <w:rFonts w:eastAsiaTheme="minorEastAsia"/>
          <w:iCs/>
          <w:sz w:val="24"/>
          <w:szCs w:val="24"/>
        </w:rPr>
        <w:t xml:space="preserve"> The </w:t>
      </w:r>
      <w:proofErr w:type="spellStart"/>
      <w:r w:rsidR="00D00AA6">
        <w:rPr>
          <w:rFonts w:eastAsiaTheme="minorEastAsia"/>
          <w:iCs/>
          <w:sz w:val="24"/>
          <w:szCs w:val="24"/>
        </w:rPr>
        <w:t>table</w:t>
      </w:r>
      <w:proofErr w:type="spellEnd"/>
      <w:r w:rsidR="00D00AA6">
        <w:rPr>
          <w:rFonts w:eastAsiaTheme="minorEastAsia"/>
          <w:iCs/>
          <w:sz w:val="24"/>
          <w:szCs w:val="24"/>
        </w:rPr>
        <w:t xml:space="preserve"> (Tab. </w:t>
      </w:r>
      <w:r w:rsidR="00EF38B9">
        <w:rPr>
          <w:rFonts w:eastAsiaTheme="minorEastAsia"/>
          <w:iCs/>
          <w:sz w:val="24"/>
          <w:szCs w:val="24"/>
        </w:rPr>
        <w:t>3.2</w:t>
      </w:r>
      <w:r w:rsidR="00D00AA6">
        <w:rPr>
          <w:rFonts w:eastAsiaTheme="minorEastAsia"/>
          <w:iCs/>
          <w:sz w:val="24"/>
          <w:szCs w:val="24"/>
        </w:rPr>
        <w:t xml:space="preserve">) </w:t>
      </w:r>
      <w:proofErr w:type="spellStart"/>
      <w:r w:rsidR="00D00AA6">
        <w:rPr>
          <w:rFonts w:eastAsiaTheme="minorEastAsia"/>
          <w:iCs/>
          <w:sz w:val="24"/>
          <w:szCs w:val="24"/>
        </w:rPr>
        <w:t>presents</w:t>
      </w:r>
      <w:proofErr w:type="spellEnd"/>
      <w:r w:rsidR="00D00AA6">
        <w:rPr>
          <w:rFonts w:eastAsiaTheme="minorEastAsia"/>
          <w:iCs/>
          <w:sz w:val="24"/>
          <w:szCs w:val="24"/>
        </w:rPr>
        <w:t xml:space="preserve"> the order </w:t>
      </w:r>
      <w:proofErr w:type="spellStart"/>
      <w:r w:rsidR="00D00AA6">
        <w:rPr>
          <w:rFonts w:eastAsiaTheme="minorEastAsia"/>
          <w:iCs/>
          <w:sz w:val="24"/>
          <w:szCs w:val="24"/>
        </w:rPr>
        <w:t>parameter</w:t>
      </w:r>
      <w:proofErr w:type="spellEnd"/>
      <w:r w:rsidR="00D00AA6">
        <w:rPr>
          <w:rFonts w:eastAsiaTheme="minorEastAsia"/>
          <w:iCs/>
          <w:sz w:val="24"/>
          <w:szCs w:val="24"/>
        </w:rPr>
        <w:t xml:space="preserve"> and the field in the </w:t>
      </w:r>
      <w:proofErr w:type="spellStart"/>
      <w:r w:rsidR="00D00AA6">
        <w:rPr>
          <w:rFonts w:eastAsiaTheme="minorEastAsia"/>
          <w:iCs/>
          <w:sz w:val="24"/>
          <w:szCs w:val="24"/>
        </w:rPr>
        <w:t>sample</w:t>
      </w:r>
      <w:proofErr w:type="spellEnd"/>
      <w:r w:rsidR="00D00AA6">
        <w:rPr>
          <w:rFonts w:eastAsiaTheme="minorEastAsia"/>
          <w:iCs/>
          <w:sz w:val="24"/>
          <w:szCs w:val="24"/>
        </w:rPr>
        <w:t xml:space="preserve"> in </w:t>
      </w:r>
      <w:proofErr w:type="spellStart"/>
      <w:r w:rsidR="00D00AA6">
        <w:rPr>
          <w:rFonts w:eastAsiaTheme="minorEastAsia"/>
          <w:iCs/>
          <w:sz w:val="24"/>
          <w:szCs w:val="24"/>
        </w:rPr>
        <w:t>each</w:t>
      </w:r>
      <w:proofErr w:type="spellEnd"/>
      <w:r w:rsidR="00D00AA6">
        <w:rPr>
          <w:rFonts w:eastAsiaTheme="minorEastAsia"/>
          <w:iCs/>
          <w:sz w:val="24"/>
          <w:szCs w:val="24"/>
        </w:rPr>
        <w:t xml:space="preserve"> </w:t>
      </w:r>
      <w:proofErr w:type="spellStart"/>
      <w:r w:rsidR="00D00AA6">
        <w:rPr>
          <w:rFonts w:eastAsiaTheme="minorEastAsia"/>
          <w:iCs/>
          <w:sz w:val="24"/>
          <w:szCs w:val="24"/>
        </w:rPr>
        <w:t>case</w:t>
      </w:r>
      <w:proofErr w:type="spellEnd"/>
      <w:r w:rsidR="00D00AA6">
        <w:rPr>
          <w:rFonts w:eastAsiaTheme="minorEastAsia"/>
          <w:iCs/>
          <w:sz w:val="24"/>
          <w:szCs w:val="24"/>
        </w:rPr>
        <w:t xml:space="preserve"> of the </w:t>
      </w:r>
      <w:proofErr w:type="spellStart"/>
      <w:r w:rsidR="00D00AA6">
        <w:rPr>
          <w:rFonts w:eastAsiaTheme="minorEastAsia"/>
          <w:iCs/>
          <w:sz w:val="24"/>
          <w:szCs w:val="24"/>
        </w:rPr>
        <w:t>external</w:t>
      </w:r>
      <w:proofErr w:type="spellEnd"/>
      <w:r w:rsidR="00D00AA6">
        <w:rPr>
          <w:rFonts w:eastAsiaTheme="minorEastAsia"/>
          <w:iCs/>
          <w:sz w:val="24"/>
          <w:szCs w:val="24"/>
        </w:rPr>
        <w:t xml:space="preserve"> </w:t>
      </w:r>
      <w:proofErr w:type="spellStart"/>
      <w:r w:rsidR="00D00AA6">
        <w:rPr>
          <w:rFonts w:eastAsiaTheme="minorEastAsia"/>
          <w:iCs/>
          <w:sz w:val="24"/>
          <w:szCs w:val="24"/>
        </w:rPr>
        <w:t>magnetic</w:t>
      </w:r>
      <w:proofErr w:type="spellEnd"/>
      <w:r w:rsidR="00D00AA6">
        <w:rPr>
          <w:rFonts w:eastAsiaTheme="minorEastAsia"/>
          <w:iCs/>
          <w:sz w:val="24"/>
          <w:szCs w:val="24"/>
        </w:rPr>
        <w:t xml:space="preserve"> field:</w:t>
      </w:r>
      <w:r w:rsidR="005635A2" w:rsidRPr="00D00AA6">
        <w:rPr>
          <w:iCs/>
          <w:sz w:val="24"/>
          <w:szCs w:val="24"/>
        </w:rPr>
        <w:br/>
      </w:r>
      <w:r w:rsidR="006905E4" w:rsidRPr="00D00AA6">
        <w:rPr>
          <w:rFonts w:eastAsiaTheme="minorEastAsia"/>
          <w:iCs/>
          <w:sz w:val="24"/>
          <w:szCs w:val="24"/>
        </w:rPr>
        <w:br/>
      </w:r>
      <w:r w:rsidR="00D00AA6">
        <w:rPr>
          <w:rFonts w:eastAsiaTheme="minorEastAsia"/>
          <w:iCs/>
          <w:sz w:val="24"/>
          <w:szCs w:val="24"/>
        </w:rPr>
        <w:t xml:space="preserve">As </w:t>
      </w:r>
      <w:proofErr w:type="spellStart"/>
      <w:r w:rsidR="00D00AA6">
        <w:rPr>
          <w:rFonts w:eastAsiaTheme="minorEastAsia"/>
          <w:iCs/>
          <w:sz w:val="24"/>
          <w:szCs w:val="24"/>
        </w:rPr>
        <w:t>expected</w:t>
      </w:r>
      <w:proofErr w:type="spellEnd"/>
      <w:r w:rsidR="00D00AA6">
        <w:rPr>
          <w:rFonts w:eastAsiaTheme="minorEastAsia"/>
          <w:iCs/>
          <w:sz w:val="24"/>
          <w:szCs w:val="24"/>
        </w:rPr>
        <w:t xml:space="preserve"> the </w:t>
      </w:r>
      <w:proofErr w:type="spellStart"/>
      <w:r w:rsidR="00D00AA6">
        <w:rPr>
          <w:rFonts w:eastAsiaTheme="minorEastAsia"/>
          <w:iCs/>
          <w:sz w:val="24"/>
          <w:szCs w:val="24"/>
        </w:rPr>
        <w:t>last</w:t>
      </w:r>
      <w:proofErr w:type="spellEnd"/>
      <w:r w:rsidR="00D00AA6">
        <w:rPr>
          <w:rFonts w:eastAsiaTheme="minorEastAsia"/>
          <w:iCs/>
          <w:sz w:val="24"/>
          <w:szCs w:val="24"/>
        </w:rPr>
        <w:t xml:space="preserve"> </w:t>
      </w:r>
      <w:proofErr w:type="spellStart"/>
      <w:r w:rsidR="00D00AA6">
        <w:rPr>
          <w:rFonts w:eastAsiaTheme="minorEastAsia"/>
          <w:iCs/>
          <w:sz w:val="24"/>
          <w:szCs w:val="24"/>
        </w:rPr>
        <w:t>case</w:t>
      </w:r>
      <w:proofErr w:type="spellEnd"/>
      <w:r w:rsidR="00D00AA6">
        <w:rPr>
          <w:rFonts w:eastAsiaTheme="minorEastAsia"/>
          <w:iCs/>
          <w:sz w:val="24"/>
          <w:szCs w:val="24"/>
        </w:rPr>
        <w:t xml:space="preserve"> </w:t>
      </w:r>
      <w:proofErr w:type="spellStart"/>
      <w:r w:rsidR="00D00AA6">
        <w:rPr>
          <w:rFonts w:eastAsiaTheme="minorEastAsia"/>
          <w:iCs/>
          <w:sz w:val="24"/>
          <w:szCs w:val="24"/>
        </w:rPr>
        <w:t>presents</w:t>
      </w:r>
      <w:proofErr w:type="spellEnd"/>
      <w:r w:rsidR="00D00AA6">
        <w:rPr>
          <w:rFonts w:eastAsiaTheme="minorEastAsia"/>
          <w:iCs/>
          <w:sz w:val="24"/>
          <w:szCs w:val="24"/>
        </w:rPr>
        <w:t xml:space="preserve"> the </w:t>
      </w:r>
      <w:proofErr w:type="spellStart"/>
      <w:r w:rsidR="00D00AA6">
        <w:rPr>
          <w:rFonts w:eastAsiaTheme="minorEastAsia"/>
          <w:iCs/>
          <w:sz w:val="24"/>
          <w:szCs w:val="24"/>
        </w:rPr>
        <w:t>external</w:t>
      </w:r>
      <w:proofErr w:type="spellEnd"/>
      <w:r w:rsidR="00D00AA6">
        <w:rPr>
          <w:rFonts w:eastAsiaTheme="minorEastAsia"/>
          <w:iCs/>
          <w:sz w:val="24"/>
          <w:szCs w:val="24"/>
        </w:rPr>
        <w:t xml:space="preserve"> field </w:t>
      </w:r>
      <w:proofErr w:type="spellStart"/>
      <w:r w:rsidR="00D00AA6">
        <w:rPr>
          <w:rFonts w:eastAsiaTheme="minorEastAsia"/>
          <w:iCs/>
          <w:sz w:val="24"/>
          <w:szCs w:val="24"/>
        </w:rPr>
        <w:t>almost</w:t>
      </w:r>
      <w:proofErr w:type="spellEnd"/>
      <w:r w:rsidR="00D00AA6">
        <w:rPr>
          <w:rFonts w:eastAsiaTheme="minorEastAsia"/>
          <w:iCs/>
          <w:sz w:val="24"/>
          <w:szCs w:val="24"/>
        </w:rPr>
        <w:t xml:space="preserve"> </w:t>
      </w:r>
      <w:proofErr w:type="spellStart"/>
      <w:r w:rsidR="00D00AA6">
        <w:rPr>
          <w:rFonts w:eastAsiaTheme="minorEastAsia"/>
          <w:iCs/>
          <w:sz w:val="24"/>
          <w:szCs w:val="24"/>
        </w:rPr>
        <w:t>entirely</w:t>
      </w:r>
      <w:proofErr w:type="spellEnd"/>
      <w:r w:rsidR="00D00AA6">
        <w:rPr>
          <w:rFonts w:eastAsiaTheme="minorEastAsia"/>
          <w:iCs/>
          <w:sz w:val="24"/>
          <w:szCs w:val="24"/>
        </w:rPr>
        <w:t xml:space="preserve"> </w:t>
      </w:r>
      <w:proofErr w:type="spellStart"/>
      <w:r w:rsidR="00D00AA6">
        <w:rPr>
          <w:rFonts w:eastAsiaTheme="minorEastAsia"/>
          <w:iCs/>
          <w:sz w:val="24"/>
          <w:szCs w:val="24"/>
        </w:rPr>
        <w:t>penetrating</w:t>
      </w:r>
      <w:proofErr w:type="spellEnd"/>
      <w:r w:rsidR="00D00AA6">
        <w:rPr>
          <w:rFonts w:eastAsiaTheme="minorEastAsia"/>
          <w:iCs/>
          <w:sz w:val="24"/>
          <w:szCs w:val="24"/>
        </w:rPr>
        <w:t xml:space="preserve"> the </w:t>
      </w:r>
      <w:proofErr w:type="spellStart"/>
      <w:r w:rsidR="00D00AA6">
        <w:rPr>
          <w:rFonts w:eastAsiaTheme="minorEastAsia"/>
          <w:iCs/>
          <w:sz w:val="24"/>
          <w:szCs w:val="24"/>
        </w:rPr>
        <w:t>sample</w:t>
      </w:r>
      <w:proofErr w:type="spellEnd"/>
      <w:r w:rsidR="00D00AA6">
        <w:rPr>
          <w:rFonts w:eastAsiaTheme="minorEastAsia"/>
          <w:iCs/>
          <w:sz w:val="24"/>
          <w:szCs w:val="24"/>
        </w:rPr>
        <w:t xml:space="preserve">, </w:t>
      </w:r>
      <w:proofErr w:type="spellStart"/>
      <w:r w:rsidR="00D00AA6">
        <w:rPr>
          <w:rFonts w:eastAsiaTheme="minorEastAsia"/>
          <w:iCs/>
          <w:sz w:val="24"/>
          <w:szCs w:val="24"/>
        </w:rPr>
        <w:t>which</w:t>
      </w:r>
      <w:proofErr w:type="spellEnd"/>
      <w:r w:rsidR="00D00AA6">
        <w:rPr>
          <w:rFonts w:eastAsiaTheme="minorEastAsia"/>
          <w:iCs/>
          <w:sz w:val="24"/>
          <w:szCs w:val="24"/>
        </w:rPr>
        <w:t xml:space="preserve"> </w:t>
      </w:r>
      <w:proofErr w:type="spellStart"/>
      <w:r w:rsidR="00D00AA6">
        <w:rPr>
          <w:rFonts w:eastAsiaTheme="minorEastAsia"/>
          <w:iCs/>
          <w:sz w:val="24"/>
          <w:szCs w:val="24"/>
        </w:rPr>
        <w:t>means</w:t>
      </w:r>
      <w:proofErr w:type="spellEnd"/>
      <w:r w:rsidR="00D00AA6">
        <w:rPr>
          <w:rFonts w:eastAsiaTheme="minorEastAsia"/>
          <w:iCs/>
          <w:sz w:val="24"/>
          <w:szCs w:val="24"/>
        </w:rPr>
        <w:t xml:space="preserve"> (in </w:t>
      </w:r>
      <w:proofErr w:type="spellStart"/>
      <w:r w:rsidR="00D00AA6">
        <w:rPr>
          <w:rFonts w:eastAsiaTheme="minorEastAsia"/>
          <w:iCs/>
          <w:sz w:val="24"/>
          <w:szCs w:val="24"/>
        </w:rPr>
        <w:t>comparison</w:t>
      </w:r>
      <w:proofErr w:type="spellEnd"/>
      <w:r w:rsidR="00D00AA6">
        <w:rPr>
          <w:rFonts w:eastAsiaTheme="minorEastAsia"/>
          <w:iCs/>
          <w:sz w:val="24"/>
          <w:szCs w:val="24"/>
        </w:rPr>
        <w:t xml:space="preserve"> with the order </w:t>
      </w:r>
      <w:proofErr w:type="spellStart"/>
      <w:r w:rsidR="00D00AA6">
        <w:rPr>
          <w:rFonts w:eastAsiaTheme="minorEastAsia"/>
          <w:iCs/>
          <w:sz w:val="24"/>
          <w:szCs w:val="24"/>
        </w:rPr>
        <w:t>parameter</w:t>
      </w:r>
      <w:proofErr w:type="spellEnd"/>
      <w:r w:rsidR="00D00AA6">
        <w:rPr>
          <w:rFonts w:eastAsiaTheme="minorEastAsia"/>
          <w:iCs/>
          <w:sz w:val="24"/>
          <w:szCs w:val="24"/>
        </w:rPr>
        <w:t xml:space="preserve">) </w:t>
      </w:r>
      <w:proofErr w:type="spellStart"/>
      <w:r w:rsidR="00D00AA6">
        <w:rPr>
          <w:rFonts w:eastAsiaTheme="minorEastAsia"/>
          <w:iCs/>
          <w:sz w:val="24"/>
          <w:szCs w:val="24"/>
        </w:rPr>
        <w:t>that</w:t>
      </w:r>
      <w:proofErr w:type="spellEnd"/>
      <w:r w:rsidR="00D00AA6">
        <w:rPr>
          <w:rFonts w:eastAsiaTheme="minorEastAsia"/>
          <w:iCs/>
          <w:sz w:val="24"/>
          <w:szCs w:val="24"/>
        </w:rPr>
        <w:t xml:space="preserve"> we </w:t>
      </w:r>
      <w:proofErr w:type="spellStart"/>
      <w:r w:rsidR="00D00AA6">
        <w:rPr>
          <w:rFonts w:eastAsiaTheme="minorEastAsia"/>
          <w:iCs/>
          <w:sz w:val="24"/>
          <w:szCs w:val="24"/>
        </w:rPr>
        <w:t>are</w:t>
      </w:r>
      <w:proofErr w:type="spellEnd"/>
      <w:r w:rsidR="00D00AA6">
        <w:rPr>
          <w:rFonts w:eastAsiaTheme="minorEastAsia"/>
          <w:iCs/>
          <w:sz w:val="24"/>
          <w:szCs w:val="24"/>
        </w:rPr>
        <w:t xml:space="preserve"> </w:t>
      </w:r>
      <w:proofErr w:type="spellStart"/>
      <w:r w:rsidR="00D00AA6">
        <w:rPr>
          <w:rFonts w:eastAsiaTheme="minorEastAsia"/>
          <w:iCs/>
          <w:sz w:val="24"/>
          <w:szCs w:val="24"/>
        </w:rPr>
        <w:t>close</w:t>
      </w:r>
      <w:proofErr w:type="spellEnd"/>
      <w:r w:rsidR="00D00AA6">
        <w:rPr>
          <w:rFonts w:eastAsiaTheme="minorEastAsia"/>
          <w:iCs/>
          <w:sz w:val="24"/>
          <w:szCs w:val="24"/>
        </w:rPr>
        <w:t xml:space="preserve"> the </w:t>
      </w:r>
      <w:proofErr w:type="spellStart"/>
      <w:r w:rsidR="00D00AA6">
        <w:rPr>
          <w:rFonts w:eastAsiaTheme="minorEastAsia"/>
          <w:iCs/>
          <w:sz w:val="24"/>
          <w:szCs w:val="24"/>
        </w:rPr>
        <w:t>transition</w:t>
      </w:r>
      <w:proofErr w:type="spellEnd"/>
      <w:r w:rsidR="00D00AA6">
        <w:rPr>
          <w:rFonts w:eastAsiaTheme="minorEastAsia"/>
          <w:iCs/>
          <w:sz w:val="24"/>
          <w:szCs w:val="24"/>
        </w:rPr>
        <w:t xml:space="preserve"> point to the </w:t>
      </w:r>
      <w:proofErr w:type="spellStart"/>
      <w:r w:rsidR="00D00AA6">
        <w:rPr>
          <w:rFonts w:eastAsiaTheme="minorEastAsia"/>
          <w:iCs/>
          <w:sz w:val="24"/>
          <w:szCs w:val="24"/>
        </w:rPr>
        <w:t>normal</w:t>
      </w:r>
      <w:proofErr w:type="spellEnd"/>
      <w:r w:rsidR="00D00AA6">
        <w:rPr>
          <w:rFonts w:eastAsiaTheme="minorEastAsia"/>
          <w:iCs/>
          <w:sz w:val="24"/>
          <w:szCs w:val="24"/>
        </w:rPr>
        <w:t xml:space="preserve"> </w:t>
      </w:r>
      <w:proofErr w:type="spellStart"/>
      <w:r w:rsidR="00D00AA6">
        <w:rPr>
          <w:rFonts w:eastAsiaTheme="minorEastAsia"/>
          <w:iCs/>
          <w:sz w:val="24"/>
          <w:szCs w:val="24"/>
        </w:rPr>
        <w:t>state</w:t>
      </w:r>
      <w:proofErr w:type="spellEnd"/>
      <w:r w:rsidR="00D00AA6">
        <w:rPr>
          <w:rFonts w:eastAsiaTheme="minorEastAsia"/>
          <w:iCs/>
          <w:sz w:val="24"/>
          <w:szCs w:val="24"/>
        </w:rPr>
        <w:t>.</w:t>
      </w:r>
      <w:r w:rsidR="006905E4" w:rsidRPr="00D00AA6">
        <w:rPr>
          <w:rFonts w:eastAsiaTheme="minorEastAsia"/>
          <w:iCs/>
          <w:sz w:val="24"/>
          <w:szCs w:val="24"/>
        </w:rPr>
        <w:br/>
      </w:r>
    </w:p>
    <w:p w14:paraId="4FC30E51" w14:textId="4AB6A54F" w:rsidR="00AF710E" w:rsidRPr="00AF710E" w:rsidRDefault="00EF38B9" w:rsidP="00AF710E">
      <w:pPr>
        <w:pStyle w:val="Tekstpodstawowy"/>
        <w:numPr>
          <w:ilvl w:val="1"/>
          <w:numId w:val="1"/>
        </w:numPr>
        <w:rPr>
          <w:b/>
          <w:bCs/>
          <w:iCs/>
          <w:sz w:val="24"/>
          <w:szCs w:val="24"/>
        </w:rPr>
      </w:pPr>
      <w:r>
        <w:rPr>
          <w:b/>
          <w:bCs/>
          <w:iCs/>
          <w:noProof/>
          <w:sz w:val="24"/>
          <w:szCs w:val="24"/>
        </w:rPr>
        <w:lastRenderedPageBreak/>
        <mc:AlternateContent>
          <mc:Choice Requires="wps">
            <w:drawing>
              <wp:anchor distT="0" distB="0" distL="114300" distR="114300" simplePos="0" relativeHeight="251760640" behindDoc="0" locked="0" layoutInCell="1" allowOverlap="1" wp14:anchorId="2F86399D" wp14:editId="303151C1">
                <wp:simplePos x="0" y="0"/>
                <wp:positionH relativeFrom="column">
                  <wp:posOffset>4057015</wp:posOffset>
                </wp:positionH>
                <wp:positionV relativeFrom="paragraph">
                  <wp:posOffset>9525</wp:posOffset>
                </wp:positionV>
                <wp:extent cx="2695575" cy="285750"/>
                <wp:effectExtent l="0" t="0" r="9525" b="0"/>
                <wp:wrapNone/>
                <wp:docPr id="49" name="Pole tekstowe 49"/>
                <wp:cNvGraphicFramePr/>
                <a:graphic xmlns:a="http://schemas.openxmlformats.org/drawingml/2006/main">
                  <a:graphicData uri="http://schemas.microsoft.com/office/word/2010/wordprocessingShape">
                    <wps:wsp>
                      <wps:cNvSpPr txBox="1"/>
                      <wps:spPr>
                        <a:xfrm>
                          <a:off x="0" y="0"/>
                          <a:ext cx="2695575" cy="285750"/>
                        </a:xfrm>
                        <a:prstGeom prst="rect">
                          <a:avLst/>
                        </a:prstGeom>
                        <a:solidFill>
                          <a:schemeClr val="lt1"/>
                        </a:solidFill>
                        <a:ln w="6350">
                          <a:noFill/>
                        </a:ln>
                      </wps:spPr>
                      <wps:txbx>
                        <w:txbxContent>
                          <w:p w14:paraId="45F02567" w14:textId="719B66A8" w:rsidR="0004146E" w:rsidRPr="00AF710E" w:rsidRDefault="0004146E">
                            <w:pPr>
                              <w:rPr>
                                <w:i/>
                                <w:iCs/>
                                <w:sz w:val="20"/>
                                <w:szCs w:val="20"/>
                              </w:rPr>
                            </w:pPr>
                            <w:r w:rsidRPr="00AF710E">
                              <w:rPr>
                                <w:i/>
                                <w:iCs/>
                                <w:sz w:val="20"/>
                                <w:szCs w:val="20"/>
                              </w:rPr>
                              <w:t xml:space="preserve">(fig.3.1) </w:t>
                            </w:r>
                            <w:proofErr w:type="spellStart"/>
                            <w:r w:rsidRPr="00AF710E">
                              <w:rPr>
                                <w:i/>
                                <w:iCs/>
                                <w:sz w:val="20"/>
                                <w:szCs w:val="20"/>
                              </w:rPr>
                              <w:t>Type</w:t>
                            </w:r>
                            <w:proofErr w:type="spellEnd"/>
                            <w:r w:rsidRPr="00AF710E">
                              <w:rPr>
                                <w:i/>
                                <w:iCs/>
                                <w:sz w:val="20"/>
                                <w:szCs w:val="20"/>
                              </w:rPr>
                              <w:t xml:space="preserve"> II </w:t>
                            </w:r>
                            <w:proofErr w:type="spellStart"/>
                            <w:r w:rsidRPr="00AF710E">
                              <w:rPr>
                                <w:i/>
                                <w:iCs/>
                                <w:sz w:val="20"/>
                                <w:szCs w:val="20"/>
                              </w:rPr>
                              <w:t>superconductor</w:t>
                            </w:r>
                            <w:proofErr w:type="spellEnd"/>
                            <w:r w:rsidRPr="00AF710E">
                              <w:rPr>
                                <w:i/>
                                <w:iCs/>
                                <w:sz w:val="20"/>
                                <w:szCs w:val="20"/>
                              </w:rPr>
                              <w:t xml:space="preserve"> </w:t>
                            </w:r>
                            <w:proofErr w:type="spellStart"/>
                            <w:r w:rsidRPr="00AF710E">
                              <w:rPr>
                                <w:i/>
                                <w:iCs/>
                                <w:sz w:val="20"/>
                                <w:szCs w:val="20"/>
                              </w:rPr>
                              <w:t>phase</w:t>
                            </w:r>
                            <w:proofErr w:type="spellEnd"/>
                            <w:r w:rsidRPr="00AF710E">
                              <w:rPr>
                                <w:i/>
                                <w:iCs/>
                                <w:sz w:val="20"/>
                                <w:szCs w:val="20"/>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6399D" id="_x0000_t202" coordsize="21600,21600" o:spt="202" path="m,l,21600r21600,l21600,xe">
                <v:stroke joinstyle="miter"/>
                <v:path gradientshapeok="t" o:connecttype="rect"/>
              </v:shapetype>
              <v:shape id="Pole tekstowe 49" o:spid="_x0000_s1026" type="#_x0000_t202" style="position:absolute;left:0;text-align:left;margin-left:319.45pt;margin-top:.75pt;width:212.2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" fillcolor="white [3201]" stroked="f" strokeweight=".5pt">
                <v:textbox>
                  <w:txbxContent>
                    <w:p w14:paraId="45F02567" w14:textId="719B66A8" w:rsidR="0004146E" w:rsidRPr="00AF710E" w:rsidRDefault="0004146E">
                      <w:pPr>
                        <w:rPr>
                          <w:i/>
                          <w:iCs/>
                          <w:sz w:val="20"/>
                          <w:szCs w:val="20"/>
                        </w:rPr>
                      </w:pPr>
                      <w:r w:rsidRPr="00AF710E">
                        <w:rPr>
                          <w:i/>
                          <w:iCs/>
                          <w:sz w:val="20"/>
                          <w:szCs w:val="20"/>
                        </w:rPr>
                        <w:t xml:space="preserve">(fig.3.1) </w:t>
                      </w:r>
                      <w:proofErr w:type="spellStart"/>
                      <w:r w:rsidRPr="00AF710E">
                        <w:rPr>
                          <w:i/>
                          <w:iCs/>
                          <w:sz w:val="20"/>
                          <w:szCs w:val="20"/>
                        </w:rPr>
                        <w:t>Type</w:t>
                      </w:r>
                      <w:proofErr w:type="spellEnd"/>
                      <w:r w:rsidRPr="00AF710E">
                        <w:rPr>
                          <w:i/>
                          <w:iCs/>
                          <w:sz w:val="20"/>
                          <w:szCs w:val="20"/>
                        </w:rPr>
                        <w:t xml:space="preserve"> II </w:t>
                      </w:r>
                      <w:proofErr w:type="spellStart"/>
                      <w:r w:rsidRPr="00AF710E">
                        <w:rPr>
                          <w:i/>
                          <w:iCs/>
                          <w:sz w:val="20"/>
                          <w:szCs w:val="20"/>
                        </w:rPr>
                        <w:t>superconductor</w:t>
                      </w:r>
                      <w:proofErr w:type="spellEnd"/>
                      <w:r w:rsidRPr="00AF710E">
                        <w:rPr>
                          <w:i/>
                          <w:iCs/>
                          <w:sz w:val="20"/>
                          <w:szCs w:val="20"/>
                        </w:rPr>
                        <w:t xml:space="preserve"> </w:t>
                      </w:r>
                      <w:proofErr w:type="spellStart"/>
                      <w:r w:rsidRPr="00AF710E">
                        <w:rPr>
                          <w:i/>
                          <w:iCs/>
                          <w:sz w:val="20"/>
                          <w:szCs w:val="20"/>
                        </w:rPr>
                        <w:t>phase</w:t>
                      </w:r>
                      <w:proofErr w:type="spellEnd"/>
                      <w:r w:rsidRPr="00AF710E">
                        <w:rPr>
                          <w:i/>
                          <w:iCs/>
                          <w:sz w:val="20"/>
                          <w:szCs w:val="20"/>
                        </w:rPr>
                        <w:t xml:space="preserve"> diagram</w:t>
                      </w:r>
                    </w:p>
                  </w:txbxContent>
                </v:textbox>
              </v:shape>
            </w:pict>
          </mc:Fallback>
        </mc:AlternateContent>
      </w:r>
      <w:proofErr w:type="spellStart"/>
      <w:r w:rsidR="005635A2">
        <w:rPr>
          <w:b/>
          <w:bCs/>
          <w:iCs/>
          <w:sz w:val="24"/>
          <w:szCs w:val="24"/>
        </w:rPr>
        <w:t>Vorticies</w:t>
      </w:r>
      <w:proofErr w:type="spellEnd"/>
      <w:r w:rsidR="005635A2">
        <w:rPr>
          <w:b/>
          <w:bCs/>
          <w:iCs/>
          <w:sz w:val="24"/>
          <w:szCs w:val="24"/>
        </w:rPr>
        <w:t xml:space="preserve"> </w:t>
      </w:r>
      <w:proofErr w:type="spellStart"/>
      <w:r w:rsidR="005635A2">
        <w:rPr>
          <w:b/>
          <w:bCs/>
          <w:iCs/>
          <w:sz w:val="24"/>
          <w:szCs w:val="24"/>
        </w:rPr>
        <w:t>counting</w:t>
      </w:r>
      <w:proofErr w:type="spellEnd"/>
      <w:r w:rsidR="00C66528">
        <w:rPr>
          <w:b/>
          <w:bCs/>
          <w:iCs/>
          <w:sz w:val="24"/>
          <w:szCs w:val="24"/>
        </w:rPr>
        <w:t xml:space="preserve"> </w:t>
      </w:r>
    </w:p>
    <w:p w14:paraId="3921CE70" w14:textId="77777777" w:rsidR="00772E0B" w:rsidRDefault="00097512" w:rsidP="00772E0B">
      <w:pPr>
        <w:pStyle w:val="Tekstpodstawowy"/>
        <w:numPr>
          <w:ilvl w:val="2"/>
          <w:numId w:val="1"/>
        </w:numPr>
        <w:rPr>
          <w:b/>
          <w:bCs/>
          <w:iCs/>
          <w:sz w:val="24"/>
          <w:szCs w:val="24"/>
        </w:rPr>
      </w:pPr>
      <w:r>
        <w:rPr>
          <w:noProof/>
        </w:rPr>
        <w:drawing>
          <wp:anchor distT="0" distB="0" distL="114300" distR="114300" simplePos="0" relativeHeight="251764736" behindDoc="0" locked="0" layoutInCell="1" allowOverlap="1" wp14:anchorId="08EDD8D0" wp14:editId="0136FFF0">
            <wp:simplePos x="0" y="0"/>
            <wp:positionH relativeFrom="column">
              <wp:posOffset>3438525</wp:posOffset>
            </wp:positionH>
            <wp:positionV relativeFrom="paragraph">
              <wp:posOffset>1960880</wp:posOffset>
            </wp:positionV>
            <wp:extent cx="3333750" cy="2676525"/>
            <wp:effectExtent l="0" t="0" r="0" b="9525"/>
            <wp:wrapSquare wrapText="bothSides"/>
            <wp:docPr id="52" name="Wykres 52">
              <a:extLst xmlns:a="http://schemas.openxmlformats.org/drawingml/2006/main">
                <a:ext uri="{FF2B5EF4-FFF2-40B4-BE49-F238E27FC236}">
                  <a16:creationId xmlns:a16="http://schemas.microsoft.com/office/drawing/2014/main" id="{CDFED8B3-EBEF-41B8-858F-4BE2A0FD36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AF710E">
        <w:rPr>
          <w:noProof/>
        </w:rPr>
        <w:drawing>
          <wp:anchor distT="0" distB="0" distL="114300" distR="114300" simplePos="0" relativeHeight="251759616" behindDoc="0" locked="0" layoutInCell="1" allowOverlap="1" wp14:anchorId="37A9F1D6" wp14:editId="4C09E56C">
            <wp:simplePos x="0" y="0"/>
            <wp:positionH relativeFrom="column">
              <wp:posOffset>4438650</wp:posOffset>
            </wp:positionH>
            <wp:positionV relativeFrom="paragraph">
              <wp:posOffset>8255</wp:posOffset>
            </wp:positionV>
            <wp:extent cx="2238375" cy="1781175"/>
            <wp:effectExtent l="0" t="0" r="9525" b="9525"/>
            <wp:wrapSquare wrapText="bothSides"/>
            <wp:docPr id="48" name="Obraz 48" descr="Znalezione obrazy dla zapytania shubnikov ph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nalezione obrazy dla zapytania shubnikov phase diagram"/>
                    <pic:cNvPicPr>
                      <a:picLocks noChangeAspect="1" noChangeArrowheads="1"/>
                    </pic:cNvPicPr>
                  </pic:nvPicPr>
                  <pic:blipFill rotWithShape="1">
                    <a:blip r:embed="rId42">
                      <a:extLst>
                        <a:ext uri="{28A0092B-C50C-407E-A947-70E740481C1C}">
                          <a14:useLocalDpi xmlns:a14="http://schemas.microsoft.com/office/drawing/2010/main" val="0"/>
                        </a:ext>
                      </a:extLst>
                    </a:blip>
                    <a:srcRect l="51763"/>
                    <a:stretch/>
                  </pic:blipFill>
                  <pic:spPr bwMode="auto">
                    <a:xfrm>
                      <a:off x="0" y="0"/>
                      <a:ext cx="2238375" cy="178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C66528" w:rsidRPr="00C66528">
        <w:rPr>
          <w:b/>
          <w:bCs/>
          <w:iCs/>
          <w:sz w:val="24"/>
          <w:szCs w:val="24"/>
        </w:rPr>
        <w:t>External</w:t>
      </w:r>
      <w:proofErr w:type="spellEnd"/>
      <w:r w:rsidR="00C66528" w:rsidRPr="00C66528">
        <w:rPr>
          <w:b/>
          <w:bCs/>
          <w:iCs/>
          <w:sz w:val="24"/>
          <w:szCs w:val="24"/>
        </w:rPr>
        <w:t xml:space="preserve"> field</w:t>
      </w:r>
      <w:r w:rsidR="00F65D5F">
        <w:rPr>
          <w:b/>
          <w:bCs/>
          <w:iCs/>
          <w:sz w:val="24"/>
          <w:szCs w:val="24"/>
        </w:rPr>
        <w:br/>
      </w:r>
      <w:proofErr w:type="spellStart"/>
      <w:r w:rsidR="00AF710E">
        <w:rPr>
          <w:iCs/>
          <w:sz w:val="24"/>
          <w:szCs w:val="24"/>
        </w:rPr>
        <w:t>An</w:t>
      </w:r>
      <w:proofErr w:type="spellEnd"/>
      <w:r w:rsidR="00AF710E">
        <w:rPr>
          <w:iCs/>
          <w:sz w:val="24"/>
          <w:szCs w:val="24"/>
        </w:rPr>
        <w:t xml:space="preserve"> </w:t>
      </w:r>
      <w:proofErr w:type="spellStart"/>
      <w:r w:rsidR="00AF710E">
        <w:rPr>
          <w:iCs/>
          <w:sz w:val="24"/>
          <w:szCs w:val="24"/>
        </w:rPr>
        <w:t>important</w:t>
      </w:r>
      <w:proofErr w:type="spellEnd"/>
      <w:r w:rsidR="00AF710E">
        <w:rPr>
          <w:iCs/>
          <w:sz w:val="24"/>
          <w:szCs w:val="24"/>
        </w:rPr>
        <w:t xml:space="preserve"> </w:t>
      </w:r>
      <w:proofErr w:type="spellStart"/>
      <w:r w:rsidR="00AF710E">
        <w:rPr>
          <w:iCs/>
          <w:sz w:val="24"/>
          <w:szCs w:val="24"/>
        </w:rPr>
        <w:t>aspect</w:t>
      </w:r>
      <w:proofErr w:type="spellEnd"/>
      <w:r w:rsidR="00AF710E">
        <w:rPr>
          <w:iCs/>
          <w:sz w:val="24"/>
          <w:szCs w:val="24"/>
        </w:rPr>
        <w:t xml:space="preserve"> of </w:t>
      </w:r>
      <w:proofErr w:type="spellStart"/>
      <w:r w:rsidR="00AF710E">
        <w:rPr>
          <w:iCs/>
          <w:sz w:val="24"/>
          <w:szCs w:val="24"/>
        </w:rPr>
        <w:t>simulating</w:t>
      </w:r>
      <w:proofErr w:type="spellEnd"/>
      <w:r w:rsidR="00AF710E">
        <w:rPr>
          <w:iCs/>
          <w:sz w:val="24"/>
          <w:szCs w:val="24"/>
        </w:rPr>
        <w:t xml:space="preserve"> a </w:t>
      </w:r>
      <w:proofErr w:type="spellStart"/>
      <w:r w:rsidR="00AF710E">
        <w:rPr>
          <w:iCs/>
          <w:sz w:val="24"/>
          <w:szCs w:val="24"/>
        </w:rPr>
        <w:t>type</w:t>
      </w:r>
      <w:proofErr w:type="spellEnd"/>
      <w:r w:rsidR="00AF710E">
        <w:rPr>
          <w:iCs/>
          <w:sz w:val="24"/>
          <w:szCs w:val="24"/>
        </w:rPr>
        <w:t xml:space="preserve"> II </w:t>
      </w:r>
      <w:proofErr w:type="spellStart"/>
      <w:r w:rsidR="00AF710E">
        <w:rPr>
          <w:iCs/>
          <w:sz w:val="24"/>
          <w:szCs w:val="24"/>
        </w:rPr>
        <w:t>superconductor</w:t>
      </w:r>
      <w:proofErr w:type="spellEnd"/>
      <w:r w:rsidR="00AF710E">
        <w:rPr>
          <w:iCs/>
          <w:sz w:val="24"/>
          <w:szCs w:val="24"/>
        </w:rPr>
        <w:t xml:space="preserve"> </w:t>
      </w:r>
      <w:proofErr w:type="spellStart"/>
      <w:r w:rsidR="00AF710E">
        <w:rPr>
          <w:iCs/>
          <w:sz w:val="24"/>
          <w:szCs w:val="24"/>
        </w:rPr>
        <w:t>is</w:t>
      </w:r>
      <w:proofErr w:type="spellEnd"/>
      <w:r w:rsidR="00AF710E">
        <w:rPr>
          <w:iCs/>
          <w:sz w:val="24"/>
          <w:szCs w:val="24"/>
        </w:rPr>
        <w:t xml:space="preserve"> to </w:t>
      </w:r>
      <w:proofErr w:type="spellStart"/>
      <w:r w:rsidR="00AF710E">
        <w:rPr>
          <w:iCs/>
          <w:sz w:val="24"/>
          <w:szCs w:val="24"/>
        </w:rPr>
        <w:t>know</w:t>
      </w:r>
      <w:proofErr w:type="spellEnd"/>
      <w:r w:rsidR="00AF710E">
        <w:rPr>
          <w:iCs/>
          <w:sz w:val="24"/>
          <w:szCs w:val="24"/>
        </w:rPr>
        <w:t xml:space="preserve"> the </w:t>
      </w:r>
      <w:proofErr w:type="spellStart"/>
      <w:r w:rsidR="00AF710E">
        <w:rPr>
          <w:iCs/>
          <w:sz w:val="24"/>
          <w:szCs w:val="24"/>
        </w:rPr>
        <w:t>critical</w:t>
      </w:r>
      <w:proofErr w:type="spellEnd"/>
      <w:r w:rsidR="00AF710E">
        <w:rPr>
          <w:iCs/>
          <w:sz w:val="24"/>
          <w:szCs w:val="24"/>
        </w:rPr>
        <w:t xml:space="preserve"> </w:t>
      </w:r>
      <w:proofErr w:type="spellStart"/>
      <w:r w:rsidR="00AF710E">
        <w:rPr>
          <w:iCs/>
          <w:sz w:val="24"/>
          <w:szCs w:val="24"/>
        </w:rPr>
        <w:t>fields</w:t>
      </w:r>
      <w:proofErr w:type="spellEnd"/>
      <w:r w:rsidR="00AF710E">
        <w:rPr>
          <w:iCs/>
          <w:sz w:val="24"/>
          <w:szCs w:val="24"/>
        </w:rPr>
        <w:t xml:space="preserve"> for one. The </w:t>
      </w:r>
      <w:proofErr w:type="spellStart"/>
      <w:r w:rsidR="00AF710E">
        <w:rPr>
          <w:iCs/>
          <w:sz w:val="24"/>
          <w:szCs w:val="24"/>
        </w:rPr>
        <w:t>shubnikov</w:t>
      </w:r>
      <w:proofErr w:type="spellEnd"/>
      <w:r w:rsidR="00AF710E">
        <w:rPr>
          <w:iCs/>
          <w:sz w:val="24"/>
          <w:szCs w:val="24"/>
        </w:rPr>
        <w:t xml:space="preserve"> </w:t>
      </w:r>
      <w:proofErr w:type="spellStart"/>
      <w:r w:rsidR="00AF710E">
        <w:rPr>
          <w:iCs/>
          <w:sz w:val="24"/>
          <w:szCs w:val="24"/>
        </w:rPr>
        <w:t>phase</w:t>
      </w:r>
      <w:proofErr w:type="spellEnd"/>
      <w:r w:rsidR="00AF710E">
        <w:rPr>
          <w:iCs/>
          <w:sz w:val="24"/>
          <w:szCs w:val="24"/>
        </w:rPr>
        <w:t xml:space="preserve"> </w:t>
      </w:r>
      <w:proofErr w:type="spellStart"/>
      <w:r w:rsidR="00AF710E">
        <w:rPr>
          <w:iCs/>
          <w:sz w:val="24"/>
          <w:szCs w:val="24"/>
        </w:rPr>
        <w:t>lies</w:t>
      </w:r>
      <w:proofErr w:type="spellEnd"/>
      <w:r w:rsidR="00AF710E">
        <w:rPr>
          <w:iCs/>
          <w:sz w:val="24"/>
          <w:szCs w:val="24"/>
        </w:rPr>
        <w:t xml:space="preserve"> </w:t>
      </w:r>
      <w:proofErr w:type="spellStart"/>
      <w:r w:rsidR="00AF710E">
        <w:rPr>
          <w:iCs/>
          <w:sz w:val="24"/>
          <w:szCs w:val="24"/>
        </w:rPr>
        <w:t>between</w:t>
      </w:r>
      <w:proofErr w:type="spellEnd"/>
      <w:r w:rsidR="00AF710E">
        <w:rPr>
          <w:iCs/>
          <w:sz w:val="24"/>
          <w:szCs w:val="24"/>
        </w:rPr>
        <w:t xml:space="preserve"> </w:t>
      </w:r>
      <w:proofErr w:type="spellStart"/>
      <w:r w:rsidR="00AF710E">
        <w:rPr>
          <w:iCs/>
          <w:sz w:val="24"/>
          <w:szCs w:val="24"/>
        </w:rPr>
        <w:t>two</w:t>
      </w:r>
      <w:proofErr w:type="spellEnd"/>
      <w:r w:rsidR="00AF710E">
        <w:rPr>
          <w:iCs/>
          <w:sz w:val="24"/>
          <w:szCs w:val="24"/>
        </w:rPr>
        <w:t xml:space="preserve"> </w:t>
      </w:r>
      <w:proofErr w:type="spellStart"/>
      <w:r w:rsidR="00AF710E">
        <w:rPr>
          <w:iCs/>
          <w:sz w:val="24"/>
          <w:szCs w:val="24"/>
        </w:rPr>
        <w:t>critical</w:t>
      </w:r>
      <w:proofErr w:type="spellEnd"/>
      <w:r w:rsidR="00AF710E">
        <w:rPr>
          <w:iCs/>
          <w:sz w:val="24"/>
          <w:szCs w:val="24"/>
        </w:rPr>
        <w:t xml:space="preserve"> </w:t>
      </w:r>
      <w:proofErr w:type="spellStart"/>
      <w:r w:rsidR="00AF710E">
        <w:rPr>
          <w:iCs/>
          <w:sz w:val="24"/>
          <w:szCs w:val="24"/>
        </w:rPr>
        <w:t>fields</w:t>
      </w:r>
      <w:proofErr w:type="spellEnd"/>
      <w:r w:rsidR="00AF710E">
        <w:rPr>
          <w:iCs/>
          <w:sz w:val="24"/>
          <w:szCs w:val="24"/>
        </w:rPr>
        <w:t xml:space="preserve">, </w:t>
      </w:r>
      <w:proofErr w:type="spellStart"/>
      <w:r w:rsidR="00AF710E">
        <w:rPr>
          <w:iCs/>
          <w:sz w:val="24"/>
          <w:szCs w:val="24"/>
        </w:rPr>
        <w:t>which</w:t>
      </w:r>
      <w:proofErr w:type="spellEnd"/>
      <w:r w:rsidR="00AF710E">
        <w:rPr>
          <w:iCs/>
          <w:sz w:val="24"/>
          <w:szCs w:val="24"/>
        </w:rPr>
        <w:t xml:space="preserve"> </w:t>
      </w:r>
      <w:proofErr w:type="spellStart"/>
      <w:r w:rsidR="00AF710E">
        <w:rPr>
          <w:iCs/>
          <w:sz w:val="24"/>
          <w:szCs w:val="24"/>
        </w:rPr>
        <w:t>where</w:t>
      </w:r>
      <w:proofErr w:type="spellEnd"/>
      <w:r w:rsidR="00AF710E">
        <w:rPr>
          <w:iCs/>
          <w:sz w:val="24"/>
          <w:szCs w:val="24"/>
        </w:rPr>
        <w:t xml:space="preserve"> </w:t>
      </w:r>
      <w:proofErr w:type="spellStart"/>
      <w:r w:rsidR="00AF710E">
        <w:rPr>
          <w:iCs/>
          <w:sz w:val="24"/>
          <w:szCs w:val="24"/>
        </w:rPr>
        <w:t>numerically</w:t>
      </w:r>
      <w:proofErr w:type="spellEnd"/>
      <w:r w:rsidR="00AF710E">
        <w:rPr>
          <w:iCs/>
          <w:sz w:val="24"/>
          <w:szCs w:val="24"/>
        </w:rPr>
        <w:t xml:space="preserve"> </w:t>
      </w:r>
      <w:proofErr w:type="spellStart"/>
      <w:r w:rsidR="00AF710E">
        <w:rPr>
          <w:iCs/>
          <w:sz w:val="24"/>
          <w:szCs w:val="24"/>
        </w:rPr>
        <w:t>found</w:t>
      </w:r>
      <w:proofErr w:type="spellEnd"/>
      <w:r w:rsidR="00AF710E">
        <w:rPr>
          <w:iCs/>
          <w:sz w:val="24"/>
          <w:szCs w:val="24"/>
        </w:rPr>
        <w:t xml:space="preserve"> in </w:t>
      </w:r>
      <w:proofErr w:type="spellStart"/>
      <w:r w:rsidR="00AF710E">
        <w:rPr>
          <w:iCs/>
          <w:sz w:val="24"/>
          <w:szCs w:val="24"/>
        </w:rPr>
        <w:t>this</w:t>
      </w:r>
      <w:proofErr w:type="spellEnd"/>
      <w:r w:rsidR="00AF710E">
        <w:rPr>
          <w:iCs/>
          <w:sz w:val="24"/>
          <w:szCs w:val="24"/>
        </w:rPr>
        <w:t xml:space="preserve"> </w:t>
      </w:r>
      <w:proofErr w:type="spellStart"/>
      <w:r w:rsidR="00AF710E">
        <w:rPr>
          <w:iCs/>
          <w:sz w:val="24"/>
          <w:szCs w:val="24"/>
        </w:rPr>
        <w:t>subsection</w:t>
      </w:r>
      <w:proofErr w:type="spellEnd"/>
      <w:r w:rsidR="00AF710E">
        <w:rPr>
          <w:iCs/>
          <w:sz w:val="24"/>
          <w:szCs w:val="24"/>
        </w:rPr>
        <w:t xml:space="preserve">. The </w:t>
      </w:r>
      <w:proofErr w:type="spellStart"/>
      <w:r w:rsidR="00AF710E">
        <w:rPr>
          <w:iCs/>
          <w:sz w:val="24"/>
          <w:szCs w:val="24"/>
        </w:rPr>
        <w:t>phase</w:t>
      </w:r>
      <w:proofErr w:type="spellEnd"/>
      <w:r w:rsidR="00AF710E">
        <w:rPr>
          <w:iCs/>
          <w:sz w:val="24"/>
          <w:szCs w:val="24"/>
        </w:rPr>
        <w:t xml:space="preserve"> diagram for a </w:t>
      </w:r>
      <w:proofErr w:type="spellStart"/>
      <w:r w:rsidR="00AF710E">
        <w:rPr>
          <w:iCs/>
          <w:sz w:val="24"/>
          <w:szCs w:val="24"/>
        </w:rPr>
        <w:t>type</w:t>
      </w:r>
      <w:proofErr w:type="spellEnd"/>
      <w:r w:rsidR="00AF710E">
        <w:rPr>
          <w:iCs/>
          <w:sz w:val="24"/>
          <w:szCs w:val="24"/>
        </w:rPr>
        <w:t xml:space="preserve"> II </w:t>
      </w:r>
      <w:proofErr w:type="spellStart"/>
      <w:r w:rsidR="00AF710E">
        <w:rPr>
          <w:iCs/>
          <w:sz w:val="24"/>
          <w:szCs w:val="24"/>
        </w:rPr>
        <w:t>superconductor</w:t>
      </w:r>
      <w:proofErr w:type="spellEnd"/>
      <w:r w:rsidR="00AF710E">
        <w:rPr>
          <w:iCs/>
          <w:sz w:val="24"/>
          <w:szCs w:val="24"/>
        </w:rPr>
        <w:t xml:space="preserve"> </w:t>
      </w:r>
      <w:proofErr w:type="spellStart"/>
      <w:r w:rsidR="00AF710E">
        <w:rPr>
          <w:iCs/>
          <w:sz w:val="24"/>
          <w:szCs w:val="24"/>
        </w:rPr>
        <w:t>is</w:t>
      </w:r>
      <w:proofErr w:type="spellEnd"/>
      <w:r w:rsidR="00AF710E">
        <w:rPr>
          <w:iCs/>
          <w:sz w:val="24"/>
          <w:szCs w:val="24"/>
        </w:rPr>
        <w:t xml:space="preserve"> </w:t>
      </w:r>
      <w:proofErr w:type="spellStart"/>
      <w:r w:rsidR="00AF710E">
        <w:rPr>
          <w:iCs/>
          <w:sz w:val="24"/>
          <w:szCs w:val="24"/>
        </w:rPr>
        <w:t>shown</w:t>
      </w:r>
      <w:proofErr w:type="spellEnd"/>
      <w:r w:rsidR="00AF710E">
        <w:rPr>
          <w:iCs/>
          <w:sz w:val="24"/>
          <w:szCs w:val="24"/>
        </w:rPr>
        <w:t xml:space="preserve"> in (fig. 3.1)</w:t>
      </w:r>
      <w:r w:rsidR="00C235EF">
        <w:rPr>
          <w:iCs/>
          <w:sz w:val="24"/>
          <w:szCs w:val="24"/>
        </w:rPr>
        <w:t xml:space="preserve">. One </w:t>
      </w:r>
      <w:proofErr w:type="spellStart"/>
      <w:r w:rsidR="00C235EF">
        <w:rPr>
          <w:iCs/>
          <w:sz w:val="24"/>
          <w:szCs w:val="24"/>
        </w:rPr>
        <w:t>can</w:t>
      </w:r>
      <w:proofErr w:type="spellEnd"/>
      <w:r w:rsidR="00C235EF">
        <w:rPr>
          <w:iCs/>
          <w:sz w:val="24"/>
          <w:szCs w:val="24"/>
        </w:rPr>
        <w:t xml:space="preserve"> </w:t>
      </w:r>
      <w:proofErr w:type="spellStart"/>
      <w:r w:rsidR="00C235EF">
        <w:rPr>
          <w:iCs/>
          <w:sz w:val="24"/>
          <w:szCs w:val="24"/>
        </w:rPr>
        <w:t>count</w:t>
      </w:r>
      <w:proofErr w:type="spellEnd"/>
      <w:r w:rsidR="00C235EF">
        <w:rPr>
          <w:iCs/>
          <w:sz w:val="24"/>
          <w:szCs w:val="24"/>
        </w:rPr>
        <w:t xml:space="preserve"> the numer of </w:t>
      </w:r>
      <w:proofErr w:type="spellStart"/>
      <w:r w:rsidR="00C235EF">
        <w:rPr>
          <w:iCs/>
          <w:sz w:val="24"/>
          <w:szCs w:val="24"/>
        </w:rPr>
        <w:t>vorticies</w:t>
      </w:r>
      <w:proofErr w:type="spellEnd"/>
      <w:r w:rsidR="00C235EF">
        <w:rPr>
          <w:iCs/>
          <w:sz w:val="24"/>
          <w:szCs w:val="24"/>
        </w:rPr>
        <w:t xml:space="preserve"> for a </w:t>
      </w:r>
      <w:proofErr w:type="spellStart"/>
      <w:r w:rsidR="00C235EF">
        <w:rPr>
          <w:iCs/>
          <w:sz w:val="24"/>
          <w:szCs w:val="24"/>
        </w:rPr>
        <w:t>given</w:t>
      </w:r>
      <w:proofErr w:type="spellEnd"/>
      <w:r w:rsidR="00C235EF">
        <w:rPr>
          <w:iCs/>
          <w:sz w:val="24"/>
          <w:szCs w:val="24"/>
        </w:rPr>
        <w:t xml:space="preserve"> field, </w:t>
      </w:r>
      <w:proofErr w:type="spellStart"/>
      <w:r w:rsidR="00C235EF">
        <w:rPr>
          <w:iCs/>
          <w:sz w:val="24"/>
          <w:szCs w:val="24"/>
        </w:rPr>
        <w:t>which</w:t>
      </w:r>
      <w:proofErr w:type="spellEnd"/>
      <w:r w:rsidR="00C235EF">
        <w:rPr>
          <w:iCs/>
          <w:sz w:val="24"/>
          <w:szCs w:val="24"/>
        </w:rPr>
        <w:t xml:space="preserve"> </w:t>
      </w:r>
      <w:proofErr w:type="spellStart"/>
      <w:r w:rsidR="00C235EF">
        <w:rPr>
          <w:iCs/>
          <w:sz w:val="24"/>
          <w:szCs w:val="24"/>
        </w:rPr>
        <w:t>is</w:t>
      </w:r>
      <w:proofErr w:type="spellEnd"/>
      <w:r w:rsidR="00C235EF">
        <w:rPr>
          <w:iCs/>
          <w:sz w:val="24"/>
          <w:szCs w:val="24"/>
        </w:rPr>
        <w:t xml:space="preserve"> </w:t>
      </w:r>
      <w:proofErr w:type="spellStart"/>
      <w:r w:rsidR="00C235EF">
        <w:rPr>
          <w:iCs/>
          <w:sz w:val="24"/>
          <w:szCs w:val="24"/>
        </w:rPr>
        <w:t>done</w:t>
      </w:r>
      <w:proofErr w:type="spellEnd"/>
      <w:r w:rsidR="00C235EF">
        <w:rPr>
          <w:iCs/>
          <w:sz w:val="24"/>
          <w:szCs w:val="24"/>
        </w:rPr>
        <w:t xml:space="preserve"> in the </w:t>
      </w:r>
      <w:proofErr w:type="spellStart"/>
      <w:r w:rsidR="00C235EF">
        <w:rPr>
          <w:iCs/>
          <w:sz w:val="24"/>
          <w:szCs w:val="24"/>
        </w:rPr>
        <w:t>figure</w:t>
      </w:r>
      <w:proofErr w:type="spellEnd"/>
      <w:r w:rsidR="00C235EF">
        <w:rPr>
          <w:iCs/>
          <w:sz w:val="24"/>
          <w:szCs w:val="24"/>
        </w:rPr>
        <w:t xml:space="preserve"> (fig.3.2)</w:t>
      </w:r>
      <w:r w:rsidR="006102CD">
        <w:rPr>
          <w:iCs/>
          <w:sz w:val="24"/>
          <w:szCs w:val="24"/>
        </w:rPr>
        <w:t>.</w:t>
      </w:r>
      <w:r w:rsidR="006102CD">
        <w:rPr>
          <w:iCs/>
          <w:sz w:val="24"/>
          <w:szCs w:val="24"/>
        </w:rPr>
        <w:br/>
        <w:t xml:space="preserve">One </w:t>
      </w:r>
      <w:proofErr w:type="spellStart"/>
      <w:r w:rsidR="006102CD">
        <w:rPr>
          <w:iCs/>
          <w:sz w:val="24"/>
          <w:szCs w:val="24"/>
        </w:rPr>
        <w:t>can</w:t>
      </w:r>
      <w:proofErr w:type="spellEnd"/>
      <w:r w:rsidR="006102CD">
        <w:rPr>
          <w:iCs/>
          <w:sz w:val="24"/>
          <w:szCs w:val="24"/>
        </w:rPr>
        <w:t xml:space="preserve"> </w:t>
      </w:r>
      <w:proofErr w:type="spellStart"/>
      <w:r w:rsidR="006102CD">
        <w:rPr>
          <w:iCs/>
          <w:sz w:val="24"/>
          <w:szCs w:val="24"/>
        </w:rPr>
        <w:t>note</w:t>
      </w:r>
      <w:proofErr w:type="spellEnd"/>
      <w:r w:rsidR="006102CD">
        <w:rPr>
          <w:iCs/>
          <w:sz w:val="24"/>
          <w:szCs w:val="24"/>
        </w:rPr>
        <w:t xml:space="preserve"> the </w:t>
      </w:r>
      <w:proofErr w:type="spellStart"/>
      <w:r w:rsidR="006102CD">
        <w:rPr>
          <w:iCs/>
          <w:sz w:val="24"/>
          <w:szCs w:val="24"/>
        </w:rPr>
        <w:t>lower</w:t>
      </w:r>
      <w:proofErr w:type="spellEnd"/>
      <w:r w:rsidR="006102CD">
        <w:rPr>
          <w:iCs/>
          <w:sz w:val="24"/>
          <w:szCs w:val="24"/>
        </w:rPr>
        <w:t xml:space="preserve"> </w:t>
      </w:r>
      <w:proofErr w:type="spellStart"/>
      <w:r w:rsidR="006102CD">
        <w:rPr>
          <w:iCs/>
          <w:sz w:val="24"/>
          <w:szCs w:val="24"/>
        </w:rPr>
        <w:t>critical</w:t>
      </w:r>
      <w:proofErr w:type="spellEnd"/>
      <w:r w:rsidR="006102CD">
        <w:rPr>
          <w:iCs/>
          <w:sz w:val="24"/>
          <w:szCs w:val="24"/>
        </w:rPr>
        <w:t xml:space="preserve"> field </w:t>
      </w:r>
      <w:proofErr w:type="spellStart"/>
      <w:r w:rsidR="006102CD">
        <w:rPr>
          <w:iCs/>
          <w:sz w:val="24"/>
          <w:szCs w:val="24"/>
        </w:rPr>
        <w:t>between</w:t>
      </w:r>
      <w:proofErr w:type="spellEnd"/>
      <w:r w:rsidR="006102CD">
        <w:rPr>
          <w:iCs/>
          <w:sz w:val="24"/>
          <w:szCs w:val="24"/>
        </w:rPr>
        <w:t xml:space="preserve"> the Meissner </w:t>
      </w:r>
      <w:proofErr w:type="spellStart"/>
      <w:r w:rsidR="006102CD">
        <w:rPr>
          <w:iCs/>
          <w:sz w:val="24"/>
          <w:szCs w:val="24"/>
        </w:rPr>
        <w:t>phase</w:t>
      </w:r>
      <w:proofErr w:type="spellEnd"/>
      <w:r w:rsidR="006102CD">
        <w:rPr>
          <w:iCs/>
          <w:sz w:val="24"/>
          <w:szCs w:val="24"/>
        </w:rPr>
        <w:t xml:space="preserve"> and the </w:t>
      </w:r>
      <w:proofErr w:type="spellStart"/>
      <w:r w:rsidR="006102CD">
        <w:rPr>
          <w:iCs/>
          <w:sz w:val="24"/>
          <w:szCs w:val="24"/>
        </w:rPr>
        <w:t>Shubnikov</w:t>
      </w:r>
      <w:proofErr w:type="spellEnd"/>
      <w:r w:rsidR="006102CD">
        <w:rPr>
          <w:iCs/>
          <w:sz w:val="24"/>
          <w:szCs w:val="24"/>
        </w:rPr>
        <w:t xml:space="preserve"> </w:t>
      </w:r>
      <w:proofErr w:type="spellStart"/>
      <w:r w:rsidR="006102CD">
        <w:rPr>
          <w:iCs/>
          <w:sz w:val="24"/>
          <w:szCs w:val="24"/>
        </w:rPr>
        <w:t>phase</w:t>
      </w:r>
      <w:proofErr w:type="spellEnd"/>
      <w:r w:rsidR="002D7A24">
        <w:rPr>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a</m:t>
            </m:r>
          </m:sub>
        </m:sSub>
        <m:r>
          <w:rPr>
            <w:rFonts w:ascii="Cambria Math" w:hAnsi="Cambria Math"/>
            <w:sz w:val="24"/>
            <w:szCs w:val="24"/>
          </w:rPr>
          <m:t>=0,49</m:t>
        </m:r>
      </m:oMath>
      <w:r w:rsidR="006102CD">
        <w:rPr>
          <w:iCs/>
          <w:sz w:val="24"/>
          <w:szCs w:val="24"/>
        </w:rPr>
        <w:t>. We al</w:t>
      </w:r>
      <w:proofErr w:type="spellStart"/>
      <w:r w:rsidR="002D7A24">
        <w:rPr>
          <w:iCs/>
          <w:sz w:val="24"/>
          <w:szCs w:val="24"/>
        </w:rPr>
        <w:t>s</w:t>
      </w:r>
      <w:r w:rsidR="006102CD">
        <w:rPr>
          <w:iCs/>
          <w:sz w:val="24"/>
          <w:szCs w:val="24"/>
        </w:rPr>
        <w:t>o</w:t>
      </w:r>
      <w:proofErr w:type="spellEnd"/>
      <w:r w:rsidR="006102CD">
        <w:rPr>
          <w:iCs/>
          <w:sz w:val="24"/>
          <w:szCs w:val="24"/>
        </w:rPr>
        <w:t xml:space="preserve"> </w:t>
      </w:r>
      <w:proofErr w:type="spellStart"/>
      <w:r w:rsidR="006102CD">
        <w:rPr>
          <w:iCs/>
          <w:sz w:val="24"/>
          <w:szCs w:val="24"/>
        </w:rPr>
        <w:t>conclude</w:t>
      </w:r>
      <w:proofErr w:type="spellEnd"/>
      <w:r w:rsidR="006102CD">
        <w:rPr>
          <w:iCs/>
          <w:sz w:val="24"/>
          <w:szCs w:val="24"/>
        </w:rPr>
        <w:t xml:space="preserve"> </w:t>
      </w:r>
      <w:proofErr w:type="spellStart"/>
      <w:r w:rsidR="006102CD">
        <w:rPr>
          <w:iCs/>
          <w:sz w:val="24"/>
          <w:szCs w:val="24"/>
        </w:rPr>
        <w:t>that</w:t>
      </w:r>
      <w:proofErr w:type="spellEnd"/>
      <w:r w:rsidR="006102CD">
        <w:rPr>
          <w:iCs/>
          <w:sz w:val="24"/>
          <w:szCs w:val="24"/>
        </w:rPr>
        <w:t xml:space="preserve"> the numer of </w:t>
      </w:r>
      <w:proofErr w:type="spellStart"/>
      <w:r w:rsidR="006102CD">
        <w:rPr>
          <w:iCs/>
          <w:sz w:val="24"/>
          <w:szCs w:val="24"/>
        </w:rPr>
        <w:t>vortices</w:t>
      </w:r>
      <w:proofErr w:type="spellEnd"/>
      <w:r w:rsidR="006102CD">
        <w:rPr>
          <w:iCs/>
          <w:sz w:val="24"/>
          <w:szCs w:val="24"/>
        </w:rPr>
        <w:t xml:space="preserve"> </w:t>
      </w:r>
      <w:proofErr w:type="spellStart"/>
      <w:r w:rsidR="006102CD">
        <w:rPr>
          <w:iCs/>
          <w:sz w:val="24"/>
          <w:szCs w:val="24"/>
        </w:rPr>
        <w:t>is</w:t>
      </w:r>
      <w:proofErr w:type="spellEnd"/>
      <w:r w:rsidR="006102CD">
        <w:rPr>
          <w:iCs/>
          <w:sz w:val="24"/>
          <w:szCs w:val="24"/>
        </w:rPr>
        <w:t xml:space="preserve"> much </w:t>
      </w:r>
      <w:proofErr w:type="spellStart"/>
      <w:r w:rsidR="006102CD">
        <w:rPr>
          <w:iCs/>
          <w:sz w:val="24"/>
          <w:szCs w:val="24"/>
        </w:rPr>
        <w:t>high</w:t>
      </w:r>
      <w:r w:rsidR="002D7A24">
        <w:rPr>
          <w:iCs/>
          <w:sz w:val="24"/>
          <w:szCs w:val="24"/>
        </w:rPr>
        <w:t>e</w:t>
      </w:r>
      <w:r w:rsidR="006102CD">
        <w:rPr>
          <w:iCs/>
          <w:sz w:val="24"/>
          <w:szCs w:val="24"/>
        </w:rPr>
        <w:t>r</w:t>
      </w:r>
      <w:proofErr w:type="spellEnd"/>
      <w:r w:rsidR="006102CD">
        <w:rPr>
          <w:iCs/>
          <w:sz w:val="24"/>
          <w:szCs w:val="24"/>
        </w:rPr>
        <w:t xml:space="preserve"> for </w:t>
      </w:r>
      <w:proofErr w:type="spellStart"/>
      <w:r w:rsidR="006102CD">
        <w:rPr>
          <w:iCs/>
          <w:sz w:val="24"/>
          <w:szCs w:val="24"/>
        </w:rPr>
        <w:t>higher</w:t>
      </w:r>
      <w:proofErr w:type="spellEnd"/>
      <w:r w:rsidR="006102CD">
        <w:rPr>
          <w:iCs/>
          <w:sz w:val="24"/>
          <w:szCs w:val="24"/>
        </w:rPr>
        <w:t xml:space="preserve"> </w:t>
      </w:r>
      <w:proofErr w:type="spellStart"/>
      <w:r w:rsidR="006102CD">
        <w:rPr>
          <w:iCs/>
          <w:sz w:val="24"/>
          <w:szCs w:val="24"/>
        </w:rPr>
        <w:t>fields</w:t>
      </w:r>
      <w:proofErr w:type="spellEnd"/>
      <w:r w:rsidR="006102CD">
        <w:rPr>
          <w:iCs/>
          <w:sz w:val="24"/>
          <w:szCs w:val="24"/>
        </w:rPr>
        <w:t xml:space="preserve">. For </w:t>
      </w:r>
      <w:proofErr w:type="spellStart"/>
      <w:r w:rsidR="006102CD">
        <w:rPr>
          <w:iCs/>
          <w:sz w:val="24"/>
          <w:szCs w:val="24"/>
        </w:rPr>
        <w:t>fields</w:t>
      </w:r>
      <w:proofErr w:type="spellEnd"/>
      <w:r w:rsidR="006102CD">
        <w:rPr>
          <w:iCs/>
          <w:sz w:val="24"/>
          <w:szCs w:val="24"/>
        </w:rPr>
        <w:t xml:space="preserve"> </w:t>
      </w:r>
      <w:proofErr w:type="spellStart"/>
      <w:r w:rsidR="006102CD">
        <w:rPr>
          <w:iCs/>
          <w:sz w:val="24"/>
          <w:szCs w:val="24"/>
        </w:rPr>
        <w:t>larger</w:t>
      </w:r>
      <w:proofErr w:type="spellEnd"/>
      <w:r w:rsidR="006102CD">
        <w:rPr>
          <w:iCs/>
          <w:sz w:val="24"/>
          <w:szCs w:val="24"/>
        </w:rPr>
        <w:t xml:space="preserve"> </w:t>
      </w:r>
      <w:proofErr w:type="spellStart"/>
      <w:r w:rsidR="006102CD">
        <w:rPr>
          <w:iCs/>
          <w:sz w:val="24"/>
          <w:szCs w:val="24"/>
        </w:rPr>
        <w:t>than</w:t>
      </w:r>
      <w:proofErr w:type="spellEnd"/>
      <w:r w:rsidR="006102CD">
        <w:rPr>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a</m:t>
            </m:r>
          </m:sub>
        </m:sSub>
        <m:r>
          <w:rPr>
            <w:rFonts w:ascii="Cambria Math" w:hAnsi="Cambria Math"/>
            <w:sz w:val="24"/>
            <w:szCs w:val="24"/>
          </w:rPr>
          <m:t>=1,5</m:t>
        </m:r>
      </m:oMath>
      <w:r w:rsidR="006102CD">
        <w:rPr>
          <w:rFonts w:eastAsiaTheme="minorEastAsia"/>
          <w:iCs/>
          <w:sz w:val="24"/>
          <w:szCs w:val="24"/>
        </w:rPr>
        <w:t xml:space="preserve"> the </w:t>
      </w:r>
      <w:proofErr w:type="spellStart"/>
      <w:r w:rsidR="006102CD">
        <w:rPr>
          <w:rFonts w:eastAsiaTheme="minorEastAsia"/>
          <w:iCs/>
          <w:sz w:val="24"/>
          <w:szCs w:val="24"/>
        </w:rPr>
        <w:t>vortices</w:t>
      </w:r>
      <w:proofErr w:type="spellEnd"/>
      <w:r w:rsidR="006102CD">
        <w:rPr>
          <w:rFonts w:eastAsiaTheme="minorEastAsia"/>
          <w:iCs/>
          <w:sz w:val="24"/>
          <w:szCs w:val="24"/>
        </w:rPr>
        <w:t xml:space="preserve"> start to </w:t>
      </w:r>
      <w:proofErr w:type="spellStart"/>
      <w:r w:rsidR="006102CD">
        <w:rPr>
          <w:rFonts w:eastAsiaTheme="minorEastAsia"/>
          <w:iCs/>
          <w:sz w:val="24"/>
          <w:szCs w:val="24"/>
        </w:rPr>
        <w:t>combine</w:t>
      </w:r>
      <w:proofErr w:type="spellEnd"/>
      <w:r w:rsidR="006102CD">
        <w:rPr>
          <w:rFonts w:eastAsiaTheme="minorEastAsia"/>
          <w:iCs/>
          <w:sz w:val="24"/>
          <w:szCs w:val="24"/>
        </w:rPr>
        <w:t xml:space="preserve"> as </w:t>
      </w:r>
      <w:proofErr w:type="spellStart"/>
      <w:r w:rsidR="006102CD">
        <w:rPr>
          <w:rFonts w:eastAsiaTheme="minorEastAsia"/>
          <w:iCs/>
          <w:sz w:val="24"/>
          <w:szCs w:val="24"/>
        </w:rPr>
        <w:t>there</w:t>
      </w:r>
      <w:proofErr w:type="spellEnd"/>
      <w:r w:rsidR="006102CD">
        <w:rPr>
          <w:rFonts w:eastAsiaTheme="minorEastAsia"/>
          <w:iCs/>
          <w:sz w:val="24"/>
          <w:szCs w:val="24"/>
        </w:rPr>
        <w:t xml:space="preserve"> </w:t>
      </w:r>
      <w:proofErr w:type="spellStart"/>
      <w:r w:rsidR="006102CD">
        <w:rPr>
          <w:rFonts w:eastAsiaTheme="minorEastAsia"/>
          <w:iCs/>
          <w:sz w:val="24"/>
          <w:szCs w:val="24"/>
        </w:rPr>
        <w:t>isn’t</w:t>
      </w:r>
      <w:proofErr w:type="spellEnd"/>
      <w:r w:rsidR="006102CD">
        <w:rPr>
          <w:rFonts w:eastAsiaTheme="minorEastAsia"/>
          <w:iCs/>
          <w:sz w:val="24"/>
          <w:szCs w:val="24"/>
        </w:rPr>
        <w:t xml:space="preserve"> </w:t>
      </w:r>
      <w:proofErr w:type="spellStart"/>
      <w:r w:rsidR="006102CD">
        <w:rPr>
          <w:rFonts w:eastAsiaTheme="minorEastAsia"/>
          <w:iCs/>
          <w:sz w:val="24"/>
          <w:szCs w:val="24"/>
        </w:rPr>
        <w:t>enough</w:t>
      </w:r>
      <w:proofErr w:type="spellEnd"/>
      <w:r w:rsidR="006102CD">
        <w:rPr>
          <w:rFonts w:eastAsiaTheme="minorEastAsia"/>
          <w:iCs/>
          <w:sz w:val="24"/>
          <w:szCs w:val="24"/>
        </w:rPr>
        <w:t xml:space="preserve"> </w:t>
      </w:r>
      <w:proofErr w:type="spellStart"/>
      <w:r w:rsidR="006102CD">
        <w:rPr>
          <w:rFonts w:eastAsiaTheme="minorEastAsia"/>
          <w:iCs/>
          <w:sz w:val="24"/>
          <w:szCs w:val="24"/>
        </w:rPr>
        <w:t>space</w:t>
      </w:r>
      <w:proofErr w:type="spellEnd"/>
      <w:r w:rsidR="006102CD">
        <w:rPr>
          <w:rFonts w:eastAsiaTheme="minorEastAsia"/>
          <w:iCs/>
          <w:sz w:val="24"/>
          <w:szCs w:val="24"/>
        </w:rPr>
        <w:t xml:space="preserve"> for </w:t>
      </w:r>
      <w:proofErr w:type="spellStart"/>
      <w:r w:rsidR="006102CD">
        <w:rPr>
          <w:rFonts w:eastAsiaTheme="minorEastAsia"/>
          <w:iCs/>
          <w:sz w:val="24"/>
          <w:szCs w:val="24"/>
        </w:rPr>
        <w:t>them</w:t>
      </w:r>
      <w:proofErr w:type="spellEnd"/>
      <w:r w:rsidR="006102CD">
        <w:rPr>
          <w:rFonts w:eastAsiaTheme="minorEastAsia"/>
          <w:iCs/>
          <w:sz w:val="24"/>
          <w:szCs w:val="24"/>
        </w:rPr>
        <w:t xml:space="preserve"> to </w:t>
      </w:r>
      <w:proofErr w:type="spellStart"/>
      <w:r w:rsidR="006102CD">
        <w:rPr>
          <w:rFonts w:eastAsiaTheme="minorEastAsia"/>
          <w:iCs/>
          <w:sz w:val="24"/>
          <w:szCs w:val="24"/>
        </w:rPr>
        <w:t>stay</w:t>
      </w:r>
      <w:proofErr w:type="spellEnd"/>
      <w:r w:rsidR="006102CD">
        <w:rPr>
          <w:rFonts w:eastAsiaTheme="minorEastAsia"/>
          <w:iCs/>
          <w:sz w:val="24"/>
          <w:szCs w:val="24"/>
        </w:rPr>
        <w:t xml:space="preserve"> </w:t>
      </w:r>
      <w:proofErr w:type="spellStart"/>
      <w:r w:rsidR="006102CD">
        <w:rPr>
          <w:rFonts w:eastAsiaTheme="minorEastAsia"/>
          <w:iCs/>
          <w:sz w:val="24"/>
          <w:szCs w:val="24"/>
        </w:rPr>
        <w:t>apart</w:t>
      </w:r>
      <w:proofErr w:type="spellEnd"/>
      <w:r w:rsidR="00EF38B9">
        <w:rPr>
          <w:rFonts w:eastAsiaTheme="minorEastAsia"/>
          <w:iCs/>
          <w:sz w:val="24"/>
          <w:szCs w:val="24"/>
        </w:rPr>
        <w:t xml:space="preserve"> [2]</w:t>
      </w:r>
      <w:r w:rsidR="006102CD">
        <w:rPr>
          <w:rFonts w:eastAsiaTheme="minorEastAsia"/>
          <w:iCs/>
          <w:sz w:val="24"/>
          <w:szCs w:val="24"/>
        </w:rPr>
        <w:t xml:space="preserve">. </w:t>
      </w:r>
      <w:proofErr w:type="spellStart"/>
      <w:r w:rsidR="006102CD">
        <w:rPr>
          <w:rFonts w:eastAsiaTheme="minorEastAsia"/>
          <w:iCs/>
          <w:sz w:val="24"/>
          <w:szCs w:val="24"/>
        </w:rPr>
        <w:t>Above</w:t>
      </w:r>
      <w:proofErr w:type="spellEnd"/>
      <w:r w:rsidR="006102CD">
        <w:rPr>
          <w:rFonts w:eastAsiaTheme="minorEastAsia"/>
          <w:iCs/>
          <w:sz w:val="24"/>
          <w:szCs w:val="24"/>
        </w:rPr>
        <w:t xml:space="preserve"> a field </w:t>
      </w:r>
      <w:proofErr w:type="spellStart"/>
      <w:r w:rsidR="006102CD">
        <w:rPr>
          <w:rFonts w:eastAsiaTheme="minorEastAsia"/>
          <w:iCs/>
          <w:sz w:val="24"/>
          <w:szCs w:val="24"/>
        </w:rPr>
        <w:t>around</w:t>
      </w:r>
      <w:proofErr w:type="spellEnd"/>
      <w:r w:rsidR="006102CD">
        <w:rPr>
          <w:rFonts w:eastAsiaTheme="minorEastAsia"/>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r>
          <w:rPr>
            <w:rFonts w:ascii="Cambria Math" w:eastAsiaTheme="minorEastAsia" w:hAnsi="Cambria Math"/>
            <w:sz w:val="24"/>
            <w:szCs w:val="24"/>
          </w:rPr>
          <m:t>=2,55-2,6</m:t>
        </m:r>
      </m:oMath>
      <w:r w:rsidR="006102CD">
        <w:rPr>
          <w:rFonts w:eastAsiaTheme="minorEastAsia"/>
          <w:iCs/>
          <w:sz w:val="24"/>
          <w:szCs w:val="24"/>
        </w:rPr>
        <w:t xml:space="preserve"> the order parameter vanishes on the boarder and stays only nonzero in the middle of the sample. This yields that in fields higher than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a</m:t>
            </m:r>
          </m:sub>
        </m:sSub>
        <m:r>
          <w:rPr>
            <w:rFonts w:ascii="Cambria Math" w:eastAsiaTheme="minorEastAsia" w:hAnsi="Cambria Math"/>
            <w:sz w:val="24"/>
            <w:szCs w:val="24"/>
          </w:rPr>
          <m:t>=2.7</m:t>
        </m:r>
      </m:oMath>
      <w:r w:rsidR="006102CD">
        <w:rPr>
          <w:rFonts w:eastAsiaTheme="minorEastAsia"/>
          <w:iCs/>
          <w:sz w:val="24"/>
          <w:szCs w:val="24"/>
        </w:rPr>
        <w:t xml:space="preserve"> the sample </w:t>
      </w:r>
      <w:proofErr w:type="spellStart"/>
      <w:r w:rsidR="006102CD">
        <w:rPr>
          <w:rFonts w:eastAsiaTheme="minorEastAsia"/>
          <w:iCs/>
          <w:sz w:val="24"/>
          <w:szCs w:val="24"/>
        </w:rPr>
        <w:t>is</w:t>
      </w:r>
      <w:proofErr w:type="spellEnd"/>
      <w:r w:rsidR="006102CD">
        <w:rPr>
          <w:rFonts w:eastAsiaTheme="minorEastAsia"/>
          <w:iCs/>
          <w:sz w:val="24"/>
          <w:szCs w:val="24"/>
        </w:rPr>
        <w:t xml:space="preserve"> in the </w:t>
      </w:r>
      <w:proofErr w:type="spellStart"/>
      <w:r w:rsidR="006102CD">
        <w:rPr>
          <w:rFonts w:eastAsiaTheme="minorEastAsia"/>
          <w:iCs/>
          <w:sz w:val="24"/>
          <w:szCs w:val="24"/>
        </w:rPr>
        <w:t>normal</w:t>
      </w:r>
      <w:proofErr w:type="spellEnd"/>
      <w:r w:rsidR="006102CD">
        <w:rPr>
          <w:rFonts w:eastAsiaTheme="minorEastAsia"/>
          <w:iCs/>
          <w:sz w:val="24"/>
          <w:szCs w:val="24"/>
        </w:rPr>
        <w:t xml:space="preserve"> </w:t>
      </w:r>
      <w:proofErr w:type="spellStart"/>
      <w:r w:rsidR="006102CD">
        <w:rPr>
          <w:rFonts w:eastAsiaTheme="minorEastAsia"/>
          <w:iCs/>
          <w:sz w:val="24"/>
          <w:szCs w:val="24"/>
        </w:rPr>
        <w:t>state</w:t>
      </w:r>
      <w:proofErr w:type="spellEnd"/>
      <w:r w:rsidR="006102CD">
        <w:rPr>
          <w:rFonts w:eastAsiaTheme="minorEastAsia"/>
          <w:iCs/>
          <w:sz w:val="24"/>
          <w:szCs w:val="24"/>
        </w:rPr>
        <w:t>.</w:t>
      </w:r>
      <w:r w:rsidR="00AF710E">
        <w:rPr>
          <w:iCs/>
          <w:sz w:val="24"/>
          <w:szCs w:val="24"/>
        </w:rPr>
        <w:br/>
      </w:r>
      <w:r w:rsidR="0056749E">
        <w:rPr>
          <w:b/>
          <w:bCs/>
          <w:iCs/>
          <w:sz w:val="24"/>
          <w:szCs w:val="24"/>
        </w:rPr>
        <w:br/>
      </w:r>
      <w:r w:rsidR="0056749E">
        <w:rPr>
          <w:b/>
          <w:bCs/>
          <w:iCs/>
          <w:sz w:val="24"/>
          <w:szCs w:val="24"/>
        </w:rPr>
        <w:br/>
      </w:r>
    </w:p>
    <w:p w14:paraId="757E170E" w14:textId="3FA1B176" w:rsidR="00131533" w:rsidRPr="00772E0B" w:rsidRDefault="00C66528" w:rsidP="00772E0B">
      <w:pPr>
        <w:pStyle w:val="Tekstpodstawowy"/>
        <w:numPr>
          <w:ilvl w:val="2"/>
          <w:numId w:val="1"/>
        </w:numPr>
        <w:rPr>
          <w:b/>
          <w:bCs/>
          <w:iCs/>
          <w:sz w:val="24"/>
          <w:szCs w:val="24"/>
        </w:rPr>
      </w:pPr>
      <w:r w:rsidRPr="00772E0B">
        <w:rPr>
          <w:b/>
          <w:bCs/>
          <w:iCs/>
          <w:sz w:val="24"/>
          <w:szCs w:val="24"/>
        </w:rPr>
        <w:t xml:space="preserve">Time </w:t>
      </w:r>
      <w:proofErr w:type="spellStart"/>
      <w:r w:rsidRPr="00772E0B">
        <w:rPr>
          <w:b/>
          <w:bCs/>
          <w:iCs/>
          <w:sz w:val="24"/>
          <w:szCs w:val="24"/>
        </w:rPr>
        <w:t>nucleation</w:t>
      </w:r>
      <w:proofErr w:type="spellEnd"/>
      <w:r w:rsidR="00623B9F" w:rsidRPr="00772E0B">
        <w:rPr>
          <w:iCs/>
          <w:sz w:val="24"/>
          <w:szCs w:val="24"/>
        </w:rPr>
        <w:br/>
      </w:r>
      <w:r w:rsidR="00936706" w:rsidRPr="00772E0B">
        <w:rPr>
          <w:iCs/>
          <w:sz w:val="24"/>
          <w:szCs w:val="24"/>
        </w:rPr>
        <w:t xml:space="preserve">Here we </w:t>
      </w:r>
      <w:proofErr w:type="spellStart"/>
      <w:r w:rsidR="00936706" w:rsidRPr="00772E0B">
        <w:rPr>
          <w:iCs/>
          <w:sz w:val="24"/>
          <w:szCs w:val="24"/>
        </w:rPr>
        <w:t>investigate</w:t>
      </w:r>
      <w:proofErr w:type="spellEnd"/>
      <w:r w:rsidR="00936706" w:rsidRPr="00772E0B">
        <w:rPr>
          <w:iCs/>
          <w:sz w:val="24"/>
          <w:szCs w:val="24"/>
        </w:rPr>
        <w:t xml:space="preserve"> the </w:t>
      </w:r>
      <w:proofErr w:type="spellStart"/>
      <w:r w:rsidR="00936706" w:rsidRPr="00772E0B">
        <w:rPr>
          <w:iCs/>
          <w:sz w:val="24"/>
          <w:szCs w:val="24"/>
        </w:rPr>
        <w:t>generation</w:t>
      </w:r>
      <w:proofErr w:type="spellEnd"/>
      <w:r w:rsidR="00936706" w:rsidRPr="00772E0B">
        <w:rPr>
          <w:iCs/>
          <w:sz w:val="24"/>
          <w:szCs w:val="24"/>
        </w:rPr>
        <w:t xml:space="preserve"> and </w:t>
      </w:r>
      <w:proofErr w:type="spellStart"/>
      <w:r w:rsidR="00936706" w:rsidRPr="00772E0B">
        <w:rPr>
          <w:iCs/>
          <w:sz w:val="24"/>
          <w:szCs w:val="24"/>
        </w:rPr>
        <w:t>movement</w:t>
      </w:r>
      <w:proofErr w:type="spellEnd"/>
      <w:r w:rsidR="00936706" w:rsidRPr="00772E0B">
        <w:rPr>
          <w:iCs/>
          <w:sz w:val="24"/>
          <w:szCs w:val="24"/>
        </w:rPr>
        <w:t xml:space="preserve"> of the </w:t>
      </w:r>
      <w:proofErr w:type="spellStart"/>
      <w:r w:rsidR="00936706" w:rsidRPr="00772E0B">
        <w:rPr>
          <w:iCs/>
          <w:sz w:val="24"/>
          <w:szCs w:val="24"/>
        </w:rPr>
        <w:t>vortexes</w:t>
      </w:r>
      <w:proofErr w:type="spellEnd"/>
      <w:r w:rsidR="00936706" w:rsidRPr="00772E0B">
        <w:rPr>
          <w:iCs/>
          <w:sz w:val="24"/>
          <w:szCs w:val="24"/>
        </w:rPr>
        <w:t xml:space="preserve"> </w:t>
      </w:r>
      <w:proofErr w:type="spellStart"/>
      <w:r w:rsidR="00936706" w:rsidRPr="00772E0B">
        <w:rPr>
          <w:iCs/>
          <w:sz w:val="24"/>
          <w:szCs w:val="24"/>
        </w:rPr>
        <w:t>voer</w:t>
      </w:r>
      <w:proofErr w:type="spellEnd"/>
      <w:r w:rsidR="00936706" w:rsidRPr="00772E0B">
        <w:rPr>
          <w:iCs/>
          <w:sz w:val="24"/>
          <w:szCs w:val="24"/>
        </w:rPr>
        <w:t xml:space="preserve"> </w:t>
      </w:r>
      <w:proofErr w:type="spellStart"/>
      <w:r w:rsidR="00936706" w:rsidRPr="00772E0B">
        <w:rPr>
          <w:iCs/>
          <w:sz w:val="24"/>
          <w:szCs w:val="24"/>
        </w:rPr>
        <w:t>time</w:t>
      </w:r>
      <w:proofErr w:type="spellEnd"/>
      <w:r w:rsidR="00936706" w:rsidRPr="00772E0B">
        <w:rPr>
          <w:iCs/>
          <w:sz w:val="24"/>
          <w:szCs w:val="24"/>
        </w:rPr>
        <w:t xml:space="preserve"> for the </w:t>
      </w:r>
      <w:proofErr w:type="spellStart"/>
      <w:r w:rsidR="00936706" w:rsidRPr="00772E0B">
        <w:rPr>
          <w:iCs/>
          <w:sz w:val="24"/>
          <w:szCs w:val="24"/>
        </w:rPr>
        <w:t>defected</w:t>
      </w:r>
      <w:proofErr w:type="spellEnd"/>
      <w:r w:rsidR="00936706" w:rsidRPr="00772E0B">
        <w:rPr>
          <w:iCs/>
          <w:sz w:val="24"/>
          <w:szCs w:val="24"/>
        </w:rPr>
        <w:t xml:space="preserve"> </w:t>
      </w:r>
      <w:proofErr w:type="spellStart"/>
      <w:r w:rsidR="00936706" w:rsidRPr="00772E0B">
        <w:rPr>
          <w:iCs/>
          <w:sz w:val="24"/>
          <w:szCs w:val="24"/>
        </w:rPr>
        <w:t>square</w:t>
      </w:r>
      <w:proofErr w:type="spellEnd"/>
      <w:r w:rsidR="00936706" w:rsidRPr="00772E0B">
        <w:rPr>
          <w:iCs/>
          <w:sz w:val="24"/>
          <w:szCs w:val="24"/>
        </w:rPr>
        <w:t xml:space="preserve"> geometry</w:t>
      </w:r>
      <w:r w:rsidR="00131533" w:rsidRPr="00772E0B">
        <w:rPr>
          <w:iCs/>
          <w:sz w:val="24"/>
          <w:szCs w:val="24"/>
        </w:rPr>
        <w:t xml:space="preserve">. One </w:t>
      </w:r>
      <w:proofErr w:type="spellStart"/>
      <w:r w:rsidR="00131533" w:rsidRPr="00772E0B">
        <w:rPr>
          <w:iCs/>
          <w:sz w:val="24"/>
          <w:szCs w:val="24"/>
        </w:rPr>
        <w:t>can</w:t>
      </w:r>
      <w:proofErr w:type="spellEnd"/>
      <w:r w:rsidR="00131533" w:rsidRPr="00772E0B">
        <w:rPr>
          <w:iCs/>
          <w:sz w:val="24"/>
          <w:szCs w:val="24"/>
        </w:rPr>
        <w:t xml:space="preserve"> </w:t>
      </w:r>
      <w:proofErr w:type="spellStart"/>
      <w:r w:rsidR="00131533" w:rsidRPr="00772E0B">
        <w:rPr>
          <w:iCs/>
          <w:sz w:val="24"/>
          <w:szCs w:val="24"/>
        </w:rPr>
        <w:t>note</w:t>
      </w:r>
      <w:proofErr w:type="spellEnd"/>
      <w:r w:rsidR="00131533" w:rsidRPr="00772E0B">
        <w:rPr>
          <w:iCs/>
          <w:sz w:val="24"/>
          <w:szCs w:val="24"/>
        </w:rPr>
        <w:t xml:space="preserve"> </w:t>
      </w:r>
      <w:proofErr w:type="spellStart"/>
      <w:r w:rsidR="00131533" w:rsidRPr="00772E0B">
        <w:rPr>
          <w:iCs/>
          <w:sz w:val="24"/>
          <w:szCs w:val="24"/>
        </w:rPr>
        <w:t>that</w:t>
      </w:r>
      <w:proofErr w:type="spellEnd"/>
      <w:r w:rsidR="00131533" w:rsidRPr="00772E0B">
        <w:rPr>
          <w:iCs/>
          <w:sz w:val="24"/>
          <w:szCs w:val="24"/>
        </w:rPr>
        <w:t xml:space="preserve"> the </w:t>
      </w:r>
      <w:proofErr w:type="spellStart"/>
      <w:r w:rsidR="00131533" w:rsidRPr="00772E0B">
        <w:rPr>
          <w:iCs/>
          <w:sz w:val="24"/>
          <w:szCs w:val="24"/>
        </w:rPr>
        <w:t>vortices</w:t>
      </w:r>
      <w:proofErr w:type="spellEnd"/>
      <w:r w:rsidR="00131533" w:rsidRPr="00772E0B">
        <w:rPr>
          <w:iCs/>
          <w:sz w:val="24"/>
          <w:szCs w:val="24"/>
        </w:rPr>
        <w:t xml:space="preserve"> </w:t>
      </w:r>
      <w:proofErr w:type="spellStart"/>
      <w:r w:rsidR="00131533" w:rsidRPr="00772E0B">
        <w:rPr>
          <w:iCs/>
          <w:sz w:val="24"/>
          <w:szCs w:val="24"/>
        </w:rPr>
        <w:t>stabilize</w:t>
      </w:r>
      <w:proofErr w:type="spellEnd"/>
      <w:r w:rsidR="00131533" w:rsidRPr="00772E0B">
        <w:rPr>
          <w:iCs/>
          <w:sz w:val="24"/>
          <w:szCs w:val="24"/>
        </w:rPr>
        <w:t xml:space="preserve"> in a </w:t>
      </w:r>
      <w:proofErr w:type="spellStart"/>
      <w:r w:rsidR="00131533" w:rsidRPr="00772E0B">
        <w:rPr>
          <w:iCs/>
          <w:sz w:val="24"/>
          <w:szCs w:val="24"/>
        </w:rPr>
        <w:t>square</w:t>
      </w:r>
      <w:proofErr w:type="spellEnd"/>
      <w:r w:rsidR="00131533" w:rsidRPr="00772E0B">
        <w:rPr>
          <w:iCs/>
          <w:sz w:val="24"/>
          <w:szCs w:val="24"/>
        </w:rPr>
        <w:t xml:space="preserve"> </w:t>
      </w:r>
      <w:proofErr w:type="spellStart"/>
      <w:r w:rsidR="00131533" w:rsidRPr="00772E0B">
        <w:rPr>
          <w:iCs/>
          <w:sz w:val="24"/>
          <w:szCs w:val="24"/>
        </w:rPr>
        <w:t>lattice</w:t>
      </w:r>
      <w:proofErr w:type="spellEnd"/>
      <w:r w:rsidR="00131533" w:rsidRPr="00772E0B">
        <w:rPr>
          <w:iCs/>
          <w:sz w:val="24"/>
          <w:szCs w:val="24"/>
        </w:rPr>
        <w:t xml:space="preserve">. For the </w:t>
      </w:r>
      <w:proofErr w:type="spellStart"/>
      <w:r w:rsidR="00131533" w:rsidRPr="00772E0B">
        <w:rPr>
          <w:iCs/>
          <w:sz w:val="24"/>
          <w:szCs w:val="24"/>
        </w:rPr>
        <w:t>other</w:t>
      </w:r>
      <w:proofErr w:type="spellEnd"/>
      <w:r w:rsidR="00131533" w:rsidRPr="00772E0B">
        <w:rPr>
          <w:iCs/>
          <w:sz w:val="24"/>
          <w:szCs w:val="24"/>
        </w:rPr>
        <w:t xml:space="preserve"> </w:t>
      </w:r>
      <w:proofErr w:type="spellStart"/>
      <w:r w:rsidR="00131533" w:rsidRPr="00772E0B">
        <w:rPr>
          <w:iCs/>
          <w:sz w:val="24"/>
          <w:szCs w:val="24"/>
        </w:rPr>
        <w:t>geometries</w:t>
      </w:r>
      <w:proofErr w:type="spellEnd"/>
      <w:r w:rsidR="00131533" w:rsidRPr="00772E0B">
        <w:rPr>
          <w:iCs/>
          <w:sz w:val="24"/>
          <w:szCs w:val="24"/>
        </w:rPr>
        <w:t xml:space="preserve"> we </w:t>
      </w:r>
      <w:proofErr w:type="spellStart"/>
      <w:r w:rsidR="00131533" w:rsidRPr="00772E0B">
        <w:rPr>
          <w:iCs/>
          <w:sz w:val="24"/>
          <w:szCs w:val="24"/>
        </w:rPr>
        <w:t>can</w:t>
      </w:r>
      <w:proofErr w:type="spellEnd"/>
      <w:r w:rsidR="00131533" w:rsidRPr="00772E0B">
        <w:rPr>
          <w:iCs/>
          <w:sz w:val="24"/>
          <w:szCs w:val="24"/>
        </w:rPr>
        <w:t xml:space="preserve"> </w:t>
      </w:r>
      <w:proofErr w:type="spellStart"/>
      <w:r w:rsidR="00131533" w:rsidRPr="00772E0B">
        <w:rPr>
          <w:iCs/>
          <w:sz w:val="24"/>
          <w:szCs w:val="24"/>
        </w:rPr>
        <w:t>see</w:t>
      </w:r>
      <w:proofErr w:type="spellEnd"/>
      <w:r w:rsidR="00131533" w:rsidRPr="00772E0B">
        <w:rPr>
          <w:iCs/>
          <w:sz w:val="24"/>
          <w:szCs w:val="24"/>
        </w:rPr>
        <w:t xml:space="preserve"> the </w:t>
      </w:r>
      <w:proofErr w:type="spellStart"/>
      <w:r w:rsidR="00131533" w:rsidRPr="00772E0B">
        <w:rPr>
          <w:iCs/>
          <w:sz w:val="24"/>
          <w:szCs w:val="24"/>
        </w:rPr>
        <w:t>triangular</w:t>
      </w:r>
      <w:proofErr w:type="spellEnd"/>
      <w:r w:rsidR="00131533" w:rsidRPr="00772E0B">
        <w:rPr>
          <w:iCs/>
          <w:sz w:val="24"/>
          <w:szCs w:val="24"/>
        </w:rPr>
        <w:t xml:space="preserve"> </w:t>
      </w:r>
      <w:proofErr w:type="spellStart"/>
      <w:r w:rsidR="00131533" w:rsidRPr="00772E0B">
        <w:rPr>
          <w:iCs/>
          <w:sz w:val="24"/>
          <w:szCs w:val="24"/>
        </w:rPr>
        <w:t>lattice</w:t>
      </w:r>
      <w:proofErr w:type="spellEnd"/>
      <w:r w:rsidR="00131533" w:rsidRPr="00772E0B">
        <w:rPr>
          <w:iCs/>
          <w:sz w:val="24"/>
          <w:szCs w:val="24"/>
        </w:rPr>
        <w:t xml:space="preserve"> for the </w:t>
      </w:r>
      <w:proofErr w:type="spellStart"/>
      <w:r w:rsidR="00131533" w:rsidRPr="00772E0B">
        <w:rPr>
          <w:iCs/>
          <w:sz w:val="24"/>
          <w:szCs w:val="24"/>
        </w:rPr>
        <w:t>vortexes</w:t>
      </w:r>
      <w:proofErr w:type="spellEnd"/>
      <w:r w:rsidR="00131533" w:rsidRPr="00772E0B">
        <w:rPr>
          <w:iCs/>
          <w:sz w:val="24"/>
          <w:szCs w:val="24"/>
        </w:rPr>
        <w:t xml:space="preserve">. </w:t>
      </w:r>
      <w:proofErr w:type="spellStart"/>
      <w:r w:rsidR="00131533" w:rsidRPr="00772E0B">
        <w:rPr>
          <w:iCs/>
          <w:sz w:val="24"/>
          <w:szCs w:val="24"/>
        </w:rPr>
        <w:t>Looking</w:t>
      </w:r>
      <w:proofErr w:type="spellEnd"/>
      <w:r w:rsidR="00131533" w:rsidRPr="00772E0B">
        <w:rPr>
          <w:iCs/>
          <w:sz w:val="24"/>
          <w:szCs w:val="24"/>
        </w:rPr>
        <w:t xml:space="preserve"> at the </w:t>
      </w:r>
      <w:proofErr w:type="spellStart"/>
      <w:r w:rsidR="00131533" w:rsidRPr="00772E0B">
        <w:rPr>
          <w:iCs/>
          <w:sz w:val="24"/>
          <w:szCs w:val="24"/>
        </w:rPr>
        <w:t>overall</w:t>
      </w:r>
      <w:proofErr w:type="spellEnd"/>
      <w:r w:rsidR="00131533" w:rsidRPr="00772E0B">
        <w:rPr>
          <w:iCs/>
          <w:sz w:val="24"/>
          <w:szCs w:val="24"/>
        </w:rPr>
        <w:t xml:space="preserve"> Energy of the system </w:t>
      </w:r>
      <w:proofErr w:type="spellStart"/>
      <w:r w:rsidR="00131533" w:rsidRPr="00772E0B">
        <w:rPr>
          <w:iCs/>
          <w:sz w:val="24"/>
          <w:szCs w:val="24"/>
        </w:rPr>
        <w:t>across</w:t>
      </w:r>
      <w:proofErr w:type="spellEnd"/>
      <w:r w:rsidR="00131533" w:rsidRPr="00772E0B">
        <w:rPr>
          <w:iCs/>
          <w:sz w:val="24"/>
          <w:szCs w:val="24"/>
        </w:rPr>
        <w:t xml:space="preserve"> the </w:t>
      </w:r>
      <w:proofErr w:type="spellStart"/>
      <w:r w:rsidR="00131533" w:rsidRPr="00772E0B">
        <w:rPr>
          <w:iCs/>
          <w:sz w:val="24"/>
          <w:szCs w:val="24"/>
        </w:rPr>
        <w:t>timelapse</w:t>
      </w:r>
      <w:proofErr w:type="spellEnd"/>
      <w:r w:rsidR="00131533" w:rsidRPr="00772E0B">
        <w:rPr>
          <w:iCs/>
          <w:sz w:val="24"/>
          <w:szCs w:val="24"/>
        </w:rPr>
        <w:t xml:space="preserve"> one </w:t>
      </w:r>
      <w:proofErr w:type="spellStart"/>
      <w:r w:rsidR="00131533" w:rsidRPr="00772E0B">
        <w:rPr>
          <w:iCs/>
          <w:sz w:val="24"/>
          <w:szCs w:val="24"/>
        </w:rPr>
        <w:t>can</w:t>
      </w:r>
      <w:proofErr w:type="spellEnd"/>
      <w:r w:rsidR="00131533" w:rsidRPr="00772E0B">
        <w:rPr>
          <w:iCs/>
          <w:sz w:val="24"/>
          <w:szCs w:val="24"/>
        </w:rPr>
        <w:t xml:space="preserve"> </w:t>
      </w:r>
      <w:proofErr w:type="spellStart"/>
      <w:r w:rsidR="00772E0B" w:rsidRPr="00772E0B">
        <w:rPr>
          <w:iCs/>
          <w:sz w:val="24"/>
          <w:szCs w:val="24"/>
        </w:rPr>
        <w:t>note</w:t>
      </w:r>
      <w:proofErr w:type="spellEnd"/>
      <w:r w:rsidR="00131533" w:rsidRPr="00772E0B">
        <w:rPr>
          <w:iCs/>
          <w:sz w:val="24"/>
          <w:szCs w:val="24"/>
        </w:rPr>
        <w:t xml:space="preserve"> </w:t>
      </w:r>
      <w:proofErr w:type="spellStart"/>
      <w:r w:rsidR="00131533" w:rsidRPr="00772E0B">
        <w:rPr>
          <w:iCs/>
          <w:sz w:val="24"/>
          <w:szCs w:val="24"/>
        </w:rPr>
        <w:t>when</w:t>
      </w:r>
      <w:proofErr w:type="spellEnd"/>
      <w:r w:rsidR="00131533" w:rsidRPr="00772E0B">
        <w:rPr>
          <w:iCs/>
          <w:sz w:val="24"/>
          <w:szCs w:val="24"/>
        </w:rPr>
        <w:t xml:space="preserve"> the </w:t>
      </w:r>
      <w:proofErr w:type="spellStart"/>
      <w:r w:rsidR="00131533" w:rsidRPr="00772E0B">
        <w:rPr>
          <w:iCs/>
          <w:sz w:val="24"/>
          <w:szCs w:val="24"/>
        </w:rPr>
        <w:t>vorticies</w:t>
      </w:r>
      <w:proofErr w:type="spellEnd"/>
      <w:r w:rsidR="00131533" w:rsidRPr="00772E0B">
        <w:rPr>
          <w:iCs/>
          <w:sz w:val="24"/>
          <w:szCs w:val="24"/>
        </w:rPr>
        <w:t xml:space="preserve"> </w:t>
      </w:r>
      <w:proofErr w:type="spellStart"/>
      <w:r w:rsidR="00131533" w:rsidRPr="00772E0B">
        <w:rPr>
          <w:iCs/>
          <w:sz w:val="24"/>
          <w:szCs w:val="24"/>
        </w:rPr>
        <w:t>are</w:t>
      </w:r>
      <w:proofErr w:type="spellEnd"/>
      <w:r w:rsidR="00131533" w:rsidRPr="00772E0B">
        <w:rPr>
          <w:iCs/>
          <w:sz w:val="24"/>
          <w:szCs w:val="24"/>
        </w:rPr>
        <w:t xml:space="preserve"> </w:t>
      </w:r>
      <w:proofErr w:type="spellStart"/>
      <w:r w:rsidR="00131533" w:rsidRPr="00772E0B">
        <w:rPr>
          <w:iCs/>
          <w:sz w:val="24"/>
          <w:szCs w:val="24"/>
        </w:rPr>
        <w:t>nucleated</w:t>
      </w:r>
      <w:proofErr w:type="spellEnd"/>
      <w:r w:rsidR="00131533" w:rsidRPr="00772E0B">
        <w:rPr>
          <w:iCs/>
          <w:sz w:val="24"/>
          <w:szCs w:val="24"/>
        </w:rPr>
        <w:t xml:space="preserve"> and </w:t>
      </w:r>
      <w:proofErr w:type="spellStart"/>
      <w:r w:rsidR="00131533" w:rsidRPr="00772E0B">
        <w:rPr>
          <w:iCs/>
          <w:sz w:val="24"/>
          <w:szCs w:val="24"/>
        </w:rPr>
        <w:t>what</w:t>
      </w:r>
      <w:proofErr w:type="spellEnd"/>
      <w:r w:rsidR="00131533" w:rsidRPr="00772E0B">
        <w:rPr>
          <w:iCs/>
          <w:sz w:val="24"/>
          <w:szCs w:val="24"/>
        </w:rPr>
        <w:t xml:space="preserve"> </w:t>
      </w:r>
      <w:proofErr w:type="spellStart"/>
      <w:r w:rsidR="00131533" w:rsidRPr="00772E0B">
        <w:rPr>
          <w:iCs/>
          <w:sz w:val="24"/>
          <w:szCs w:val="24"/>
        </w:rPr>
        <w:t>happens</w:t>
      </w:r>
      <w:proofErr w:type="spellEnd"/>
      <w:r w:rsidR="00131533" w:rsidRPr="00772E0B">
        <w:rPr>
          <w:iCs/>
          <w:sz w:val="24"/>
          <w:szCs w:val="24"/>
        </w:rPr>
        <w:t xml:space="preserve"> </w:t>
      </w:r>
      <w:proofErr w:type="spellStart"/>
      <w:r w:rsidR="00131533" w:rsidRPr="00772E0B">
        <w:rPr>
          <w:iCs/>
          <w:sz w:val="24"/>
          <w:szCs w:val="24"/>
        </w:rPr>
        <w:t>later</w:t>
      </w:r>
      <w:proofErr w:type="spellEnd"/>
      <w:r w:rsidR="00131533" w:rsidRPr="00772E0B">
        <w:rPr>
          <w:iCs/>
          <w:sz w:val="24"/>
          <w:szCs w:val="24"/>
        </w:rPr>
        <w:t xml:space="preserve">. </w:t>
      </w:r>
      <w:r w:rsidR="00772E0B" w:rsidRPr="00772E0B">
        <w:rPr>
          <w:iCs/>
          <w:sz w:val="24"/>
          <w:szCs w:val="24"/>
        </w:rPr>
        <w:t xml:space="preserve">The </w:t>
      </w:r>
      <w:proofErr w:type="spellStart"/>
      <w:r w:rsidR="00772E0B" w:rsidRPr="00772E0B">
        <w:rPr>
          <w:iCs/>
          <w:sz w:val="24"/>
          <w:szCs w:val="24"/>
        </w:rPr>
        <w:t>origin</w:t>
      </w:r>
      <w:proofErr w:type="spellEnd"/>
      <w:r w:rsidR="00772E0B" w:rsidRPr="00772E0B">
        <w:rPr>
          <w:iCs/>
          <w:sz w:val="24"/>
          <w:szCs w:val="24"/>
        </w:rPr>
        <w:t xml:space="preserve"> of the </w:t>
      </w:r>
      <w:proofErr w:type="spellStart"/>
      <w:r w:rsidR="00772E0B" w:rsidRPr="00772E0B">
        <w:rPr>
          <w:iCs/>
          <w:sz w:val="24"/>
          <w:szCs w:val="24"/>
        </w:rPr>
        <w:t>nucleated</w:t>
      </w:r>
      <w:proofErr w:type="spellEnd"/>
      <w:r w:rsidR="00772E0B" w:rsidRPr="00772E0B">
        <w:rPr>
          <w:iCs/>
          <w:sz w:val="24"/>
          <w:szCs w:val="24"/>
        </w:rPr>
        <w:t xml:space="preserve"> </w:t>
      </w:r>
      <w:proofErr w:type="spellStart"/>
      <w:r w:rsidR="00772E0B" w:rsidRPr="00772E0B">
        <w:rPr>
          <w:iCs/>
          <w:sz w:val="24"/>
          <w:szCs w:val="24"/>
        </w:rPr>
        <w:t>vorticies</w:t>
      </w:r>
      <w:proofErr w:type="spellEnd"/>
      <w:r w:rsidR="00772E0B" w:rsidRPr="00772E0B">
        <w:rPr>
          <w:iCs/>
          <w:sz w:val="24"/>
          <w:szCs w:val="24"/>
        </w:rPr>
        <w:t xml:space="preserve"> </w:t>
      </w:r>
      <w:proofErr w:type="spellStart"/>
      <w:r w:rsidR="00772E0B" w:rsidRPr="00772E0B">
        <w:rPr>
          <w:iCs/>
          <w:sz w:val="24"/>
          <w:szCs w:val="24"/>
        </w:rPr>
        <w:t>is</w:t>
      </w:r>
      <w:proofErr w:type="spellEnd"/>
      <w:r w:rsidR="00772E0B" w:rsidRPr="00772E0B">
        <w:rPr>
          <w:iCs/>
          <w:sz w:val="24"/>
          <w:szCs w:val="24"/>
        </w:rPr>
        <w:t xml:space="preserve"> </w:t>
      </w:r>
      <w:proofErr w:type="spellStart"/>
      <w:r w:rsidR="00772E0B" w:rsidRPr="00772E0B">
        <w:rPr>
          <w:iCs/>
          <w:sz w:val="24"/>
          <w:szCs w:val="24"/>
        </w:rPr>
        <w:t>always</w:t>
      </w:r>
      <w:proofErr w:type="spellEnd"/>
      <w:r w:rsidR="00772E0B" w:rsidRPr="00772E0B">
        <w:rPr>
          <w:iCs/>
          <w:sz w:val="24"/>
          <w:szCs w:val="24"/>
        </w:rPr>
        <w:t xml:space="preserve"> the </w:t>
      </w:r>
      <w:proofErr w:type="spellStart"/>
      <w:r w:rsidR="00772E0B" w:rsidRPr="00772E0B">
        <w:rPr>
          <w:iCs/>
          <w:sz w:val="24"/>
          <w:szCs w:val="24"/>
        </w:rPr>
        <w:t>distortion</w:t>
      </w:r>
      <w:proofErr w:type="spellEnd"/>
      <w:r w:rsidR="00772E0B" w:rsidRPr="00772E0B">
        <w:rPr>
          <w:iCs/>
          <w:sz w:val="24"/>
          <w:szCs w:val="24"/>
        </w:rPr>
        <w:t xml:space="preserve"> (</w:t>
      </w:r>
      <w:proofErr w:type="spellStart"/>
      <w:r w:rsidR="00772E0B" w:rsidRPr="00772E0B">
        <w:rPr>
          <w:iCs/>
          <w:sz w:val="24"/>
          <w:szCs w:val="24"/>
        </w:rPr>
        <w:t>indentation</w:t>
      </w:r>
      <w:proofErr w:type="spellEnd"/>
      <w:r w:rsidR="00772E0B" w:rsidRPr="00772E0B">
        <w:rPr>
          <w:iCs/>
          <w:sz w:val="24"/>
          <w:szCs w:val="24"/>
        </w:rPr>
        <w:t xml:space="preserve"> etc.)</w:t>
      </w:r>
      <w:r w:rsidR="00131533" w:rsidRPr="00772E0B">
        <w:rPr>
          <w:iCs/>
          <w:sz w:val="24"/>
          <w:szCs w:val="24"/>
        </w:rPr>
        <w:br/>
        <w:t xml:space="preserve">The </w:t>
      </w:r>
      <w:proofErr w:type="spellStart"/>
      <w:r w:rsidR="00131533" w:rsidRPr="00772E0B">
        <w:rPr>
          <w:iCs/>
          <w:sz w:val="24"/>
          <w:szCs w:val="24"/>
        </w:rPr>
        <w:t>simulation</w:t>
      </w:r>
      <w:proofErr w:type="spellEnd"/>
      <w:r w:rsidR="00131533" w:rsidRPr="00772E0B">
        <w:rPr>
          <w:iCs/>
          <w:sz w:val="24"/>
          <w:szCs w:val="24"/>
        </w:rPr>
        <w:t xml:space="preserve"> was </w:t>
      </w:r>
      <w:proofErr w:type="spellStart"/>
      <w:r w:rsidR="00131533" w:rsidRPr="00772E0B">
        <w:rPr>
          <w:iCs/>
          <w:sz w:val="24"/>
          <w:szCs w:val="24"/>
        </w:rPr>
        <w:t>last</w:t>
      </w:r>
      <w:proofErr w:type="spellEnd"/>
      <w:r w:rsidR="00131533" w:rsidRPr="00772E0B">
        <w:rPr>
          <w:iCs/>
          <w:sz w:val="24"/>
          <w:szCs w:val="24"/>
        </w:rPr>
        <w:t xml:space="preserve"> for 1000 </w:t>
      </w:r>
      <w:proofErr w:type="spellStart"/>
      <w:r w:rsidR="00131533" w:rsidRPr="00772E0B">
        <w:rPr>
          <w:iCs/>
          <w:sz w:val="24"/>
          <w:szCs w:val="24"/>
        </w:rPr>
        <w:t>timesteps</w:t>
      </w:r>
      <w:proofErr w:type="spellEnd"/>
      <w:r w:rsidR="00131533" w:rsidRPr="00772E0B">
        <w:rPr>
          <w:iCs/>
          <w:sz w:val="24"/>
          <w:szCs w:val="24"/>
        </w:rPr>
        <w:t xml:space="preserve">. The </w:t>
      </w:r>
      <w:proofErr w:type="spellStart"/>
      <w:r w:rsidR="00131533" w:rsidRPr="00772E0B">
        <w:rPr>
          <w:iCs/>
          <w:sz w:val="24"/>
          <w:szCs w:val="24"/>
        </w:rPr>
        <w:t>first</w:t>
      </w:r>
      <w:proofErr w:type="spellEnd"/>
      <w:r w:rsidR="00131533" w:rsidRPr="00772E0B">
        <w:rPr>
          <w:iCs/>
          <w:sz w:val="24"/>
          <w:szCs w:val="24"/>
        </w:rPr>
        <w:t xml:space="preserve"> </w:t>
      </w:r>
      <w:proofErr w:type="spellStart"/>
      <w:r w:rsidR="00131533" w:rsidRPr="00772E0B">
        <w:rPr>
          <w:iCs/>
          <w:sz w:val="24"/>
          <w:szCs w:val="24"/>
        </w:rPr>
        <w:t>vortices</w:t>
      </w:r>
      <w:proofErr w:type="spellEnd"/>
      <w:r w:rsidR="00131533" w:rsidRPr="00772E0B">
        <w:rPr>
          <w:iCs/>
          <w:sz w:val="24"/>
          <w:szCs w:val="24"/>
        </w:rPr>
        <w:t xml:space="preserve"> </w:t>
      </w:r>
      <w:proofErr w:type="spellStart"/>
      <w:r w:rsidR="00131533" w:rsidRPr="00772E0B">
        <w:rPr>
          <w:iCs/>
          <w:sz w:val="24"/>
          <w:szCs w:val="24"/>
        </w:rPr>
        <w:t>nucleated</w:t>
      </w:r>
      <w:proofErr w:type="spellEnd"/>
      <w:r w:rsidR="00131533" w:rsidRPr="00772E0B">
        <w:rPr>
          <w:iCs/>
          <w:sz w:val="24"/>
          <w:szCs w:val="24"/>
        </w:rPr>
        <w:t xml:space="preserve"> in the 6 </w:t>
      </w:r>
      <w:proofErr w:type="spellStart"/>
      <w:r w:rsidR="00131533" w:rsidRPr="00772E0B">
        <w:rPr>
          <w:iCs/>
          <w:sz w:val="24"/>
          <w:szCs w:val="24"/>
        </w:rPr>
        <w:t>second</w:t>
      </w:r>
      <w:proofErr w:type="spellEnd"/>
      <w:r w:rsidR="00131533" w:rsidRPr="00772E0B">
        <w:rPr>
          <w:iCs/>
          <w:sz w:val="24"/>
          <w:szCs w:val="24"/>
        </w:rPr>
        <w:t xml:space="preserve"> (pic.1), </w:t>
      </w:r>
      <w:proofErr w:type="spellStart"/>
      <w:r w:rsidR="00131533" w:rsidRPr="00772E0B">
        <w:rPr>
          <w:iCs/>
          <w:sz w:val="24"/>
          <w:szCs w:val="24"/>
        </w:rPr>
        <w:t>then</w:t>
      </w:r>
      <w:proofErr w:type="spellEnd"/>
      <w:r w:rsidR="00131533" w:rsidRPr="00772E0B">
        <w:rPr>
          <w:iCs/>
          <w:sz w:val="24"/>
          <w:szCs w:val="24"/>
        </w:rPr>
        <w:t xml:space="preserve"> </w:t>
      </w:r>
      <w:proofErr w:type="spellStart"/>
      <w:r w:rsidR="00131533" w:rsidRPr="00772E0B">
        <w:rPr>
          <w:iCs/>
          <w:sz w:val="24"/>
          <w:szCs w:val="24"/>
        </w:rPr>
        <w:t>around</w:t>
      </w:r>
      <w:proofErr w:type="spellEnd"/>
      <w:r w:rsidR="00131533" w:rsidRPr="00772E0B">
        <w:rPr>
          <w:iCs/>
          <w:sz w:val="24"/>
          <w:szCs w:val="24"/>
        </w:rPr>
        <w:t xml:space="preserve"> the 120 </w:t>
      </w:r>
      <w:proofErr w:type="spellStart"/>
      <w:r w:rsidR="00131533" w:rsidRPr="00772E0B">
        <w:rPr>
          <w:iCs/>
          <w:sz w:val="24"/>
          <w:szCs w:val="24"/>
        </w:rPr>
        <w:t>second</w:t>
      </w:r>
      <w:proofErr w:type="spellEnd"/>
      <w:r w:rsidR="00131533" w:rsidRPr="00772E0B">
        <w:rPr>
          <w:iCs/>
          <w:sz w:val="24"/>
          <w:szCs w:val="24"/>
        </w:rPr>
        <w:t xml:space="preserve"> the </w:t>
      </w:r>
      <w:proofErr w:type="spellStart"/>
      <w:r w:rsidR="00131533" w:rsidRPr="00772E0B">
        <w:rPr>
          <w:iCs/>
          <w:sz w:val="24"/>
          <w:szCs w:val="24"/>
        </w:rPr>
        <w:t>lattice</w:t>
      </w:r>
      <w:proofErr w:type="spellEnd"/>
      <w:r w:rsidR="00131533" w:rsidRPr="00772E0B">
        <w:rPr>
          <w:iCs/>
          <w:sz w:val="24"/>
          <w:szCs w:val="24"/>
        </w:rPr>
        <w:t xml:space="preserve"> </w:t>
      </w:r>
      <w:proofErr w:type="spellStart"/>
      <w:r w:rsidR="00131533" w:rsidRPr="00772E0B">
        <w:rPr>
          <w:iCs/>
          <w:sz w:val="24"/>
          <w:szCs w:val="24"/>
        </w:rPr>
        <w:t>started</w:t>
      </w:r>
      <w:proofErr w:type="spellEnd"/>
      <w:r w:rsidR="00131533" w:rsidRPr="00772E0B">
        <w:rPr>
          <w:iCs/>
          <w:sz w:val="24"/>
          <w:szCs w:val="24"/>
        </w:rPr>
        <w:t xml:space="preserve"> to </w:t>
      </w:r>
      <w:proofErr w:type="spellStart"/>
      <w:r w:rsidR="00131533" w:rsidRPr="00772E0B">
        <w:rPr>
          <w:iCs/>
          <w:sz w:val="24"/>
          <w:szCs w:val="24"/>
        </w:rPr>
        <w:t>r</w:t>
      </w:r>
      <w:r w:rsidR="00772E0B" w:rsidRPr="00772E0B">
        <w:rPr>
          <w:iCs/>
          <w:sz w:val="24"/>
          <w:szCs w:val="24"/>
        </w:rPr>
        <w:t>elocate</w:t>
      </w:r>
      <w:proofErr w:type="spellEnd"/>
      <w:r w:rsidR="00131533" w:rsidRPr="00772E0B">
        <w:rPr>
          <w:iCs/>
          <w:sz w:val="24"/>
          <w:szCs w:val="24"/>
        </w:rPr>
        <w:t xml:space="preserve"> (pic.2) to </w:t>
      </w:r>
      <w:proofErr w:type="spellStart"/>
      <w:r w:rsidR="00772E0B" w:rsidRPr="00772E0B">
        <w:rPr>
          <w:iCs/>
          <w:sz w:val="24"/>
          <w:szCs w:val="24"/>
        </w:rPr>
        <w:t>find</w:t>
      </w:r>
      <w:proofErr w:type="spellEnd"/>
      <w:r w:rsidR="00772E0B" w:rsidRPr="00772E0B">
        <w:rPr>
          <w:iCs/>
          <w:sz w:val="24"/>
          <w:szCs w:val="24"/>
        </w:rPr>
        <w:t xml:space="preserve"> </w:t>
      </w:r>
      <w:proofErr w:type="spellStart"/>
      <w:r w:rsidR="00772E0B" w:rsidRPr="00772E0B">
        <w:rPr>
          <w:iCs/>
          <w:sz w:val="24"/>
          <w:szCs w:val="24"/>
        </w:rPr>
        <w:t>its</w:t>
      </w:r>
      <w:proofErr w:type="spellEnd"/>
      <w:r w:rsidR="00772E0B" w:rsidRPr="00772E0B">
        <w:rPr>
          <w:iCs/>
          <w:sz w:val="24"/>
          <w:szCs w:val="24"/>
        </w:rPr>
        <w:t xml:space="preserve"> </w:t>
      </w:r>
      <w:proofErr w:type="spellStart"/>
      <w:r w:rsidR="00772E0B" w:rsidRPr="00772E0B">
        <w:rPr>
          <w:iCs/>
          <w:sz w:val="24"/>
          <w:szCs w:val="24"/>
        </w:rPr>
        <w:t>steady-state</w:t>
      </w:r>
      <w:proofErr w:type="spellEnd"/>
      <w:r w:rsidR="00131533" w:rsidRPr="00772E0B">
        <w:rPr>
          <w:iCs/>
          <w:sz w:val="24"/>
          <w:szCs w:val="24"/>
        </w:rPr>
        <w:t xml:space="preserve"> </w:t>
      </w:r>
      <w:r w:rsidR="00772E0B" w:rsidRPr="00772E0B">
        <w:rPr>
          <w:iCs/>
          <w:sz w:val="24"/>
          <w:szCs w:val="24"/>
        </w:rPr>
        <w:br/>
      </w:r>
      <w:r w:rsidR="00131533" w:rsidRPr="00772E0B">
        <w:rPr>
          <w:iCs/>
          <w:sz w:val="24"/>
          <w:szCs w:val="24"/>
        </w:rPr>
        <w:t>(pic.3-4).</w:t>
      </w:r>
      <w:r w:rsidR="00772E0B" w:rsidRPr="00772E0B">
        <w:rPr>
          <w:iCs/>
          <w:sz w:val="24"/>
          <w:szCs w:val="24"/>
        </w:rPr>
        <w:t xml:space="preserve"> </w:t>
      </w:r>
      <w:r w:rsidR="00772E0B" w:rsidRPr="00772E0B">
        <w:rPr>
          <w:rFonts w:cstheme="minorHAnsi"/>
          <w:iCs/>
          <w:sz w:val="24"/>
          <w:szCs w:val="24"/>
        </w:rPr>
        <w:t xml:space="preserve">And </w:t>
      </w:r>
      <w:proofErr w:type="spellStart"/>
      <w:r w:rsidR="00772E0B" w:rsidRPr="00772E0B">
        <w:rPr>
          <w:rFonts w:cstheme="minorHAnsi"/>
          <w:iCs/>
          <w:sz w:val="24"/>
          <w:szCs w:val="24"/>
        </w:rPr>
        <w:t>fi</w:t>
      </w:r>
      <w:r w:rsidR="00772E0B" w:rsidRPr="00772E0B">
        <w:rPr>
          <w:rFonts w:eastAsia="CMR10" w:cstheme="minorHAnsi"/>
          <w:sz w:val="24"/>
          <w:szCs w:val="24"/>
        </w:rPr>
        <w:t>nally</w:t>
      </w:r>
      <w:proofErr w:type="spellEnd"/>
      <w:r w:rsidR="00772E0B" w:rsidRPr="00772E0B">
        <w:rPr>
          <w:rFonts w:eastAsia="CMR10" w:cstheme="minorHAnsi"/>
          <w:sz w:val="24"/>
          <w:szCs w:val="24"/>
        </w:rPr>
        <w:t xml:space="preserve"> the system </w:t>
      </w:r>
      <w:proofErr w:type="spellStart"/>
      <w:r w:rsidR="00772E0B" w:rsidRPr="00772E0B">
        <w:rPr>
          <w:rFonts w:eastAsia="CMR10" w:cstheme="minorHAnsi"/>
          <w:sz w:val="24"/>
          <w:szCs w:val="24"/>
        </w:rPr>
        <w:t>is</w:t>
      </w:r>
      <w:proofErr w:type="spellEnd"/>
      <w:r w:rsidR="00772E0B" w:rsidRPr="00772E0B">
        <w:rPr>
          <w:rFonts w:eastAsia="CMR10" w:cstheme="minorHAnsi"/>
          <w:sz w:val="24"/>
          <w:szCs w:val="24"/>
        </w:rPr>
        <w:t xml:space="preserve"> </w:t>
      </w:r>
      <w:proofErr w:type="spellStart"/>
      <w:r w:rsidR="00772E0B" w:rsidRPr="00772E0B">
        <w:rPr>
          <w:rFonts w:eastAsia="CMR10" w:cstheme="minorHAnsi"/>
          <w:sz w:val="24"/>
          <w:szCs w:val="24"/>
        </w:rPr>
        <w:t>at</w:t>
      </w:r>
      <w:proofErr w:type="spellEnd"/>
      <w:r w:rsidR="00772E0B" w:rsidRPr="00772E0B">
        <w:rPr>
          <w:rFonts w:eastAsia="CMR10" w:cstheme="minorHAnsi"/>
          <w:sz w:val="24"/>
          <w:szCs w:val="24"/>
        </w:rPr>
        <w:t xml:space="preserve"> a </w:t>
      </w:r>
      <w:proofErr w:type="spellStart"/>
      <w:r w:rsidR="00772E0B" w:rsidRPr="00772E0B">
        <w:rPr>
          <w:rFonts w:eastAsia="CMR10" w:cstheme="minorHAnsi"/>
          <w:sz w:val="24"/>
          <w:szCs w:val="24"/>
        </w:rPr>
        <w:t>steady-state</w:t>
      </w:r>
      <w:proofErr w:type="spellEnd"/>
      <w:r w:rsidR="00772E0B" w:rsidRPr="00772E0B">
        <w:rPr>
          <w:rFonts w:eastAsia="CMR10" w:cstheme="minorHAnsi"/>
          <w:sz w:val="24"/>
          <w:szCs w:val="24"/>
        </w:rPr>
        <w:t xml:space="preserve">, </w:t>
      </w:r>
      <w:proofErr w:type="spellStart"/>
      <w:r w:rsidR="00772E0B" w:rsidRPr="00772E0B">
        <w:rPr>
          <w:rFonts w:eastAsia="CMR10" w:cstheme="minorHAnsi"/>
          <w:sz w:val="24"/>
          <w:szCs w:val="24"/>
        </w:rPr>
        <w:t>which</w:t>
      </w:r>
      <w:proofErr w:type="spellEnd"/>
      <w:r w:rsidR="00772E0B" w:rsidRPr="00772E0B">
        <w:rPr>
          <w:rFonts w:eastAsia="CMR10" w:cstheme="minorHAnsi"/>
          <w:sz w:val="24"/>
          <w:szCs w:val="24"/>
        </w:rPr>
        <w:t xml:space="preserve"> </w:t>
      </w:r>
      <w:proofErr w:type="spellStart"/>
      <w:r w:rsidR="00772E0B" w:rsidRPr="00772E0B">
        <w:rPr>
          <w:rFonts w:eastAsia="CMR10" w:cstheme="minorHAnsi"/>
          <w:sz w:val="24"/>
          <w:szCs w:val="24"/>
        </w:rPr>
        <w:t>corresponds</w:t>
      </w:r>
      <w:proofErr w:type="spellEnd"/>
      <w:r w:rsidR="00772E0B" w:rsidRPr="00772E0B">
        <w:rPr>
          <w:rFonts w:eastAsia="CMR10" w:cstheme="minorHAnsi"/>
          <w:sz w:val="24"/>
          <w:szCs w:val="24"/>
        </w:rPr>
        <w:t xml:space="preserve"> to the </w:t>
      </w:r>
      <w:proofErr w:type="spellStart"/>
      <w:r w:rsidR="00772E0B" w:rsidRPr="00772E0B">
        <w:rPr>
          <w:rFonts w:eastAsia="CMR10" w:cstheme="minorHAnsi"/>
          <w:sz w:val="24"/>
          <w:szCs w:val="24"/>
        </w:rPr>
        <w:t>last</w:t>
      </w:r>
      <w:proofErr w:type="spellEnd"/>
      <w:r w:rsidR="00772E0B" w:rsidRPr="00772E0B">
        <w:rPr>
          <w:rFonts w:eastAsia="CMR10" w:cstheme="minorHAnsi"/>
          <w:sz w:val="24"/>
          <w:szCs w:val="24"/>
        </w:rPr>
        <w:t xml:space="preserve"> plot in</w:t>
      </w:r>
      <w:r w:rsidR="00772E0B" w:rsidRPr="00772E0B">
        <w:rPr>
          <w:rFonts w:cstheme="minorHAnsi"/>
          <w:iCs/>
          <w:sz w:val="24"/>
          <w:szCs w:val="24"/>
        </w:rPr>
        <w:t xml:space="preserve"> </w:t>
      </w:r>
      <w:r w:rsidR="0056749E" w:rsidRPr="00772E0B">
        <w:rPr>
          <w:rFonts w:cstheme="minorHAnsi"/>
          <w:iCs/>
          <w:sz w:val="24"/>
          <w:szCs w:val="24"/>
        </w:rPr>
        <w:t>(fig.3.</w:t>
      </w:r>
      <w:r w:rsidR="00C235EF" w:rsidRPr="00772E0B">
        <w:rPr>
          <w:rFonts w:cstheme="minorHAnsi"/>
          <w:iCs/>
          <w:sz w:val="24"/>
          <w:szCs w:val="24"/>
        </w:rPr>
        <w:t>3</w:t>
      </w:r>
      <w:r w:rsidR="0056749E" w:rsidRPr="00772E0B">
        <w:rPr>
          <w:rFonts w:cstheme="minorHAnsi"/>
          <w:iCs/>
          <w:sz w:val="24"/>
          <w:szCs w:val="24"/>
        </w:rPr>
        <w:t>)</w:t>
      </w:r>
    </w:p>
    <w:p w14:paraId="43EC250A" w14:textId="323F854C" w:rsidR="00AF710E" w:rsidRDefault="00AF710E" w:rsidP="0056749E">
      <w:pPr>
        <w:pStyle w:val="Tekstpodstawowy"/>
        <w:rPr>
          <w:b/>
          <w:bCs/>
          <w:iCs/>
          <w:sz w:val="24"/>
          <w:szCs w:val="24"/>
        </w:rPr>
        <w:sectPr w:rsidR="00AF710E">
          <w:pgSz w:w="12240" w:h="15840"/>
          <w:pgMar w:top="1440" w:right="1440" w:bottom="1440" w:left="1440" w:header="720" w:footer="720" w:gutter="0"/>
          <w:cols w:space="720"/>
          <w:docGrid w:linePitch="360"/>
        </w:sectPr>
      </w:pPr>
    </w:p>
    <w:p w14:paraId="0EE3077C" w14:textId="6FF125EF" w:rsidR="00131533" w:rsidRPr="00131533" w:rsidRDefault="00AF710E" w:rsidP="00131533">
      <w:pPr>
        <w:pStyle w:val="Tekstpodstawowy"/>
        <w:ind w:left="1224"/>
        <w:rPr>
          <w:b/>
          <w:bCs/>
          <w:iCs/>
          <w:sz w:val="24"/>
          <w:szCs w:val="24"/>
        </w:rPr>
      </w:pPr>
      <w:r>
        <w:rPr>
          <w:b/>
          <w:bCs/>
          <w:iCs/>
          <w:noProof/>
          <w:sz w:val="24"/>
          <w:szCs w:val="24"/>
        </w:rPr>
        <w:lastRenderedPageBreak/>
        <mc:AlternateContent>
          <mc:Choice Requires="wps">
            <w:drawing>
              <wp:anchor distT="0" distB="0" distL="114300" distR="114300" simplePos="0" relativeHeight="251763712" behindDoc="0" locked="0" layoutInCell="1" allowOverlap="1" wp14:anchorId="11492A47" wp14:editId="3EE7A15D">
                <wp:simplePos x="0" y="0"/>
                <wp:positionH relativeFrom="column">
                  <wp:posOffset>0</wp:posOffset>
                </wp:positionH>
                <wp:positionV relativeFrom="paragraph">
                  <wp:posOffset>0</wp:posOffset>
                </wp:positionV>
                <wp:extent cx="2695575" cy="285750"/>
                <wp:effectExtent l="0" t="0" r="9525" b="0"/>
                <wp:wrapNone/>
                <wp:docPr id="51" name="Pole tekstowe 51"/>
                <wp:cNvGraphicFramePr/>
                <a:graphic xmlns:a="http://schemas.openxmlformats.org/drawingml/2006/main">
                  <a:graphicData uri="http://schemas.microsoft.com/office/word/2010/wordprocessingShape">
                    <wps:wsp>
                      <wps:cNvSpPr txBox="1"/>
                      <wps:spPr>
                        <a:xfrm>
                          <a:off x="0" y="0"/>
                          <a:ext cx="2695575" cy="285750"/>
                        </a:xfrm>
                        <a:prstGeom prst="rect">
                          <a:avLst/>
                        </a:prstGeom>
                        <a:solidFill>
                          <a:schemeClr val="lt1"/>
                        </a:solidFill>
                        <a:ln w="6350">
                          <a:noFill/>
                        </a:ln>
                      </wps:spPr>
                      <wps:txbx>
                        <w:txbxContent>
                          <w:p w14:paraId="3F13A6C2" w14:textId="39313B0F" w:rsidR="0004146E" w:rsidRPr="00C235EF" w:rsidRDefault="0004146E" w:rsidP="00AF710E">
                            <w:pPr>
                              <w:rPr>
                                <w:i/>
                                <w:iCs/>
                              </w:rPr>
                            </w:pPr>
                            <w:r w:rsidRPr="00C235EF">
                              <w:rPr>
                                <w:i/>
                                <w:iCs/>
                              </w:rPr>
                              <w:t>(fig.3.3) Energy of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92A47" id="Pole tekstowe 51" o:spid="_x0000_s1027" type="#_x0000_t202" style="position:absolute;left:0;text-align:left;margin-left:0;margin-top:0;width:212.25pt;height: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" fillcolor="white [3201]" stroked="f" strokeweight=".5pt">
                <v:textbox>
                  <w:txbxContent>
                    <w:p w14:paraId="3F13A6C2" w14:textId="39313B0F" w:rsidR="0004146E" w:rsidRPr="00C235EF" w:rsidRDefault="0004146E" w:rsidP="00AF710E">
                      <w:pPr>
                        <w:rPr>
                          <w:i/>
                          <w:iCs/>
                        </w:rPr>
                      </w:pPr>
                      <w:r w:rsidRPr="00C235EF">
                        <w:rPr>
                          <w:i/>
                          <w:iCs/>
                        </w:rPr>
                        <w:t>(fig.3.3) Energy of the system</w:t>
                      </w:r>
                    </w:p>
                  </w:txbxContent>
                </v:textbox>
              </v:shape>
            </w:pict>
          </mc:Fallback>
        </mc:AlternateContent>
      </w:r>
      <w:r>
        <w:rPr>
          <w:noProof/>
        </w:rPr>
        <w:drawing>
          <wp:anchor distT="0" distB="0" distL="114300" distR="114300" simplePos="0" relativeHeight="251761664" behindDoc="0" locked="0" layoutInCell="1" allowOverlap="1" wp14:anchorId="027B5855" wp14:editId="15082A7B">
            <wp:simplePos x="0" y="0"/>
            <wp:positionH relativeFrom="margin">
              <wp:align>center</wp:align>
            </wp:positionH>
            <wp:positionV relativeFrom="paragraph">
              <wp:posOffset>0</wp:posOffset>
            </wp:positionV>
            <wp:extent cx="9525000" cy="6224270"/>
            <wp:effectExtent l="0" t="0" r="0" b="5080"/>
            <wp:wrapSquare wrapText="bothSides"/>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622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0AB39" w14:textId="77777777" w:rsidR="00AF710E" w:rsidRDefault="00AF710E" w:rsidP="00772E0B">
      <w:pPr>
        <w:pStyle w:val="Tekstpodstawowy"/>
        <w:numPr>
          <w:ilvl w:val="0"/>
          <w:numId w:val="7"/>
        </w:numPr>
        <w:rPr>
          <w:b/>
          <w:bCs/>
          <w:iCs/>
          <w:sz w:val="24"/>
          <w:szCs w:val="24"/>
        </w:rPr>
        <w:sectPr w:rsidR="00AF710E" w:rsidSect="00AF710E">
          <w:pgSz w:w="15840" w:h="12240" w:orient="landscape"/>
          <w:pgMar w:top="1440" w:right="1440" w:bottom="1440" w:left="1440" w:header="720" w:footer="720" w:gutter="0"/>
          <w:cols w:space="720"/>
          <w:docGrid w:linePitch="360"/>
        </w:sectPr>
      </w:pPr>
    </w:p>
    <w:p w14:paraId="756F5E09" w14:textId="29DEF5FE" w:rsidR="00094435" w:rsidRDefault="00094435" w:rsidP="00094435">
      <w:pPr>
        <w:pStyle w:val="Tekstpodstawowy"/>
        <w:numPr>
          <w:ilvl w:val="1"/>
          <w:numId w:val="1"/>
        </w:numPr>
        <w:rPr>
          <w:b/>
          <w:bCs/>
          <w:iCs/>
          <w:sz w:val="24"/>
          <w:szCs w:val="24"/>
        </w:rPr>
      </w:pPr>
      <w:proofErr w:type="spellStart"/>
      <w:r>
        <w:rPr>
          <w:b/>
          <w:bCs/>
          <w:iCs/>
          <w:sz w:val="24"/>
          <w:szCs w:val="24"/>
        </w:rPr>
        <w:lastRenderedPageBreak/>
        <w:t>Applying</w:t>
      </w:r>
      <w:proofErr w:type="spellEnd"/>
      <w:r>
        <w:rPr>
          <w:b/>
          <w:bCs/>
          <w:iCs/>
          <w:sz w:val="24"/>
          <w:szCs w:val="24"/>
        </w:rPr>
        <w:t xml:space="preserve"> </w:t>
      </w:r>
      <w:proofErr w:type="spellStart"/>
      <w:r>
        <w:rPr>
          <w:b/>
          <w:bCs/>
          <w:iCs/>
          <w:sz w:val="24"/>
          <w:szCs w:val="24"/>
        </w:rPr>
        <w:t>external</w:t>
      </w:r>
      <w:proofErr w:type="spellEnd"/>
      <w:r>
        <w:rPr>
          <w:b/>
          <w:bCs/>
          <w:iCs/>
          <w:sz w:val="24"/>
          <w:szCs w:val="24"/>
        </w:rPr>
        <w:t xml:space="preserve"> </w:t>
      </w:r>
      <w:proofErr w:type="spellStart"/>
      <w:r>
        <w:rPr>
          <w:b/>
          <w:bCs/>
          <w:iCs/>
          <w:sz w:val="24"/>
          <w:szCs w:val="24"/>
        </w:rPr>
        <w:t>current</w:t>
      </w:r>
      <w:proofErr w:type="spellEnd"/>
      <w:r>
        <w:rPr>
          <w:b/>
          <w:bCs/>
          <w:iCs/>
          <w:sz w:val="24"/>
          <w:szCs w:val="24"/>
        </w:rPr>
        <w:br/>
      </w:r>
    </w:p>
    <w:p w14:paraId="698FEBDC" w14:textId="3A16F679" w:rsidR="00094435" w:rsidRDefault="00094435" w:rsidP="00094435">
      <w:pPr>
        <w:pStyle w:val="Tekstpodstawowy"/>
        <w:ind w:left="720"/>
        <w:rPr>
          <w:iCs/>
          <w:sz w:val="24"/>
          <w:szCs w:val="24"/>
        </w:rPr>
      </w:pPr>
      <w:proofErr w:type="spellStart"/>
      <w:r w:rsidRPr="00094435">
        <w:rPr>
          <w:iCs/>
          <w:sz w:val="24"/>
          <w:szCs w:val="24"/>
        </w:rPr>
        <w:t>According</w:t>
      </w:r>
      <w:proofErr w:type="spellEnd"/>
      <w:r w:rsidRPr="00094435">
        <w:rPr>
          <w:iCs/>
          <w:sz w:val="24"/>
          <w:szCs w:val="24"/>
        </w:rPr>
        <w:t xml:space="preserve"> to </w:t>
      </w:r>
      <w:proofErr w:type="spellStart"/>
      <w:r w:rsidRPr="00094435">
        <w:rPr>
          <w:iCs/>
          <w:sz w:val="24"/>
          <w:szCs w:val="24"/>
        </w:rPr>
        <w:t>Ögren</w:t>
      </w:r>
      <w:proofErr w:type="spellEnd"/>
      <w:r w:rsidRPr="00094435">
        <w:rPr>
          <w:iCs/>
          <w:sz w:val="24"/>
          <w:szCs w:val="24"/>
        </w:rPr>
        <w:t xml:space="preserve"> [</w:t>
      </w:r>
      <w:r w:rsidR="005915F1">
        <w:rPr>
          <w:iCs/>
          <w:sz w:val="24"/>
          <w:szCs w:val="24"/>
        </w:rPr>
        <w:t>5</w:t>
      </w:r>
      <w:r w:rsidRPr="00094435">
        <w:rPr>
          <w:iCs/>
          <w:sz w:val="24"/>
          <w:szCs w:val="24"/>
        </w:rPr>
        <w:t>]</w:t>
      </w:r>
      <w:r>
        <w:rPr>
          <w:iCs/>
          <w:sz w:val="24"/>
          <w:szCs w:val="24"/>
        </w:rPr>
        <w:t xml:space="preserve"> one </w:t>
      </w:r>
      <w:proofErr w:type="spellStart"/>
      <w:r>
        <w:rPr>
          <w:iCs/>
          <w:sz w:val="24"/>
          <w:szCs w:val="24"/>
        </w:rPr>
        <w:t>can</w:t>
      </w:r>
      <w:proofErr w:type="spellEnd"/>
      <w:r>
        <w:rPr>
          <w:iCs/>
          <w:sz w:val="24"/>
          <w:szCs w:val="24"/>
        </w:rPr>
        <w:t xml:space="preserve"> </w:t>
      </w:r>
      <w:proofErr w:type="spellStart"/>
      <w:r>
        <w:rPr>
          <w:iCs/>
          <w:sz w:val="24"/>
          <w:szCs w:val="24"/>
        </w:rPr>
        <w:t>imply</w:t>
      </w:r>
      <w:proofErr w:type="spellEnd"/>
      <w:r>
        <w:rPr>
          <w:iCs/>
          <w:sz w:val="24"/>
          <w:szCs w:val="24"/>
        </w:rPr>
        <w:t xml:space="preserve"> a </w:t>
      </w:r>
      <w:proofErr w:type="spellStart"/>
      <w:r>
        <w:rPr>
          <w:iCs/>
          <w:sz w:val="24"/>
          <w:szCs w:val="24"/>
        </w:rPr>
        <w:t>external</w:t>
      </w:r>
      <w:proofErr w:type="spellEnd"/>
      <w:r>
        <w:rPr>
          <w:iCs/>
          <w:sz w:val="24"/>
          <w:szCs w:val="24"/>
        </w:rPr>
        <w:t xml:space="preserve"> </w:t>
      </w:r>
      <w:proofErr w:type="spellStart"/>
      <w:r>
        <w:rPr>
          <w:iCs/>
          <w:sz w:val="24"/>
          <w:szCs w:val="24"/>
        </w:rPr>
        <w:t>current</w:t>
      </w:r>
      <w:proofErr w:type="spellEnd"/>
      <w:r>
        <w:rPr>
          <w:iCs/>
          <w:sz w:val="24"/>
          <w:szCs w:val="24"/>
        </w:rPr>
        <w:t xml:space="preserve"> to the system </w:t>
      </w:r>
      <w:proofErr w:type="spellStart"/>
      <w:r>
        <w:rPr>
          <w:iCs/>
          <w:sz w:val="24"/>
          <w:szCs w:val="24"/>
        </w:rPr>
        <w:t>using</w:t>
      </w:r>
      <w:proofErr w:type="spellEnd"/>
      <w:r>
        <w:rPr>
          <w:iCs/>
          <w:sz w:val="24"/>
          <w:szCs w:val="24"/>
        </w:rPr>
        <w:t xml:space="preserve"> </w:t>
      </w:r>
      <w:proofErr w:type="spellStart"/>
      <w:r>
        <w:rPr>
          <w:iCs/>
          <w:sz w:val="24"/>
          <w:szCs w:val="24"/>
        </w:rPr>
        <w:t>some</w:t>
      </w:r>
      <w:proofErr w:type="spellEnd"/>
      <w:r>
        <w:rPr>
          <w:iCs/>
          <w:sz w:val="24"/>
          <w:szCs w:val="24"/>
        </w:rPr>
        <w:t xml:space="preserve"> </w:t>
      </w:r>
      <w:proofErr w:type="spellStart"/>
      <w:r w:rsidR="0004146E">
        <w:rPr>
          <w:iCs/>
          <w:sz w:val="24"/>
          <w:szCs w:val="24"/>
        </w:rPr>
        <w:t>approximation</w:t>
      </w:r>
      <w:proofErr w:type="spellEnd"/>
      <w:r w:rsidR="0004146E">
        <w:rPr>
          <w:iCs/>
          <w:sz w:val="24"/>
          <w:szCs w:val="24"/>
        </w:rPr>
        <w:t xml:space="preserve">. It </w:t>
      </w:r>
      <w:proofErr w:type="spellStart"/>
      <w:r w:rsidR="0004146E">
        <w:rPr>
          <w:iCs/>
          <w:sz w:val="24"/>
          <w:szCs w:val="24"/>
        </w:rPr>
        <w:t>turns</w:t>
      </w:r>
      <w:proofErr w:type="spellEnd"/>
      <w:r w:rsidR="0004146E">
        <w:rPr>
          <w:iCs/>
          <w:sz w:val="24"/>
          <w:szCs w:val="24"/>
        </w:rPr>
        <w:t xml:space="preserve"> out </w:t>
      </w:r>
      <w:proofErr w:type="spellStart"/>
      <w:r w:rsidR="0004146E">
        <w:rPr>
          <w:iCs/>
          <w:sz w:val="24"/>
          <w:szCs w:val="24"/>
        </w:rPr>
        <w:t>that</w:t>
      </w:r>
      <w:proofErr w:type="spellEnd"/>
      <w:r w:rsidR="0004146E">
        <w:rPr>
          <w:iCs/>
          <w:sz w:val="24"/>
          <w:szCs w:val="24"/>
        </w:rPr>
        <w:t xml:space="preserve"> a </w:t>
      </w:r>
      <w:proofErr w:type="spellStart"/>
      <w:r w:rsidR="0004146E">
        <w:rPr>
          <w:iCs/>
          <w:sz w:val="24"/>
          <w:szCs w:val="24"/>
        </w:rPr>
        <w:t>good</w:t>
      </w:r>
      <w:proofErr w:type="spellEnd"/>
      <w:r w:rsidR="0004146E">
        <w:rPr>
          <w:iCs/>
          <w:sz w:val="24"/>
          <w:szCs w:val="24"/>
        </w:rPr>
        <w:t xml:space="preserve"> </w:t>
      </w:r>
      <w:proofErr w:type="spellStart"/>
      <w:r w:rsidR="0004146E">
        <w:rPr>
          <w:iCs/>
          <w:sz w:val="24"/>
          <w:szCs w:val="24"/>
        </w:rPr>
        <w:t>approximation</w:t>
      </w:r>
      <w:proofErr w:type="spellEnd"/>
      <w:r w:rsidR="0004146E">
        <w:rPr>
          <w:iCs/>
          <w:sz w:val="24"/>
          <w:szCs w:val="24"/>
        </w:rPr>
        <w:t xml:space="preserve"> </w:t>
      </w:r>
      <w:proofErr w:type="spellStart"/>
      <w:r w:rsidR="0004146E">
        <w:rPr>
          <w:iCs/>
          <w:sz w:val="24"/>
          <w:szCs w:val="24"/>
        </w:rPr>
        <w:t>is</w:t>
      </w:r>
      <w:proofErr w:type="spellEnd"/>
      <w:r w:rsidR="0004146E">
        <w:rPr>
          <w:iCs/>
          <w:sz w:val="24"/>
          <w:szCs w:val="24"/>
        </w:rPr>
        <w:t xml:space="preserve"> to </w:t>
      </w:r>
      <w:proofErr w:type="spellStart"/>
      <w:r w:rsidR="0004146E">
        <w:rPr>
          <w:iCs/>
          <w:sz w:val="24"/>
          <w:szCs w:val="24"/>
        </w:rPr>
        <w:t>write</w:t>
      </w:r>
      <w:proofErr w:type="spellEnd"/>
      <w:r w:rsidR="0004146E">
        <w:rPr>
          <w:iCs/>
          <w:sz w:val="24"/>
          <w:szCs w:val="24"/>
        </w:rPr>
        <w:t xml:space="preserve"> the </w:t>
      </w:r>
      <w:proofErr w:type="spellStart"/>
      <w:r w:rsidR="0004146E">
        <w:rPr>
          <w:iCs/>
          <w:sz w:val="24"/>
          <w:szCs w:val="24"/>
        </w:rPr>
        <w:t>additional</w:t>
      </w:r>
      <w:proofErr w:type="spellEnd"/>
      <w:r w:rsidR="0004146E">
        <w:rPr>
          <w:iCs/>
          <w:sz w:val="24"/>
          <w:szCs w:val="24"/>
        </w:rPr>
        <w:t xml:space="preserve"> </w:t>
      </w:r>
      <w:proofErr w:type="spellStart"/>
      <w:r w:rsidR="0004146E">
        <w:rPr>
          <w:iCs/>
          <w:sz w:val="24"/>
          <w:szCs w:val="24"/>
        </w:rPr>
        <w:t>magnetic</w:t>
      </w:r>
      <w:proofErr w:type="spellEnd"/>
      <w:r w:rsidR="0004146E">
        <w:rPr>
          <w:iCs/>
          <w:sz w:val="24"/>
          <w:szCs w:val="24"/>
        </w:rPr>
        <w:t xml:space="preserve"> field </w:t>
      </w:r>
      <w:proofErr w:type="spellStart"/>
      <w:r w:rsidR="0004146E">
        <w:rPr>
          <w:iCs/>
          <w:sz w:val="24"/>
          <w:szCs w:val="24"/>
        </w:rPr>
        <w:t>generated</w:t>
      </w:r>
      <w:proofErr w:type="spellEnd"/>
      <w:r w:rsidR="0004146E">
        <w:rPr>
          <w:iCs/>
          <w:sz w:val="24"/>
          <w:szCs w:val="24"/>
        </w:rPr>
        <w:t xml:space="preserve"> by the </w:t>
      </w:r>
      <w:proofErr w:type="spellStart"/>
      <w:r w:rsidR="0004146E">
        <w:rPr>
          <w:iCs/>
          <w:sz w:val="24"/>
          <w:szCs w:val="24"/>
        </w:rPr>
        <w:t>current</w:t>
      </w:r>
      <w:proofErr w:type="spellEnd"/>
      <w:r w:rsidR="0004146E">
        <w:rPr>
          <w:iCs/>
          <w:sz w:val="24"/>
          <w:szCs w:val="24"/>
        </w:rPr>
        <w:t xml:space="preserve"> as: </w:t>
      </w:r>
    </w:p>
    <w:p w14:paraId="7234D243" w14:textId="32337233" w:rsidR="0004146E" w:rsidRPr="0004146E" w:rsidRDefault="00367CBF" w:rsidP="00094435">
      <w:pPr>
        <w:pStyle w:val="Tekstpodstawowy"/>
        <w:ind w:left="720"/>
        <w:rPr>
          <w:rFonts w:eastAsiaTheme="minorEastAsia"/>
          <w:b/>
          <w:bCs/>
          <w:iCs/>
          <w:sz w:val="24"/>
          <w:szCs w:val="24"/>
        </w:rPr>
      </w:pPr>
      <m:oMathPara>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cur</m:t>
              </m:r>
            </m:sub>
          </m:sSub>
          <m:r>
            <m:rPr>
              <m:sty m:val="bi"/>
            </m:rP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I</m:t>
              </m:r>
            </m:num>
            <m:den>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y</m:t>
                  </m:r>
                </m:sub>
              </m:sSub>
            </m:den>
          </m:f>
          <m:r>
            <w:rPr>
              <w:rFonts w:ascii="Cambria Math" w:hAnsi="Cambria Math"/>
              <w:sz w:val="24"/>
              <w:szCs w:val="24"/>
            </w:rPr>
            <m:t>y</m:t>
          </m:r>
          <m:sSub>
            <m:sSubPr>
              <m:ctrlPr>
                <w:rPr>
                  <w:rFonts w:ascii="Cambria Math" w:hAnsi="Cambria Math"/>
                  <w:b/>
                  <w:bCs/>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z</m:t>
              </m:r>
            </m:sub>
          </m:sSub>
        </m:oMath>
      </m:oMathPara>
    </w:p>
    <w:p w14:paraId="7AB0CCCA" w14:textId="6F39404A" w:rsidR="0004146E" w:rsidRPr="0004146E" w:rsidRDefault="0004146E" w:rsidP="00094435">
      <w:pPr>
        <w:pStyle w:val="Tekstpodstawowy"/>
        <w:ind w:left="720"/>
        <w:rPr>
          <w:iCs/>
          <w:sz w:val="24"/>
          <w:szCs w:val="24"/>
        </w:rPr>
      </w:pPr>
      <w:r>
        <w:rPr>
          <w:iCs/>
          <w:sz w:val="24"/>
          <w:szCs w:val="24"/>
        </w:rPr>
        <w:t xml:space="preserve">The </w:t>
      </w:r>
      <w:proofErr w:type="spellStart"/>
      <w:r>
        <w:rPr>
          <w:iCs/>
          <w:sz w:val="24"/>
          <w:szCs w:val="24"/>
        </w:rPr>
        <w:t>additional</w:t>
      </w:r>
      <w:proofErr w:type="spellEnd"/>
      <w:r>
        <w:rPr>
          <w:iCs/>
          <w:sz w:val="24"/>
          <w:szCs w:val="24"/>
        </w:rPr>
        <w:t xml:space="preserve"> field </w:t>
      </w:r>
      <w:proofErr w:type="spellStart"/>
      <w:r>
        <w:rPr>
          <w:iCs/>
          <w:sz w:val="24"/>
          <w:szCs w:val="24"/>
        </w:rPr>
        <w:t>is</w:t>
      </w:r>
      <w:proofErr w:type="spellEnd"/>
      <w:r>
        <w:rPr>
          <w:iCs/>
          <w:sz w:val="24"/>
          <w:szCs w:val="24"/>
        </w:rPr>
        <w:t xml:space="preserve"> in the z-</w:t>
      </w:r>
      <w:proofErr w:type="spellStart"/>
      <w:r>
        <w:rPr>
          <w:iCs/>
          <w:sz w:val="24"/>
          <w:szCs w:val="24"/>
        </w:rPr>
        <w:t>direction</w:t>
      </w:r>
      <w:proofErr w:type="spellEnd"/>
      <w:r>
        <w:rPr>
          <w:iCs/>
          <w:sz w:val="24"/>
          <w:szCs w:val="24"/>
        </w:rPr>
        <w:t xml:space="preserve">, </w:t>
      </w:r>
      <w:proofErr w:type="spellStart"/>
      <w:r>
        <w:rPr>
          <w:iCs/>
          <w:sz w:val="24"/>
          <w:szCs w:val="24"/>
        </w:rPr>
        <w:t>therefore</w:t>
      </w:r>
      <w:proofErr w:type="spellEnd"/>
      <w:r>
        <w:rPr>
          <w:iCs/>
          <w:sz w:val="24"/>
          <w:szCs w:val="24"/>
        </w:rPr>
        <w:t xml:space="preserve"> </w:t>
      </w:r>
      <w:proofErr w:type="spellStart"/>
      <w:r>
        <w:rPr>
          <w:iCs/>
          <w:sz w:val="24"/>
          <w:szCs w:val="24"/>
        </w:rPr>
        <w:t>it</w:t>
      </w:r>
      <w:proofErr w:type="spellEnd"/>
      <w:r>
        <w:rPr>
          <w:iCs/>
          <w:sz w:val="24"/>
          <w:szCs w:val="24"/>
        </w:rPr>
        <w:t xml:space="preserve"> </w:t>
      </w:r>
      <w:proofErr w:type="spellStart"/>
      <w:r>
        <w:rPr>
          <w:iCs/>
          <w:sz w:val="24"/>
          <w:szCs w:val="24"/>
        </w:rPr>
        <w:t>is</w:t>
      </w:r>
      <w:proofErr w:type="spellEnd"/>
      <w:r>
        <w:rPr>
          <w:iCs/>
          <w:sz w:val="24"/>
          <w:szCs w:val="24"/>
        </w:rPr>
        <w:t xml:space="preserve"> paralel to </w:t>
      </w:r>
      <w:proofErr w:type="spellStart"/>
      <w:r>
        <w:rPr>
          <w:iCs/>
          <w:sz w:val="24"/>
          <w:szCs w:val="24"/>
        </w:rPr>
        <w:t>our</w:t>
      </w:r>
      <w:proofErr w:type="spellEnd"/>
      <w:r>
        <w:rPr>
          <w:iCs/>
          <w:sz w:val="24"/>
          <w:szCs w:val="24"/>
        </w:rPr>
        <w:t xml:space="preserve"> </w:t>
      </w:r>
      <w:proofErr w:type="spellStart"/>
      <w:r>
        <w:rPr>
          <w:iCs/>
          <w:sz w:val="24"/>
          <w:szCs w:val="24"/>
        </w:rPr>
        <w:t>ex</w:t>
      </w:r>
      <w:bookmarkStart w:id="1" w:name="_GoBack"/>
      <w:bookmarkEnd w:id="1"/>
      <w:r>
        <w:rPr>
          <w:iCs/>
          <w:sz w:val="24"/>
          <w:szCs w:val="24"/>
        </w:rPr>
        <w:t>ternal</w:t>
      </w:r>
      <w:proofErr w:type="spellEnd"/>
      <w:r>
        <w:rPr>
          <w:iCs/>
          <w:sz w:val="24"/>
          <w:szCs w:val="24"/>
        </w:rPr>
        <w:t xml:space="preserve"> field. On </w:t>
      </w:r>
      <w:proofErr w:type="spellStart"/>
      <w:r>
        <w:rPr>
          <w:iCs/>
          <w:sz w:val="24"/>
          <w:szCs w:val="24"/>
        </w:rPr>
        <w:t>would</w:t>
      </w:r>
      <w:proofErr w:type="spellEnd"/>
      <w:r>
        <w:rPr>
          <w:iCs/>
          <w:sz w:val="24"/>
          <w:szCs w:val="24"/>
        </w:rPr>
        <w:t xml:space="preserve"> </w:t>
      </w:r>
      <w:proofErr w:type="spellStart"/>
      <w:r>
        <w:rPr>
          <w:iCs/>
          <w:sz w:val="24"/>
          <w:szCs w:val="24"/>
        </w:rPr>
        <w:t>expect</w:t>
      </w:r>
      <w:proofErr w:type="spellEnd"/>
      <w:r>
        <w:rPr>
          <w:iCs/>
          <w:sz w:val="24"/>
          <w:szCs w:val="24"/>
        </w:rPr>
        <w:t xml:space="preserve"> the </w:t>
      </w:r>
      <w:proofErr w:type="spellStart"/>
      <w:r>
        <w:rPr>
          <w:iCs/>
          <w:sz w:val="24"/>
          <w:szCs w:val="24"/>
        </w:rPr>
        <w:t>current</w:t>
      </w:r>
      <w:proofErr w:type="spellEnd"/>
      <w:r>
        <w:rPr>
          <w:iCs/>
          <w:sz w:val="24"/>
          <w:szCs w:val="24"/>
        </w:rPr>
        <w:t xml:space="preserve"> </w:t>
      </w:r>
      <w:proofErr w:type="spellStart"/>
      <w:r>
        <w:rPr>
          <w:iCs/>
          <w:sz w:val="24"/>
          <w:szCs w:val="24"/>
        </w:rPr>
        <w:t>induces</w:t>
      </w:r>
      <w:proofErr w:type="spellEnd"/>
      <w:r>
        <w:rPr>
          <w:iCs/>
          <w:sz w:val="24"/>
          <w:szCs w:val="24"/>
        </w:rPr>
        <w:t xml:space="preserve"> the </w:t>
      </w:r>
      <w:proofErr w:type="spellStart"/>
      <w:r>
        <w:rPr>
          <w:iCs/>
          <w:sz w:val="24"/>
          <w:szCs w:val="24"/>
        </w:rPr>
        <w:t>vortecies</w:t>
      </w:r>
      <w:proofErr w:type="spellEnd"/>
      <w:r>
        <w:rPr>
          <w:iCs/>
          <w:sz w:val="24"/>
          <w:szCs w:val="24"/>
        </w:rPr>
        <w:t xml:space="preserve"> to </w:t>
      </w:r>
      <w:proofErr w:type="spellStart"/>
      <w:r>
        <w:rPr>
          <w:iCs/>
          <w:sz w:val="24"/>
          <w:szCs w:val="24"/>
        </w:rPr>
        <w:t>move</w:t>
      </w:r>
      <w:proofErr w:type="spellEnd"/>
      <w:r>
        <w:rPr>
          <w:iCs/>
          <w:sz w:val="24"/>
          <w:szCs w:val="24"/>
        </w:rPr>
        <w:t xml:space="preserve"> </w:t>
      </w:r>
      <w:proofErr w:type="spellStart"/>
      <w:r>
        <w:rPr>
          <w:iCs/>
          <w:sz w:val="24"/>
          <w:szCs w:val="24"/>
        </w:rPr>
        <w:t>along</w:t>
      </w:r>
      <w:proofErr w:type="spellEnd"/>
      <w:r>
        <w:rPr>
          <w:iCs/>
          <w:sz w:val="24"/>
          <w:szCs w:val="24"/>
        </w:rPr>
        <w:t xml:space="preserve"> </w:t>
      </w:r>
      <w:proofErr w:type="spellStart"/>
      <w:r>
        <w:rPr>
          <w:iCs/>
          <w:sz w:val="24"/>
          <w:szCs w:val="24"/>
        </w:rPr>
        <w:t>some</w:t>
      </w:r>
      <w:proofErr w:type="spellEnd"/>
      <w:r>
        <w:rPr>
          <w:iCs/>
          <w:sz w:val="24"/>
          <w:szCs w:val="24"/>
        </w:rPr>
        <w:t xml:space="preserve"> </w:t>
      </w:r>
      <w:proofErr w:type="spellStart"/>
      <w:r>
        <w:rPr>
          <w:iCs/>
          <w:sz w:val="24"/>
          <w:szCs w:val="24"/>
        </w:rPr>
        <w:t>special</w:t>
      </w:r>
      <w:proofErr w:type="spellEnd"/>
      <w:r>
        <w:rPr>
          <w:iCs/>
          <w:sz w:val="24"/>
          <w:szCs w:val="24"/>
        </w:rPr>
        <w:t xml:space="preserve"> </w:t>
      </w:r>
      <w:proofErr w:type="spellStart"/>
      <w:r>
        <w:rPr>
          <w:iCs/>
          <w:sz w:val="24"/>
          <w:szCs w:val="24"/>
        </w:rPr>
        <w:t>direction</w:t>
      </w:r>
      <w:proofErr w:type="spellEnd"/>
      <w:r>
        <w:rPr>
          <w:iCs/>
          <w:sz w:val="24"/>
          <w:szCs w:val="24"/>
        </w:rPr>
        <w:t xml:space="preserve">. The </w:t>
      </w:r>
      <w:proofErr w:type="spellStart"/>
      <w:r>
        <w:rPr>
          <w:iCs/>
          <w:sz w:val="24"/>
          <w:szCs w:val="24"/>
        </w:rPr>
        <w:t>vorticies</w:t>
      </w:r>
      <w:proofErr w:type="spellEnd"/>
      <w:r>
        <w:rPr>
          <w:iCs/>
          <w:sz w:val="24"/>
          <w:szCs w:val="24"/>
        </w:rPr>
        <w:t xml:space="preserve"> </w:t>
      </w:r>
      <w:proofErr w:type="spellStart"/>
      <w:r>
        <w:rPr>
          <w:iCs/>
          <w:sz w:val="24"/>
          <w:szCs w:val="24"/>
        </w:rPr>
        <w:t>started</w:t>
      </w:r>
      <w:proofErr w:type="spellEnd"/>
      <w:r>
        <w:rPr>
          <w:iCs/>
          <w:sz w:val="24"/>
          <w:szCs w:val="24"/>
        </w:rPr>
        <w:t xml:space="preserve"> to </w:t>
      </w:r>
      <w:proofErr w:type="spellStart"/>
      <w:r>
        <w:rPr>
          <w:iCs/>
          <w:sz w:val="24"/>
          <w:szCs w:val="24"/>
        </w:rPr>
        <w:t>move</w:t>
      </w:r>
      <w:proofErr w:type="spellEnd"/>
      <w:r>
        <w:rPr>
          <w:iCs/>
          <w:sz w:val="24"/>
          <w:szCs w:val="24"/>
        </w:rPr>
        <w:t xml:space="preserve"> in the y-</w:t>
      </w:r>
      <w:proofErr w:type="spellStart"/>
      <w:r>
        <w:rPr>
          <w:iCs/>
          <w:sz w:val="24"/>
          <w:szCs w:val="24"/>
        </w:rPr>
        <w:t>direction</w:t>
      </w:r>
      <w:proofErr w:type="spellEnd"/>
      <w:r>
        <w:rPr>
          <w:iCs/>
          <w:sz w:val="24"/>
          <w:szCs w:val="24"/>
        </w:rPr>
        <w:t xml:space="preserve">, </w:t>
      </w:r>
      <w:proofErr w:type="spellStart"/>
      <w:r>
        <w:rPr>
          <w:iCs/>
          <w:sz w:val="24"/>
          <w:szCs w:val="24"/>
        </w:rPr>
        <w:t>so</w:t>
      </w:r>
      <w:proofErr w:type="spellEnd"/>
      <w:r>
        <w:rPr>
          <w:iCs/>
          <w:sz w:val="24"/>
          <w:szCs w:val="24"/>
        </w:rPr>
        <w:t xml:space="preserve"> </w:t>
      </w:r>
      <w:proofErr w:type="spellStart"/>
      <w:r>
        <w:rPr>
          <w:iCs/>
          <w:sz w:val="24"/>
          <w:szCs w:val="24"/>
        </w:rPr>
        <w:t>along</w:t>
      </w:r>
      <w:proofErr w:type="spellEnd"/>
      <w:r>
        <w:rPr>
          <w:iCs/>
          <w:sz w:val="24"/>
          <w:szCs w:val="24"/>
        </w:rPr>
        <w:t xml:space="preserve"> the </w:t>
      </w:r>
      <w:proofErr w:type="spellStart"/>
      <w:r>
        <w:rPr>
          <w:iCs/>
          <w:sz w:val="24"/>
          <w:szCs w:val="24"/>
        </w:rPr>
        <w:t>direction</w:t>
      </w:r>
      <w:proofErr w:type="spellEnd"/>
      <w:r>
        <w:rPr>
          <w:iCs/>
          <w:sz w:val="24"/>
          <w:szCs w:val="24"/>
        </w:rPr>
        <w:t xml:space="preserve"> the field </w:t>
      </w:r>
      <w:proofErr w:type="spellStart"/>
      <w:r>
        <w:rPr>
          <w:iCs/>
          <w:sz w:val="24"/>
          <w:szCs w:val="24"/>
        </w:rPr>
        <w:t>induced</w:t>
      </w:r>
      <w:proofErr w:type="spellEnd"/>
      <w:r>
        <w:rPr>
          <w:iCs/>
          <w:sz w:val="24"/>
          <w:szCs w:val="24"/>
        </w:rPr>
        <w:t xml:space="preserve"> by the </w:t>
      </w:r>
      <w:proofErr w:type="spellStart"/>
      <w:r>
        <w:rPr>
          <w:iCs/>
          <w:sz w:val="24"/>
          <w:szCs w:val="24"/>
        </w:rPr>
        <w:t>current</w:t>
      </w:r>
      <w:proofErr w:type="spellEnd"/>
      <w:r>
        <w:rPr>
          <w:iCs/>
          <w:sz w:val="24"/>
          <w:szCs w:val="24"/>
        </w:rPr>
        <w:t xml:space="preserve"> </w:t>
      </w:r>
      <w:proofErr w:type="spellStart"/>
      <w:r>
        <w:rPr>
          <w:iCs/>
          <w:sz w:val="24"/>
          <w:szCs w:val="24"/>
        </w:rPr>
        <w:t>increases</w:t>
      </w:r>
      <w:proofErr w:type="spellEnd"/>
      <w:r>
        <w:rPr>
          <w:iCs/>
          <w:sz w:val="24"/>
          <w:szCs w:val="24"/>
        </w:rPr>
        <w:t xml:space="preserve">. </w:t>
      </w:r>
      <w:proofErr w:type="spellStart"/>
      <w:r>
        <w:rPr>
          <w:iCs/>
          <w:sz w:val="24"/>
          <w:szCs w:val="24"/>
        </w:rPr>
        <w:t>This</w:t>
      </w:r>
      <w:proofErr w:type="spellEnd"/>
      <w:r>
        <w:rPr>
          <w:iCs/>
          <w:sz w:val="24"/>
          <w:szCs w:val="24"/>
        </w:rPr>
        <w:t xml:space="preserve"> </w:t>
      </w:r>
      <w:proofErr w:type="spellStart"/>
      <w:r>
        <w:rPr>
          <w:iCs/>
          <w:sz w:val="24"/>
          <w:szCs w:val="24"/>
        </w:rPr>
        <w:t>charactereristic</w:t>
      </w:r>
      <w:proofErr w:type="spellEnd"/>
      <w:r>
        <w:rPr>
          <w:iCs/>
          <w:sz w:val="24"/>
          <w:szCs w:val="24"/>
        </w:rPr>
        <w:t xml:space="preserve"> </w:t>
      </w:r>
      <w:proofErr w:type="spellStart"/>
      <w:r>
        <w:rPr>
          <w:iCs/>
          <w:sz w:val="24"/>
          <w:szCs w:val="24"/>
        </w:rPr>
        <w:t>behaviour</w:t>
      </w:r>
      <w:proofErr w:type="spellEnd"/>
      <w:r>
        <w:rPr>
          <w:iCs/>
          <w:sz w:val="24"/>
          <w:szCs w:val="24"/>
        </w:rPr>
        <w:t xml:space="preserve"> was </w:t>
      </w:r>
      <w:proofErr w:type="spellStart"/>
      <w:r>
        <w:rPr>
          <w:iCs/>
          <w:sz w:val="24"/>
          <w:szCs w:val="24"/>
        </w:rPr>
        <w:t>shown</w:t>
      </w:r>
      <w:proofErr w:type="spellEnd"/>
      <w:r>
        <w:rPr>
          <w:iCs/>
          <w:sz w:val="24"/>
          <w:szCs w:val="24"/>
        </w:rPr>
        <w:t xml:space="preserve"> in the </w:t>
      </w:r>
      <w:proofErr w:type="spellStart"/>
      <w:r>
        <w:rPr>
          <w:iCs/>
          <w:sz w:val="24"/>
          <w:szCs w:val="24"/>
        </w:rPr>
        <w:t>simulation</w:t>
      </w:r>
      <w:proofErr w:type="spellEnd"/>
      <w:r>
        <w:rPr>
          <w:iCs/>
          <w:sz w:val="24"/>
          <w:szCs w:val="24"/>
        </w:rPr>
        <w:t xml:space="preserve"> for </w:t>
      </w:r>
      <w:proofErr w:type="spellStart"/>
      <w:r>
        <w:rPr>
          <w:iCs/>
          <w:sz w:val="24"/>
          <w:szCs w:val="24"/>
        </w:rPr>
        <w:t>some</w:t>
      </w:r>
      <w:proofErr w:type="spellEnd"/>
      <w:r>
        <w:rPr>
          <w:iCs/>
          <w:sz w:val="24"/>
          <w:szCs w:val="24"/>
        </w:rPr>
        <w:t xml:space="preserve"> </w:t>
      </w:r>
      <w:proofErr w:type="spellStart"/>
      <w:r>
        <w:rPr>
          <w:iCs/>
          <w:sz w:val="24"/>
          <w:szCs w:val="24"/>
        </w:rPr>
        <w:t>currents</w:t>
      </w:r>
      <w:proofErr w:type="spellEnd"/>
      <w:r>
        <w:rPr>
          <w:iCs/>
          <w:sz w:val="24"/>
          <w:szCs w:val="24"/>
        </w:rPr>
        <w:t>.</w:t>
      </w:r>
    </w:p>
    <w:p w14:paraId="172F6BAF" w14:textId="23A0FFD4" w:rsidR="00094435" w:rsidRDefault="00094435" w:rsidP="00772E0B">
      <w:pPr>
        <w:pStyle w:val="Tekstpodstawowy"/>
        <w:numPr>
          <w:ilvl w:val="0"/>
          <w:numId w:val="1"/>
        </w:numPr>
        <w:rPr>
          <w:b/>
          <w:bCs/>
          <w:iCs/>
          <w:sz w:val="24"/>
          <w:szCs w:val="24"/>
        </w:rPr>
      </w:pPr>
      <w:proofErr w:type="spellStart"/>
      <w:r>
        <w:rPr>
          <w:b/>
          <w:bCs/>
          <w:iCs/>
          <w:sz w:val="24"/>
          <w:szCs w:val="24"/>
        </w:rPr>
        <w:t>Final</w:t>
      </w:r>
      <w:proofErr w:type="spellEnd"/>
      <w:r>
        <w:rPr>
          <w:b/>
          <w:bCs/>
          <w:iCs/>
          <w:sz w:val="24"/>
          <w:szCs w:val="24"/>
        </w:rPr>
        <w:t xml:space="preserve"> </w:t>
      </w:r>
      <w:proofErr w:type="spellStart"/>
      <w:r>
        <w:rPr>
          <w:b/>
          <w:bCs/>
          <w:iCs/>
          <w:sz w:val="24"/>
          <w:szCs w:val="24"/>
        </w:rPr>
        <w:t>remarks</w:t>
      </w:r>
      <w:proofErr w:type="spellEnd"/>
    </w:p>
    <w:p w14:paraId="5799B38D" w14:textId="77777777" w:rsidR="00EF38B9" w:rsidRDefault="00EF38B9" w:rsidP="00EF38B9">
      <w:pPr>
        <w:pStyle w:val="Tekstpodstawowy"/>
        <w:ind w:firstLine="360"/>
        <w:rPr>
          <w:rFonts w:eastAsiaTheme="minorEastAsia"/>
          <w:iCs/>
          <w:sz w:val="24"/>
          <w:szCs w:val="24"/>
        </w:rPr>
      </w:pPr>
      <w:r>
        <w:rPr>
          <w:iCs/>
          <w:sz w:val="24"/>
          <w:szCs w:val="24"/>
        </w:rPr>
        <w:t xml:space="preserve">To </w:t>
      </w:r>
      <w:proofErr w:type="spellStart"/>
      <w:r>
        <w:rPr>
          <w:iCs/>
          <w:sz w:val="24"/>
          <w:szCs w:val="24"/>
        </w:rPr>
        <w:t>summarize</w:t>
      </w:r>
      <w:proofErr w:type="spellEnd"/>
      <w:r>
        <w:rPr>
          <w:iCs/>
          <w:sz w:val="24"/>
          <w:szCs w:val="24"/>
        </w:rPr>
        <w:t xml:space="preserve"> one </w:t>
      </w:r>
      <w:proofErr w:type="spellStart"/>
      <w:r>
        <w:rPr>
          <w:iCs/>
          <w:sz w:val="24"/>
          <w:szCs w:val="24"/>
        </w:rPr>
        <w:t>can</w:t>
      </w:r>
      <w:proofErr w:type="spellEnd"/>
      <w:r>
        <w:rPr>
          <w:iCs/>
          <w:sz w:val="24"/>
          <w:szCs w:val="24"/>
        </w:rPr>
        <w:t xml:space="preserve"> </w:t>
      </w:r>
      <w:proofErr w:type="spellStart"/>
      <w:r>
        <w:rPr>
          <w:iCs/>
          <w:sz w:val="24"/>
          <w:szCs w:val="24"/>
        </w:rPr>
        <w:t>note</w:t>
      </w:r>
      <w:proofErr w:type="spellEnd"/>
      <w:r>
        <w:rPr>
          <w:iCs/>
          <w:sz w:val="24"/>
          <w:szCs w:val="24"/>
        </w:rPr>
        <w:t xml:space="preserve"> </w:t>
      </w:r>
      <w:proofErr w:type="spellStart"/>
      <w:r>
        <w:rPr>
          <w:iCs/>
          <w:sz w:val="24"/>
          <w:szCs w:val="24"/>
        </w:rPr>
        <w:t>that</w:t>
      </w:r>
      <w:proofErr w:type="spellEnd"/>
      <w:r>
        <w:rPr>
          <w:iCs/>
          <w:sz w:val="24"/>
          <w:szCs w:val="24"/>
        </w:rPr>
        <w:t xml:space="preserve"> </w:t>
      </w:r>
      <w:proofErr w:type="spellStart"/>
      <w:r>
        <w:rPr>
          <w:iCs/>
          <w:sz w:val="24"/>
          <w:szCs w:val="24"/>
        </w:rPr>
        <w:t>each</w:t>
      </w:r>
      <w:proofErr w:type="spellEnd"/>
      <w:r>
        <w:rPr>
          <w:iCs/>
          <w:sz w:val="24"/>
          <w:szCs w:val="24"/>
        </w:rPr>
        <w:t xml:space="preserve"> </w:t>
      </w:r>
      <w:proofErr w:type="spellStart"/>
      <w:r>
        <w:rPr>
          <w:iCs/>
          <w:sz w:val="24"/>
          <w:szCs w:val="24"/>
        </w:rPr>
        <w:t>case</w:t>
      </w:r>
      <w:proofErr w:type="spellEnd"/>
      <w:r>
        <w:rPr>
          <w:iCs/>
          <w:sz w:val="24"/>
          <w:szCs w:val="24"/>
        </w:rPr>
        <w:t xml:space="preserve"> </w:t>
      </w:r>
      <w:proofErr w:type="spellStart"/>
      <w:r>
        <w:rPr>
          <w:iCs/>
          <w:sz w:val="24"/>
          <w:szCs w:val="24"/>
        </w:rPr>
        <w:t>is</w:t>
      </w:r>
      <w:proofErr w:type="spellEnd"/>
      <w:r>
        <w:rPr>
          <w:iCs/>
          <w:sz w:val="24"/>
          <w:szCs w:val="24"/>
        </w:rPr>
        <w:t xml:space="preserve"> </w:t>
      </w:r>
      <w:proofErr w:type="spellStart"/>
      <w:r>
        <w:rPr>
          <w:iCs/>
          <w:sz w:val="24"/>
          <w:szCs w:val="24"/>
        </w:rPr>
        <w:t>characterized</w:t>
      </w:r>
      <w:proofErr w:type="spellEnd"/>
      <w:r>
        <w:rPr>
          <w:iCs/>
          <w:sz w:val="24"/>
          <w:szCs w:val="24"/>
        </w:rPr>
        <w:t xml:space="preserve"> by the same </w:t>
      </w:r>
      <w:proofErr w:type="spellStart"/>
      <w:r>
        <w:rPr>
          <w:iCs/>
          <w:sz w:val="24"/>
          <w:szCs w:val="24"/>
        </w:rPr>
        <w:t>unchanged</w:t>
      </w:r>
      <w:proofErr w:type="spellEnd"/>
      <w:r>
        <w:rPr>
          <w:iCs/>
          <w:sz w:val="24"/>
          <w:szCs w:val="24"/>
        </w:rPr>
        <w:t xml:space="preserve"> </w:t>
      </w:r>
      <w:proofErr w:type="spellStart"/>
      <w:r>
        <w:rPr>
          <w:iCs/>
          <w:sz w:val="24"/>
          <w:szCs w:val="24"/>
        </w:rPr>
        <w:t>parameters</w:t>
      </w:r>
      <w:proofErr w:type="spellEnd"/>
      <w:r>
        <w:rPr>
          <w:iCs/>
          <w:sz w:val="24"/>
          <w:szCs w:val="24"/>
        </w:rPr>
        <w:t xml:space="preserve">. For </w:t>
      </w:r>
      <w:proofErr w:type="spellStart"/>
      <w:r>
        <w:rPr>
          <w:iCs/>
          <w:sz w:val="24"/>
          <w:szCs w:val="24"/>
        </w:rPr>
        <w:t>instance</w:t>
      </w:r>
      <w:proofErr w:type="spellEnd"/>
      <w:r>
        <w:rPr>
          <w:iCs/>
          <w:sz w:val="24"/>
          <w:szCs w:val="24"/>
        </w:rPr>
        <w:t xml:space="preserve"> in </w:t>
      </w:r>
      <w:proofErr w:type="spellStart"/>
      <w:r>
        <w:rPr>
          <w:iCs/>
          <w:sz w:val="24"/>
          <w:szCs w:val="24"/>
        </w:rPr>
        <w:t>each</w:t>
      </w:r>
      <w:proofErr w:type="spellEnd"/>
      <w:r>
        <w:rPr>
          <w:iCs/>
          <w:sz w:val="24"/>
          <w:szCs w:val="24"/>
        </w:rPr>
        <w:t xml:space="preserve"> plot we </w:t>
      </w:r>
      <w:proofErr w:type="spellStart"/>
      <w:r>
        <w:rPr>
          <w:iCs/>
          <w:sz w:val="24"/>
          <w:szCs w:val="24"/>
        </w:rPr>
        <w:t>see</w:t>
      </w:r>
      <w:proofErr w:type="spellEnd"/>
      <w:r>
        <w:rPr>
          <w:iCs/>
          <w:sz w:val="24"/>
          <w:szCs w:val="24"/>
        </w:rPr>
        <w:t xml:space="preserve"> </w:t>
      </w:r>
      <w:proofErr w:type="spellStart"/>
      <w:r>
        <w:rPr>
          <w:iCs/>
          <w:sz w:val="24"/>
          <w:szCs w:val="24"/>
        </w:rPr>
        <w:t>some</w:t>
      </w:r>
      <w:proofErr w:type="spellEnd"/>
      <w:r>
        <w:rPr>
          <w:iCs/>
          <w:sz w:val="24"/>
          <w:szCs w:val="24"/>
        </w:rPr>
        <w:t xml:space="preserve"> small </w:t>
      </w:r>
      <w:proofErr w:type="spellStart"/>
      <w:r>
        <w:rPr>
          <w:iCs/>
          <w:sz w:val="24"/>
          <w:szCs w:val="24"/>
        </w:rPr>
        <w:t>fluctuations</w:t>
      </w:r>
      <w:proofErr w:type="spellEnd"/>
      <w:r>
        <w:rPr>
          <w:iCs/>
          <w:sz w:val="24"/>
          <w:szCs w:val="24"/>
        </w:rPr>
        <w:t xml:space="preserve"> on the </w:t>
      </w:r>
      <w:proofErr w:type="spellStart"/>
      <w:r>
        <w:rPr>
          <w:iCs/>
          <w:sz w:val="24"/>
          <w:szCs w:val="24"/>
        </w:rPr>
        <w:t>boundaries</w:t>
      </w:r>
      <w:proofErr w:type="spellEnd"/>
      <w:r>
        <w:rPr>
          <w:iCs/>
          <w:sz w:val="24"/>
          <w:szCs w:val="24"/>
        </w:rPr>
        <w:t xml:space="preserve"> </w:t>
      </w:r>
      <w:proofErr w:type="spellStart"/>
      <w:r>
        <w:rPr>
          <w:iCs/>
          <w:sz w:val="24"/>
          <w:szCs w:val="24"/>
        </w:rPr>
        <w:t>which</w:t>
      </w:r>
      <w:proofErr w:type="spellEnd"/>
      <w:r>
        <w:rPr>
          <w:iCs/>
          <w:sz w:val="24"/>
          <w:szCs w:val="24"/>
        </w:rPr>
        <w:t xml:space="preserve"> </w:t>
      </w:r>
      <w:proofErr w:type="spellStart"/>
      <w:r>
        <w:rPr>
          <w:iCs/>
          <w:sz w:val="24"/>
          <w:szCs w:val="24"/>
        </w:rPr>
        <w:t>are</w:t>
      </w:r>
      <w:proofErr w:type="spellEnd"/>
      <w:r>
        <w:rPr>
          <w:iCs/>
          <w:sz w:val="24"/>
          <w:szCs w:val="24"/>
        </w:rPr>
        <w:t xml:space="preserve"> </w:t>
      </w:r>
      <w:proofErr w:type="spellStart"/>
      <w:r>
        <w:rPr>
          <w:iCs/>
          <w:sz w:val="24"/>
          <w:szCs w:val="24"/>
        </w:rPr>
        <w:t>assosiated</w:t>
      </w:r>
      <w:proofErr w:type="spellEnd"/>
      <w:r>
        <w:rPr>
          <w:iCs/>
          <w:sz w:val="24"/>
          <w:szCs w:val="24"/>
        </w:rPr>
        <w:t xml:space="preserve"> with the London </w:t>
      </w:r>
      <w:proofErr w:type="spellStart"/>
      <w:r>
        <w:rPr>
          <w:iCs/>
          <w:sz w:val="24"/>
          <w:szCs w:val="24"/>
        </w:rPr>
        <w:t>penetration</w:t>
      </w:r>
      <w:proofErr w:type="spellEnd"/>
      <w:r>
        <w:rPr>
          <w:iCs/>
          <w:sz w:val="24"/>
          <w:szCs w:val="24"/>
        </w:rPr>
        <w:t xml:space="preserve"> </w:t>
      </w:r>
      <w:proofErr w:type="spellStart"/>
      <w:r>
        <w:rPr>
          <w:iCs/>
          <w:sz w:val="24"/>
          <w:szCs w:val="24"/>
        </w:rPr>
        <w:t>depth</w:t>
      </w:r>
      <w:proofErr w:type="spellEnd"/>
      <w:r>
        <w:rPr>
          <w:iCs/>
          <w:sz w:val="24"/>
          <w:szCs w:val="24"/>
        </w:rPr>
        <w:t xml:space="preserve"> </w:t>
      </w:r>
      <m:oMath>
        <m:r>
          <w:rPr>
            <w:rFonts w:ascii="Cambria Math" w:hAnsi="Cambria Math"/>
            <w:sz w:val="24"/>
            <w:szCs w:val="24"/>
          </w:rPr>
          <m:t>λ</m:t>
        </m:r>
      </m:oMath>
      <w:r>
        <w:rPr>
          <w:iCs/>
          <w:sz w:val="24"/>
          <w:szCs w:val="24"/>
        </w:rPr>
        <w:t xml:space="preserve"> which was kept constant the G-L parameter was kept constant, but </w:t>
      </w:r>
      <m:oMath>
        <m:r>
          <w:rPr>
            <w:rFonts w:ascii="Cambria Math" w:hAnsi="Cambria Math"/>
            <w:sz w:val="24"/>
            <w:szCs w:val="24"/>
          </w:rPr>
          <m:t xml:space="preserve">κ=λ/ξ  </m:t>
        </m:r>
      </m:oMath>
      <w:r>
        <w:rPr>
          <w:rFonts w:eastAsiaTheme="minorEastAsia"/>
          <w:iCs/>
          <w:sz w:val="24"/>
          <w:szCs w:val="24"/>
        </w:rPr>
        <w:t xml:space="preserve">).  Th elondon penetration depth gives us information about how much does the field intrude in the sample. On the othe hand we see something similiar in the order parameter. The fluctuations on the boundary are here associated  by the coherence lenght. </w:t>
      </w:r>
    </w:p>
    <w:p w14:paraId="3E8A1ED6" w14:textId="619961C0" w:rsidR="00EF38B9" w:rsidRDefault="00EF38B9" w:rsidP="00EF38B9">
      <w:pPr>
        <w:pStyle w:val="Tekstpodstawowy"/>
        <w:ind w:firstLine="360"/>
        <w:rPr>
          <w:rFonts w:eastAsiaTheme="minorEastAsia"/>
          <w:iCs/>
          <w:sz w:val="24"/>
          <w:szCs w:val="24"/>
        </w:rPr>
      </w:pPr>
      <w:r>
        <w:rPr>
          <w:rFonts w:eastAsiaTheme="minorEastAsia"/>
          <w:iCs/>
          <w:sz w:val="24"/>
          <w:szCs w:val="24"/>
        </w:rPr>
        <w:t xml:space="preserve">Most of the Times the </w:t>
      </w:r>
      <w:proofErr w:type="spellStart"/>
      <w:r>
        <w:rPr>
          <w:rFonts w:eastAsiaTheme="minorEastAsia"/>
          <w:iCs/>
          <w:sz w:val="24"/>
          <w:szCs w:val="24"/>
        </w:rPr>
        <w:t>Abrikosov</w:t>
      </w:r>
      <w:proofErr w:type="spellEnd"/>
      <w:r>
        <w:rPr>
          <w:rFonts w:eastAsiaTheme="minorEastAsia"/>
          <w:iCs/>
          <w:sz w:val="24"/>
          <w:szCs w:val="24"/>
        </w:rPr>
        <w:t xml:space="preserve"> </w:t>
      </w:r>
      <w:proofErr w:type="spellStart"/>
      <w:r>
        <w:rPr>
          <w:rFonts w:eastAsiaTheme="minorEastAsia"/>
          <w:iCs/>
          <w:sz w:val="24"/>
          <w:szCs w:val="24"/>
        </w:rPr>
        <w:t>lattice</w:t>
      </w:r>
      <w:proofErr w:type="spellEnd"/>
      <w:r>
        <w:rPr>
          <w:rFonts w:eastAsiaTheme="minorEastAsia"/>
          <w:iCs/>
          <w:sz w:val="24"/>
          <w:szCs w:val="24"/>
        </w:rPr>
        <w:t xml:space="preserve"> </w:t>
      </w:r>
      <w:proofErr w:type="spellStart"/>
      <w:r>
        <w:rPr>
          <w:rFonts w:eastAsiaTheme="minorEastAsia"/>
          <w:iCs/>
          <w:sz w:val="24"/>
          <w:szCs w:val="24"/>
        </w:rPr>
        <w:t>is</w:t>
      </w:r>
      <w:proofErr w:type="spellEnd"/>
      <w:r>
        <w:rPr>
          <w:rFonts w:eastAsiaTheme="minorEastAsia"/>
          <w:iCs/>
          <w:sz w:val="24"/>
          <w:szCs w:val="24"/>
        </w:rPr>
        <w:t xml:space="preserve"> </w:t>
      </w:r>
      <w:proofErr w:type="spellStart"/>
      <w:r>
        <w:rPr>
          <w:rFonts w:eastAsiaTheme="minorEastAsia"/>
          <w:iCs/>
          <w:sz w:val="24"/>
          <w:szCs w:val="24"/>
        </w:rPr>
        <w:t>shown</w:t>
      </w:r>
      <w:proofErr w:type="spellEnd"/>
      <w:r>
        <w:rPr>
          <w:rFonts w:eastAsiaTheme="minorEastAsia"/>
          <w:iCs/>
          <w:sz w:val="24"/>
          <w:szCs w:val="24"/>
        </w:rPr>
        <w:t xml:space="preserve"> to be </w:t>
      </w:r>
      <w:proofErr w:type="spellStart"/>
      <w:r>
        <w:rPr>
          <w:rFonts w:eastAsiaTheme="minorEastAsia"/>
          <w:iCs/>
          <w:sz w:val="24"/>
          <w:szCs w:val="24"/>
        </w:rPr>
        <w:t>triangular</w:t>
      </w:r>
      <w:proofErr w:type="spellEnd"/>
      <w:r>
        <w:rPr>
          <w:rFonts w:eastAsiaTheme="minorEastAsia"/>
          <w:iCs/>
          <w:sz w:val="24"/>
          <w:szCs w:val="24"/>
        </w:rPr>
        <w:t xml:space="preserve"> (</w:t>
      </w:r>
      <w:proofErr w:type="spellStart"/>
      <w:r>
        <w:rPr>
          <w:rFonts w:eastAsiaTheme="minorEastAsia"/>
          <w:iCs/>
          <w:sz w:val="24"/>
          <w:szCs w:val="24"/>
        </w:rPr>
        <w:t>or</w:t>
      </w:r>
      <w:proofErr w:type="spellEnd"/>
      <w:r>
        <w:rPr>
          <w:rFonts w:eastAsiaTheme="minorEastAsia"/>
          <w:iCs/>
          <w:sz w:val="24"/>
          <w:szCs w:val="24"/>
        </w:rPr>
        <w:t xml:space="preserve"> </w:t>
      </w:r>
      <w:proofErr w:type="spellStart"/>
      <w:r>
        <w:rPr>
          <w:rFonts w:eastAsiaTheme="minorEastAsia"/>
          <w:iCs/>
          <w:sz w:val="24"/>
          <w:szCs w:val="24"/>
        </w:rPr>
        <w:t>hexagonal</w:t>
      </w:r>
      <w:proofErr w:type="spellEnd"/>
      <w:r>
        <w:rPr>
          <w:rFonts w:eastAsiaTheme="minorEastAsia"/>
          <w:iCs/>
          <w:sz w:val="24"/>
          <w:szCs w:val="24"/>
        </w:rPr>
        <w:t xml:space="preserve">). </w:t>
      </w:r>
      <w:proofErr w:type="spellStart"/>
      <w:r>
        <w:rPr>
          <w:rFonts w:eastAsiaTheme="minorEastAsia"/>
          <w:iCs/>
          <w:sz w:val="24"/>
          <w:szCs w:val="24"/>
        </w:rPr>
        <w:t>Only</w:t>
      </w:r>
      <w:proofErr w:type="spellEnd"/>
      <w:r>
        <w:rPr>
          <w:rFonts w:eastAsiaTheme="minorEastAsia"/>
          <w:iCs/>
          <w:sz w:val="24"/>
          <w:szCs w:val="24"/>
        </w:rPr>
        <w:t xml:space="preserve"> in </w:t>
      </w:r>
      <w:proofErr w:type="spellStart"/>
      <w:r>
        <w:rPr>
          <w:rFonts w:eastAsiaTheme="minorEastAsia"/>
          <w:iCs/>
          <w:sz w:val="24"/>
          <w:szCs w:val="24"/>
        </w:rPr>
        <w:t>special</w:t>
      </w:r>
      <w:proofErr w:type="spellEnd"/>
      <w:r>
        <w:rPr>
          <w:rFonts w:eastAsiaTheme="minorEastAsia"/>
          <w:iCs/>
          <w:sz w:val="24"/>
          <w:szCs w:val="24"/>
        </w:rPr>
        <w:t xml:space="preserve"> </w:t>
      </w:r>
      <w:proofErr w:type="spellStart"/>
      <w:r>
        <w:rPr>
          <w:rFonts w:eastAsiaTheme="minorEastAsia"/>
          <w:iCs/>
          <w:sz w:val="24"/>
          <w:szCs w:val="24"/>
        </w:rPr>
        <w:t>cases</w:t>
      </w:r>
      <w:proofErr w:type="spellEnd"/>
      <w:r>
        <w:rPr>
          <w:rFonts w:eastAsiaTheme="minorEastAsia"/>
          <w:iCs/>
          <w:sz w:val="24"/>
          <w:szCs w:val="24"/>
        </w:rPr>
        <w:t xml:space="preserve"> one </w:t>
      </w:r>
      <w:proofErr w:type="spellStart"/>
      <w:r>
        <w:rPr>
          <w:rFonts w:eastAsiaTheme="minorEastAsia"/>
          <w:iCs/>
          <w:sz w:val="24"/>
          <w:szCs w:val="24"/>
        </w:rPr>
        <w:t>can</w:t>
      </w:r>
      <w:proofErr w:type="spellEnd"/>
      <w:r>
        <w:rPr>
          <w:rFonts w:eastAsiaTheme="minorEastAsia"/>
          <w:iCs/>
          <w:sz w:val="24"/>
          <w:szCs w:val="24"/>
        </w:rPr>
        <w:t xml:space="preserve"> </w:t>
      </w:r>
      <w:proofErr w:type="spellStart"/>
      <w:r>
        <w:rPr>
          <w:rFonts w:eastAsiaTheme="minorEastAsia"/>
          <w:iCs/>
          <w:sz w:val="24"/>
          <w:szCs w:val="24"/>
        </w:rPr>
        <w:t>see</w:t>
      </w:r>
      <w:proofErr w:type="spellEnd"/>
      <w:r>
        <w:rPr>
          <w:rFonts w:eastAsiaTheme="minorEastAsia"/>
          <w:iCs/>
          <w:sz w:val="24"/>
          <w:szCs w:val="24"/>
        </w:rPr>
        <w:t xml:space="preserve"> </w:t>
      </w:r>
      <w:proofErr w:type="spellStart"/>
      <w:r>
        <w:rPr>
          <w:rFonts w:eastAsiaTheme="minorEastAsia"/>
          <w:iCs/>
          <w:sz w:val="24"/>
          <w:szCs w:val="24"/>
        </w:rPr>
        <w:t>different</w:t>
      </w:r>
      <w:proofErr w:type="spellEnd"/>
      <w:r>
        <w:rPr>
          <w:rFonts w:eastAsiaTheme="minorEastAsia"/>
          <w:iCs/>
          <w:sz w:val="24"/>
          <w:szCs w:val="24"/>
        </w:rPr>
        <w:t xml:space="preserve"> </w:t>
      </w:r>
      <w:proofErr w:type="spellStart"/>
      <w:r>
        <w:rPr>
          <w:rFonts w:eastAsiaTheme="minorEastAsia"/>
          <w:iCs/>
          <w:sz w:val="24"/>
          <w:szCs w:val="24"/>
        </w:rPr>
        <w:t>lattices</w:t>
      </w:r>
      <w:proofErr w:type="spellEnd"/>
      <w:r>
        <w:rPr>
          <w:rFonts w:eastAsiaTheme="minorEastAsia"/>
          <w:iCs/>
          <w:sz w:val="24"/>
          <w:szCs w:val="24"/>
        </w:rPr>
        <w:t xml:space="preserve">, for </w:t>
      </w:r>
      <w:proofErr w:type="spellStart"/>
      <w:r>
        <w:rPr>
          <w:rFonts w:eastAsiaTheme="minorEastAsia"/>
          <w:iCs/>
          <w:sz w:val="24"/>
          <w:szCs w:val="24"/>
        </w:rPr>
        <w:t>example</w:t>
      </w:r>
      <w:proofErr w:type="spellEnd"/>
      <w:r>
        <w:rPr>
          <w:rFonts w:eastAsiaTheme="minorEastAsia"/>
          <w:iCs/>
          <w:sz w:val="24"/>
          <w:szCs w:val="24"/>
        </w:rPr>
        <w:t xml:space="preserve"> the </w:t>
      </w:r>
      <w:proofErr w:type="spellStart"/>
      <w:r>
        <w:rPr>
          <w:rFonts w:eastAsiaTheme="minorEastAsia"/>
          <w:iCs/>
          <w:sz w:val="24"/>
          <w:szCs w:val="24"/>
        </w:rPr>
        <w:t>square</w:t>
      </w:r>
      <w:proofErr w:type="spellEnd"/>
      <w:r>
        <w:rPr>
          <w:rFonts w:eastAsiaTheme="minorEastAsia"/>
          <w:iCs/>
          <w:sz w:val="24"/>
          <w:szCs w:val="24"/>
        </w:rPr>
        <w:t xml:space="preserve"> </w:t>
      </w:r>
      <w:proofErr w:type="spellStart"/>
      <w:r>
        <w:rPr>
          <w:rFonts w:eastAsiaTheme="minorEastAsia"/>
          <w:iCs/>
          <w:sz w:val="24"/>
          <w:szCs w:val="24"/>
        </w:rPr>
        <w:t>lattice</w:t>
      </w:r>
      <w:proofErr w:type="spellEnd"/>
      <w:r>
        <w:rPr>
          <w:rFonts w:eastAsiaTheme="minorEastAsia"/>
          <w:iCs/>
          <w:sz w:val="24"/>
          <w:szCs w:val="24"/>
        </w:rPr>
        <w:t xml:space="preserve"> in the </w:t>
      </w:r>
      <w:proofErr w:type="spellStart"/>
      <w:r>
        <w:rPr>
          <w:rFonts w:eastAsiaTheme="minorEastAsia"/>
          <w:iCs/>
          <w:sz w:val="24"/>
          <w:szCs w:val="24"/>
        </w:rPr>
        <w:t>middle</w:t>
      </w:r>
      <w:proofErr w:type="spellEnd"/>
      <w:r>
        <w:rPr>
          <w:rFonts w:eastAsiaTheme="minorEastAsia"/>
          <w:iCs/>
          <w:sz w:val="24"/>
          <w:szCs w:val="24"/>
        </w:rPr>
        <w:t xml:space="preserve"> in the for the </w:t>
      </w:r>
      <w:proofErr w:type="spellStart"/>
      <w:r>
        <w:rPr>
          <w:rFonts w:eastAsiaTheme="minorEastAsia"/>
          <w:iCs/>
          <w:sz w:val="24"/>
          <w:szCs w:val="24"/>
        </w:rPr>
        <w:t>square</w:t>
      </w:r>
      <w:proofErr w:type="spellEnd"/>
      <w:r>
        <w:rPr>
          <w:rFonts w:eastAsiaTheme="minorEastAsia"/>
          <w:iCs/>
          <w:sz w:val="24"/>
          <w:szCs w:val="24"/>
        </w:rPr>
        <w:t xml:space="preserve"> </w:t>
      </w:r>
      <w:proofErr w:type="spellStart"/>
      <w:r>
        <w:rPr>
          <w:rFonts w:eastAsiaTheme="minorEastAsia"/>
          <w:iCs/>
          <w:sz w:val="24"/>
          <w:szCs w:val="24"/>
        </w:rPr>
        <w:t>superconductor</w:t>
      </w:r>
      <w:proofErr w:type="spellEnd"/>
      <w:r>
        <w:rPr>
          <w:rFonts w:eastAsiaTheme="minorEastAsia"/>
          <w:iCs/>
          <w:sz w:val="24"/>
          <w:szCs w:val="24"/>
        </w:rPr>
        <w:t xml:space="preserve"> with </w:t>
      </w:r>
      <w:proofErr w:type="spellStart"/>
      <w:r>
        <w:rPr>
          <w:rFonts w:eastAsiaTheme="minorEastAsia"/>
          <w:iCs/>
          <w:sz w:val="24"/>
          <w:szCs w:val="24"/>
        </w:rPr>
        <w:t>slits</w:t>
      </w:r>
      <w:proofErr w:type="spellEnd"/>
      <w:r>
        <w:rPr>
          <w:rFonts w:eastAsiaTheme="minorEastAsia"/>
          <w:iCs/>
          <w:sz w:val="24"/>
          <w:szCs w:val="24"/>
        </w:rPr>
        <w:t xml:space="preserve">. </w:t>
      </w:r>
      <w:proofErr w:type="spellStart"/>
      <w:r>
        <w:rPr>
          <w:rFonts w:eastAsiaTheme="minorEastAsia"/>
          <w:iCs/>
          <w:sz w:val="24"/>
          <w:szCs w:val="24"/>
        </w:rPr>
        <w:t>If</w:t>
      </w:r>
      <w:proofErr w:type="spellEnd"/>
      <w:r>
        <w:rPr>
          <w:rFonts w:eastAsiaTheme="minorEastAsia"/>
          <w:iCs/>
          <w:sz w:val="24"/>
          <w:szCs w:val="24"/>
        </w:rPr>
        <w:t xml:space="preserve"> we </w:t>
      </w:r>
      <w:proofErr w:type="spellStart"/>
      <w:r>
        <w:rPr>
          <w:rFonts w:eastAsiaTheme="minorEastAsia"/>
          <w:iCs/>
          <w:sz w:val="24"/>
          <w:szCs w:val="24"/>
        </w:rPr>
        <w:t>had</w:t>
      </w:r>
      <w:proofErr w:type="spellEnd"/>
      <w:r>
        <w:rPr>
          <w:rFonts w:eastAsiaTheme="minorEastAsia"/>
          <w:iCs/>
          <w:sz w:val="24"/>
          <w:szCs w:val="24"/>
        </w:rPr>
        <w:t xml:space="preserve"> </w:t>
      </w:r>
      <w:proofErr w:type="spellStart"/>
      <w:r>
        <w:rPr>
          <w:rFonts w:eastAsiaTheme="minorEastAsia"/>
          <w:iCs/>
          <w:sz w:val="24"/>
          <w:szCs w:val="24"/>
        </w:rPr>
        <w:t>analyzed</w:t>
      </w:r>
      <w:proofErr w:type="spellEnd"/>
      <w:r>
        <w:rPr>
          <w:rFonts w:eastAsiaTheme="minorEastAsia"/>
          <w:iCs/>
          <w:sz w:val="24"/>
          <w:szCs w:val="24"/>
        </w:rPr>
        <w:t xml:space="preserve"> a </w:t>
      </w:r>
      <w:proofErr w:type="spellStart"/>
      <w:r>
        <w:rPr>
          <w:rFonts w:eastAsiaTheme="minorEastAsia"/>
          <w:iCs/>
          <w:sz w:val="24"/>
          <w:szCs w:val="24"/>
        </w:rPr>
        <w:t>cylindrical</w:t>
      </w:r>
      <w:proofErr w:type="spellEnd"/>
      <w:r>
        <w:rPr>
          <w:rFonts w:eastAsiaTheme="minorEastAsia"/>
          <w:iCs/>
          <w:sz w:val="24"/>
          <w:szCs w:val="24"/>
        </w:rPr>
        <w:t xml:space="preserve"> geometry one </w:t>
      </w:r>
      <w:proofErr w:type="spellStart"/>
      <w:r>
        <w:rPr>
          <w:rFonts w:eastAsiaTheme="minorEastAsia"/>
          <w:iCs/>
          <w:sz w:val="24"/>
          <w:szCs w:val="24"/>
        </w:rPr>
        <w:t>would</w:t>
      </w:r>
      <w:proofErr w:type="spellEnd"/>
      <w:r>
        <w:rPr>
          <w:rFonts w:eastAsiaTheme="minorEastAsia"/>
          <w:iCs/>
          <w:sz w:val="24"/>
          <w:szCs w:val="24"/>
        </w:rPr>
        <w:t xml:space="preserve"> </w:t>
      </w:r>
      <w:proofErr w:type="spellStart"/>
      <w:r>
        <w:rPr>
          <w:rFonts w:eastAsiaTheme="minorEastAsia"/>
          <w:iCs/>
          <w:sz w:val="24"/>
          <w:szCs w:val="24"/>
        </w:rPr>
        <w:t>expect</w:t>
      </w:r>
      <w:proofErr w:type="spellEnd"/>
      <w:r>
        <w:rPr>
          <w:rFonts w:eastAsiaTheme="minorEastAsia"/>
          <w:iCs/>
          <w:sz w:val="24"/>
          <w:szCs w:val="24"/>
        </w:rPr>
        <w:t xml:space="preserve"> </w:t>
      </w:r>
      <w:proofErr w:type="spellStart"/>
      <w:r>
        <w:rPr>
          <w:rFonts w:eastAsiaTheme="minorEastAsia"/>
          <w:iCs/>
          <w:sz w:val="24"/>
          <w:szCs w:val="24"/>
        </w:rPr>
        <w:t>vortices</w:t>
      </w:r>
      <w:proofErr w:type="spellEnd"/>
      <w:r>
        <w:rPr>
          <w:rFonts w:eastAsiaTheme="minorEastAsia"/>
          <w:iCs/>
          <w:sz w:val="24"/>
          <w:szCs w:val="24"/>
        </w:rPr>
        <w:t xml:space="preserve"> </w:t>
      </w:r>
      <w:proofErr w:type="spellStart"/>
      <w:r>
        <w:rPr>
          <w:rFonts w:eastAsiaTheme="minorEastAsia"/>
          <w:iCs/>
          <w:sz w:val="24"/>
          <w:szCs w:val="24"/>
        </w:rPr>
        <w:t>lining</w:t>
      </w:r>
      <w:proofErr w:type="spellEnd"/>
      <w:r>
        <w:rPr>
          <w:rFonts w:eastAsiaTheme="minorEastAsia"/>
          <w:iCs/>
          <w:sz w:val="24"/>
          <w:szCs w:val="24"/>
        </w:rPr>
        <w:t xml:space="preserve"> on a </w:t>
      </w:r>
      <w:proofErr w:type="spellStart"/>
      <w:r>
        <w:rPr>
          <w:rFonts w:eastAsiaTheme="minorEastAsia"/>
          <w:iCs/>
          <w:sz w:val="24"/>
          <w:szCs w:val="24"/>
        </w:rPr>
        <w:t>circle</w:t>
      </w:r>
      <w:proofErr w:type="spellEnd"/>
      <w:r w:rsidR="006665DD">
        <w:rPr>
          <w:rFonts w:eastAsiaTheme="minorEastAsia"/>
          <w:iCs/>
          <w:sz w:val="24"/>
          <w:szCs w:val="24"/>
        </w:rPr>
        <w:t xml:space="preserve"> [4]</w:t>
      </w:r>
      <w:r>
        <w:rPr>
          <w:rFonts w:eastAsiaTheme="minorEastAsia"/>
          <w:iCs/>
          <w:sz w:val="24"/>
          <w:szCs w:val="24"/>
        </w:rPr>
        <w:t xml:space="preserve">. </w:t>
      </w:r>
    </w:p>
    <w:p w14:paraId="53CDBFD3" w14:textId="79A29044" w:rsidR="00EF38B9" w:rsidRDefault="00EF38B9" w:rsidP="00EF38B9">
      <w:pPr>
        <w:pStyle w:val="Tekstpodstawowy"/>
        <w:ind w:firstLine="360"/>
        <w:rPr>
          <w:rFonts w:eastAsiaTheme="minorEastAsia"/>
          <w:iCs/>
          <w:sz w:val="24"/>
          <w:szCs w:val="24"/>
        </w:rPr>
      </w:pPr>
      <w:r>
        <w:rPr>
          <w:rFonts w:eastAsiaTheme="minorEastAsia"/>
          <w:iCs/>
          <w:sz w:val="24"/>
          <w:szCs w:val="24"/>
        </w:rPr>
        <w:t xml:space="preserve">The </w:t>
      </w:r>
      <w:proofErr w:type="spellStart"/>
      <w:r>
        <w:rPr>
          <w:rFonts w:eastAsiaTheme="minorEastAsia"/>
          <w:iCs/>
          <w:sz w:val="24"/>
          <w:szCs w:val="24"/>
        </w:rPr>
        <w:t>simulations</w:t>
      </w:r>
      <w:proofErr w:type="spellEnd"/>
      <w:r>
        <w:rPr>
          <w:rFonts w:eastAsiaTheme="minorEastAsia"/>
          <w:iCs/>
          <w:sz w:val="24"/>
          <w:szCs w:val="24"/>
        </w:rPr>
        <w:t xml:space="preserve"> in </w:t>
      </w:r>
      <w:proofErr w:type="spellStart"/>
      <w:r>
        <w:rPr>
          <w:rFonts w:eastAsiaTheme="minorEastAsia"/>
          <w:iCs/>
          <w:sz w:val="24"/>
          <w:szCs w:val="24"/>
        </w:rPr>
        <w:t>this</w:t>
      </w:r>
      <w:proofErr w:type="spellEnd"/>
      <w:r>
        <w:rPr>
          <w:rFonts w:eastAsiaTheme="minorEastAsia"/>
          <w:iCs/>
          <w:sz w:val="24"/>
          <w:szCs w:val="24"/>
        </w:rPr>
        <w:t xml:space="preserve"> </w:t>
      </w:r>
      <w:proofErr w:type="spellStart"/>
      <w:r>
        <w:rPr>
          <w:rFonts w:eastAsiaTheme="minorEastAsia"/>
          <w:iCs/>
          <w:sz w:val="24"/>
          <w:szCs w:val="24"/>
        </w:rPr>
        <w:t>paper</w:t>
      </w:r>
      <w:proofErr w:type="spellEnd"/>
      <w:r>
        <w:rPr>
          <w:rFonts w:eastAsiaTheme="minorEastAsia"/>
          <w:iCs/>
          <w:sz w:val="24"/>
          <w:szCs w:val="24"/>
        </w:rPr>
        <w:t xml:space="preserve"> </w:t>
      </w:r>
      <w:proofErr w:type="spellStart"/>
      <w:r>
        <w:rPr>
          <w:rFonts w:eastAsiaTheme="minorEastAsia"/>
          <w:iCs/>
          <w:sz w:val="24"/>
          <w:szCs w:val="24"/>
        </w:rPr>
        <w:t>presents</w:t>
      </w:r>
      <w:proofErr w:type="spellEnd"/>
      <w:r>
        <w:rPr>
          <w:rFonts w:eastAsiaTheme="minorEastAsia"/>
          <w:iCs/>
          <w:sz w:val="24"/>
          <w:szCs w:val="24"/>
        </w:rPr>
        <w:t xml:space="preserve"> the </w:t>
      </w:r>
      <w:proofErr w:type="spellStart"/>
      <w:r>
        <w:rPr>
          <w:rFonts w:eastAsiaTheme="minorEastAsia"/>
          <w:iCs/>
          <w:sz w:val="24"/>
          <w:szCs w:val="24"/>
        </w:rPr>
        <w:t>instability</w:t>
      </w:r>
      <w:proofErr w:type="spellEnd"/>
      <w:r>
        <w:rPr>
          <w:rFonts w:eastAsiaTheme="minorEastAsia"/>
          <w:iCs/>
          <w:sz w:val="24"/>
          <w:szCs w:val="24"/>
        </w:rPr>
        <w:t xml:space="preserve"> of the </w:t>
      </w:r>
      <w:proofErr w:type="spellStart"/>
      <w:r>
        <w:rPr>
          <w:rFonts w:eastAsiaTheme="minorEastAsia"/>
          <w:iCs/>
          <w:sz w:val="24"/>
          <w:szCs w:val="24"/>
        </w:rPr>
        <w:t>Shubnikov</w:t>
      </w:r>
      <w:proofErr w:type="spellEnd"/>
      <w:r>
        <w:rPr>
          <w:rFonts w:eastAsiaTheme="minorEastAsia"/>
          <w:iCs/>
          <w:sz w:val="24"/>
          <w:szCs w:val="24"/>
        </w:rPr>
        <w:t xml:space="preserve"> </w:t>
      </w:r>
      <w:proofErr w:type="spellStart"/>
      <w:r>
        <w:rPr>
          <w:rFonts w:eastAsiaTheme="minorEastAsia"/>
          <w:iCs/>
          <w:sz w:val="24"/>
          <w:szCs w:val="24"/>
        </w:rPr>
        <w:t>phase</w:t>
      </w:r>
      <w:proofErr w:type="spellEnd"/>
      <w:r>
        <w:rPr>
          <w:rFonts w:eastAsiaTheme="minorEastAsia"/>
          <w:iCs/>
          <w:sz w:val="24"/>
          <w:szCs w:val="24"/>
        </w:rPr>
        <w:t xml:space="preserve"> for high </w:t>
      </w:r>
      <w:proofErr w:type="spellStart"/>
      <w:r>
        <w:rPr>
          <w:rFonts w:eastAsiaTheme="minorEastAsia"/>
          <w:iCs/>
          <w:sz w:val="24"/>
          <w:szCs w:val="24"/>
        </w:rPr>
        <w:t>magnetic</w:t>
      </w:r>
      <w:proofErr w:type="spellEnd"/>
      <w:r>
        <w:rPr>
          <w:rFonts w:eastAsiaTheme="minorEastAsia"/>
          <w:iCs/>
          <w:sz w:val="24"/>
          <w:szCs w:val="24"/>
        </w:rPr>
        <w:t xml:space="preserve"> </w:t>
      </w:r>
      <w:proofErr w:type="spellStart"/>
      <w:r>
        <w:rPr>
          <w:rFonts w:eastAsiaTheme="minorEastAsia"/>
          <w:iCs/>
          <w:sz w:val="24"/>
          <w:szCs w:val="24"/>
        </w:rPr>
        <w:t>fields</w:t>
      </w:r>
      <w:proofErr w:type="spellEnd"/>
      <w:r>
        <w:rPr>
          <w:rFonts w:eastAsiaTheme="minorEastAsia"/>
          <w:iCs/>
          <w:sz w:val="24"/>
          <w:szCs w:val="24"/>
        </w:rPr>
        <w:t xml:space="preserve">. </w:t>
      </w:r>
      <w:proofErr w:type="spellStart"/>
      <w:r>
        <w:rPr>
          <w:rFonts w:eastAsiaTheme="minorEastAsia"/>
          <w:iCs/>
          <w:sz w:val="24"/>
          <w:szCs w:val="24"/>
        </w:rPr>
        <w:t>An</w:t>
      </w:r>
      <w:proofErr w:type="spellEnd"/>
      <w:r>
        <w:rPr>
          <w:rFonts w:eastAsiaTheme="minorEastAsia"/>
          <w:iCs/>
          <w:sz w:val="24"/>
          <w:szCs w:val="24"/>
        </w:rPr>
        <w:t xml:space="preserve"> </w:t>
      </w:r>
      <w:proofErr w:type="spellStart"/>
      <w:r>
        <w:rPr>
          <w:rFonts w:eastAsiaTheme="minorEastAsia"/>
          <w:iCs/>
          <w:sz w:val="24"/>
          <w:szCs w:val="24"/>
        </w:rPr>
        <w:t>important</w:t>
      </w:r>
      <w:proofErr w:type="spellEnd"/>
      <w:r>
        <w:rPr>
          <w:rFonts w:eastAsiaTheme="minorEastAsia"/>
          <w:iCs/>
          <w:sz w:val="24"/>
          <w:szCs w:val="24"/>
        </w:rPr>
        <w:t xml:space="preserve"> </w:t>
      </w:r>
      <w:proofErr w:type="spellStart"/>
      <w:r>
        <w:rPr>
          <w:rFonts w:eastAsiaTheme="minorEastAsia"/>
          <w:iCs/>
          <w:sz w:val="24"/>
          <w:szCs w:val="24"/>
        </w:rPr>
        <w:t>fact</w:t>
      </w:r>
      <w:proofErr w:type="spellEnd"/>
      <w:r>
        <w:rPr>
          <w:rFonts w:eastAsiaTheme="minorEastAsia"/>
          <w:iCs/>
          <w:sz w:val="24"/>
          <w:szCs w:val="24"/>
        </w:rPr>
        <w:t xml:space="preserve"> </w:t>
      </w:r>
      <w:proofErr w:type="spellStart"/>
      <w:r>
        <w:rPr>
          <w:rFonts w:eastAsiaTheme="minorEastAsia"/>
          <w:iCs/>
          <w:sz w:val="24"/>
          <w:szCs w:val="24"/>
        </w:rPr>
        <w:t>is</w:t>
      </w:r>
      <w:proofErr w:type="spellEnd"/>
      <w:r>
        <w:rPr>
          <w:rFonts w:eastAsiaTheme="minorEastAsia"/>
          <w:iCs/>
          <w:sz w:val="24"/>
          <w:szCs w:val="24"/>
        </w:rPr>
        <w:t xml:space="preserve"> </w:t>
      </w:r>
      <w:proofErr w:type="spellStart"/>
      <w:r>
        <w:rPr>
          <w:rFonts w:eastAsiaTheme="minorEastAsia"/>
          <w:iCs/>
          <w:sz w:val="24"/>
          <w:szCs w:val="24"/>
        </w:rPr>
        <w:t>that</w:t>
      </w:r>
      <w:proofErr w:type="spellEnd"/>
      <w:r>
        <w:rPr>
          <w:rFonts w:eastAsiaTheme="minorEastAsia"/>
          <w:iCs/>
          <w:sz w:val="24"/>
          <w:szCs w:val="24"/>
        </w:rPr>
        <w:t xml:space="preserve"> the </w:t>
      </w:r>
      <w:proofErr w:type="spellStart"/>
      <w:r>
        <w:rPr>
          <w:rFonts w:eastAsiaTheme="minorEastAsia"/>
          <w:iCs/>
          <w:sz w:val="24"/>
          <w:szCs w:val="24"/>
        </w:rPr>
        <w:t>vortex</w:t>
      </w:r>
      <w:proofErr w:type="spellEnd"/>
      <w:r>
        <w:rPr>
          <w:rFonts w:eastAsiaTheme="minorEastAsia"/>
          <w:iCs/>
          <w:sz w:val="24"/>
          <w:szCs w:val="24"/>
        </w:rPr>
        <w:t xml:space="preserve"> </w:t>
      </w:r>
      <w:proofErr w:type="spellStart"/>
      <w:r>
        <w:rPr>
          <w:rFonts w:eastAsiaTheme="minorEastAsia"/>
          <w:iCs/>
          <w:sz w:val="24"/>
          <w:szCs w:val="24"/>
        </w:rPr>
        <w:t>sources</w:t>
      </w:r>
      <w:proofErr w:type="spellEnd"/>
      <w:r>
        <w:rPr>
          <w:rFonts w:eastAsiaTheme="minorEastAsia"/>
          <w:iCs/>
          <w:sz w:val="24"/>
          <w:szCs w:val="24"/>
        </w:rPr>
        <w:t xml:space="preserve"> </w:t>
      </w:r>
      <w:proofErr w:type="spellStart"/>
      <w:r>
        <w:rPr>
          <w:rFonts w:eastAsiaTheme="minorEastAsia"/>
          <w:iCs/>
          <w:sz w:val="24"/>
          <w:szCs w:val="24"/>
        </w:rPr>
        <w:t>are</w:t>
      </w:r>
      <w:proofErr w:type="spellEnd"/>
      <w:r>
        <w:rPr>
          <w:rFonts w:eastAsiaTheme="minorEastAsia"/>
          <w:iCs/>
          <w:sz w:val="24"/>
          <w:szCs w:val="24"/>
        </w:rPr>
        <w:t xml:space="preserve"> </w:t>
      </w:r>
      <w:proofErr w:type="spellStart"/>
      <w:r>
        <w:rPr>
          <w:rFonts w:eastAsiaTheme="minorEastAsia"/>
          <w:iCs/>
          <w:sz w:val="24"/>
          <w:szCs w:val="24"/>
        </w:rPr>
        <w:t>always</w:t>
      </w:r>
      <w:proofErr w:type="spellEnd"/>
      <w:r>
        <w:rPr>
          <w:rFonts w:eastAsiaTheme="minorEastAsia"/>
          <w:iCs/>
          <w:sz w:val="24"/>
          <w:szCs w:val="24"/>
        </w:rPr>
        <w:t xml:space="preserve"> the </w:t>
      </w:r>
      <w:proofErr w:type="spellStart"/>
      <w:r>
        <w:rPr>
          <w:rFonts w:eastAsiaTheme="minorEastAsia"/>
          <w:iCs/>
          <w:sz w:val="24"/>
          <w:szCs w:val="24"/>
        </w:rPr>
        <w:t>sharp</w:t>
      </w:r>
      <w:proofErr w:type="spellEnd"/>
      <w:r>
        <w:rPr>
          <w:rFonts w:eastAsiaTheme="minorEastAsia"/>
          <w:iCs/>
          <w:sz w:val="24"/>
          <w:szCs w:val="24"/>
        </w:rPr>
        <w:t xml:space="preserve"> </w:t>
      </w:r>
      <w:proofErr w:type="spellStart"/>
      <w:r>
        <w:rPr>
          <w:rFonts w:eastAsiaTheme="minorEastAsia"/>
          <w:iCs/>
          <w:sz w:val="24"/>
          <w:szCs w:val="24"/>
        </w:rPr>
        <w:t>edges</w:t>
      </w:r>
      <w:proofErr w:type="spellEnd"/>
      <w:r w:rsidR="006665DD">
        <w:rPr>
          <w:rFonts w:eastAsiaTheme="minorEastAsia"/>
          <w:iCs/>
          <w:sz w:val="24"/>
          <w:szCs w:val="24"/>
        </w:rPr>
        <w:t xml:space="preserve"> [3]</w:t>
      </w:r>
      <w:r>
        <w:rPr>
          <w:rFonts w:eastAsiaTheme="minorEastAsia"/>
          <w:iCs/>
          <w:sz w:val="24"/>
          <w:szCs w:val="24"/>
        </w:rPr>
        <w:t xml:space="preserve"> in the system. For the </w:t>
      </w:r>
      <w:proofErr w:type="spellStart"/>
      <w:r>
        <w:rPr>
          <w:rFonts w:eastAsiaTheme="minorEastAsia"/>
          <w:iCs/>
          <w:sz w:val="24"/>
          <w:szCs w:val="24"/>
        </w:rPr>
        <w:t>square</w:t>
      </w:r>
      <w:proofErr w:type="spellEnd"/>
      <w:r>
        <w:rPr>
          <w:rFonts w:eastAsiaTheme="minorEastAsia"/>
          <w:iCs/>
          <w:sz w:val="24"/>
          <w:szCs w:val="24"/>
        </w:rPr>
        <w:t xml:space="preserve"> geometry the </w:t>
      </w:r>
      <w:proofErr w:type="spellStart"/>
      <w:r>
        <w:rPr>
          <w:rFonts w:eastAsiaTheme="minorEastAsia"/>
          <w:iCs/>
          <w:sz w:val="24"/>
          <w:szCs w:val="24"/>
        </w:rPr>
        <w:t>vortexes</w:t>
      </w:r>
      <w:proofErr w:type="spellEnd"/>
      <w:r>
        <w:rPr>
          <w:rFonts w:eastAsiaTheme="minorEastAsia"/>
          <w:iCs/>
          <w:sz w:val="24"/>
          <w:szCs w:val="24"/>
        </w:rPr>
        <w:t xml:space="preserve"> </w:t>
      </w:r>
      <w:proofErr w:type="spellStart"/>
      <w:r>
        <w:rPr>
          <w:rFonts w:eastAsiaTheme="minorEastAsia"/>
          <w:iCs/>
          <w:sz w:val="24"/>
          <w:szCs w:val="24"/>
        </w:rPr>
        <w:t>nucleate</w:t>
      </w:r>
      <w:proofErr w:type="spellEnd"/>
      <w:r>
        <w:rPr>
          <w:rFonts w:eastAsiaTheme="minorEastAsia"/>
          <w:iCs/>
          <w:sz w:val="24"/>
          <w:szCs w:val="24"/>
        </w:rPr>
        <w:t xml:space="preserve"> from the </w:t>
      </w:r>
      <w:proofErr w:type="spellStart"/>
      <w:r>
        <w:rPr>
          <w:rFonts w:eastAsiaTheme="minorEastAsia"/>
          <w:iCs/>
          <w:sz w:val="24"/>
          <w:szCs w:val="24"/>
        </w:rPr>
        <w:t>slits</w:t>
      </w:r>
      <w:proofErr w:type="spellEnd"/>
      <w:r>
        <w:rPr>
          <w:rFonts w:eastAsiaTheme="minorEastAsia"/>
          <w:iCs/>
          <w:sz w:val="24"/>
          <w:szCs w:val="24"/>
        </w:rPr>
        <w:t xml:space="preserve"> (for high field </w:t>
      </w:r>
      <w:proofErr w:type="spellStart"/>
      <w:r>
        <w:rPr>
          <w:rFonts w:eastAsiaTheme="minorEastAsia"/>
          <w:iCs/>
          <w:sz w:val="24"/>
          <w:szCs w:val="24"/>
        </w:rPr>
        <w:t>above</w:t>
      </w:r>
      <w:proofErr w:type="spellEnd"/>
      <w:r>
        <w:rPr>
          <w:rFonts w:eastAsiaTheme="minorEastAsia"/>
          <w:iCs/>
          <w:sz w:val="24"/>
          <w:szCs w:val="24"/>
        </w:rPr>
        <w:t xml:space="preserve"> 1.1 </w:t>
      </w:r>
      <w:proofErr w:type="spellStart"/>
      <w:r>
        <w:rPr>
          <w:rFonts w:eastAsiaTheme="minorEastAsia"/>
          <w:iCs/>
          <w:sz w:val="24"/>
          <w:szCs w:val="24"/>
        </w:rPr>
        <w:t>they</w:t>
      </w:r>
      <w:proofErr w:type="spellEnd"/>
      <w:r>
        <w:rPr>
          <w:rFonts w:eastAsiaTheme="minorEastAsia"/>
          <w:iCs/>
          <w:sz w:val="24"/>
          <w:szCs w:val="24"/>
        </w:rPr>
        <w:t xml:space="preserve"> </w:t>
      </w:r>
      <w:proofErr w:type="spellStart"/>
      <w:r>
        <w:rPr>
          <w:rFonts w:eastAsiaTheme="minorEastAsia"/>
          <w:iCs/>
          <w:sz w:val="24"/>
          <w:szCs w:val="24"/>
        </w:rPr>
        <w:t>nucleate</w:t>
      </w:r>
      <w:proofErr w:type="spellEnd"/>
      <w:r>
        <w:rPr>
          <w:rFonts w:eastAsiaTheme="minorEastAsia"/>
          <w:iCs/>
          <w:sz w:val="24"/>
          <w:szCs w:val="24"/>
        </w:rPr>
        <w:t xml:space="preserve"> from the </w:t>
      </w:r>
      <w:proofErr w:type="spellStart"/>
      <w:r>
        <w:rPr>
          <w:rFonts w:eastAsiaTheme="minorEastAsia"/>
          <w:iCs/>
          <w:sz w:val="24"/>
          <w:szCs w:val="24"/>
        </w:rPr>
        <w:t>side</w:t>
      </w:r>
      <w:proofErr w:type="spellEnd"/>
      <w:r>
        <w:rPr>
          <w:rFonts w:eastAsiaTheme="minorEastAsia"/>
          <w:iCs/>
          <w:sz w:val="24"/>
          <w:szCs w:val="24"/>
        </w:rPr>
        <w:t xml:space="preserve"> </w:t>
      </w:r>
      <w:proofErr w:type="spellStart"/>
      <w:r>
        <w:rPr>
          <w:rFonts w:eastAsiaTheme="minorEastAsia"/>
          <w:iCs/>
          <w:sz w:val="24"/>
          <w:szCs w:val="24"/>
        </w:rPr>
        <w:t>too</w:t>
      </w:r>
      <w:proofErr w:type="spellEnd"/>
      <w:r>
        <w:rPr>
          <w:rFonts w:eastAsiaTheme="minorEastAsia"/>
          <w:iCs/>
          <w:sz w:val="24"/>
          <w:szCs w:val="24"/>
        </w:rPr>
        <w:t xml:space="preserve">) . For the </w:t>
      </w:r>
      <w:proofErr w:type="spellStart"/>
      <w:r>
        <w:rPr>
          <w:rFonts w:eastAsiaTheme="minorEastAsia"/>
          <w:iCs/>
          <w:sz w:val="24"/>
          <w:szCs w:val="24"/>
        </w:rPr>
        <w:t>hexagon</w:t>
      </w:r>
      <w:proofErr w:type="spellEnd"/>
      <w:r>
        <w:rPr>
          <w:rFonts w:eastAsiaTheme="minorEastAsia"/>
          <w:iCs/>
          <w:sz w:val="24"/>
          <w:szCs w:val="24"/>
        </w:rPr>
        <w:t xml:space="preserve"> </w:t>
      </w:r>
      <w:proofErr w:type="spellStart"/>
      <w:r>
        <w:rPr>
          <w:rFonts w:eastAsiaTheme="minorEastAsia"/>
          <w:iCs/>
          <w:sz w:val="24"/>
          <w:szCs w:val="24"/>
        </w:rPr>
        <w:t>lattice</w:t>
      </w:r>
      <w:proofErr w:type="spellEnd"/>
      <w:r>
        <w:rPr>
          <w:rFonts w:eastAsiaTheme="minorEastAsia"/>
          <w:iCs/>
          <w:sz w:val="24"/>
          <w:szCs w:val="24"/>
        </w:rPr>
        <w:t xml:space="preserve"> the </w:t>
      </w:r>
      <w:proofErr w:type="spellStart"/>
      <w:r>
        <w:rPr>
          <w:rFonts w:eastAsiaTheme="minorEastAsia"/>
          <w:iCs/>
          <w:sz w:val="24"/>
          <w:szCs w:val="24"/>
        </w:rPr>
        <w:t>vorticies</w:t>
      </w:r>
      <w:proofErr w:type="spellEnd"/>
      <w:r>
        <w:rPr>
          <w:rFonts w:eastAsiaTheme="minorEastAsia"/>
          <w:iCs/>
          <w:sz w:val="24"/>
          <w:szCs w:val="24"/>
        </w:rPr>
        <w:t xml:space="preserve"> </w:t>
      </w:r>
      <w:proofErr w:type="spellStart"/>
      <w:r w:rsidR="00772E0B">
        <w:rPr>
          <w:rFonts w:eastAsiaTheme="minorEastAsia"/>
          <w:iCs/>
          <w:sz w:val="24"/>
          <w:szCs w:val="24"/>
        </w:rPr>
        <w:t>originate</w:t>
      </w:r>
      <w:proofErr w:type="spellEnd"/>
      <w:r>
        <w:rPr>
          <w:rFonts w:eastAsiaTheme="minorEastAsia"/>
          <w:iCs/>
          <w:sz w:val="24"/>
          <w:szCs w:val="24"/>
        </w:rPr>
        <w:t xml:space="preserve"> from the </w:t>
      </w:r>
      <w:proofErr w:type="spellStart"/>
      <w:r>
        <w:rPr>
          <w:rFonts w:eastAsiaTheme="minorEastAsia"/>
          <w:iCs/>
          <w:sz w:val="24"/>
          <w:szCs w:val="24"/>
        </w:rPr>
        <w:t>sharp</w:t>
      </w:r>
      <w:proofErr w:type="spellEnd"/>
      <w:r>
        <w:rPr>
          <w:rFonts w:eastAsiaTheme="minorEastAsia"/>
          <w:iCs/>
          <w:sz w:val="24"/>
          <w:szCs w:val="24"/>
        </w:rPr>
        <w:t xml:space="preserve"> </w:t>
      </w:r>
      <w:proofErr w:type="spellStart"/>
      <w:r>
        <w:rPr>
          <w:rFonts w:eastAsiaTheme="minorEastAsia"/>
          <w:iCs/>
          <w:sz w:val="24"/>
          <w:szCs w:val="24"/>
        </w:rPr>
        <w:t>edges</w:t>
      </w:r>
      <w:proofErr w:type="spellEnd"/>
      <w:r>
        <w:rPr>
          <w:rFonts w:eastAsiaTheme="minorEastAsia"/>
          <w:iCs/>
          <w:sz w:val="24"/>
          <w:szCs w:val="24"/>
        </w:rPr>
        <w:t xml:space="preserve"> of the </w:t>
      </w:r>
      <w:proofErr w:type="spellStart"/>
      <w:r>
        <w:rPr>
          <w:rFonts w:eastAsiaTheme="minorEastAsia"/>
          <w:iCs/>
          <w:sz w:val="24"/>
          <w:szCs w:val="24"/>
        </w:rPr>
        <w:t>inside</w:t>
      </w:r>
      <w:proofErr w:type="spellEnd"/>
      <w:r>
        <w:rPr>
          <w:rFonts w:eastAsiaTheme="minorEastAsia"/>
          <w:iCs/>
          <w:sz w:val="24"/>
          <w:szCs w:val="24"/>
        </w:rPr>
        <w:t xml:space="preserve"> </w:t>
      </w:r>
      <w:proofErr w:type="spellStart"/>
      <w:r>
        <w:rPr>
          <w:rFonts w:eastAsiaTheme="minorEastAsia"/>
          <w:iCs/>
          <w:sz w:val="24"/>
          <w:szCs w:val="24"/>
        </w:rPr>
        <w:t>hexagon</w:t>
      </w:r>
      <w:proofErr w:type="spellEnd"/>
      <w:r>
        <w:rPr>
          <w:rFonts w:eastAsiaTheme="minorEastAsia"/>
          <w:iCs/>
          <w:sz w:val="24"/>
          <w:szCs w:val="24"/>
        </w:rPr>
        <w:t>.</w:t>
      </w:r>
      <w:r w:rsidR="00772E0B">
        <w:rPr>
          <w:rFonts w:eastAsiaTheme="minorEastAsia"/>
          <w:iCs/>
          <w:sz w:val="24"/>
          <w:szCs w:val="24"/>
        </w:rPr>
        <w:t xml:space="preserve"> </w:t>
      </w:r>
      <w:proofErr w:type="spellStart"/>
      <w:r w:rsidR="00772E0B">
        <w:rPr>
          <w:rFonts w:eastAsiaTheme="minorEastAsia"/>
          <w:iCs/>
          <w:sz w:val="24"/>
          <w:szCs w:val="24"/>
        </w:rPr>
        <w:t>This</w:t>
      </w:r>
      <w:proofErr w:type="spellEnd"/>
      <w:r w:rsidR="00772E0B">
        <w:rPr>
          <w:rFonts w:eastAsiaTheme="minorEastAsia"/>
          <w:iCs/>
          <w:sz w:val="24"/>
          <w:szCs w:val="24"/>
        </w:rPr>
        <w:t xml:space="preserve"> </w:t>
      </w:r>
      <w:proofErr w:type="spellStart"/>
      <w:r w:rsidR="00772E0B">
        <w:rPr>
          <w:rFonts w:eastAsiaTheme="minorEastAsia"/>
          <w:iCs/>
          <w:sz w:val="24"/>
          <w:szCs w:val="24"/>
        </w:rPr>
        <w:t>result</w:t>
      </w:r>
      <w:proofErr w:type="spellEnd"/>
      <w:r w:rsidR="00772E0B">
        <w:rPr>
          <w:rFonts w:eastAsiaTheme="minorEastAsia"/>
          <w:iCs/>
          <w:sz w:val="24"/>
          <w:szCs w:val="24"/>
        </w:rPr>
        <w:t xml:space="preserve"> </w:t>
      </w:r>
      <w:proofErr w:type="spellStart"/>
      <w:r w:rsidR="00772E0B">
        <w:rPr>
          <w:rFonts w:eastAsiaTheme="minorEastAsia"/>
          <w:iCs/>
          <w:sz w:val="24"/>
          <w:szCs w:val="24"/>
        </w:rPr>
        <w:t>is</w:t>
      </w:r>
      <w:proofErr w:type="spellEnd"/>
      <w:r w:rsidR="00772E0B">
        <w:rPr>
          <w:rFonts w:eastAsiaTheme="minorEastAsia"/>
          <w:iCs/>
          <w:sz w:val="24"/>
          <w:szCs w:val="24"/>
        </w:rPr>
        <w:t xml:space="preserve"> </w:t>
      </w:r>
      <w:proofErr w:type="spellStart"/>
      <w:r w:rsidR="00772E0B">
        <w:rPr>
          <w:rFonts w:eastAsiaTheme="minorEastAsia"/>
          <w:iCs/>
          <w:sz w:val="24"/>
          <w:szCs w:val="24"/>
        </w:rPr>
        <w:t>rather</w:t>
      </w:r>
      <w:proofErr w:type="spellEnd"/>
      <w:r w:rsidR="00772E0B">
        <w:rPr>
          <w:rFonts w:eastAsiaTheme="minorEastAsia"/>
          <w:iCs/>
          <w:sz w:val="24"/>
          <w:szCs w:val="24"/>
        </w:rPr>
        <w:t xml:space="preserve"> </w:t>
      </w:r>
      <w:proofErr w:type="spellStart"/>
      <w:r w:rsidR="00772E0B">
        <w:rPr>
          <w:rFonts w:eastAsiaTheme="minorEastAsia"/>
          <w:iCs/>
          <w:sz w:val="24"/>
          <w:szCs w:val="24"/>
        </w:rPr>
        <w:t>unphysical</w:t>
      </w:r>
      <w:proofErr w:type="spellEnd"/>
      <w:r w:rsidR="00772E0B">
        <w:rPr>
          <w:rFonts w:eastAsiaTheme="minorEastAsia"/>
          <w:iCs/>
          <w:sz w:val="24"/>
          <w:szCs w:val="24"/>
        </w:rPr>
        <w:t xml:space="preserve">, </w:t>
      </w:r>
      <w:proofErr w:type="spellStart"/>
      <w:r w:rsidR="00772E0B">
        <w:rPr>
          <w:rFonts w:eastAsiaTheme="minorEastAsia"/>
          <w:iCs/>
          <w:sz w:val="24"/>
          <w:szCs w:val="24"/>
        </w:rPr>
        <w:t>because</w:t>
      </w:r>
      <w:proofErr w:type="spellEnd"/>
      <w:r w:rsidR="00772E0B">
        <w:rPr>
          <w:rFonts w:eastAsiaTheme="minorEastAsia"/>
          <w:iCs/>
          <w:sz w:val="24"/>
          <w:szCs w:val="24"/>
        </w:rPr>
        <w:t xml:space="preserve"> </w:t>
      </w:r>
      <w:proofErr w:type="spellStart"/>
      <w:r w:rsidR="00772E0B">
        <w:rPr>
          <w:rFonts w:eastAsiaTheme="minorEastAsia"/>
          <w:iCs/>
          <w:sz w:val="24"/>
          <w:szCs w:val="24"/>
        </w:rPr>
        <w:t>it</w:t>
      </w:r>
      <w:proofErr w:type="spellEnd"/>
      <w:r w:rsidR="00772E0B">
        <w:rPr>
          <w:rFonts w:eastAsiaTheme="minorEastAsia"/>
          <w:iCs/>
          <w:sz w:val="24"/>
          <w:szCs w:val="24"/>
        </w:rPr>
        <w:t xml:space="preserve"> </w:t>
      </w:r>
      <w:proofErr w:type="spellStart"/>
      <w:r w:rsidR="00772E0B">
        <w:rPr>
          <w:rFonts w:eastAsiaTheme="minorEastAsia"/>
          <w:iCs/>
          <w:sz w:val="24"/>
          <w:szCs w:val="24"/>
        </w:rPr>
        <w:t>takes</w:t>
      </w:r>
      <w:proofErr w:type="spellEnd"/>
      <w:r w:rsidR="00772E0B">
        <w:rPr>
          <w:rFonts w:eastAsiaTheme="minorEastAsia"/>
          <w:iCs/>
          <w:sz w:val="24"/>
          <w:szCs w:val="24"/>
        </w:rPr>
        <w:t xml:space="preserve"> a </w:t>
      </w:r>
      <w:proofErr w:type="spellStart"/>
      <w:r w:rsidR="00772E0B">
        <w:rPr>
          <w:rFonts w:eastAsiaTheme="minorEastAsia"/>
          <w:iCs/>
          <w:sz w:val="24"/>
          <w:szCs w:val="24"/>
        </w:rPr>
        <w:t>relative</w:t>
      </w:r>
      <w:proofErr w:type="spellEnd"/>
      <w:r w:rsidR="00772E0B">
        <w:rPr>
          <w:rFonts w:eastAsiaTheme="minorEastAsia"/>
          <w:iCs/>
          <w:sz w:val="24"/>
          <w:szCs w:val="24"/>
        </w:rPr>
        <w:t xml:space="preserve"> high </w:t>
      </w:r>
      <w:proofErr w:type="spellStart"/>
      <w:r w:rsidR="00772E0B">
        <w:rPr>
          <w:rFonts w:eastAsiaTheme="minorEastAsia"/>
          <w:iCs/>
          <w:sz w:val="24"/>
          <w:szCs w:val="24"/>
        </w:rPr>
        <w:t>vortex</w:t>
      </w:r>
      <w:proofErr w:type="spellEnd"/>
      <w:r w:rsidR="00772E0B">
        <w:rPr>
          <w:rFonts w:eastAsiaTheme="minorEastAsia"/>
          <w:iCs/>
          <w:sz w:val="24"/>
          <w:szCs w:val="24"/>
        </w:rPr>
        <w:t xml:space="preserve"> to </w:t>
      </w:r>
      <w:proofErr w:type="spellStart"/>
      <w:r w:rsidR="00772E0B">
        <w:rPr>
          <w:rFonts w:eastAsiaTheme="minorEastAsia"/>
          <w:iCs/>
          <w:sz w:val="24"/>
          <w:szCs w:val="24"/>
        </w:rPr>
        <w:t>enter</w:t>
      </w:r>
      <w:proofErr w:type="spellEnd"/>
      <w:r w:rsidR="00772E0B">
        <w:rPr>
          <w:rFonts w:eastAsiaTheme="minorEastAsia"/>
          <w:iCs/>
          <w:sz w:val="24"/>
          <w:szCs w:val="24"/>
        </w:rPr>
        <w:t xml:space="preserve"> the </w:t>
      </w:r>
      <w:proofErr w:type="spellStart"/>
      <w:r w:rsidR="00772E0B">
        <w:rPr>
          <w:rFonts w:eastAsiaTheme="minorEastAsia"/>
          <w:iCs/>
          <w:sz w:val="24"/>
          <w:szCs w:val="24"/>
        </w:rPr>
        <w:t>material</w:t>
      </w:r>
      <w:proofErr w:type="spellEnd"/>
      <w:r w:rsidR="00772E0B">
        <w:rPr>
          <w:rFonts w:eastAsiaTheme="minorEastAsia"/>
          <w:iCs/>
          <w:sz w:val="24"/>
          <w:szCs w:val="24"/>
        </w:rPr>
        <w:t xml:space="preserve">. One </w:t>
      </w:r>
      <w:proofErr w:type="spellStart"/>
      <w:r w:rsidR="00772E0B">
        <w:rPr>
          <w:rFonts w:eastAsiaTheme="minorEastAsia"/>
          <w:iCs/>
          <w:sz w:val="24"/>
          <w:szCs w:val="24"/>
        </w:rPr>
        <w:t>possible</w:t>
      </w:r>
      <w:proofErr w:type="spellEnd"/>
      <w:r w:rsidR="00772E0B">
        <w:rPr>
          <w:rFonts w:eastAsiaTheme="minorEastAsia"/>
          <w:iCs/>
          <w:sz w:val="24"/>
          <w:szCs w:val="24"/>
        </w:rPr>
        <w:t xml:space="preserve"> </w:t>
      </w:r>
      <w:proofErr w:type="spellStart"/>
      <w:r w:rsidR="00772E0B">
        <w:rPr>
          <w:rFonts w:eastAsiaTheme="minorEastAsia"/>
          <w:iCs/>
          <w:sz w:val="24"/>
          <w:szCs w:val="24"/>
        </w:rPr>
        <w:t>solution</w:t>
      </w:r>
      <w:proofErr w:type="spellEnd"/>
      <w:r w:rsidR="00772E0B">
        <w:rPr>
          <w:rFonts w:eastAsiaTheme="minorEastAsia"/>
          <w:iCs/>
          <w:sz w:val="24"/>
          <w:szCs w:val="24"/>
        </w:rPr>
        <w:t xml:space="preserve"> </w:t>
      </w:r>
      <w:proofErr w:type="spellStart"/>
      <w:r w:rsidR="00772E0B">
        <w:rPr>
          <w:rFonts w:eastAsiaTheme="minorEastAsia"/>
          <w:iCs/>
          <w:sz w:val="24"/>
          <w:szCs w:val="24"/>
        </w:rPr>
        <w:t>could</w:t>
      </w:r>
      <w:proofErr w:type="spellEnd"/>
      <w:r w:rsidR="00772E0B">
        <w:rPr>
          <w:rFonts w:eastAsiaTheme="minorEastAsia"/>
          <w:iCs/>
          <w:sz w:val="24"/>
          <w:szCs w:val="24"/>
        </w:rPr>
        <w:t xml:space="preserve"> be to </w:t>
      </w:r>
      <w:proofErr w:type="spellStart"/>
      <w:r w:rsidR="00772E0B">
        <w:rPr>
          <w:rFonts w:eastAsiaTheme="minorEastAsia"/>
          <w:iCs/>
          <w:sz w:val="24"/>
          <w:szCs w:val="24"/>
        </w:rPr>
        <w:t>refine</w:t>
      </w:r>
      <w:proofErr w:type="spellEnd"/>
      <w:r w:rsidR="00772E0B">
        <w:rPr>
          <w:rFonts w:eastAsiaTheme="minorEastAsia"/>
          <w:iCs/>
          <w:sz w:val="24"/>
          <w:szCs w:val="24"/>
        </w:rPr>
        <w:t xml:space="preserve"> the </w:t>
      </w:r>
      <w:proofErr w:type="spellStart"/>
      <w:r w:rsidR="00772E0B">
        <w:rPr>
          <w:rFonts w:eastAsiaTheme="minorEastAsia"/>
          <w:iCs/>
          <w:sz w:val="24"/>
          <w:szCs w:val="24"/>
        </w:rPr>
        <w:t>mesh</w:t>
      </w:r>
      <w:proofErr w:type="spellEnd"/>
      <w:r w:rsidR="00772E0B">
        <w:rPr>
          <w:rFonts w:eastAsiaTheme="minorEastAsia"/>
          <w:iCs/>
          <w:sz w:val="24"/>
          <w:szCs w:val="24"/>
        </w:rPr>
        <w:t xml:space="preserve"> [1], but </w:t>
      </w:r>
      <w:proofErr w:type="spellStart"/>
      <w:r w:rsidR="00772E0B">
        <w:rPr>
          <w:rFonts w:eastAsiaTheme="minorEastAsia"/>
          <w:iCs/>
          <w:sz w:val="24"/>
          <w:szCs w:val="24"/>
        </w:rPr>
        <w:t>it</w:t>
      </w:r>
      <w:proofErr w:type="spellEnd"/>
      <w:r w:rsidR="00772E0B">
        <w:rPr>
          <w:rFonts w:eastAsiaTheme="minorEastAsia"/>
          <w:iCs/>
          <w:sz w:val="24"/>
          <w:szCs w:val="24"/>
        </w:rPr>
        <w:t xml:space="preserve"> </w:t>
      </w:r>
      <w:proofErr w:type="spellStart"/>
      <w:r w:rsidR="00772E0B">
        <w:rPr>
          <w:rFonts w:eastAsiaTheme="minorEastAsia"/>
          <w:iCs/>
          <w:sz w:val="24"/>
          <w:szCs w:val="24"/>
        </w:rPr>
        <w:t>turns</w:t>
      </w:r>
      <w:proofErr w:type="spellEnd"/>
      <w:r w:rsidR="00772E0B">
        <w:rPr>
          <w:rFonts w:eastAsiaTheme="minorEastAsia"/>
          <w:iCs/>
          <w:sz w:val="24"/>
          <w:szCs w:val="24"/>
        </w:rPr>
        <w:t xml:space="preserve"> out the </w:t>
      </w:r>
      <w:proofErr w:type="spellStart"/>
      <w:r w:rsidR="00772E0B">
        <w:rPr>
          <w:rFonts w:eastAsiaTheme="minorEastAsia"/>
          <w:iCs/>
          <w:sz w:val="24"/>
          <w:szCs w:val="24"/>
        </w:rPr>
        <w:t>mesh</w:t>
      </w:r>
      <w:proofErr w:type="spellEnd"/>
      <w:r w:rsidR="00772E0B">
        <w:rPr>
          <w:rFonts w:eastAsiaTheme="minorEastAsia"/>
          <w:iCs/>
          <w:sz w:val="24"/>
          <w:szCs w:val="24"/>
        </w:rPr>
        <w:t xml:space="preserve"> </w:t>
      </w:r>
      <w:proofErr w:type="spellStart"/>
      <w:r w:rsidR="00772E0B">
        <w:rPr>
          <w:rFonts w:eastAsiaTheme="minorEastAsia"/>
          <w:iCs/>
          <w:sz w:val="24"/>
          <w:szCs w:val="24"/>
        </w:rPr>
        <w:t>convergence</w:t>
      </w:r>
      <w:proofErr w:type="spellEnd"/>
      <w:r w:rsidR="00772E0B">
        <w:rPr>
          <w:rFonts w:eastAsiaTheme="minorEastAsia"/>
          <w:iCs/>
          <w:sz w:val="24"/>
          <w:szCs w:val="24"/>
        </w:rPr>
        <w:t xml:space="preserve"> </w:t>
      </w:r>
      <w:r w:rsidR="004E3E79">
        <w:rPr>
          <w:rFonts w:eastAsiaTheme="minorEastAsia"/>
          <w:iCs/>
          <w:sz w:val="24"/>
          <w:szCs w:val="24"/>
        </w:rPr>
        <w:t xml:space="preserve">of </w:t>
      </w:r>
      <w:proofErr w:type="spellStart"/>
      <w:r w:rsidR="004E3E79">
        <w:rPr>
          <w:rFonts w:eastAsiaTheme="minorEastAsia"/>
          <w:iCs/>
          <w:sz w:val="24"/>
          <w:szCs w:val="24"/>
        </w:rPr>
        <w:t>this</w:t>
      </w:r>
      <w:proofErr w:type="spellEnd"/>
      <w:r w:rsidR="004E3E79">
        <w:rPr>
          <w:rFonts w:eastAsiaTheme="minorEastAsia"/>
          <w:iCs/>
          <w:sz w:val="24"/>
          <w:szCs w:val="24"/>
        </w:rPr>
        <w:t xml:space="preserve"> problem </w:t>
      </w:r>
      <w:proofErr w:type="spellStart"/>
      <w:r w:rsidR="004E3E79">
        <w:rPr>
          <w:rFonts w:eastAsiaTheme="minorEastAsia"/>
          <w:iCs/>
          <w:sz w:val="24"/>
          <w:szCs w:val="24"/>
        </w:rPr>
        <w:t>is</w:t>
      </w:r>
      <w:proofErr w:type="spellEnd"/>
      <w:r w:rsidR="004E3E79">
        <w:rPr>
          <w:rFonts w:eastAsiaTheme="minorEastAsia"/>
          <w:iCs/>
          <w:sz w:val="24"/>
          <w:szCs w:val="24"/>
        </w:rPr>
        <w:t xml:space="preserve"> </w:t>
      </w:r>
      <w:proofErr w:type="spellStart"/>
      <w:r w:rsidR="004E3E79">
        <w:rPr>
          <w:rFonts w:eastAsiaTheme="minorEastAsia"/>
          <w:iCs/>
          <w:sz w:val="24"/>
          <w:szCs w:val="24"/>
        </w:rPr>
        <w:t>very</w:t>
      </w:r>
      <w:proofErr w:type="spellEnd"/>
      <w:r w:rsidR="004E3E79">
        <w:rPr>
          <w:rFonts w:eastAsiaTheme="minorEastAsia"/>
          <w:iCs/>
          <w:sz w:val="24"/>
          <w:szCs w:val="24"/>
        </w:rPr>
        <w:t xml:space="preserve"> </w:t>
      </w:r>
      <w:proofErr w:type="spellStart"/>
      <w:r w:rsidR="004E3E79">
        <w:rPr>
          <w:rFonts w:eastAsiaTheme="minorEastAsia"/>
          <w:iCs/>
          <w:sz w:val="24"/>
          <w:szCs w:val="24"/>
        </w:rPr>
        <w:t>slow</w:t>
      </w:r>
      <w:proofErr w:type="spellEnd"/>
      <w:r w:rsidR="004E3E79">
        <w:rPr>
          <w:rFonts w:eastAsiaTheme="minorEastAsia"/>
          <w:iCs/>
          <w:sz w:val="24"/>
          <w:szCs w:val="24"/>
        </w:rPr>
        <w:t>.</w:t>
      </w:r>
    </w:p>
    <w:p w14:paraId="1744D174" w14:textId="793E8F97" w:rsidR="00EF38B9" w:rsidRDefault="00EF38B9" w:rsidP="00EF38B9">
      <w:pPr>
        <w:pStyle w:val="Tekstpodstawowy"/>
        <w:ind w:firstLine="360"/>
        <w:rPr>
          <w:rFonts w:eastAsiaTheme="minorEastAsia"/>
          <w:iCs/>
          <w:sz w:val="24"/>
          <w:szCs w:val="24"/>
        </w:rPr>
      </w:pPr>
      <w:proofErr w:type="spellStart"/>
      <w:r>
        <w:rPr>
          <w:rFonts w:eastAsiaTheme="minorEastAsia"/>
          <w:iCs/>
          <w:sz w:val="24"/>
          <w:szCs w:val="24"/>
        </w:rPr>
        <w:t>Comparing</w:t>
      </w:r>
      <w:proofErr w:type="spellEnd"/>
      <w:r>
        <w:rPr>
          <w:rFonts w:eastAsiaTheme="minorEastAsia"/>
          <w:iCs/>
          <w:sz w:val="24"/>
          <w:szCs w:val="24"/>
        </w:rPr>
        <w:t xml:space="preserve"> </w:t>
      </w:r>
      <w:proofErr w:type="spellStart"/>
      <w:r>
        <w:rPr>
          <w:rFonts w:eastAsiaTheme="minorEastAsia"/>
          <w:iCs/>
          <w:sz w:val="24"/>
          <w:szCs w:val="24"/>
        </w:rPr>
        <w:t>geometries</w:t>
      </w:r>
      <w:proofErr w:type="spellEnd"/>
      <w:r>
        <w:rPr>
          <w:rFonts w:eastAsiaTheme="minorEastAsia"/>
          <w:iCs/>
          <w:sz w:val="24"/>
          <w:szCs w:val="24"/>
        </w:rPr>
        <w:t xml:space="preserve"> with </w:t>
      </w:r>
      <w:proofErr w:type="spellStart"/>
      <w:r>
        <w:rPr>
          <w:rFonts w:eastAsiaTheme="minorEastAsia"/>
          <w:iCs/>
          <w:sz w:val="24"/>
          <w:szCs w:val="24"/>
        </w:rPr>
        <w:t>defects</w:t>
      </w:r>
      <w:proofErr w:type="spellEnd"/>
      <w:r>
        <w:rPr>
          <w:rFonts w:eastAsiaTheme="minorEastAsia"/>
          <w:iCs/>
          <w:sz w:val="24"/>
          <w:szCs w:val="24"/>
        </w:rPr>
        <w:t xml:space="preserve"> (</w:t>
      </w:r>
      <w:proofErr w:type="spellStart"/>
      <w:r>
        <w:rPr>
          <w:rFonts w:eastAsiaTheme="minorEastAsia"/>
          <w:iCs/>
          <w:sz w:val="24"/>
          <w:szCs w:val="24"/>
        </w:rPr>
        <w:t>slits</w:t>
      </w:r>
      <w:proofErr w:type="spellEnd"/>
      <w:r>
        <w:rPr>
          <w:rFonts w:eastAsiaTheme="minorEastAsia"/>
          <w:iCs/>
          <w:sz w:val="24"/>
          <w:szCs w:val="24"/>
        </w:rPr>
        <w:t xml:space="preserve">, </w:t>
      </w:r>
      <w:proofErr w:type="spellStart"/>
      <w:r>
        <w:rPr>
          <w:rFonts w:eastAsiaTheme="minorEastAsia"/>
          <w:iCs/>
          <w:sz w:val="24"/>
          <w:szCs w:val="24"/>
        </w:rPr>
        <w:t>holes</w:t>
      </w:r>
      <w:proofErr w:type="spellEnd"/>
      <w:r>
        <w:rPr>
          <w:rFonts w:eastAsiaTheme="minorEastAsia"/>
          <w:iCs/>
          <w:sz w:val="24"/>
          <w:szCs w:val="24"/>
        </w:rPr>
        <w:t xml:space="preserve"> </w:t>
      </w:r>
      <w:proofErr w:type="spellStart"/>
      <w:r>
        <w:rPr>
          <w:rFonts w:eastAsiaTheme="minorEastAsia"/>
          <w:iCs/>
          <w:sz w:val="24"/>
          <w:szCs w:val="24"/>
        </w:rPr>
        <w:t>etc</w:t>
      </w:r>
      <w:proofErr w:type="spellEnd"/>
      <w:r>
        <w:rPr>
          <w:rFonts w:eastAsiaTheme="minorEastAsia"/>
          <w:iCs/>
          <w:sz w:val="24"/>
          <w:szCs w:val="24"/>
        </w:rPr>
        <w:t xml:space="preserve">) to </w:t>
      </w:r>
      <w:proofErr w:type="spellStart"/>
      <w:r>
        <w:rPr>
          <w:rFonts w:eastAsiaTheme="minorEastAsia"/>
          <w:iCs/>
          <w:sz w:val="24"/>
          <w:szCs w:val="24"/>
        </w:rPr>
        <w:t>ones</w:t>
      </w:r>
      <w:proofErr w:type="spellEnd"/>
      <w:r>
        <w:rPr>
          <w:rFonts w:eastAsiaTheme="minorEastAsia"/>
          <w:iCs/>
          <w:sz w:val="24"/>
          <w:szCs w:val="24"/>
        </w:rPr>
        <w:t xml:space="preserve"> </w:t>
      </w:r>
      <w:proofErr w:type="spellStart"/>
      <w:r>
        <w:rPr>
          <w:rFonts w:eastAsiaTheme="minorEastAsia"/>
          <w:iCs/>
          <w:sz w:val="24"/>
          <w:szCs w:val="24"/>
        </w:rPr>
        <w:t>without</w:t>
      </w:r>
      <w:proofErr w:type="spellEnd"/>
      <w:r>
        <w:rPr>
          <w:rFonts w:eastAsiaTheme="minorEastAsia"/>
          <w:iCs/>
          <w:sz w:val="24"/>
          <w:szCs w:val="24"/>
        </w:rPr>
        <w:t xml:space="preserve"> one </w:t>
      </w:r>
      <w:proofErr w:type="spellStart"/>
      <w:r>
        <w:rPr>
          <w:rFonts w:eastAsiaTheme="minorEastAsia"/>
          <w:iCs/>
          <w:sz w:val="24"/>
          <w:szCs w:val="24"/>
        </w:rPr>
        <w:t>can</w:t>
      </w:r>
      <w:proofErr w:type="spellEnd"/>
      <w:r>
        <w:rPr>
          <w:rFonts w:eastAsiaTheme="minorEastAsia"/>
          <w:iCs/>
          <w:sz w:val="24"/>
          <w:szCs w:val="24"/>
        </w:rPr>
        <w:t xml:space="preserve"> </w:t>
      </w:r>
      <w:proofErr w:type="spellStart"/>
      <w:r>
        <w:rPr>
          <w:rFonts w:eastAsiaTheme="minorEastAsia"/>
          <w:iCs/>
          <w:sz w:val="24"/>
          <w:szCs w:val="24"/>
        </w:rPr>
        <w:t>immidiately</w:t>
      </w:r>
      <w:proofErr w:type="spellEnd"/>
      <w:r>
        <w:rPr>
          <w:rFonts w:eastAsiaTheme="minorEastAsia"/>
          <w:iCs/>
          <w:sz w:val="24"/>
          <w:szCs w:val="24"/>
        </w:rPr>
        <w:t xml:space="preserve"> </w:t>
      </w:r>
      <w:proofErr w:type="spellStart"/>
      <w:r>
        <w:rPr>
          <w:rFonts w:eastAsiaTheme="minorEastAsia"/>
          <w:iCs/>
          <w:sz w:val="24"/>
          <w:szCs w:val="24"/>
        </w:rPr>
        <w:t>notice</w:t>
      </w:r>
      <w:proofErr w:type="spellEnd"/>
      <w:r>
        <w:rPr>
          <w:rFonts w:eastAsiaTheme="minorEastAsia"/>
          <w:iCs/>
          <w:sz w:val="24"/>
          <w:szCs w:val="24"/>
        </w:rPr>
        <w:t xml:space="preserve"> </w:t>
      </w:r>
      <w:proofErr w:type="spellStart"/>
      <w:r>
        <w:rPr>
          <w:rFonts w:eastAsiaTheme="minorEastAsia"/>
          <w:iCs/>
          <w:sz w:val="24"/>
          <w:szCs w:val="24"/>
        </w:rPr>
        <w:t>that</w:t>
      </w:r>
      <w:proofErr w:type="spellEnd"/>
      <w:r>
        <w:rPr>
          <w:rFonts w:eastAsiaTheme="minorEastAsia"/>
          <w:iCs/>
          <w:sz w:val="24"/>
          <w:szCs w:val="24"/>
        </w:rPr>
        <w:t xml:space="preserve"> the </w:t>
      </w:r>
      <w:proofErr w:type="spellStart"/>
      <w:r>
        <w:rPr>
          <w:rFonts w:eastAsiaTheme="minorEastAsia"/>
          <w:iCs/>
          <w:sz w:val="24"/>
          <w:szCs w:val="24"/>
        </w:rPr>
        <w:t>disturbed</w:t>
      </w:r>
      <w:proofErr w:type="spellEnd"/>
      <w:r>
        <w:rPr>
          <w:rFonts w:eastAsiaTheme="minorEastAsia"/>
          <w:iCs/>
          <w:sz w:val="24"/>
          <w:szCs w:val="24"/>
        </w:rPr>
        <w:t xml:space="preserve"> </w:t>
      </w:r>
      <w:proofErr w:type="spellStart"/>
      <w:r>
        <w:rPr>
          <w:rFonts w:eastAsiaTheme="minorEastAsia"/>
          <w:iCs/>
          <w:sz w:val="24"/>
          <w:szCs w:val="24"/>
        </w:rPr>
        <w:t>superconductor</w:t>
      </w:r>
      <w:proofErr w:type="spellEnd"/>
      <w:r>
        <w:rPr>
          <w:rFonts w:eastAsiaTheme="minorEastAsia"/>
          <w:iCs/>
          <w:sz w:val="24"/>
          <w:szCs w:val="24"/>
        </w:rPr>
        <w:t xml:space="preserve"> </w:t>
      </w:r>
      <w:proofErr w:type="spellStart"/>
      <w:r>
        <w:rPr>
          <w:rFonts w:eastAsiaTheme="minorEastAsia"/>
          <w:iCs/>
          <w:sz w:val="24"/>
          <w:szCs w:val="24"/>
        </w:rPr>
        <w:t>is</w:t>
      </w:r>
      <w:proofErr w:type="spellEnd"/>
      <w:r>
        <w:rPr>
          <w:rFonts w:eastAsiaTheme="minorEastAsia"/>
          <w:iCs/>
          <w:sz w:val="24"/>
          <w:szCs w:val="24"/>
        </w:rPr>
        <w:t xml:space="preserve"> </w:t>
      </w:r>
      <w:proofErr w:type="spellStart"/>
      <w:r>
        <w:rPr>
          <w:rFonts w:eastAsiaTheme="minorEastAsia"/>
          <w:iCs/>
          <w:sz w:val="24"/>
          <w:szCs w:val="24"/>
        </w:rPr>
        <w:t>more</w:t>
      </w:r>
      <w:proofErr w:type="spellEnd"/>
      <w:r>
        <w:rPr>
          <w:rFonts w:eastAsiaTheme="minorEastAsia"/>
          <w:iCs/>
          <w:sz w:val="24"/>
          <w:szCs w:val="24"/>
        </w:rPr>
        <w:t xml:space="preserve"> </w:t>
      </w:r>
      <w:proofErr w:type="spellStart"/>
      <w:r>
        <w:rPr>
          <w:rFonts w:eastAsiaTheme="minorEastAsia"/>
          <w:iCs/>
          <w:sz w:val="24"/>
          <w:szCs w:val="24"/>
        </w:rPr>
        <w:t>resistant</w:t>
      </w:r>
      <w:proofErr w:type="spellEnd"/>
      <w:r>
        <w:rPr>
          <w:rFonts w:eastAsiaTheme="minorEastAsia"/>
          <w:iCs/>
          <w:sz w:val="24"/>
          <w:szCs w:val="24"/>
        </w:rPr>
        <w:t xml:space="preserve"> to the </w:t>
      </w:r>
      <w:proofErr w:type="spellStart"/>
      <w:r>
        <w:rPr>
          <w:rFonts w:eastAsiaTheme="minorEastAsia"/>
          <w:iCs/>
          <w:sz w:val="24"/>
          <w:szCs w:val="24"/>
        </w:rPr>
        <w:t>magnetic</w:t>
      </w:r>
      <w:proofErr w:type="spellEnd"/>
      <w:r>
        <w:rPr>
          <w:rFonts w:eastAsiaTheme="minorEastAsia"/>
          <w:iCs/>
          <w:sz w:val="24"/>
          <w:szCs w:val="24"/>
        </w:rPr>
        <w:t xml:space="preserve"> field </w:t>
      </w:r>
      <w:proofErr w:type="spellStart"/>
      <w:r>
        <w:rPr>
          <w:rFonts w:eastAsiaTheme="minorEastAsia"/>
          <w:iCs/>
          <w:sz w:val="24"/>
          <w:szCs w:val="24"/>
        </w:rPr>
        <w:t>maintaning</w:t>
      </w:r>
      <w:proofErr w:type="spellEnd"/>
      <w:r>
        <w:rPr>
          <w:rFonts w:eastAsiaTheme="minorEastAsia"/>
          <w:iCs/>
          <w:sz w:val="24"/>
          <w:szCs w:val="24"/>
        </w:rPr>
        <w:t xml:space="preserve"> a non-zero order </w:t>
      </w:r>
      <w:proofErr w:type="spellStart"/>
      <w:r>
        <w:rPr>
          <w:rFonts w:eastAsiaTheme="minorEastAsia"/>
          <w:iCs/>
          <w:sz w:val="24"/>
          <w:szCs w:val="24"/>
        </w:rPr>
        <w:t>parameter</w:t>
      </w:r>
      <w:proofErr w:type="spellEnd"/>
      <w:r>
        <w:rPr>
          <w:rFonts w:eastAsiaTheme="minorEastAsia"/>
          <w:iCs/>
          <w:sz w:val="24"/>
          <w:szCs w:val="24"/>
        </w:rPr>
        <w:t xml:space="preserve">. </w:t>
      </w:r>
      <w:proofErr w:type="spellStart"/>
      <w:r>
        <w:rPr>
          <w:rFonts w:eastAsiaTheme="minorEastAsia"/>
          <w:iCs/>
          <w:sz w:val="24"/>
          <w:szCs w:val="24"/>
        </w:rPr>
        <w:t>This</w:t>
      </w:r>
      <w:proofErr w:type="spellEnd"/>
      <w:r>
        <w:rPr>
          <w:rFonts w:eastAsiaTheme="minorEastAsia"/>
          <w:iCs/>
          <w:sz w:val="24"/>
          <w:szCs w:val="24"/>
        </w:rPr>
        <w:t xml:space="preserve"> </w:t>
      </w:r>
      <w:proofErr w:type="spellStart"/>
      <w:r>
        <w:rPr>
          <w:rFonts w:eastAsiaTheme="minorEastAsia"/>
          <w:iCs/>
          <w:sz w:val="24"/>
          <w:szCs w:val="24"/>
        </w:rPr>
        <w:t>could</w:t>
      </w:r>
      <w:proofErr w:type="spellEnd"/>
      <w:r>
        <w:rPr>
          <w:rFonts w:eastAsiaTheme="minorEastAsia"/>
          <w:iCs/>
          <w:sz w:val="24"/>
          <w:szCs w:val="24"/>
        </w:rPr>
        <w:t xml:space="preserve"> be </w:t>
      </w:r>
      <w:proofErr w:type="spellStart"/>
      <w:r>
        <w:rPr>
          <w:rFonts w:eastAsiaTheme="minorEastAsia"/>
          <w:iCs/>
          <w:sz w:val="24"/>
          <w:szCs w:val="24"/>
        </w:rPr>
        <w:t>caused</w:t>
      </w:r>
      <w:proofErr w:type="spellEnd"/>
      <w:r>
        <w:rPr>
          <w:rFonts w:eastAsiaTheme="minorEastAsia"/>
          <w:iCs/>
          <w:sz w:val="24"/>
          <w:szCs w:val="24"/>
        </w:rPr>
        <w:t xml:space="preserve"> by the </w:t>
      </w:r>
      <w:proofErr w:type="spellStart"/>
      <w:r>
        <w:rPr>
          <w:rFonts w:eastAsiaTheme="minorEastAsia"/>
          <w:iCs/>
          <w:sz w:val="24"/>
          <w:szCs w:val="24"/>
        </w:rPr>
        <w:t>discontinuity</w:t>
      </w:r>
      <w:proofErr w:type="spellEnd"/>
      <w:r>
        <w:rPr>
          <w:rFonts w:eastAsiaTheme="minorEastAsia"/>
          <w:iCs/>
          <w:sz w:val="24"/>
          <w:szCs w:val="24"/>
        </w:rPr>
        <w:t xml:space="preserve"> of </w:t>
      </w:r>
      <m:oMath>
        <m:f>
          <m:fPr>
            <m:ctrlPr>
              <w:rPr>
                <w:rFonts w:ascii="Cambria Math" w:eastAsiaTheme="minorEastAsia" w:hAnsi="Cambria Math"/>
                <w:i/>
                <w:iCs/>
                <w:sz w:val="24"/>
                <w:szCs w:val="24"/>
              </w:rPr>
            </m:ctrlPr>
          </m:fPr>
          <m:num>
            <m:r>
              <w:rPr>
                <w:rFonts w:ascii="Cambria Math" w:eastAsiaTheme="minorEastAsia" w:hAnsi="Cambria Math"/>
                <w:sz w:val="24"/>
                <w:szCs w:val="24"/>
              </w:rPr>
              <m:t>dψ</m:t>
            </m:r>
          </m:num>
          <m:den>
            <m:r>
              <w:rPr>
                <w:rFonts w:ascii="Cambria Math" w:eastAsiaTheme="minorEastAsia" w:hAnsi="Cambria Math"/>
                <w:sz w:val="24"/>
                <w:szCs w:val="24"/>
              </w:rPr>
              <m:t>dx</m:t>
            </m:r>
          </m:den>
        </m:f>
      </m:oMath>
      <w:r>
        <w:rPr>
          <w:rFonts w:eastAsiaTheme="minorEastAsia"/>
          <w:iCs/>
          <w:sz w:val="24"/>
          <w:szCs w:val="24"/>
        </w:rPr>
        <w:t xml:space="preserve"> on </w:t>
      </w:r>
      <w:proofErr w:type="spellStart"/>
      <w:r>
        <w:rPr>
          <w:rFonts w:eastAsiaTheme="minorEastAsia"/>
          <w:iCs/>
          <w:sz w:val="24"/>
          <w:szCs w:val="24"/>
        </w:rPr>
        <w:t>sharp</w:t>
      </w:r>
      <w:proofErr w:type="spellEnd"/>
      <w:r>
        <w:rPr>
          <w:rFonts w:eastAsiaTheme="minorEastAsia"/>
          <w:iCs/>
          <w:sz w:val="24"/>
          <w:szCs w:val="24"/>
        </w:rPr>
        <w:t xml:space="preserve"> </w:t>
      </w:r>
      <w:proofErr w:type="spellStart"/>
      <w:r>
        <w:rPr>
          <w:rFonts w:eastAsiaTheme="minorEastAsia"/>
          <w:iCs/>
          <w:sz w:val="24"/>
          <w:szCs w:val="24"/>
        </w:rPr>
        <w:t>edges</w:t>
      </w:r>
      <w:proofErr w:type="spellEnd"/>
      <w:r w:rsidR="006665DD">
        <w:rPr>
          <w:rFonts w:eastAsiaTheme="minorEastAsia"/>
          <w:iCs/>
          <w:sz w:val="24"/>
          <w:szCs w:val="24"/>
        </w:rPr>
        <w:t xml:space="preserve"> [4]</w:t>
      </w:r>
      <w:r>
        <w:rPr>
          <w:rFonts w:eastAsiaTheme="minorEastAsia"/>
          <w:iCs/>
          <w:sz w:val="24"/>
          <w:szCs w:val="24"/>
        </w:rPr>
        <w:t xml:space="preserve">. This yields one could use distortion to maintain a penetrating high magnetic field in the </w:t>
      </w:r>
      <w:proofErr w:type="spellStart"/>
      <w:r>
        <w:rPr>
          <w:rFonts w:eastAsiaTheme="minorEastAsia"/>
          <w:iCs/>
          <w:sz w:val="24"/>
          <w:szCs w:val="24"/>
        </w:rPr>
        <w:t>superconductor</w:t>
      </w:r>
      <w:proofErr w:type="spellEnd"/>
      <w:r>
        <w:rPr>
          <w:rFonts w:eastAsiaTheme="minorEastAsia"/>
          <w:iCs/>
          <w:sz w:val="24"/>
          <w:szCs w:val="24"/>
        </w:rPr>
        <w:t xml:space="preserve"> </w:t>
      </w:r>
      <w:proofErr w:type="spellStart"/>
      <w:r>
        <w:rPr>
          <w:rFonts w:eastAsiaTheme="minorEastAsia"/>
          <w:iCs/>
          <w:sz w:val="24"/>
          <w:szCs w:val="24"/>
        </w:rPr>
        <w:t>giving</w:t>
      </w:r>
      <w:proofErr w:type="spellEnd"/>
      <w:r>
        <w:rPr>
          <w:rFonts w:eastAsiaTheme="minorEastAsia"/>
          <w:iCs/>
          <w:sz w:val="24"/>
          <w:szCs w:val="24"/>
        </w:rPr>
        <w:t xml:space="preserve"> high </w:t>
      </w:r>
      <w:proofErr w:type="spellStart"/>
      <w:r>
        <w:rPr>
          <w:rFonts w:eastAsiaTheme="minorEastAsia"/>
          <w:iCs/>
          <w:sz w:val="24"/>
          <w:szCs w:val="24"/>
        </w:rPr>
        <w:t>application</w:t>
      </w:r>
      <w:proofErr w:type="spellEnd"/>
      <w:r>
        <w:rPr>
          <w:rFonts w:eastAsiaTheme="minorEastAsia"/>
          <w:iCs/>
          <w:sz w:val="24"/>
          <w:szCs w:val="24"/>
        </w:rPr>
        <w:t xml:space="preserve"> </w:t>
      </w:r>
      <w:proofErr w:type="spellStart"/>
      <w:r>
        <w:rPr>
          <w:rFonts w:eastAsiaTheme="minorEastAsia"/>
          <w:iCs/>
          <w:sz w:val="24"/>
          <w:szCs w:val="24"/>
        </w:rPr>
        <w:t>possibilities</w:t>
      </w:r>
      <w:proofErr w:type="spellEnd"/>
      <w:r w:rsidR="004E3E79">
        <w:rPr>
          <w:rFonts w:eastAsiaTheme="minorEastAsia"/>
          <w:iCs/>
          <w:sz w:val="24"/>
          <w:szCs w:val="24"/>
        </w:rPr>
        <w:t xml:space="preserve">. For </w:t>
      </w:r>
      <w:proofErr w:type="spellStart"/>
      <w:r w:rsidR="004E3E79">
        <w:rPr>
          <w:rFonts w:eastAsiaTheme="minorEastAsia"/>
          <w:iCs/>
          <w:sz w:val="24"/>
          <w:szCs w:val="24"/>
        </w:rPr>
        <w:t>instance</w:t>
      </w:r>
      <w:proofErr w:type="spellEnd"/>
      <w:r w:rsidR="004E3E79">
        <w:rPr>
          <w:rFonts w:eastAsiaTheme="minorEastAsia"/>
          <w:iCs/>
          <w:sz w:val="24"/>
          <w:szCs w:val="24"/>
        </w:rPr>
        <w:t xml:space="preserve"> in </w:t>
      </w:r>
      <w:proofErr w:type="spellStart"/>
      <w:r w:rsidR="004E3E79">
        <w:rPr>
          <w:rFonts w:eastAsiaTheme="minorEastAsia"/>
          <w:iCs/>
          <w:sz w:val="24"/>
          <w:szCs w:val="24"/>
        </w:rPr>
        <w:t>newest</w:t>
      </w:r>
      <w:proofErr w:type="spellEnd"/>
      <w:r w:rsidR="004E3E79">
        <w:rPr>
          <w:rFonts w:eastAsiaTheme="minorEastAsia"/>
          <w:iCs/>
          <w:sz w:val="24"/>
          <w:szCs w:val="24"/>
        </w:rPr>
        <w:t xml:space="preserve"> </w:t>
      </w:r>
      <w:proofErr w:type="spellStart"/>
      <w:r w:rsidR="004E3E79">
        <w:rPr>
          <w:rFonts w:eastAsiaTheme="minorEastAsia"/>
          <w:iCs/>
          <w:sz w:val="24"/>
          <w:szCs w:val="24"/>
        </w:rPr>
        <w:t>magnetic</w:t>
      </w:r>
      <w:proofErr w:type="spellEnd"/>
      <w:r w:rsidR="004E3E79">
        <w:rPr>
          <w:rFonts w:eastAsiaTheme="minorEastAsia"/>
          <w:iCs/>
          <w:sz w:val="24"/>
          <w:szCs w:val="24"/>
        </w:rPr>
        <w:t xml:space="preserve"> </w:t>
      </w:r>
      <w:proofErr w:type="spellStart"/>
      <w:r w:rsidR="004E3E79">
        <w:rPr>
          <w:rFonts w:eastAsiaTheme="minorEastAsia"/>
          <w:iCs/>
          <w:sz w:val="24"/>
          <w:szCs w:val="24"/>
        </w:rPr>
        <w:t>resonance</w:t>
      </w:r>
      <w:proofErr w:type="spellEnd"/>
      <w:r w:rsidR="004E3E79">
        <w:rPr>
          <w:rFonts w:eastAsiaTheme="minorEastAsia"/>
          <w:iCs/>
          <w:sz w:val="24"/>
          <w:szCs w:val="24"/>
        </w:rPr>
        <w:t xml:space="preserve"> </w:t>
      </w:r>
      <w:proofErr w:type="spellStart"/>
      <w:r w:rsidR="004E3E79">
        <w:rPr>
          <w:rFonts w:eastAsiaTheme="minorEastAsia"/>
          <w:iCs/>
          <w:sz w:val="24"/>
          <w:szCs w:val="24"/>
        </w:rPr>
        <w:t>deivices</w:t>
      </w:r>
      <w:proofErr w:type="spellEnd"/>
      <w:r w:rsidR="004E3E79">
        <w:rPr>
          <w:rFonts w:eastAsiaTheme="minorEastAsia"/>
          <w:iCs/>
          <w:sz w:val="24"/>
          <w:szCs w:val="24"/>
        </w:rPr>
        <w:t xml:space="preserve"> </w:t>
      </w:r>
      <w:proofErr w:type="spellStart"/>
      <w:r w:rsidR="004E3E79">
        <w:rPr>
          <w:rFonts w:eastAsiaTheme="minorEastAsia"/>
          <w:iCs/>
          <w:sz w:val="24"/>
          <w:szCs w:val="24"/>
        </w:rPr>
        <w:t>or</w:t>
      </w:r>
      <w:proofErr w:type="spellEnd"/>
      <w:r w:rsidR="004E3E79">
        <w:rPr>
          <w:rFonts w:eastAsiaTheme="minorEastAsia"/>
          <w:iCs/>
          <w:sz w:val="24"/>
          <w:szCs w:val="24"/>
        </w:rPr>
        <w:t xml:space="preserve"> SQUID (</w:t>
      </w:r>
      <w:proofErr w:type="spellStart"/>
      <w:r w:rsidR="004E3E79">
        <w:rPr>
          <w:rFonts w:eastAsiaTheme="minorEastAsia"/>
          <w:iCs/>
          <w:sz w:val="24"/>
          <w:szCs w:val="24"/>
        </w:rPr>
        <w:t>Supeconducting</w:t>
      </w:r>
      <w:proofErr w:type="spellEnd"/>
      <w:r w:rsidR="004E3E79">
        <w:rPr>
          <w:rFonts w:eastAsiaTheme="minorEastAsia"/>
          <w:iCs/>
          <w:sz w:val="24"/>
          <w:szCs w:val="24"/>
        </w:rPr>
        <w:t xml:space="preserve"> Quantum </w:t>
      </w:r>
      <w:proofErr w:type="spellStart"/>
      <w:r w:rsidR="004E3E79">
        <w:rPr>
          <w:rFonts w:eastAsiaTheme="minorEastAsia"/>
          <w:iCs/>
          <w:sz w:val="24"/>
          <w:szCs w:val="24"/>
        </w:rPr>
        <w:t>Interference</w:t>
      </w:r>
      <w:proofErr w:type="spellEnd"/>
      <w:r w:rsidR="004E3E79">
        <w:rPr>
          <w:rFonts w:eastAsiaTheme="minorEastAsia"/>
          <w:iCs/>
          <w:sz w:val="24"/>
          <w:szCs w:val="24"/>
        </w:rPr>
        <w:t xml:space="preserve"> Device). </w:t>
      </w:r>
    </w:p>
    <w:p w14:paraId="5AFEDBBA" w14:textId="39BED1D9" w:rsidR="00C30291" w:rsidRPr="00EF38B9" w:rsidRDefault="00EF38B9" w:rsidP="00772E0B">
      <w:pPr>
        <w:pStyle w:val="Tekstpodstawowy"/>
        <w:numPr>
          <w:ilvl w:val="0"/>
          <w:numId w:val="1"/>
        </w:numPr>
        <w:rPr>
          <w:iCs/>
          <w:sz w:val="24"/>
          <w:szCs w:val="24"/>
        </w:rPr>
      </w:pPr>
      <w:proofErr w:type="spellStart"/>
      <w:r w:rsidRPr="006665DD">
        <w:rPr>
          <w:b/>
          <w:bCs/>
          <w:iCs/>
          <w:sz w:val="24"/>
          <w:szCs w:val="24"/>
        </w:rPr>
        <w:lastRenderedPageBreak/>
        <w:t>References</w:t>
      </w:r>
      <w:proofErr w:type="spellEnd"/>
      <w:r>
        <w:rPr>
          <w:b/>
          <w:bCs/>
          <w:iCs/>
          <w:sz w:val="24"/>
          <w:szCs w:val="24"/>
        </w:rPr>
        <w:br/>
      </w:r>
      <w:r>
        <w:rPr>
          <w:b/>
          <w:bCs/>
          <w:iCs/>
          <w:sz w:val="24"/>
          <w:szCs w:val="24"/>
        </w:rPr>
        <w:br/>
      </w:r>
      <w:r w:rsidRPr="00EF38B9">
        <w:rPr>
          <w:iCs/>
          <w:sz w:val="24"/>
          <w:szCs w:val="24"/>
        </w:rPr>
        <w:t>[1]</w:t>
      </w:r>
      <w:r>
        <w:rPr>
          <w:iCs/>
          <w:sz w:val="24"/>
          <w:szCs w:val="24"/>
        </w:rPr>
        <w:t xml:space="preserve"> </w:t>
      </w:r>
      <w:r w:rsidRPr="00EF38B9">
        <w:rPr>
          <w:rFonts w:ascii="CMBX12" w:hAnsi="CMBX12" w:cs="CMBX12"/>
          <w:sz w:val="24"/>
          <w:szCs w:val="24"/>
        </w:rPr>
        <w:t xml:space="preserve">Tobias </w:t>
      </w:r>
      <w:proofErr w:type="spellStart"/>
      <w:r w:rsidRPr="00EF38B9">
        <w:rPr>
          <w:rFonts w:ascii="CMBX12" w:hAnsi="CMBX12" w:cs="CMBX12"/>
          <w:sz w:val="24"/>
          <w:szCs w:val="24"/>
        </w:rPr>
        <w:t>Bonsen</w:t>
      </w:r>
      <w:proofErr w:type="spellEnd"/>
      <w:r>
        <w:rPr>
          <w:rFonts w:ascii="CMBX12" w:hAnsi="CMBX12" w:cs="CMBX12"/>
          <w:sz w:val="24"/>
          <w:szCs w:val="24"/>
        </w:rPr>
        <w:t>,</w:t>
      </w:r>
      <w:r w:rsidRPr="00EF38B9">
        <w:rPr>
          <w:iCs/>
          <w:sz w:val="24"/>
          <w:szCs w:val="24"/>
        </w:rPr>
        <w:t xml:space="preserve"> </w:t>
      </w:r>
      <w:r w:rsidRPr="00EF38B9">
        <w:rPr>
          <w:i/>
          <w:sz w:val="24"/>
          <w:szCs w:val="24"/>
        </w:rPr>
        <w:t>„</w:t>
      </w:r>
      <w:proofErr w:type="spellStart"/>
      <w:r w:rsidRPr="00EF38B9">
        <w:rPr>
          <w:rFonts w:ascii="CMBX12" w:hAnsi="CMBX12" w:cs="CMBX12"/>
          <w:i/>
          <w:sz w:val="24"/>
          <w:szCs w:val="24"/>
        </w:rPr>
        <w:t>Numerical</w:t>
      </w:r>
      <w:proofErr w:type="spellEnd"/>
      <w:r w:rsidRPr="00EF38B9">
        <w:rPr>
          <w:rFonts w:ascii="CMBX12" w:hAnsi="CMBX12" w:cs="CMBX12"/>
          <w:i/>
          <w:sz w:val="24"/>
          <w:szCs w:val="24"/>
        </w:rPr>
        <w:t xml:space="preserve"> </w:t>
      </w:r>
      <w:proofErr w:type="spellStart"/>
      <w:r w:rsidRPr="00EF38B9">
        <w:rPr>
          <w:rFonts w:ascii="CMBX12" w:hAnsi="CMBX12" w:cs="CMBX12"/>
          <w:i/>
          <w:sz w:val="24"/>
          <w:szCs w:val="24"/>
        </w:rPr>
        <w:t>simulations</w:t>
      </w:r>
      <w:proofErr w:type="spellEnd"/>
      <w:r w:rsidRPr="00EF38B9">
        <w:rPr>
          <w:rFonts w:ascii="CMBX12" w:hAnsi="CMBX12" w:cs="CMBX12"/>
          <w:i/>
          <w:sz w:val="24"/>
          <w:szCs w:val="24"/>
        </w:rPr>
        <w:t xml:space="preserve"> for </w:t>
      </w:r>
      <w:proofErr w:type="spellStart"/>
      <w:r w:rsidRPr="00EF38B9">
        <w:rPr>
          <w:rFonts w:ascii="CMBX12" w:hAnsi="CMBX12" w:cs="CMBX12"/>
          <w:i/>
          <w:sz w:val="24"/>
          <w:szCs w:val="24"/>
        </w:rPr>
        <w:t>type</w:t>
      </w:r>
      <w:proofErr w:type="spellEnd"/>
      <w:r w:rsidRPr="00EF38B9">
        <w:rPr>
          <w:rFonts w:ascii="CMBX12" w:hAnsi="CMBX12" w:cs="CMBX12"/>
          <w:i/>
          <w:sz w:val="24"/>
          <w:szCs w:val="24"/>
        </w:rPr>
        <w:t xml:space="preserve"> II </w:t>
      </w:r>
      <w:proofErr w:type="spellStart"/>
      <w:r w:rsidRPr="00EF38B9">
        <w:rPr>
          <w:rFonts w:ascii="CMBX12" w:hAnsi="CMBX12" w:cs="CMBX12"/>
          <w:i/>
          <w:sz w:val="24"/>
          <w:szCs w:val="24"/>
        </w:rPr>
        <w:t>Superconductors</w:t>
      </w:r>
      <w:proofErr w:type="spellEnd"/>
      <w:r w:rsidRPr="00EF38B9">
        <w:rPr>
          <w:rFonts w:ascii="CMBX12" w:hAnsi="CMBX12" w:cs="CMBX12"/>
          <w:i/>
          <w:sz w:val="24"/>
          <w:szCs w:val="24"/>
        </w:rPr>
        <w:t>”</w:t>
      </w:r>
    </w:p>
    <w:p w14:paraId="1AB43A04" w14:textId="1CA927C1" w:rsidR="00EF38B9" w:rsidRPr="00EF38B9" w:rsidRDefault="00EF38B9" w:rsidP="00EF38B9">
      <w:pPr>
        <w:pStyle w:val="Tekstpodstawowy"/>
        <w:ind w:left="360"/>
        <w:rPr>
          <w:sz w:val="24"/>
          <w:szCs w:val="24"/>
        </w:rPr>
      </w:pPr>
      <w:r w:rsidRPr="00EF38B9">
        <w:rPr>
          <w:iCs/>
          <w:sz w:val="24"/>
          <w:szCs w:val="24"/>
        </w:rPr>
        <w:t xml:space="preserve">[2] </w:t>
      </w:r>
      <w:proofErr w:type="spellStart"/>
      <w:r w:rsidRPr="00EF38B9">
        <w:rPr>
          <w:sz w:val="24"/>
          <w:szCs w:val="24"/>
        </w:rPr>
        <w:t>Isaías</w:t>
      </w:r>
      <w:proofErr w:type="spellEnd"/>
      <w:r w:rsidRPr="00EF38B9">
        <w:rPr>
          <w:sz w:val="24"/>
          <w:szCs w:val="24"/>
        </w:rPr>
        <w:t xml:space="preserve"> G. de Oliveira</w:t>
      </w:r>
      <w:r w:rsidRPr="00EF38B9">
        <w:rPr>
          <w:iCs/>
          <w:sz w:val="24"/>
          <w:szCs w:val="24"/>
        </w:rPr>
        <w:t xml:space="preserve"> </w:t>
      </w:r>
      <w:r>
        <w:rPr>
          <w:iCs/>
          <w:sz w:val="24"/>
          <w:szCs w:val="24"/>
        </w:rPr>
        <w:t xml:space="preserve">, </w:t>
      </w:r>
      <w:r w:rsidRPr="00EF38B9">
        <w:rPr>
          <w:i/>
          <w:sz w:val="24"/>
          <w:szCs w:val="24"/>
        </w:rPr>
        <w:t>„</w:t>
      </w:r>
      <w:proofErr w:type="spellStart"/>
      <w:r w:rsidRPr="00EF38B9">
        <w:rPr>
          <w:i/>
          <w:sz w:val="24"/>
          <w:szCs w:val="24"/>
        </w:rPr>
        <w:t>Instability</w:t>
      </w:r>
      <w:proofErr w:type="spellEnd"/>
      <w:r w:rsidRPr="00EF38B9">
        <w:rPr>
          <w:i/>
          <w:sz w:val="24"/>
          <w:szCs w:val="24"/>
        </w:rPr>
        <w:t xml:space="preserve"> in the </w:t>
      </w:r>
      <w:proofErr w:type="spellStart"/>
      <w:r w:rsidRPr="00EF38B9">
        <w:rPr>
          <w:i/>
          <w:sz w:val="24"/>
          <w:szCs w:val="24"/>
        </w:rPr>
        <w:t>magnetic</w:t>
      </w:r>
      <w:proofErr w:type="spellEnd"/>
      <w:r w:rsidRPr="00EF38B9">
        <w:rPr>
          <w:i/>
          <w:sz w:val="24"/>
          <w:szCs w:val="24"/>
        </w:rPr>
        <w:t xml:space="preserve"> field </w:t>
      </w:r>
      <w:proofErr w:type="spellStart"/>
      <w:r w:rsidRPr="00EF38B9">
        <w:rPr>
          <w:i/>
          <w:sz w:val="24"/>
          <w:szCs w:val="24"/>
        </w:rPr>
        <w:t>penetration</w:t>
      </w:r>
      <w:proofErr w:type="spellEnd"/>
      <w:r w:rsidRPr="00EF38B9">
        <w:rPr>
          <w:i/>
          <w:sz w:val="24"/>
          <w:szCs w:val="24"/>
        </w:rPr>
        <w:t xml:space="preserve"> in </w:t>
      </w:r>
      <w:proofErr w:type="spellStart"/>
      <w:r w:rsidRPr="00EF38B9">
        <w:rPr>
          <w:i/>
          <w:sz w:val="24"/>
          <w:szCs w:val="24"/>
        </w:rPr>
        <w:t>type</w:t>
      </w:r>
      <w:proofErr w:type="spellEnd"/>
      <w:r w:rsidRPr="00EF38B9">
        <w:rPr>
          <w:i/>
          <w:sz w:val="24"/>
          <w:szCs w:val="24"/>
        </w:rPr>
        <w:t xml:space="preserve"> II </w:t>
      </w:r>
      <w:proofErr w:type="spellStart"/>
      <w:r w:rsidRPr="00EF38B9">
        <w:rPr>
          <w:i/>
          <w:sz w:val="24"/>
          <w:szCs w:val="24"/>
        </w:rPr>
        <w:t>superconductors</w:t>
      </w:r>
      <w:proofErr w:type="spellEnd"/>
      <w:r w:rsidRPr="00EF38B9">
        <w:rPr>
          <w:i/>
          <w:sz w:val="24"/>
          <w:szCs w:val="24"/>
        </w:rPr>
        <w:t>”</w:t>
      </w:r>
    </w:p>
    <w:p w14:paraId="6972E2F4" w14:textId="3B5BC329" w:rsidR="00EF38B9" w:rsidRDefault="00EF38B9" w:rsidP="00EF38B9">
      <w:pPr>
        <w:pStyle w:val="Tekstpodstawowy"/>
        <w:ind w:left="360"/>
      </w:pPr>
      <w:r w:rsidRPr="00EF38B9">
        <w:rPr>
          <w:sz w:val="24"/>
          <w:szCs w:val="24"/>
        </w:rPr>
        <w:t>[3]</w:t>
      </w:r>
      <w:r>
        <w:rPr>
          <w:sz w:val="24"/>
          <w:szCs w:val="24"/>
        </w:rPr>
        <w:t xml:space="preserve"> </w:t>
      </w:r>
      <w:proofErr w:type="spellStart"/>
      <w:r>
        <w:t>Tommy</w:t>
      </w:r>
      <w:proofErr w:type="spellEnd"/>
      <w:r>
        <w:t xml:space="preserve"> </w:t>
      </w:r>
      <w:proofErr w:type="spellStart"/>
      <w:r>
        <w:t>Sonne</w:t>
      </w:r>
      <w:proofErr w:type="spellEnd"/>
      <w:r>
        <w:t xml:space="preserve"> Larsen , </w:t>
      </w:r>
      <w:proofErr w:type="spellStart"/>
      <w:r>
        <w:t>Mads</w:t>
      </w:r>
      <w:proofErr w:type="spellEnd"/>
      <w:r>
        <w:t xml:space="preserve"> Peter </w:t>
      </w:r>
      <w:proofErr w:type="spellStart"/>
      <w:r>
        <w:t>Sørensen</w:t>
      </w:r>
      <w:proofErr w:type="spellEnd"/>
      <w:r>
        <w:rPr>
          <w:sz w:val="24"/>
          <w:szCs w:val="24"/>
        </w:rPr>
        <w:t xml:space="preserve"> , </w:t>
      </w:r>
      <w:r w:rsidRPr="00EF38B9">
        <w:rPr>
          <w:i/>
          <w:iCs/>
          <w:sz w:val="24"/>
          <w:szCs w:val="24"/>
        </w:rPr>
        <w:t>„</w:t>
      </w:r>
      <w:r w:rsidRPr="00EF38B9">
        <w:rPr>
          <w:i/>
          <w:iCs/>
        </w:rPr>
        <w:t>The Ginzburg-</w:t>
      </w:r>
      <w:proofErr w:type="spellStart"/>
      <w:r w:rsidRPr="00EF38B9">
        <w:rPr>
          <w:i/>
          <w:iCs/>
        </w:rPr>
        <w:t>Landau</w:t>
      </w:r>
      <w:proofErr w:type="spellEnd"/>
      <w:r w:rsidRPr="00EF38B9">
        <w:rPr>
          <w:i/>
          <w:iCs/>
        </w:rPr>
        <w:t xml:space="preserve"> </w:t>
      </w:r>
      <w:proofErr w:type="spellStart"/>
      <w:r w:rsidRPr="00EF38B9">
        <w:rPr>
          <w:i/>
          <w:iCs/>
        </w:rPr>
        <w:t>Equation</w:t>
      </w:r>
      <w:proofErr w:type="spellEnd"/>
      <w:r w:rsidRPr="00EF38B9">
        <w:rPr>
          <w:i/>
          <w:iCs/>
        </w:rPr>
        <w:t xml:space="preserve"> </w:t>
      </w:r>
      <w:proofErr w:type="spellStart"/>
      <w:r w:rsidRPr="00EF38B9">
        <w:rPr>
          <w:i/>
          <w:iCs/>
        </w:rPr>
        <w:t>Solved</w:t>
      </w:r>
      <w:proofErr w:type="spellEnd"/>
      <w:r w:rsidRPr="00EF38B9">
        <w:rPr>
          <w:i/>
          <w:iCs/>
        </w:rPr>
        <w:t xml:space="preserve"> by the </w:t>
      </w:r>
      <w:proofErr w:type="spellStart"/>
      <w:r w:rsidRPr="00EF38B9">
        <w:rPr>
          <w:i/>
          <w:iCs/>
        </w:rPr>
        <w:t>Finite</w:t>
      </w:r>
      <w:proofErr w:type="spellEnd"/>
      <w:r w:rsidRPr="00EF38B9">
        <w:rPr>
          <w:i/>
          <w:iCs/>
        </w:rPr>
        <w:t xml:space="preserve"> Element Method”</w:t>
      </w:r>
    </w:p>
    <w:p w14:paraId="24F1C51A" w14:textId="5855C45F" w:rsidR="00A606D0" w:rsidRDefault="00EF38B9" w:rsidP="00A606D0">
      <w:pPr>
        <w:pStyle w:val="Tekstpodstawowy"/>
        <w:ind w:left="360"/>
        <w:rPr>
          <w:i/>
          <w:iCs/>
        </w:rPr>
      </w:pPr>
      <w:r>
        <w:t xml:space="preserve">[4] </w:t>
      </w:r>
      <w:proofErr w:type="spellStart"/>
      <w:r>
        <w:t>Tommy</w:t>
      </w:r>
      <w:proofErr w:type="spellEnd"/>
      <w:r>
        <w:t xml:space="preserve"> </w:t>
      </w:r>
      <w:proofErr w:type="spellStart"/>
      <w:r>
        <w:t>Sonne</w:t>
      </w:r>
      <w:proofErr w:type="spellEnd"/>
      <w:r>
        <w:t xml:space="preserve"> </w:t>
      </w:r>
      <w:proofErr w:type="spellStart"/>
      <w:r>
        <w:t>Alstrøm</w:t>
      </w:r>
      <w:proofErr w:type="spellEnd"/>
      <w:r>
        <w:t xml:space="preserve"> · </w:t>
      </w:r>
      <w:proofErr w:type="spellStart"/>
      <w:r>
        <w:t>Mads</w:t>
      </w:r>
      <w:proofErr w:type="spellEnd"/>
      <w:r>
        <w:t xml:space="preserve"> Peter </w:t>
      </w:r>
      <w:proofErr w:type="spellStart"/>
      <w:r>
        <w:t>Sørensen</w:t>
      </w:r>
      <w:proofErr w:type="spellEnd"/>
      <w:r>
        <w:t xml:space="preserve"> , </w:t>
      </w:r>
      <w:r w:rsidRPr="00EF38B9">
        <w:rPr>
          <w:i/>
          <w:iCs/>
        </w:rPr>
        <w:t>„</w:t>
      </w:r>
      <w:proofErr w:type="spellStart"/>
      <w:r w:rsidRPr="00EF38B9">
        <w:rPr>
          <w:i/>
          <w:iCs/>
        </w:rPr>
        <w:t>Magnetic</w:t>
      </w:r>
      <w:proofErr w:type="spellEnd"/>
      <w:r w:rsidRPr="00EF38B9">
        <w:rPr>
          <w:i/>
          <w:iCs/>
        </w:rPr>
        <w:t xml:space="preserve"> </w:t>
      </w:r>
      <w:proofErr w:type="spellStart"/>
      <w:r w:rsidRPr="00EF38B9">
        <w:rPr>
          <w:i/>
          <w:iCs/>
        </w:rPr>
        <w:t>Flux</w:t>
      </w:r>
      <w:proofErr w:type="spellEnd"/>
      <w:r w:rsidRPr="00EF38B9">
        <w:rPr>
          <w:i/>
          <w:iCs/>
        </w:rPr>
        <w:t xml:space="preserve"> Lines in </w:t>
      </w:r>
      <w:proofErr w:type="spellStart"/>
      <w:r w:rsidRPr="00EF38B9">
        <w:rPr>
          <w:i/>
          <w:iCs/>
        </w:rPr>
        <w:t>Complex</w:t>
      </w:r>
      <w:proofErr w:type="spellEnd"/>
      <w:r w:rsidRPr="00EF38B9">
        <w:rPr>
          <w:i/>
          <w:iCs/>
        </w:rPr>
        <w:t xml:space="preserve"> Geometry </w:t>
      </w:r>
      <w:proofErr w:type="spellStart"/>
      <w:r w:rsidRPr="00EF38B9">
        <w:rPr>
          <w:i/>
          <w:iCs/>
        </w:rPr>
        <w:t>Type</w:t>
      </w:r>
      <w:proofErr w:type="spellEnd"/>
      <w:r w:rsidRPr="00EF38B9">
        <w:rPr>
          <w:i/>
          <w:iCs/>
        </w:rPr>
        <w:t xml:space="preserve">-II </w:t>
      </w:r>
      <w:proofErr w:type="spellStart"/>
      <w:r w:rsidRPr="00EF38B9">
        <w:rPr>
          <w:i/>
          <w:iCs/>
        </w:rPr>
        <w:t>Superconductors</w:t>
      </w:r>
      <w:proofErr w:type="spellEnd"/>
      <w:r w:rsidRPr="00EF38B9">
        <w:rPr>
          <w:i/>
          <w:iCs/>
        </w:rPr>
        <w:t xml:space="preserve"> </w:t>
      </w:r>
      <w:proofErr w:type="spellStart"/>
      <w:r w:rsidRPr="00EF38B9">
        <w:rPr>
          <w:i/>
          <w:iCs/>
        </w:rPr>
        <w:t>Studied</w:t>
      </w:r>
      <w:proofErr w:type="spellEnd"/>
      <w:r w:rsidRPr="00EF38B9">
        <w:rPr>
          <w:i/>
          <w:iCs/>
        </w:rPr>
        <w:t xml:space="preserve"> by the Time Dependent Ginzburg-</w:t>
      </w:r>
      <w:proofErr w:type="spellStart"/>
      <w:r w:rsidRPr="00EF38B9">
        <w:rPr>
          <w:i/>
          <w:iCs/>
        </w:rPr>
        <w:t>Landau</w:t>
      </w:r>
      <w:proofErr w:type="spellEnd"/>
      <w:r w:rsidRPr="00EF38B9">
        <w:rPr>
          <w:i/>
          <w:iCs/>
        </w:rPr>
        <w:t xml:space="preserve"> </w:t>
      </w:r>
      <w:proofErr w:type="spellStart"/>
      <w:r w:rsidRPr="00EF38B9">
        <w:rPr>
          <w:i/>
          <w:iCs/>
        </w:rPr>
        <w:t>Equation</w:t>
      </w:r>
      <w:proofErr w:type="spellEnd"/>
      <w:r w:rsidRPr="00EF38B9">
        <w:rPr>
          <w:i/>
          <w:iCs/>
        </w:rPr>
        <w:t>”</w:t>
      </w:r>
    </w:p>
    <w:p w14:paraId="1C9936C7" w14:textId="6D5B4434" w:rsidR="00094435" w:rsidRDefault="00094435" w:rsidP="00EF38B9">
      <w:pPr>
        <w:pStyle w:val="Tekstpodstawowy"/>
        <w:ind w:left="360"/>
        <w:rPr>
          <w:i/>
          <w:iCs/>
        </w:rPr>
      </w:pPr>
      <w:r w:rsidRPr="00094435">
        <w:t xml:space="preserve">[5] M. </w:t>
      </w:r>
      <w:proofErr w:type="spellStart"/>
      <w:r w:rsidRPr="00094435">
        <w:t>Ögren</w:t>
      </w:r>
      <w:proofErr w:type="spellEnd"/>
      <w:r w:rsidRPr="00094435">
        <w:t xml:space="preserve"> </w:t>
      </w:r>
      <w:r w:rsidRPr="00094435">
        <w:rPr>
          <w:rFonts w:ascii="Cambria Math" w:hAnsi="Cambria Math" w:cs="Cambria Math"/>
        </w:rPr>
        <w:t>⇑</w:t>
      </w:r>
      <w:r w:rsidRPr="00094435">
        <w:t xml:space="preserve"> , M.P. </w:t>
      </w:r>
      <w:proofErr w:type="spellStart"/>
      <w:r w:rsidRPr="00094435">
        <w:t>Sørensen</w:t>
      </w:r>
      <w:proofErr w:type="spellEnd"/>
      <w:r w:rsidRPr="00094435">
        <w:t>, N.F. Pedersen,</w:t>
      </w:r>
      <w:r w:rsidRPr="00094435">
        <w:rPr>
          <w:i/>
          <w:iCs/>
        </w:rPr>
        <w:t xml:space="preserve"> „</w:t>
      </w:r>
      <w:proofErr w:type="spellStart"/>
      <w:r w:rsidRPr="00094435">
        <w:rPr>
          <w:i/>
          <w:iCs/>
        </w:rPr>
        <w:t>Self-consistent</w:t>
      </w:r>
      <w:proofErr w:type="spellEnd"/>
      <w:r w:rsidRPr="00094435">
        <w:rPr>
          <w:i/>
          <w:iCs/>
        </w:rPr>
        <w:t xml:space="preserve"> Ginzburg–</w:t>
      </w:r>
      <w:proofErr w:type="spellStart"/>
      <w:r w:rsidRPr="00094435">
        <w:rPr>
          <w:i/>
          <w:iCs/>
        </w:rPr>
        <w:t>Landau</w:t>
      </w:r>
      <w:proofErr w:type="spellEnd"/>
      <w:r w:rsidRPr="00094435">
        <w:rPr>
          <w:i/>
          <w:iCs/>
        </w:rPr>
        <w:t xml:space="preserve"> </w:t>
      </w:r>
      <w:proofErr w:type="spellStart"/>
      <w:r w:rsidRPr="00094435">
        <w:rPr>
          <w:i/>
          <w:iCs/>
        </w:rPr>
        <w:t>theory</w:t>
      </w:r>
      <w:proofErr w:type="spellEnd"/>
      <w:r w:rsidRPr="00094435">
        <w:rPr>
          <w:i/>
          <w:iCs/>
        </w:rPr>
        <w:t xml:space="preserve"> for transport </w:t>
      </w:r>
      <w:proofErr w:type="spellStart"/>
      <w:r w:rsidRPr="00094435">
        <w:rPr>
          <w:i/>
          <w:iCs/>
        </w:rPr>
        <w:t>currents</w:t>
      </w:r>
      <w:proofErr w:type="spellEnd"/>
      <w:r w:rsidRPr="00094435">
        <w:rPr>
          <w:i/>
          <w:iCs/>
        </w:rPr>
        <w:t xml:space="preserve"> in </w:t>
      </w:r>
      <w:proofErr w:type="spellStart"/>
      <w:r w:rsidRPr="00094435">
        <w:rPr>
          <w:i/>
          <w:iCs/>
        </w:rPr>
        <w:t>superconductors</w:t>
      </w:r>
      <w:proofErr w:type="spellEnd"/>
      <w:r w:rsidRPr="00094435">
        <w:rPr>
          <w:i/>
          <w:iCs/>
        </w:rPr>
        <w:t>”</w:t>
      </w:r>
    </w:p>
    <w:p w14:paraId="61547AF8" w14:textId="7D7A208A" w:rsidR="00A606D0" w:rsidRPr="00094435" w:rsidRDefault="00A606D0" w:rsidP="00EF38B9">
      <w:pPr>
        <w:pStyle w:val="Tekstpodstawowy"/>
        <w:ind w:left="360"/>
        <w:rPr>
          <w:sz w:val="24"/>
          <w:szCs w:val="24"/>
        </w:rPr>
      </w:pPr>
      <w:r>
        <w:rPr>
          <w:i/>
          <w:iCs/>
        </w:rPr>
        <w:t xml:space="preserve">[6] </w:t>
      </w:r>
      <w:proofErr w:type="spellStart"/>
      <w:r>
        <w:t>Mads</w:t>
      </w:r>
      <w:proofErr w:type="spellEnd"/>
      <w:r>
        <w:t xml:space="preserve"> Peter </w:t>
      </w:r>
      <w:proofErr w:type="spellStart"/>
      <w:r>
        <w:t>Sørensen</w:t>
      </w:r>
      <w:proofErr w:type="spellEnd"/>
      <w:r>
        <w:t xml:space="preserve"> and Niels </w:t>
      </w:r>
      <w:proofErr w:type="spellStart"/>
      <w:r>
        <w:t>Falsig</w:t>
      </w:r>
      <w:proofErr w:type="spellEnd"/>
      <w:r>
        <w:t xml:space="preserve"> Pedersen, </w:t>
      </w:r>
      <w:r w:rsidRPr="00A606D0">
        <w:rPr>
          <w:i/>
          <w:iCs/>
        </w:rPr>
        <w:t xml:space="preserve">„The Dynamics of </w:t>
      </w:r>
      <w:proofErr w:type="spellStart"/>
      <w:r w:rsidRPr="00A606D0">
        <w:rPr>
          <w:i/>
          <w:iCs/>
        </w:rPr>
        <w:t>Magnetic</w:t>
      </w:r>
      <w:proofErr w:type="spellEnd"/>
      <w:r w:rsidRPr="00A606D0">
        <w:rPr>
          <w:i/>
          <w:iCs/>
        </w:rPr>
        <w:t xml:space="preserve"> </w:t>
      </w:r>
      <w:proofErr w:type="spellStart"/>
      <w:r w:rsidRPr="00A606D0">
        <w:rPr>
          <w:i/>
          <w:iCs/>
        </w:rPr>
        <w:t>Vortices</w:t>
      </w:r>
      <w:proofErr w:type="spellEnd"/>
      <w:r w:rsidRPr="00A606D0">
        <w:rPr>
          <w:i/>
          <w:iCs/>
        </w:rPr>
        <w:t xml:space="preserve"> in </w:t>
      </w:r>
      <w:proofErr w:type="spellStart"/>
      <w:r w:rsidRPr="00A606D0">
        <w:rPr>
          <w:i/>
          <w:iCs/>
        </w:rPr>
        <w:t>Type</w:t>
      </w:r>
      <w:proofErr w:type="spellEnd"/>
      <w:r w:rsidRPr="00A606D0">
        <w:rPr>
          <w:i/>
          <w:iCs/>
        </w:rPr>
        <w:t xml:space="preserve"> II </w:t>
      </w:r>
      <w:proofErr w:type="spellStart"/>
      <w:r w:rsidRPr="00A606D0">
        <w:rPr>
          <w:i/>
          <w:iCs/>
        </w:rPr>
        <w:t>Superconductors</w:t>
      </w:r>
      <w:proofErr w:type="spellEnd"/>
      <w:r w:rsidRPr="00A606D0">
        <w:rPr>
          <w:i/>
          <w:iCs/>
        </w:rPr>
        <w:t xml:space="preserve"> with </w:t>
      </w:r>
      <w:proofErr w:type="spellStart"/>
      <w:r w:rsidRPr="00A606D0">
        <w:rPr>
          <w:i/>
          <w:iCs/>
        </w:rPr>
        <w:t>Pinning</w:t>
      </w:r>
      <w:proofErr w:type="spellEnd"/>
      <w:r w:rsidRPr="00A606D0">
        <w:rPr>
          <w:i/>
          <w:iCs/>
        </w:rPr>
        <w:t xml:space="preserve"> </w:t>
      </w:r>
      <w:proofErr w:type="spellStart"/>
      <w:r w:rsidRPr="00A606D0">
        <w:rPr>
          <w:i/>
          <w:iCs/>
        </w:rPr>
        <w:t>Sites</w:t>
      </w:r>
      <w:proofErr w:type="spellEnd"/>
      <w:r w:rsidRPr="00A606D0">
        <w:rPr>
          <w:i/>
          <w:iCs/>
        </w:rPr>
        <w:t xml:space="preserve"> </w:t>
      </w:r>
      <w:proofErr w:type="spellStart"/>
      <w:r w:rsidRPr="00A606D0">
        <w:rPr>
          <w:i/>
          <w:iCs/>
        </w:rPr>
        <w:t>Studied</w:t>
      </w:r>
      <w:proofErr w:type="spellEnd"/>
      <w:r w:rsidRPr="00A606D0">
        <w:rPr>
          <w:i/>
          <w:iCs/>
        </w:rPr>
        <w:t xml:space="preserve"> by the Time Dependent Ginzburg-</w:t>
      </w:r>
      <w:proofErr w:type="spellStart"/>
      <w:r w:rsidRPr="00A606D0">
        <w:rPr>
          <w:i/>
          <w:iCs/>
        </w:rPr>
        <w:t>Landau</w:t>
      </w:r>
      <w:proofErr w:type="spellEnd"/>
      <w:r w:rsidRPr="00A606D0">
        <w:rPr>
          <w:i/>
          <w:iCs/>
        </w:rPr>
        <w:t xml:space="preserve"> Model”</w:t>
      </w:r>
    </w:p>
    <w:p w14:paraId="09E2EEB4" w14:textId="77777777" w:rsidR="00EF38B9" w:rsidRDefault="00EF38B9" w:rsidP="00EF38B9">
      <w:pPr>
        <w:pStyle w:val="Tekstpodstawowy"/>
        <w:rPr>
          <w:rFonts w:eastAsiaTheme="minorEastAsia"/>
          <w:iCs/>
          <w:sz w:val="24"/>
          <w:szCs w:val="24"/>
        </w:rPr>
      </w:pPr>
    </w:p>
    <w:p w14:paraId="106466CB" w14:textId="7E40640E" w:rsidR="008F60F3" w:rsidRPr="008F60F3" w:rsidRDefault="00C30291" w:rsidP="00C30291">
      <w:pPr>
        <w:pStyle w:val="Tekstpodstawowy"/>
        <w:ind w:left="360" w:firstLine="360"/>
        <w:rPr>
          <w:b/>
          <w:bCs/>
          <w:iCs/>
          <w:sz w:val="24"/>
          <w:szCs w:val="24"/>
        </w:rPr>
      </w:pPr>
      <w:r>
        <w:rPr>
          <w:rFonts w:eastAsiaTheme="minorEastAsia"/>
          <w:iCs/>
          <w:sz w:val="24"/>
          <w:szCs w:val="24"/>
        </w:rPr>
        <w:br/>
      </w:r>
    </w:p>
    <w:sectPr w:rsidR="008F60F3" w:rsidRPr="008F60F3" w:rsidSect="00AF71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B955B" w14:textId="77777777" w:rsidR="00367CBF" w:rsidRDefault="00367CBF" w:rsidP="008F60F3">
      <w:pPr>
        <w:spacing w:after="0" w:line="240" w:lineRule="auto"/>
      </w:pPr>
      <w:r>
        <w:separator/>
      </w:r>
    </w:p>
  </w:endnote>
  <w:endnote w:type="continuationSeparator" w:id="0">
    <w:p w14:paraId="0C07C655" w14:textId="77777777" w:rsidR="00367CBF" w:rsidRDefault="00367CBF" w:rsidP="008F6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986FC" w14:textId="77777777" w:rsidR="00367CBF" w:rsidRDefault="00367CBF" w:rsidP="008F60F3">
      <w:pPr>
        <w:spacing w:after="0" w:line="240" w:lineRule="auto"/>
      </w:pPr>
      <w:r>
        <w:separator/>
      </w:r>
    </w:p>
  </w:footnote>
  <w:footnote w:type="continuationSeparator" w:id="0">
    <w:p w14:paraId="21AC55C1" w14:textId="77777777" w:rsidR="00367CBF" w:rsidRDefault="00367CBF" w:rsidP="008F60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A7A7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C6456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5D488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FA112D"/>
    <w:multiLevelType w:val="multilevel"/>
    <w:tmpl w:val="C730F04A"/>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EB3902"/>
    <w:multiLevelType w:val="hybridMultilevel"/>
    <w:tmpl w:val="754A29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7A15F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BC7D92"/>
    <w:multiLevelType w:val="multilevel"/>
    <w:tmpl w:val="C730F04A"/>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
  </w:num>
  <w:num w:numId="4">
    <w:abstractNumId w:val="0"/>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41B"/>
    <w:rsid w:val="0004146E"/>
    <w:rsid w:val="00094435"/>
    <w:rsid w:val="00097512"/>
    <w:rsid w:val="000A4DC8"/>
    <w:rsid w:val="00100788"/>
    <w:rsid w:val="00131533"/>
    <w:rsid w:val="001579A1"/>
    <w:rsid w:val="001D1B99"/>
    <w:rsid w:val="00224F01"/>
    <w:rsid w:val="002549D6"/>
    <w:rsid w:val="002D7A24"/>
    <w:rsid w:val="002E2E26"/>
    <w:rsid w:val="00367CBF"/>
    <w:rsid w:val="004130E6"/>
    <w:rsid w:val="004E3E79"/>
    <w:rsid w:val="005635A2"/>
    <w:rsid w:val="0056749E"/>
    <w:rsid w:val="005915F1"/>
    <w:rsid w:val="005B7218"/>
    <w:rsid w:val="005F1340"/>
    <w:rsid w:val="006102CD"/>
    <w:rsid w:val="00623B9F"/>
    <w:rsid w:val="006665DD"/>
    <w:rsid w:val="006905E4"/>
    <w:rsid w:val="006D354C"/>
    <w:rsid w:val="007456A8"/>
    <w:rsid w:val="00753A77"/>
    <w:rsid w:val="00772E0B"/>
    <w:rsid w:val="007835A9"/>
    <w:rsid w:val="007A0F77"/>
    <w:rsid w:val="007F441B"/>
    <w:rsid w:val="008405FF"/>
    <w:rsid w:val="00896B07"/>
    <w:rsid w:val="008F3E64"/>
    <w:rsid w:val="008F60F3"/>
    <w:rsid w:val="00936706"/>
    <w:rsid w:val="00957BF9"/>
    <w:rsid w:val="009F53D6"/>
    <w:rsid w:val="00A606D0"/>
    <w:rsid w:val="00A91055"/>
    <w:rsid w:val="00AF710E"/>
    <w:rsid w:val="00BD3A60"/>
    <w:rsid w:val="00C235EF"/>
    <w:rsid w:val="00C30291"/>
    <w:rsid w:val="00C66528"/>
    <w:rsid w:val="00CC02A5"/>
    <w:rsid w:val="00CD1B45"/>
    <w:rsid w:val="00D00AA6"/>
    <w:rsid w:val="00D1239C"/>
    <w:rsid w:val="00EE4346"/>
    <w:rsid w:val="00EF38B9"/>
    <w:rsid w:val="00F35005"/>
    <w:rsid w:val="00F55D6D"/>
    <w:rsid w:val="00F65D5F"/>
    <w:rsid w:val="00FD42A3"/>
    <w:rsid w:val="00FE0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8DB13"/>
  <w15:chartTrackingRefBased/>
  <w15:docId w15:val="{41073D6E-A9D1-4464-820D-6C805F60F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F60F3"/>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8F60F3"/>
    <w:rPr>
      <w:lang w:val="pl-PL"/>
    </w:rPr>
  </w:style>
  <w:style w:type="paragraph" w:styleId="Stopka">
    <w:name w:val="footer"/>
    <w:basedOn w:val="Normalny"/>
    <w:link w:val="StopkaZnak"/>
    <w:uiPriority w:val="99"/>
    <w:unhideWhenUsed/>
    <w:rsid w:val="008F60F3"/>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8F60F3"/>
    <w:rPr>
      <w:lang w:val="pl-PL"/>
    </w:rPr>
  </w:style>
  <w:style w:type="paragraph" w:styleId="Tekstpodstawowy">
    <w:name w:val="Body Text"/>
    <w:basedOn w:val="Normalny"/>
    <w:link w:val="TekstpodstawowyZnak"/>
    <w:uiPriority w:val="99"/>
    <w:unhideWhenUsed/>
    <w:rsid w:val="008F60F3"/>
    <w:pPr>
      <w:spacing w:after="120"/>
    </w:pPr>
  </w:style>
  <w:style w:type="character" w:customStyle="1" w:styleId="TekstpodstawowyZnak">
    <w:name w:val="Tekst podstawowy Znak"/>
    <w:basedOn w:val="Domylnaczcionkaakapitu"/>
    <w:link w:val="Tekstpodstawowy"/>
    <w:uiPriority w:val="99"/>
    <w:rsid w:val="008F60F3"/>
    <w:rPr>
      <w:lang w:val="pl-PL"/>
    </w:rPr>
  </w:style>
  <w:style w:type="character" w:styleId="Tekstzastpczy">
    <w:name w:val="Placeholder Text"/>
    <w:basedOn w:val="Domylnaczcionkaakapitu"/>
    <w:uiPriority w:val="99"/>
    <w:semiHidden/>
    <w:rsid w:val="002E2E26"/>
    <w:rPr>
      <w:color w:val="808080"/>
    </w:rPr>
  </w:style>
  <w:style w:type="paragraph" w:styleId="Akapitzlist">
    <w:name w:val="List Paragraph"/>
    <w:basedOn w:val="Normalny"/>
    <w:uiPriority w:val="34"/>
    <w:qFormat/>
    <w:rsid w:val="00623B9F"/>
    <w:pPr>
      <w:ind w:left="720"/>
      <w:contextualSpacing/>
    </w:pPr>
  </w:style>
  <w:style w:type="table" w:styleId="Tabela-Siatka">
    <w:name w:val="Table Grid"/>
    <w:basedOn w:val="Standardowy"/>
    <w:uiPriority w:val="39"/>
    <w:rsid w:val="0069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753A77"/>
    <w:rPr>
      <w:color w:val="0563C1" w:themeColor="hyperlink"/>
      <w:u w:val="single"/>
    </w:rPr>
  </w:style>
  <w:style w:type="character" w:styleId="Nierozpoznanawzmianka">
    <w:name w:val="Unresolved Mention"/>
    <w:basedOn w:val="Domylnaczcionkaakapitu"/>
    <w:uiPriority w:val="99"/>
    <w:semiHidden/>
    <w:unhideWhenUsed/>
    <w:rsid w:val="00753A77"/>
    <w:rPr>
      <w:color w:val="605E5C"/>
      <w:shd w:val="clear" w:color="auto" w:fill="E1DFDD"/>
    </w:rPr>
  </w:style>
  <w:style w:type="character" w:styleId="UyteHipercze">
    <w:name w:val="FollowedHyperlink"/>
    <w:basedOn w:val="Domylnaczcionkaakapitu"/>
    <w:uiPriority w:val="99"/>
    <w:semiHidden/>
    <w:unhideWhenUsed/>
    <w:rsid w:val="00753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(fig.3.2 ) Number of</a:t>
            </a:r>
            <a:r>
              <a:rPr lang="pl-PL" baseline="0"/>
              <a:t> vorticies vs magnetic field</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11719325084364454"/>
          <c:y val="0.25708185053380783"/>
          <c:w val="0.82620772403449572"/>
          <c:h val="0.6185763256461269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Arkusz1!$D$4:$D$115</c:f>
              <c:numCache>
                <c:formatCode>General</c:formatCode>
                <c:ptCount val="112"/>
                <c:pt idx="0">
                  <c:v>0</c:v>
                </c:pt>
                <c:pt idx="1">
                  <c:v>0.05</c:v>
                </c:pt>
                <c:pt idx="2">
                  <c:v>0.1</c:v>
                </c:pt>
                <c:pt idx="3">
                  <c:v>0.15000000000000002</c:v>
                </c:pt>
                <c:pt idx="4">
                  <c:v>0.2</c:v>
                </c:pt>
                <c:pt idx="5">
                  <c:v>0.25</c:v>
                </c:pt>
                <c:pt idx="6">
                  <c:v>0.3</c:v>
                </c:pt>
                <c:pt idx="7">
                  <c:v>0.35</c:v>
                </c:pt>
                <c:pt idx="8">
                  <c:v>0.39999999999999997</c:v>
                </c:pt>
                <c:pt idx="9">
                  <c:v>0.44999999999999996</c:v>
                </c:pt>
                <c:pt idx="10">
                  <c:v>0.49</c:v>
                </c:pt>
                <c:pt idx="11">
                  <c:v>0.5</c:v>
                </c:pt>
                <c:pt idx="12">
                  <c:v>0.51</c:v>
                </c:pt>
                <c:pt idx="13">
                  <c:v>0.52</c:v>
                </c:pt>
                <c:pt idx="14">
                  <c:v>0.53</c:v>
                </c:pt>
                <c:pt idx="15">
                  <c:v>0.54</c:v>
                </c:pt>
                <c:pt idx="16">
                  <c:v>0.55000000000000004</c:v>
                </c:pt>
                <c:pt idx="17">
                  <c:v>0.56000000000000005</c:v>
                </c:pt>
                <c:pt idx="18">
                  <c:v>0.57000000000000006</c:v>
                </c:pt>
                <c:pt idx="19">
                  <c:v>0.58000000000000007</c:v>
                </c:pt>
                <c:pt idx="20">
                  <c:v>0.59000000000000008</c:v>
                </c:pt>
                <c:pt idx="21">
                  <c:v>0.60000000000000009</c:v>
                </c:pt>
                <c:pt idx="22">
                  <c:v>0.6100000000000001</c:v>
                </c:pt>
                <c:pt idx="23">
                  <c:v>0.62000000000000011</c:v>
                </c:pt>
                <c:pt idx="24">
                  <c:v>0.63000000000000012</c:v>
                </c:pt>
                <c:pt idx="25">
                  <c:v>0.64000000000000012</c:v>
                </c:pt>
                <c:pt idx="26">
                  <c:v>0.65000000000000013</c:v>
                </c:pt>
                <c:pt idx="27">
                  <c:v>0.66000000000000014</c:v>
                </c:pt>
                <c:pt idx="28">
                  <c:v>0.67000000000000015</c:v>
                </c:pt>
                <c:pt idx="29">
                  <c:v>0.68000000000000016</c:v>
                </c:pt>
                <c:pt idx="30">
                  <c:v>0.69000000000000017</c:v>
                </c:pt>
                <c:pt idx="31">
                  <c:v>0.70000000000000018</c:v>
                </c:pt>
                <c:pt idx="32">
                  <c:v>0.71000000000000019</c:v>
                </c:pt>
                <c:pt idx="33">
                  <c:v>0.7200000000000002</c:v>
                </c:pt>
                <c:pt idx="34">
                  <c:v>0.7300000000000002</c:v>
                </c:pt>
                <c:pt idx="35">
                  <c:v>0.74000000000000021</c:v>
                </c:pt>
                <c:pt idx="36">
                  <c:v>0.75000000000000022</c:v>
                </c:pt>
                <c:pt idx="37">
                  <c:v>0.76000000000000023</c:v>
                </c:pt>
                <c:pt idx="38">
                  <c:v>0.77000000000000024</c:v>
                </c:pt>
                <c:pt idx="39">
                  <c:v>0.78000000000000025</c:v>
                </c:pt>
                <c:pt idx="40">
                  <c:v>0.79000000000000026</c:v>
                </c:pt>
                <c:pt idx="41">
                  <c:v>0.80000000000000027</c:v>
                </c:pt>
                <c:pt idx="42">
                  <c:v>0.81000000000000028</c:v>
                </c:pt>
                <c:pt idx="43">
                  <c:v>0.82000000000000028</c:v>
                </c:pt>
                <c:pt idx="44">
                  <c:v>0.83000000000000029</c:v>
                </c:pt>
                <c:pt idx="45">
                  <c:v>0.8400000000000003</c:v>
                </c:pt>
                <c:pt idx="46">
                  <c:v>0.85000000000000031</c:v>
                </c:pt>
                <c:pt idx="47">
                  <c:v>0.86000000000000032</c:v>
                </c:pt>
                <c:pt idx="48">
                  <c:v>0.87000000000000033</c:v>
                </c:pt>
                <c:pt idx="49">
                  <c:v>0.88000000000000034</c:v>
                </c:pt>
                <c:pt idx="50">
                  <c:v>0.89000000000000035</c:v>
                </c:pt>
                <c:pt idx="51">
                  <c:v>0.90000000000000036</c:v>
                </c:pt>
                <c:pt idx="52">
                  <c:v>0.91000000000000036</c:v>
                </c:pt>
                <c:pt idx="53">
                  <c:v>0.92000000000000037</c:v>
                </c:pt>
                <c:pt idx="54">
                  <c:v>0.93000000000000038</c:v>
                </c:pt>
                <c:pt idx="55">
                  <c:v>0.94000000000000039</c:v>
                </c:pt>
                <c:pt idx="56">
                  <c:v>0.9500000000000004</c:v>
                </c:pt>
                <c:pt idx="57">
                  <c:v>0.96000000000000041</c:v>
                </c:pt>
                <c:pt idx="58">
                  <c:v>0.97000000000000042</c:v>
                </c:pt>
                <c:pt idx="59">
                  <c:v>0.98000000000000043</c:v>
                </c:pt>
                <c:pt idx="60">
                  <c:v>0.99000000000000044</c:v>
                </c:pt>
                <c:pt idx="61">
                  <c:v>1.0000000000000004</c:v>
                </c:pt>
                <c:pt idx="62">
                  <c:v>1.0100000000000005</c:v>
                </c:pt>
                <c:pt idx="63">
                  <c:v>1.0200000000000005</c:v>
                </c:pt>
                <c:pt idx="64">
                  <c:v>1.0300000000000005</c:v>
                </c:pt>
                <c:pt idx="65">
                  <c:v>1.0400000000000005</c:v>
                </c:pt>
                <c:pt idx="66">
                  <c:v>1.0500000000000005</c:v>
                </c:pt>
                <c:pt idx="67">
                  <c:v>1.0600000000000005</c:v>
                </c:pt>
                <c:pt idx="68">
                  <c:v>1.0700000000000005</c:v>
                </c:pt>
                <c:pt idx="69">
                  <c:v>1.0800000000000005</c:v>
                </c:pt>
                <c:pt idx="70">
                  <c:v>1.0900000000000005</c:v>
                </c:pt>
                <c:pt idx="71">
                  <c:v>1.1000000000000005</c:v>
                </c:pt>
                <c:pt idx="72">
                  <c:v>1.1100000000000005</c:v>
                </c:pt>
                <c:pt idx="73">
                  <c:v>1.1200000000000006</c:v>
                </c:pt>
                <c:pt idx="74">
                  <c:v>1.1300000000000006</c:v>
                </c:pt>
                <c:pt idx="75">
                  <c:v>1.1400000000000006</c:v>
                </c:pt>
                <c:pt idx="76">
                  <c:v>1.1500000000000006</c:v>
                </c:pt>
                <c:pt idx="77">
                  <c:v>1.1600000000000006</c:v>
                </c:pt>
                <c:pt idx="78">
                  <c:v>1.1700000000000006</c:v>
                </c:pt>
                <c:pt idx="79">
                  <c:v>1.1800000000000006</c:v>
                </c:pt>
                <c:pt idx="80">
                  <c:v>1.1900000000000006</c:v>
                </c:pt>
                <c:pt idx="81">
                  <c:v>1.2000000000000006</c:v>
                </c:pt>
                <c:pt idx="82">
                  <c:v>1.2100000000000006</c:v>
                </c:pt>
                <c:pt idx="83">
                  <c:v>1.2200000000000006</c:v>
                </c:pt>
                <c:pt idx="84">
                  <c:v>1.2300000000000006</c:v>
                </c:pt>
                <c:pt idx="85">
                  <c:v>1.2400000000000007</c:v>
                </c:pt>
                <c:pt idx="86">
                  <c:v>1.2500000000000007</c:v>
                </c:pt>
                <c:pt idx="87">
                  <c:v>1.2600000000000007</c:v>
                </c:pt>
                <c:pt idx="88">
                  <c:v>1.2700000000000007</c:v>
                </c:pt>
                <c:pt idx="89">
                  <c:v>1.2800000000000007</c:v>
                </c:pt>
                <c:pt idx="90">
                  <c:v>1.2900000000000007</c:v>
                </c:pt>
                <c:pt idx="91">
                  <c:v>1.3000000000000007</c:v>
                </c:pt>
                <c:pt idx="92">
                  <c:v>1.3100000000000007</c:v>
                </c:pt>
                <c:pt idx="93">
                  <c:v>1.3200000000000007</c:v>
                </c:pt>
                <c:pt idx="94">
                  <c:v>1.3300000000000007</c:v>
                </c:pt>
                <c:pt idx="95">
                  <c:v>1.3400000000000007</c:v>
                </c:pt>
                <c:pt idx="96">
                  <c:v>1.3500000000000008</c:v>
                </c:pt>
                <c:pt idx="97">
                  <c:v>1.3600000000000008</c:v>
                </c:pt>
                <c:pt idx="98">
                  <c:v>1.3700000000000008</c:v>
                </c:pt>
                <c:pt idx="99">
                  <c:v>1.3800000000000008</c:v>
                </c:pt>
                <c:pt idx="100">
                  <c:v>1.3900000000000008</c:v>
                </c:pt>
                <c:pt idx="101">
                  <c:v>1.4000000000000008</c:v>
                </c:pt>
                <c:pt idx="102">
                  <c:v>1.4100000000000008</c:v>
                </c:pt>
                <c:pt idx="103">
                  <c:v>1.4200000000000008</c:v>
                </c:pt>
                <c:pt idx="104">
                  <c:v>1.4300000000000008</c:v>
                </c:pt>
                <c:pt idx="105">
                  <c:v>1.4400000000000008</c:v>
                </c:pt>
                <c:pt idx="106">
                  <c:v>1.4500000000000008</c:v>
                </c:pt>
                <c:pt idx="107">
                  <c:v>1.4600000000000009</c:v>
                </c:pt>
                <c:pt idx="108">
                  <c:v>1.4700000000000009</c:v>
                </c:pt>
                <c:pt idx="109">
                  <c:v>1.4800000000000009</c:v>
                </c:pt>
                <c:pt idx="110">
                  <c:v>1.4900000000000009</c:v>
                </c:pt>
                <c:pt idx="111">
                  <c:v>1.5000000000000009</c:v>
                </c:pt>
              </c:numCache>
            </c:numRef>
          </c:xVal>
          <c:yVal>
            <c:numRef>
              <c:f>Arkusz1!$E$4:$E$115</c:f>
              <c:numCache>
                <c:formatCode>General</c:formatCode>
                <c:ptCount val="112"/>
                <c:pt idx="0">
                  <c:v>0</c:v>
                </c:pt>
                <c:pt idx="1">
                  <c:v>0</c:v>
                </c:pt>
                <c:pt idx="2">
                  <c:v>0</c:v>
                </c:pt>
                <c:pt idx="3">
                  <c:v>0</c:v>
                </c:pt>
                <c:pt idx="4">
                  <c:v>0</c:v>
                </c:pt>
                <c:pt idx="5">
                  <c:v>0</c:v>
                </c:pt>
                <c:pt idx="6">
                  <c:v>0</c:v>
                </c:pt>
                <c:pt idx="7">
                  <c:v>0</c:v>
                </c:pt>
                <c:pt idx="8">
                  <c:v>0</c:v>
                </c:pt>
                <c:pt idx="9">
                  <c:v>0</c:v>
                </c:pt>
                <c:pt idx="10">
                  <c:v>1</c:v>
                </c:pt>
                <c:pt idx="11">
                  <c:v>1</c:v>
                </c:pt>
                <c:pt idx="12">
                  <c:v>1</c:v>
                </c:pt>
                <c:pt idx="13">
                  <c:v>1</c:v>
                </c:pt>
                <c:pt idx="14">
                  <c:v>3</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8</c:v>
                </c:pt>
                <c:pt idx="30">
                  <c:v>8</c:v>
                </c:pt>
                <c:pt idx="31">
                  <c:v>8</c:v>
                </c:pt>
                <c:pt idx="32">
                  <c:v>8</c:v>
                </c:pt>
                <c:pt idx="33">
                  <c:v>8</c:v>
                </c:pt>
                <c:pt idx="34">
                  <c:v>8</c:v>
                </c:pt>
                <c:pt idx="35">
                  <c:v>9</c:v>
                </c:pt>
                <c:pt idx="36">
                  <c:v>12</c:v>
                </c:pt>
                <c:pt idx="37">
                  <c:v>12</c:v>
                </c:pt>
                <c:pt idx="38">
                  <c:v>12</c:v>
                </c:pt>
                <c:pt idx="39">
                  <c:v>12</c:v>
                </c:pt>
                <c:pt idx="40">
                  <c:v>12</c:v>
                </c:pt>
                <c:pt idx="41">
                  <c:v>12</c:v>
                </c:pt>
                <c:pt idx="42">
                  <c:v>12</c:v>
                </c:pt>
                <c:pt idx="43">
                  <c:v>12</c:v>
                </c:pt>
                <c:pt idx="44">
                  <c:v>12</c:v>
                </c:pt>
                <c:pt idx="45">
                  <c:v>12</c:v>
                </c:pt>
                <c:pt idx="46">
                  <c:v>12</c:v>
                </c:pt>
                <c:pt idx="47">
                  <c:v>12</c:v>
                </c:pt>
                <c:pt idx="48">
                  <c:v>12</c:v>
                </c:pt>
                <c:pt idx="49">
                  <c:v>12</c:v>
                </c:pt>
                <c:pt idx="50">
                  <c:v>12</c:v>
                </c:pt>
                <c:pt idx="51">
                  <c:v>12</c:v>
                </c:pt>
                <c:pt idx="52">
                  <c:v>12</c:v>
                </c:pt>
                <c:pt idx="53">
                  <c:v>12</c:v>
                </c:pt>
                <c:pt idx="54">
                  <c:v>12</c:v>
                </c:pt>
                <c:pt idx="55">
                  <c:v>12</c:v>
                </c:pt>
                <c:pt idx="56">
                  <c:v>12</c:v>
                </c:pt>
                <c:pt idx="57">
                  <c:v>13</c:v>
                </c:pt>
                <c:pt idx="58">
                  <c:v>14</c:v>
                </c:pt>
                <c:pt idx="59">
                  <c:v>20</c:v>
                </c:pt>
                <c:pt idx="60">
                  <c:v>20</c:v>
                </c:pt>
                <c:pt idx="61">
                  <c:v>20</c:v>
                </c:pt>
                <c:pt idx="62">
                  <c:v>20</c:v>
                </c:pt>
                <c:pt idx="63">
                  <c:v>20</c:v>
                </c:pt>
                <c:pt idx="64">
                  <c:v>20</c:v>
                </c:pt>
                <c:pt idx="65">
                  <c:v>20</c:v>
                </c:pt>
                <c:pt idx="66">
                  <c:v>20</c:v>
                </c:pt>
                <c:pt idx="67">
                  <c:v>20</c:v>
                </c:pt>
                <c:pt idx="68">
                  <c:v>20</c:v>
                </c:pt>
                <c:pt idx="69">
                  <c:v>20</c:v>
                </c:pt>
                <c:pt idx="70">
                  <c:v>20</c:v>
                </c:pt>
                <c:pt idx="71">
                  <c:v>20</c:v>
                </c:pt>
                <c:pt idx="72">
                  <c:v>20</c:v>
                </c:pt>
                <c:pt idx="73">
                  <c:v>20</c:v>
                </c:pt>
                <c:pt idx="74">
                  <c:v>20</c:v>
                </c:pt>
                <c:pt idx="75">
                  <c:v>18</c:v>
                </c:pt>
                <c:pt idx="76">
                  <c:v>18</c:v>
                </c:pt>
                <c:pt idx="77">
                  <c:v>19</c:v>
                </c:pt>
                <c:pt idx="78">
                  <c:v>20</c:v>
                </c:pt>
                <c:pt idx="79">
                  <c:v>20</c:v>
                </c:pt>
                <c:pt idx="80">
                  <c:v>21</c:v>
                </c:pt>
                <c:pt idx="81">
                  <c:v>21</c:v>
                </c:pt>
                <c:pt idx="82">
                  <c:v>21</c:v>
                </c:pt>
                <c:pt idx="83">
                  <c:v>22</c:v>
                </c:pt>
                <c:pt idx="84">
                  <c:v>23</c:v>
                </c:pt>
                <c:pt idx="85">
                  <c:v>24</c:v>
                </c:pt>
                <c:pt idx="86">
                  <c:v>24</c:v>
                </c:pt>
                <c:pt idx="87">
                  <c:v>24</c:v>
                </c:pt>
                <c:pt idx="88">
                  <c:v>24</c:v>
                </c:pt>
                <c:pt idx="89">
                  <c:v>24</c:v>
                </c:pt>
                <c:pt idx="90">
                  <c:v>24</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24</c:v>
                </c:pt>
                <c:pt idx="107">
                  <c:v>24</c:v>
                </c:pt>
                <c:pt idx="108">
                  <c:v>24</c:v>
                </c:pt>
                <c:pt idx="109">
                  <c:v>24</c:v>
                </c:pt>
                <c:pt idx="110">
                  <c:v>24</c:v>
                </c:pt>
                <c:pt idx="111">
                  <c:v>24</c:v>
                </c:pt>
              </c:numCache>
            </c:numRef>
          </c:yVal>
          <c:smooth val="1"/>
          <c:extLst>
            <c:ext xmlns:c16="http://schemas.microsoft.com/office/drawing/2014/chart" uri="{C3380CC4-5D6E-409C-BE32-E72D297353CC}">
              <c16:uniqueId val="{00000000-793A-41EF-BE10-3D0DC6DB8F7C}"/>
            </c:ext>
          </c:extLst>
        </c:ser>
        <c:dLbls>
          <c:showLegendKey val="0"/>
          <c:showVal val="0"/>
          <c:showCatName val="0"/>
          <c:showSerName val="0"/>
          <c:showPercent val="0"/>
          <c:showBubbleSize val="0"/>
        </c:dLbls>
        <c:axId val="293193775"/>
        <c:axId val="256335791"/>
      </c:scatterChart>
      <c:valAx>
        <c:axId val="293193775"/>
        <c:scaling>
          <c:orientation val="minMax"/>
          <c:max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Magnetic field B</a:t>
                </a:r>
                <a:r>
                  <a:rPr lang="pl-PL" baseline="-25000"/>
                  <a:t>a </a:t>
                </a:r>
                <a:endParaRPr lang="pl-P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6335791"/>
        <c:crosses val="autoZero"/>
        <c:crossBetween val="midCat"/>
        <c:majorUnit val="0.1"/>
      </c:valAx>
      <c:valAx>
        <c:axId val="256335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number of vorticies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931937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9160F-7FFB-4217-9519-896A22655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1517</Words>
  <Characters>9103</Characters>
  <Application>Microsoft Office Word</Application>
  <DocSecurity>0</DocSecurity>
  <Lines>75</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Świętek</dc:creator>
  <cp:keywords/>
  <dc:description/>
  <cp:lastModifiedBy>Rafał Świętek</cp:lastModifiedBy>
  <cp:revision>23</cp:revision>
  <cp:lastPrinted>2019-06-18T15:18:00Z</cp:lastPrinted>
  <dcterms:created xsi:type="dcterms:W3CDTF">2019-06-14T13:58:00Z</dcterms:created>
  <dcterms:modified xsi:type="dcterms:W3CDTF">2019-06-18T22:03:00Z</dcterms:modified>
</cp:coreProperties>
</file>