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F1" w:rsidRPr="00030CF1" w:rsidRDefault="00030CF1" w:rsidP="00030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Podział na etapy i zadania krok po kroku</w: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1. Konfiguracja środowiska i podstawy </w:t>
      </w:r>
      <w:proofErr w:type="spellStart"/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SQLite</w:t>
      </w:r>
      <w:proofErr w:type="spellEnd"/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Zainstaluj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(jeśli jeszcze nie masz).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Zainstaluj wymagane biblioteki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sqlite3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tkinter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Utwórz plik projektu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todo.py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bookmarkStart w:id="0" w:name="_GoBack"/>
      <w:bookmarkEnd w:id="0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Przetestuj podstawowe zapytania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terminalu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sqlite3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CLI).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Podstawowe operacje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CREATE TABLE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INSERT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SELECT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i zarządzanie bazą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2. Tworzenie bazy danych i połączenie z </w:t>
      </w:r>
      <w:proofErr w:type="spellStart"/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Pythonem</w:t>
      </w:r>
      <w:proofErr w:type="spellEnd"/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Utwórz bazę danych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tasks.db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Stwórz tabelę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id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description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status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funkcję do łączenia się z bazą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obsługę błędów dla połączenia SQL (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try-except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tabel i operacje CRUD.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Obsługa błędów SQL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3. Implementacja operacji CRUD w </w:t>
      </w:r>
      <w:proofErr w:type="spellStart"/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Pythonie</w:t>
      </w:r>
      <w:proofErr w:type="spellEnd"/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Stwórz funkcję do dodawania nowych zadań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INSERT INTO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funkcję do pobierania wszystkich zadań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SELECT * FROM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Zaimplementuj usuwanie zadań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DELETE FROM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WHERE id=?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funkcję do edycji zadań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UPDATE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SET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=?,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description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=?, status=? WHERE id=?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Podstawowe operacje CRUD w SQL i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Dynamiczne przekazywanie danych do SQL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4. Stworzenie interfejsu użytkownika (</w:t>
      </w:r>
      <w:proofErr w:type="spellStart"/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Tkinter</w:t>
      </w:r>
      <w:proofErr w:type="spellEnd"/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/</w:t>
      </w:r>
      <w:proofErr w:type="spellStart"/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)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Jeśli używasz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Tkinter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  ▫️ Stwórz okno główne aplikacji.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  ▫️ Dodaj pola do wpisywania nazwy i opisu zadania.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  ▫️ Dodaj przyciski "Dodaj", "Usuń", "Edytuj", "Zakończ".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Jeśli używasz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    ▫️ Stwórz pliki 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app.py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templates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/index.html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  ▫️ Utwórz formularz HTML do dodawania i edycji zadań.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   ▫️ Obsłuż przesyłanie danych (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Flask.request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GUI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Tkinter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 lub aplikacji webowej (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Integracja interfejsu z bazą danych.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Obsługa statusu zadań (ukończone/nieukończone)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nową kolumnę 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status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tabeli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ALTER TABLE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Zaimplementuj funkcję do zmiany statusu zadania.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Zaktualizuj interfejs użytkownika – dodaj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przycisk "Zakończ".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Modyfikacja schematu bazy danych.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Dynamiczne aktualizowanie interfejsu.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Wyświetlanie i filtrowanie zadań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funkcję do sortowania zadań według statusu (ukończone/nieukończone).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Zaimplementuj wyszukiwanie po tytule/opisie zadania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SELECT * FROM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WHERE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LIKE 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możliwość filtrowania po dacie dodania.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dynamicznych zapytań SQL.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Obsługa filtrów w interfejsie użytkownika.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Zapisywanie dat dodania i zakończenia zadania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val="en-GB" w:eastAsia="pl-PL"/>
        </w:rPr>
        <w:lastRenderedPageBreak/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Dodaj kolumnę </w:t>
      </w:r>
      <w:r w:rsidRPr="00030CF1">
        <w:rPr>
          <w:rFonts w:ascii="Courier New" w:eastAsia="Times New Roman" w:hAnsi="Courier New" w:cs="Courier New"/>
          <w:sz w:val="20"/>
          <w:szCs w:val="20"/>
          <w:lang w:val="en-GB" w:eastAsia="pl-PL"/>
        </w:rPr>
        <w:t>created_at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</w:t>
      </w:r>
      <w:r w:rsidRPr="00030CF1">
        <w:rPr>
          <w:rFonts w:ascii="Courier New" w:eastAsia="Times New Roman" w:hAnsi="Courier New" w:cs="Courier New"/>
          <w:sz w:val="20"/>
          <w:szCs w:val="20"/>
          <w:lang w:val="en-GB" w:eastAsia="pl-PL"/>
        </w:rPr>
        <w:t>DATETIME DEFAULT CURRENT_TIMESTAMP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kolumnę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completed_at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zapisuje czas zakończenia zadania.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Zaimplementuj automatyczne uzupełnianie daty zakończenia.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Praca z datami w SQL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DATETIME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Automatyczne aktualizacje rekordów.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Logowanie operacji do pliku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Stwórz plik 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log.txt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, do którego będą zapisywane operacje użytkownika.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funkcję do logowania każdej operacji (np. dodanie zadania, zmiana statusu).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Praca z plikami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open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write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Rejestrowanie operacji użytkownika.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9. Tworzenie kopii zapasowej bazy danych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 skrypt do automatycznego tworzenia kopii bazy (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cp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tasks.db</w:t>
      </w:r>
      <w:proofErr w:type="spellEnd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backup_tasks.db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Zaplanuj automatyczne backupy przy starcie aplikacji.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kopii baz danych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Automatyzacja zadań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3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10. Rozbudowa interfejsu użytkownika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kolory/statusy dla różnych typów zadań (np. ważne zadania – czerwony).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obsługę ikon i lepszy wygląd GUI.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Dodaj powiadomienia (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messagebox.showinfo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Tkinter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flash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Personalizacja UI.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Praca z komunikatami użytkownika.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rect id="_x0000_i1034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11. Tworzenie wersji webowej i API (zaawansowane)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Zadania: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Utwórz API REST (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</w:t>
      </w:r>
      <w:proofErr w:type="spellStart"/>
      <w:r w:rsidRPr="00030CF1">
        <w:rPr>
          <w:rFonts w:ascii="Courier New" w:eastAsia="Times New Roman" w:hAnsi="Courier New" w:cs="Courier New"/>
          <w:sz w:val="20"/>
          <w:szCs w:val="20"/>
          <w:lang w:eastAsia="pl-PL"/>
        </w:rPr>
        <w:t>Flask-RESTful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Stwórz frontend w HTML + CSS + JavaScript.</w:t>
      </w:r>
      <w:r w:rsidRPr="00030CF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🔹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Połącz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frontendem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🔍</w:t>
      </w:r>
      <w:r w:rsidRPr="00030C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Czego się nauczysz?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API w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interfejsu webowego.</w:t>
      </w:r>
    </w:p>
    <w:p w:rsidR="00030CF1" w:rsidRPr="00030CF1" w:rsidRDefault="00030CF1" w:rsidP="00030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5" style="width:0;height:1.5pt" o:hralign="center" o:hrstd="t" o:hr="t" fillcolor="#a0a0a0" stroked="f"/>
        </w:pict>
      </w:r>
    </w:p>
    <w:p w:rsidR="00030CF1" w:rsidRPr="00030CF1" w:rsidRDefault="00030CF1" w:rsidP="00030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030CF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Podsumowanie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Po ukończeniu wszystkich kroków będziesz umiał: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Pracować z 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SQLite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operacjami CRUD.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Tworzyć interfejs użytkownika (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Tkinter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Flask</w:t>
      </w:r>
      <w:proofErr w:type="spellEnd"/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Obsługiwać statusy, filtry i wyszukiwanie zadań.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Zapis danych do logów i backup bazy.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Tworzyć API i aplikację webową.</w:t>
      </w:r>
    </w:p>
    <w:p w:rsidR="00030CF1" w:rsidRPr="00030CF1" w:rsidRDefault="00030CF1" w:rsidP="00030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kompletny plan nauki – krok po kroku! </w:t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🚀</w:t>
      </w:r>
      <w:r w:rsidRPr="00030C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Który etap chcesz zacząć jako pierwszy? </w:t>
      </w:r>
      <w:r w:rsidRPr="00030CF1">
        <w:rPr>
          <w:rFonts w:ascii="Segoe UI Symbol" w:eastAsia="Times New Roman" w:hAnsi="Segoe UI Symbol" w:cs="Segoe UI Symbol"/>
          <w:sz w:val="24"/>
          <w:szCs w:val="24"/>
          <w:lang w:eastAsia="pl-PL"/>
        </w:rPr>
        <w:t>😃</w:t>
      </w:r>
    </w:p>
    <w:p w:rsidR="00386BF4" w:rsidRDefault="00386BF4"/>
    <w:sectPr w:rsidR="0038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53"/>
    <w:rsid w:val="00030CF1"/>
    <w:rsid w:val="00372453"/>
    <w:rsid w:val="0038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D5EB5-2612-437D-AEE6-0F087E5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30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30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30CF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30CF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030CF1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03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30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3864</Characters>
  <Application>Microsoft Office Word</Application>
  <DocSecurity>0</DocSecurity>
  <Lines>32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Jackiewicz</dc:creator>
  <cp:keywords/>
  <dc:description/>
  <cp:lastModifiedBy>Rafał Jackiewicz</cp:lastModifiedBy>
  <cp:revision>2</cp:revision>
  <dcterms:created xsi:type="dcterms:W3CDTF">2025-02-16T17:59:00Z</dcterms:created>
  <dcterms:modified xsi:type="dcterms:W3CDTF">2025-02-16T18:00:00Z</dcterms:modified>
</cp:coreProperties>
</file>