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97" w:rsidRPr="001C7FA2" w:rsidRDefault="00FC1797" w:rsidP="00FC1797">
      <w:pPr>
        <w:pStyle w:val="Tytu"/>
      </w:pPr>
      <w:r w:rsidRPr="001C7FA2">
        <w:t>Niezawodność i bezpieczeństwo</w:t>
      </w:r>
      <w:r w:rsidR="00C105FC">
        <w:t xml:space="preserve"> 2018</w:t>
      </w:r>
    </w:p>
    <w:p w:rsidR="00FC1797" w:rsidRPr="001C7FA2" w:rsidRDefault="00FC1797" w:rsidP="00FC1797">
      <w:pPr>
        <w:pStyle w:val="Tytu"/>
      </w:pPr>
      <w:r w:rsidRPr="001C7FA2">
        <w:t xml:space="preserve">Skrypt do zajęć ćwiczeniowych. </w:t>
      </w:r>
    </w:p>
    <w:p w:rsidR="00FC1797" w:rsidRDefault="00077681" w:rsidP="00FC1797">
      <w:pPr>
        <w:pStyle w:val="Tytu"/>
      </w:pPr>
      <w:r>
        <w:t>Pol</w:t>
      </w:r>
      <w:r w:rsidR="00504B68">
        <w:t>itechnika Krakowska, Wydział Inż</w:t>
      </w:r>
      <w:r>
        <w:t xml:space="preserve">ynierii Lądowej, kierunek </w:t>
      </w:r>
      <w:r w:rsidR="00FC1797" w:rsidRPr="001C7FA2">
        <w:t>Transport, studia drugiego stopnia, semestr I</w:t>
      </w:r>
    </w:p>
    <w:p w:rsidR="00C55C7B" w:rsidRPr="00C55C7B" w:rsidRDefault="00CE0F90" w:rsidP="00C55C7B">
      <w:pPr>
        <w:rPr>
          <w:sz w:val="18"/>
        </w:rPr>
      </w:pPr>
      <w:r>
        <w:rPr>
          <w:sz w:val="18"/>
        </w:rPr>
        <w:t>Dr</w:t>
      </w:r>
      <w:r w:rsidR="00C55C7B" w:rsidRPr="00C55C7B">
        <w:rPr>
          <w:sz w:val="18"/>
        </w:rPr>
        <w:t xml:space="preserve"> </w:t>
      </w:r>
      <w:r w:rsidR="00551366">
        <w:rPr>
          <w:sz w:val="18"/>
        </w:rPr>
        <w:t>i</w:t>
      </w:r>
      <w:r w:rsidR="00C55C7B" w:rsidRPr="00C55C7B">
        <w:rPr>
          <w:sz w:val="18"/>
        </w:rPr>
        <w:t>nż. Rafał Kucharski</w:t>
      </w:r>
      <w:r w:rsidR="00C55C7B" w:rsidRPr="00C55C7B">
        <w:rPr>
          <w:sz w:val="18"/>
        </w:rPr>
        <w:tab/>
        <w:t xml:space="preserve"> Zakład Systemów Komunikacyjnych, Politechnika Krakowska</w:t>
      </w:r>
      <w:r w:rsidR="00C55C7B" w:rsidRPr="00C55C7B">
        <w:rPr>
          <w:sz w:val="18"/>
        </w:rPr>
        <w:tab/>
        <w:t xml:space="preserve"> rkucharski@pk.edu.pl</w:t>
      </w:r>
    </w:p>
    <w:p w:rsidR="00CD1019" w:rsidRDefault="00CD1019" w:rsidP="00725035">
      <w:pPr>
        <w:pStyle w:val="Nagwek1"/>
        <w:numPr>
          <w:ilvl w:val="0"/>
          <w:numId w:val="0"/>
        </w:numPr>
      </w:pPr>
      <w:r>
        <w:t>Organizacja i warunki zaliczenia</w:t>
      </w:r>
    </w:p>
    <w:p w:rsidR="006047D7" w:rsidRDefault="00CD1019" w:rsidP="006047D7">
      <w:pPr>
        <w:pStyle w:val="Akapitzlist"/>
        <w:numPr>
          <w:ilvl w:val="0"/>
          <w:numId w:val="37"/>
        </w:numPr>
      </w:pPr>
      <w:r>
        <w:t xml:space="preserve">Ćwiczenia odbywają się co dwa tygodnie w formie audytoryjnej. </w:t>
      </w:r>
    </w:p>
    <w:p w:rsidR="006047D7" w:rsidRDefault="00CD1019" w:rsidP="006047D7">
      <w:pPr>
        <w:pStyle w:val="Akapitzlist"/>
        <w:numPr>
          <w:ilvl w:val="0"/>
          <w:numId w:val="37"/>
        </w:numPr>
      </w:pPr>
      <w:r>
        <w:t xml:space="preserve">Ćwiczenia wykonywane są w grupach trzyosobowych. 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Ćwiczenie jest zaliczone po wykonaniu go na zajęciach, zaakceptowaniu przez prowadzącego i oddaniu sprawozdania  (wykonywane na bieżąco w trakcie zajęć).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Każda grupa ćwiczeniowa oddaje jedno sprawozdanie</w:t>
      </w:r>
      <w:r w:rsidR="006047D7">
        <w:t xml:space="preserve"> (wzory załączone poniżej)</w:t>
      </w:r>
      <w:r>
        <w:t>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Dopuszczalna jest jedna nieobecność na ćwiczeniu. Za nieobecność uznaje się brak przekazanego sprawozdania.</w:t>
      </w:r>
    </w:p>
    <w:p w:rsidR="00CD1019" w:rsidRDefault="00CD1019" w:rsidP="006047D7">
      <w:pPr>
        <w:pStyle w:val="Akapitzlist"/>
        <w:numPr>
          <w:ilvl w:val="0"/>
          <w:numId w:val="37"/>
        </w:numPr>
      </w:pPr>
      <w:r>
        <w:t>Do przeprowadzenia ćwiczenia wymagany jest własny komputer (jeden na grupę ćwiczeniową) i model podróży (wykonany na semestrze 6 w ramach ćwiczeń projektowych z przedmiotu PST).</w:t>
      </w:r>
    </w:p>
    <w:p w:rsidR="00DA1E84" w:rsidRDefault="00DA1E84" w:rsidP="00DA1E84">
      <w:pPr>
        <w:pStyle w:val="Akapitzlist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"/>
        <w:gridCol w:w="1015"/>
        <w:gridCol w:w="3523"/>
        <w:gridCol w:w="537"/>
        <w:gridCol w:w="2450"/>
        <w:gridCol w:w="1365"/>
      </w:tblGrid>
      <w:tr w:rsidR="00DA1E84" w:rsidRPr="00DA1E84" w:rsidTr="00C105FC">
        <w:trPr>
          <w:trHeight w:val="315"/>
        </w:trPr>
        <w:tc>
          <w:tcPr>
            <w:tcW w:w="267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1E84" w:rsidRPr="00DA1E84" w:rsidRDefault="00DA1E84" w:rsidP="00DA1E84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tygodnie</w:t>
            </w:r>
            <w:proofErr w:type="spellEnd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nieparzyste</w:t>
            </w:r>
            <w:proofErr w:type="spellEnd"/>
          </w:p>
        </w:tc>
        <w:tc>
          <w:tcPr>
            <w:tcW w:w="232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1E84" w:rsidRPr="00DA1E84" w:rsidRDefault="00DA1E84" w:rsidP="00DA1E84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tygodnie</w:t>
            </w:r>
            <w:proofErr w:type="spellEnd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DA1E84"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pl-PL"/>
              </w:rPr>
              <w:t>parzyste</w:t>
            </w:r>
            <w:proofErr w:type="spellEnd"/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28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luty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Wprowadzenie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1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7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Wprowadzenie</w:t>
            </w:r>
            <w:proofErr w:type="spellEnd"/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14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2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21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1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28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marzec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2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3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4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2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11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4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18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3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25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kwiecień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5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2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4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9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6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16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5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23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7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30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maj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Ćwiczenie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6</w:t>
            </w:r>
          </w:p>
        </w:tc>
      </w:tr>
      <w:tr w:rsidR="00C105FC" w:rsidRPr="00DA1E84" w:rsidTr="00C105FC">
        <w:trPr>
          <w:trHeight w:val="315"/>
        </w:trPr>
        <w:tc>
          <w:tcPr>
            <w:tcW w:w="1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6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czerwiec</w:t>
            </w:r>
            <w:proofErr w:type="spellEnd"/>
          </w:p>
        </w:tc>
        <w:tc>
          <w:tcPr>
            <w:tcW w:w="19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termin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zapasowy</w:t>
            </w:r>
            <w:proofErr w:type="spellEnd"/>
          </w:p>
        </w:tc>
        <w:tc>
          <w:tcPr>
            <w:tcW w:w="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8</w:t>
            </w:r>
          </w:p>
        </w:tc>
        <w:tc>
          <w:tcPr>
            <w:tcW w:w="1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</w:pPr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13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czerwiec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5FC" w:rsidRPr="00C105FC" w:rsidRDefault="00C105FC" w:rsidP="00C105FC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eastAsia="pl-PL"/>
              </w:rPr>
            </w:pP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termin</w:t>
            </w:r>
            <w:proofErr w:type="spellEnd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 xml:space="preserve"> </w:t>
            </w:r>
            <w:proofErr w:type="spellStart"/>
            <w:r w:rsidRPr="00C105F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  <w:lang w:val="en-US" w:eastAsia="pl-PL"/>
              </w:rPr>
              <w:t>zapasowy</w:t>
            </w:r>
            <w:proofErr w:type="spellEnd"/>
          </w:p>
        </w:tc>
      </w:tr>
    </w:tbl>
    <w:p w:rsidR="00DA1E84" w:rsidRDefault="00DA1E84" w:rsidP="00DA1E84">
      <w:pPr>
        <w:pStyle w:val="Akapitzlist"/>
      </w:pPr>
    </w:p>
    <w:p w:rsidR="00F35FC2" w:rsidRDefault="00F35FC2">
      <w:pPr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C1797" w:rsidRDefault="00406C13" w:rsidP="00725035">
      <w:pPr>
        <w:pStyle w:val="Nagwek1"/>
        <w:numPr>
          <w:ilvl w:val="0"/>
          <w:numId w:val="0"/>
        </w:numPr>
      </w:pPr>
      <w:r>
        <w:lastRenderedPageBreak/>
        <w:t>Wstęp teoretyczny i dane wejściowe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 xml:space="preserve">Skrypt zawiera wstęp teoretyczny i ćwiczenia. 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>Ćwiczenia wykonywane będą przez studentów w trakcie zajęć.</w:t>
      </w:r>
    </w:p>
    <w:p w:rsidR="001C7FA2" w:rsidRDefault="001C7FA2" w:rsidP="00DA4E93">
      <w:pPr>
        <w:pStyle w:val="Akapitzlist"/>
        <w:numPr>
          <w:ilvl w:val="0"/>
          <w:numId w:val="34"/>
        </w:numPr>
      </w:pPr>
      <w:r>
        <w:t xml:space="preserve">Poniższe ćwiczenia </w:t>
      </w:r>
      <w:r w:rsidR="00573D68">
        <w:t>dotyczą</w:t>
      </w:r>
      <w:r>
        <w:t xml:space="preserve"> niezawodności na przykładzie miejskich sieci transportowych. Tematyka bezpieczeństwa poruszana jest na zajęciach projektowych, na ćwiczeniach </w:t>
      </w:r>
      <w:r w:rsidR="00573D68">
        <w:t>tematyką jest niezawodność</w:t>
      </w:r>
      <w:r>
        <w:t>.</w:t>
      </w:r>
    </w:p>
    <w:p w:rsidR="001C7FA2" w:rsidRDefault="00406C13" w:rsidP="00DA4E93">
      <w:pPr>
        <w:pStyle w:val="Akapitzlist"/>
        <w:numPr>
          <w:ilvl w:val="0"/>
          <w:numId w:val="34"/>
        </w:numPr>
      </w:pPr>
      <w:r>
        <w:t>Do</w:t>
      </w:r>
      <w:r w:rsidR="001C7FA2">
        <w:t xml:space="preserve"> </w:t>
      </w:r>
      <w:r>
        <w:t>ćwiczeń wymagany</w:t>
      </w:r>
      <w:r w:rsidR="001C7FA2">
        <w:t xml:space="preserve"> jest Modelu Ruchu wykonan</w:t>
      </w:r>
      <w:r>
        <w:t>y</w:t>
      </w:r>
      <w:r w:rsidR="001C7FA2">
        <w:t xml:space="preserve"> na przedmiocie PST na semestrze 6.</w:t>
      </w:r>
    </w:p>
    <w:p w:rsidR="005419D2" w:rsidRPr="00FC22B9" w:rsidRDefault="005419D2" w:rsidP="005419D2">
      <w:pPr>
        <w:pStyle w:val="Nagwek4"/>
        <w:numPr>
          <w:ilvl w:val="0"/>
          <w:numId w:val="26"/>
        </w:numPr>
        <w:rPr>
          <w:sz w:val="24"/>
          <w:szCs w:val="24"/>
        </w:rPr>
      </w:pPr>
      <w:r w:rsidRPr="00FC22B9">
        <w:rPr>
          <w:sz w:val="24"/>
          <w:szCs w:val="24"/>
        </w:rPr>
        <w:t>Sieć transportowa</w:t>
      </w:r>
    </w:p>
    <w:p w:rsidR="005419D2" w:rsidRPr="00FC22B9" w:rsidRDefault="005419D2" w:rsidP="005419D2">
      <w:pPr>
        <w:rPr>
          <w:szCs w:val="22"/>
        </w:rPr>
      </w:pPr>
      <w:r w:rsidRPr="00FC22B9">
        <w:rPr>
          <w:szCs w:val="22"/>
        </w:rPr>
        <w:t xml:space="preserve">Siecią transportową nazywamy zbiór węzłów </w:t>
      </w:r>
      <w:r w:rsidRPr="00FC22B9">
        <w:rPr>
          <w:i/>
          <w:szCs w:val="22"/>
        </w:rPr>
        <w:t>n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9.7pt" o:ole="">
            <v:imagedata r:id="rId9" o:title=""/>
          </v:shape>
          <o:OLEObject Type="Embed" ProgID="Equation.DSMT4" ShapeID="_x0000_i1025" DrawAspect="Content" ObjectID="_1583787519" r:id="rId10"/>
        </w:objec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N</w:t>
      </w:r>
      <w:proofErr w:type="spellEnd"/>
      <w:r w:rsidRPr="00FC22B9">
        <w:rPr>
          <w:rFonts w:asciiTheme="majorHAnsi" w:hAnsiTheme="majorHAnsi" w:cstheme="majorHAnsi"/>
          <w:i/>
          <w:szCs w:val="22"/>
        </w:rPr>
        <w:t xml:space="preserve">, </w:t>
      </w:r>
      <w:r w:rsidRPr="00FC22B9">
        <w:rPr>
          <w:rFonts w:asciiTheme="majorHAnsi" w:hAnsiTheme="majorHAnsi" w:cstheme="majorHAnsi"/>
          <w:szCs w:val="22"/>
        </w:rPr>
        <w:t xml:space="preserve">oraz odcinków </w:t>
      </w:r>
      <w:r w:rsidRPr="00FC22B9">
        <w:rPr>
          <w:i/>
          <w:szCs w:val="22"/>
        </w:rPr>
        <w:t>a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6" type="#_x0000_t75" style="width:9.7pt;height:9.7pt" o:ole="">
            <v:imagedata r:id="rId9" o:title=""/>
          </v:shape>
          <o:OLEObject Type="Embed" ProgID="Equation.DSMT4" ShapeID="_x0000_i1026" DrawAspect="Content" ObjectID="_1583787520" r:id="rId11"/>
        </w:objec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A</w:t>
      </w:r>
      <w:proofErr w:type="spellEnd"/>
      <w:r w:rsidRPr="00FC22B9">
        <w:rPr>
          <w:rFonts w:asciiTheme="majorHAnsi" w:hAnsiTheme="majorHAnsi" w:cstheme="majorHAnsi"/>
          <w:szCs w:val="22"/>
        </w:rPr>
        <w:t>, tworzących graf skierowany</w:t>
      </w:r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i/>
          <w:szCs w:val="22"/>
        </w:rPr>
        <w:t xml:space="preserve">G(N,A). </w:t>
      </w:r>
      <w:r w:rsidRPr="00FC22B9">
        <w:rPr>
          <w:szCs w:val="22"/>
        </w:rPr>
        <w:t>W odniesieniu do sieci drogowej węzły reprezentują skrzyżowania</w:t>
      </w:r>
      <w:r w:rsidR="001744C0">
        <w:rPr>
          <w:szCs w:val="22"/>
        </w:rPr>
        <w:t xml:space="preserve"> (</w:t>
      </w:r>
      <w:proofErr w:type="spellStart"/>
      <w:r w:rsidR="001744C0">
        <w:rPr>
          <w:i/>
          <w:szCs w:val="22"/>
        </w:rPr>
        <w:t>Nodes</w:t>
      </w:r>
      <w:proofErr w:type="spellEnd"/>
      <w:r w:rsidR="001744C0">
        <w:rPr>
          <w:i/>
          <w:szCs w:val="22"/>
        </w:rPr>
        <w:t>)</w:t>
      </w:r>
      <w:r w:rsidRPr="00FC22B9">
        <w:rPr>
          <w:szCs w:val="22"/>
        </w:rPr>
        <w:t>, a odcinki to odcinki uliczne łączące węzły</w:t>
      </w:r>
      <w:r w:rsidR="001744C0">
        <w:rPr>
          <w:szCs w:val="22"/>
        </w:rPr>
        <w:t xml:space="preserve"> </w:t>
      </w:r>
      <w:r w:rsidR="001744C0">
        <w:rPr>
          <w:i/>
          <w:szCs w:val="22"/>
        </w:rPr>
        <w:t>(Links)</w:t>
      </w:r>
      <w:r w:rsidRPr="00FC22B9">
        <w:rPr>
          <w:szCs w:val="22"/>
        </w:rPr>
        <w:t>.</w:t>
      </w:r>
    </w:p>
    <w:p w:rsidR="005419D2" w:rsidRPr="00FC22B9" w:rsidRDefault="005419D2" w:rsidP="005419D2">
      <w:pPr>
        <w:pStyle w:val="Nagwek4"/>
        <w:numPr>
          <w:ilvl w:val="0"/>
          <w:numId w:val="26"/>
        </w:numPr>
        <w:rPr>
          <w:sz w:val="22"/>
          <w:szCs w:val="22"/>
        </w:rPr>
      </w:pPr>
      <w:r w:rsidRPr="00FC22B9">
        <w:rPr>
          <w:sz w:val="22"/>
          <w:szCs w:val="22"/>
        </w:rPr>
        <w:t>Model ruchu</w:t>
      </w:r>
    </w:p>
    <w:p w:rsidR="005419D2" w:rsidRPr="00FC22B9" w:rsidRDefault="005419D2" w:rsidP="005419D2">
      <w:pPr>
        <w:rPr>
          <w:szCs w:val="22"/>
        </w:rPr>
      </w:pPr>
      <w:r w:rsidRPr="00FC22B9">
        <w:rPr>
          <w:szCs w:val="22"/>
        </w:rPr>
        <w:t xml:space="preserve">Model ruchu </w:t>
      </w:r>
      <w:r w:rsidRPr="00FC22B9">
        <w:rPr>
          <w:i/>
          <w:szCs w:val="22"/>
        </w:rPr>
        <w:t xml:space="preserve">M </w:t>
      </w:r>
      <w:r w:rsidRPr="00FC22B9">
        <w:rPr>
          <w:szCs w:val="22"/>
        </w:rPr>
        <w:t>składa się z: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sieci transportowej </w:t>
      </w:r>
      <w:r w:rsidRPr="00FC22B9">
        <w:rPr>
          <w:rFonts w:asciiTheme="majorHAnsi" w:hAnsiTheme="majorHAnsi" w:cstheme="majorHAnsi"/>
          <w:i/>
          <w:szCs w:val="22"/>
        </w:rPr>
        <w:t>G(N,A)</w:t>
      </w:r>
      <w:r w:rsidRPr="00FC22B9">
        <w:rPr>
          <w:rFonts w:asciiTheme="majorHAnsi" w:hAnsiTheme="majorHAnsi" w:cstheme="majorHAnsi"/>
          <w:szCs w:val="22"/>
        </w:rPr>
        <w:t xml:space="preserve">, 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więźby ruchu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</w:p>
    <w:p w:rsidR="005419D2" w:rsidRPr="00FC22B9" w:rsidRDefault="005419D2" w:rsidP="005419D2">
      <w:pPr>
        <w:pStyle w:val="Akapitzlist"/>
        <w:numPr>
          <w:ilvl w:val="0"/>
          <w:numId w:val="24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wyników rozkładu ruchu wyrażonych w postaci:</w:t>
      </w:r>
    </w:p>
    <w:p w:rsidR="005419D2" w:rsidRPr="00FC22B9" w:rsidRDefault="005419D2" w:rsidP="005419D2">
      <w:pPr>
        <w:pStyle w:val="Akapitzlist"/>
        <w:numPr>
          <w:ilvl w:val="1"/>
          <w:numId w:val="25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potoków pojazdów na ścieżkach </w:t>
      </w:r>
      <w:proofErr w:type="spellStart"/>
      <w:r w:rsidRPr="00FC22B9">
        <w:rPr>
          <w:rFonts w:asciiTheme="majorHAnsi" w:hAnsiTheme="majorHAnsi" w:cstheme="majorHAnsi"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Pr="00FC22B9">
        <w:rPr>
          <w:rFonts w:asciiTheme="majorHAnsi" w:hAnsiTheme="majorHAnsi" w:cstheme="majorHAnsi"/>
          <w:szCs w:val="22"/>
        </w:rPr>
        <w:t>,</w:t>
      </w:r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rFonts w:asciiTheme="majorHAnsi" w:hAnsiTheme="majorHAnsi" w:cstheme="majorHAnsi"/>
          <w:szCs w:val="22"/>
        </w:rPr>
        <w:t>i/lub</w:t>
      </w:r>
    </w:p>
    <w:p w:rsidR="005419D2" w:rsidRPr="00FC22B9" w:rsidRDefault="005419D2" w:rsidP="005419D2">
      <w:pPr>
        <w:pStyle w:val="Akapitzlist"/>
        <w:numPr>
          <w:ilvl w:val="1"/>
          <w:numId w:val="25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potoków pojazdów na każdym z odcinków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</w:p>
    <w:p w:rsidR="001D4B79" w:rsidRDefault="005419D2" w:rsidP="001D4B79">
      <w:pPr>
        <w:rPr>
          <w:i/>
          <w:szCs w:val="22"/>
        </w:rPr>
      </w:pPr>
      <w:r w:rsidRPr="00FC22B9">
        <w:rPr>
          <w:szCs w:val="22"/>
        </w:rPr>
        <w:t xml:space="preserve">Oznaczać go będziemy jako </w:t>
      </w:r>
      <w:r w:rsidRPr="00FC22B9">
        <w:rPr>
          <w:i/>
          <w:szCs w:val="22"/>
        </w:rPr>
        <w:t>q=M(G,Q)</w:t>
      </w:r>
      <w:r w:rsidRPr="00FC22B9">
        <w:rPr>
          <w:szCs w:val="22"/>
        </w:rPr>
        <w:t xml:space="preserve"> i rozumieć jako obliczenie działające na sieci </w:t>
      </w:r>
      <w:r w:rsidRPr="00FC22B9">
        <w:rPr>
          <w:i/>
          <w:szCs w:val="22"/>
        </w:rPr>
        <w:t xml:space="preserve">G </w:t>
      </w:r>
      <w:r w:rsidRPr="00FC22B9">
        <w:rPr>
          <w:szCs w:val="22"/>
        </w:rPr>
        <w:t xml:space="preserve">i więźbie ruchu </w:t>
      </w:r>
      <w:r w:rsidRPr="00FC22B9">
        <w:rPr>
          <w:i/>
          <w:szCs w:val="22"/>
        </w:rPr>
        <w:t>Q</w:t>
      </w:r>
      <w:r w:rsidRPr="00FC22B9">
        <w:rPr>
          <w:szCs w:val="22"/>
        </w:rPr>
        <w:t xml:space="preserve">, dostarczające informacje o obciążeniu sieci ruchem </w:t>
      </w:r>
      <w:r w:rsidRPr="00FC22B9">
        <w:rPr>
          <w:i/>
          <w:szCs w:val="22"/>
        </w:rPr>
        <w:t>q.</w:t>
      </w:r>
    </w:p>
    <w:p w:rsidR="00A43B9E" w:rsidRDefault="00A43B9E" w:rsidP="001D4B79">
      <w:pPr>
        <w:rPr>
          <w:i/>
          <w:szCs w:val="22"/>
        </w:rPr>
      </w:pPr>
    </w:p>
    <w:p w:rsidR="00A43B9E" w:rsidRDefault="00A43B9E" w:rsidP="001D4B79">
      <w:pPr>
        <w:rPr>
          <w:szCs w:val="22"/>
        </w:rPr>
      </w:pPr>
      <w:r>
        <w:rPr>
          <w:szCs w:val="22"/>
        </w:rPr>
        <w:t xml:space="preserve">Model ruchu </w:t>
      </w:r>
      <w:r>
        <w:rPr>
          <w:i/>
          <w:szCs w:val="22"/>
        </w:rPr>
        <w:t xml:space="preserve">M </w:t>
      </w:r>
      <w:r>
        <w:rPr>
          <w:szCs w:val="22"/>
        </w:rPr>
        <w:t xml:space="preserve">to plik </w:t>
      </w:r>
      <w:r w:rsidRPr="00A43B9E">
        <w:rPr>
          <w:i/>
          <w:szCs w:val="22"/>
        </w:rPr>
        <w:t>.</w:t>
      </w:r>
      <w:proofErr w:type="spellStart"/>
      <w:r w:rsidRPr="00A43B9E">
        <w:rPr>
          <w:i/>
          <w:szCs w:val="22"/>
        </w:rPr>
        <w:t>ver</w:t>
      </w:r>
      <w:proofErr w:type="spellEnd"/>
      <w:r>
        <w:rPr>
          <w:i/>
          <w:szCs w:val="22"/>
        </w:rPr>
        <w:t xml:space="preserve"> </w:t>
      </w:r>
      <w:r>
        <w:rPr>
          <w:szCs w:val="22"/>
        </w:rPr>
        <w:t xml:space="preserve">przygotowany na zajęciach z PST, graf </w:t>
      </w:r>
      <w:r w:rsidRPr="006047D7">
        <w:rPr>
          <w:i/>
          <w:szCs w:val="22"/>
        </w:rPr>
        <w:t>G</w:t>
      </w:r>
      <w:r>
        <w:rPr>
          <w:szCs w:val="22"/>
        </w:rPr>
        <w:t xml:space="preserve"> to układ drogowy, a więźba </w:t>
      </w:r>
      <w:r>
        <w:rPr>
          <w:i/>
          <w:szCs w:val="22"/>
        </w:rPr>
        <w:t xml:space="preserve">Q </w:t>
      </w:r>
      <w:r>
        <w:rPr>
          <w:szCs w:val="22"/>
        </w:rPr>
        <w:t xml:space="preserve">to obliczona na podstawie modelu popytu więźba ruchu używana w </w:t>
      </w:r>
      <w:r w:rsidR="008C3EFC">
        <w:rPr>
          <w:szCs w:val="22"/>
        </w:rPr>
        <w:t>programie</w:t>
      </w:r>
      <w:r>
        <w:rPr>
          <w:szCs w:val="22"/>
        </w:rPr>
        <w:t xml:space="preserve">. Wyniki modelowania, czyli potoki </w:t>
      </w:r>
      <w:r>
        <w:rPr>
          <w:i/>
          <w:szCs w:val="22"/>
        </w:rPr>
        <w:t xml:space="preserve">q </w:t>
      </w:r>
      <w:r>
        <w:rPr>
          <w:szCs w:val="22"/>
        </w:rPr>
        <w:t xml:space="preserve">otrzymujemy na podstawie procedury rozkładu ruchu </w:t>
      </w:r>
      <w:proofErr w:type="spellStart"/>
      <w:r>
        <w:rPr>
          <w:i/>
          <w:szCs w:val="22"/>
        </w:rPr>
        <w:t>PrT</w:t>
      </w:r>
      <w:proofErr w:type="spellEnd"/>
      <w:r>
        <w:rPr>
          <w:i/>
          <w:szCs w:val="22"/>
        </w:rPr>
        <w:t xml:space="preserve"> </w:t>
      </w:r>
      <w:proofErr w:type="spellStart"/>
      <w:r>
        <w:rPr>
          <w:i/>
          <w:szCs w:val="22"/>
        </w:rPr>
        <w:t>Assignment</w:t>
      </w:r>
      <w:proofErr w:type="spellEnd"/>
      <w:r>
        <w:rPr>
          <w:szCs w:val="22"/>
        </w:rPr>
        <w:t>, każda zmiana w grafie, lub w więźbie wymaga obliczenia ścieżek na nowo procedurą rozkładu ruchu.</w:t>
      </w:r>
    </w:p>
    <w:p w:rsidR="00E45FD6" w:rsidRPr="00504B68" w:rsidRDefault="00E45FD6" w:rsidP="00E641B9">
      <w:pPr>
        <w:rPr>
          <w:szCs w:val="22"/>
        </w:rPr>
      </w:pPr>
      <w:r>
        <w:rPr>
          <w:szCs w:val="22"/>
        </w:rPr>
        <w:t>Dane wejściowe do obliczeń otrzymujemy z modelu na podstawie atrybutów elementów sieci</w:t>
      </w:r>
      <w:r w:rsidR="00E641B9">
        <w:rPr>
          <w:szCs w:val="22"/>
        </w:rPr>
        <w:t xml:space="preserve"> </w:t>
      </w:r>
      <w:r>
        <w:rPr>
          <w:szCs w:val="22"/>
        </w:rPr>
        <w:t xml:space="preserve">dla </w:t>
      </w:r>
      <w:r w:rsidRPr="00E45FD6">
        <w:rPr>
          <w:szCs w:val="22"/>
        </w:rPr>
        <w:t xml:space="preserve">odcinków </w:t>
      </w:r>
      <w:proofErr w:type="spellStart"/>
      <w:r w:rsidRPr="00E45FD6">
        <w:rPr>
          <w:i/>
          <w:szCs w:val="22"/>
        </w:rPr>
        <w:t>links</w:t>
      </w:r>
      <w:proofErr w:type="spellEnd"/>
      <w:r w:rsidR="00E641B9">
        <w:rPr>
          <w:i/>
          <w:szCs w:val="22"/>
        </w:rPr>
        <w:t xml:space="preserve">, </w:t>
      </w:r>
      <w:r w:rsidR="00E641B9">
        <w:rPr>
          <w:szCs w:val="22"/>
        </w:rPr>
        <w:t xml:space="preserve">lub ścieżek </w:t>
      </w:r>
      <w:proofErr w:type="spellStart"/>
      <w:r w:rsidR="00E641B9">
        <w:rPr>
          <w:i/>
          <w:szCs w:val="22"/>
        </w:rPr>
        <w:t>PrTPaths</w:t>
      </w:r>
      <w:proofErr w:type="spellEnd"/>
      <w:r w:rsidRPr="00504B68">
        <w:rPr>
          <w:szCs w:val="22"/>
        </w:rPr>
        <w:t>:</w:t>
      </w:r>
    </w:p>
    <w:p w:rsidR="00E45FD6" w:rsidRPr="00E45FD6" w:rsidRDefault="00E45FD6" w:rsidP="00E45FD6">
      <w:pPr>
        <w:pStyle w:val="Akapitzlist"/>
        <w:numPr>
          <w:ilvl w:val="1"/>
          <w:numId w:val="30"/>
        </w:numPr>
        <w:rPr>
          <w:szCs w:val="22"/>
        </w:rPr>
      </w:pPr>
      <w:r>
        <w:rPr>
          <w:szCs w:val="22"/>
        </w:rPr>
        <w:t>p</w:t>
      </w:r>
      <w:r w:rsidR="00A43B9E" w:rsidRPr="00E45FD6">
        <w:rPr>
          <w:szCs w:val="22"/>
        </w:rPr>
        <w:t xml:space="preserve">otoki </w:t>
      </w:r>
      <w:r>
        <w:rPr>
          <w:szCs w:val="22"/>
        </w:rPr>
        <w:t xml:space="preserve">pojazdów </w:t>
      </w:r>
      <w:proofErr w:type="spellStart"/>
      <w:r w:rsidR="006047D7">
        <w:rPr>
          <w:i/>
          <w:szCs w:val="22"/>
        </w:rPr>
        <w:t>q</w:t>
      </w:r>
      <w:r w:rsidR="006047D7" w:rsidRPr="006047D7">
        <w:rPr>
          <w:i/>
          <w:szCs w:val="22"/>
          <w:vertAlign w:val="subscript"/>
        </w:rPr>
        <w:t>a</w:t>
      </w:r>
      <w:proofErr w:type="spellEnd"/>
      <w:r w:rsidR="006047D7">
        <w:rPr>
          <w:i/>
          <w:szCs w:val="22"/>
        </w:rPr>
        <w:t xml:space="preserve"> </w:t>
      </w:r>
      <w:r w:rsidR="00A43B9E" w:rsidRPr="00E45FD6">
        <w:rPr>
          <w:szCs w:val="22"/>
        </w:rPr>
        <w:t xml:space="preserve">otrzymujemy z parametru </w:t>
      </w:r>
      <w:proofErr w:type="spellStart"/>
      <w:r w:rsidR="00A43B9E" w:rsidRPr="00E45FD6">
        <w:rPr>
          <w:i/>
          <w:szCs w:val="22"/>
        </w:rPr>
        <w:t>VolVehPrT</w:t>
      </w:r>
      <w:proofErr w:type="spellEnd"/>
      <w:r w:rsidR="00A43B9E" w:rsidRPr="00E45FD6">
        <w:rPr>
          <w:i/>
          <w:szCs w:val="22"/>
        </w:rPr>
        <w:t xml:space="preserve">(AP) </w:t>
      </w:r>
      <w:r>
        <w:rPr>
          <w:szCs w:val="22"/>
        </w:rPr>
        <w:t>(w ciągu godziny szczytu popołudniowego)</w:t>
      </w:r>
    </w:p>
    <w:p w:rsidR="00E45FD6" w:rsidRDefault="00E45FD6" w:rsidP="00E45FD6">
      <w:pPr>
        <w:pStyle w:val="Akapitzlist"/>
        <w:numPr>
          <w:ilvl w:val="1"/>
          <w:numId w:val="30"/>
        </w:numPr>
        <w:rPr>
          <w:szCs w:val="22"/>
        </w:rPr>
      </w:pPr>
      <w:r>
        <w:rPr>
          <w:szCs w:val="22"/>
        </w:rPr>
        <w:t>d</w:t>
      </w:r>
      <w:r w:rsidR="00A43B9E" w:rsidRPr="00E45FD6">
        <w:rPr>
          <w:szCs w:val="22"/>
        </w:rPr>
        <w:t xml:space="preserve">ługość odcinka to parametr </w:t>
      </w:r>
      <w:proofErr w:type="spellStart"/>
      <w:r w:rsidR="00A43B9E" w:rsidRPr="00E45FD6">
        <w:rPr>
          <w:i/>
          <w:szCs w:val="22"/>
        </w:rPr>
        <w:t>Length</w:t>
      </w:r>
      <w:proofErr w:type="spellEnd"/>
      <w:r w:rsidR="00A43B9E" w:rsidRPr="00E45FD6">
        <w:rPr>
          <w:szCs w:val="22"/>
        </w:rPr>
        <w:t xml:space="preserve">, </w:t>
      </w:r>
    </w:p>
    <w:p w:rsidR="00A43B9E" w:rsidRDefault="00A43B9E" w:rsidP="00E45FD6">
      <w:pPr>
        <w:pStyle w:val="Akapitzlist"/>
        <w:numPr>
          <w:ilvl w:val="1"/>
          <w:numId w:val="30"/>
        </w:numPr>
        <w:rPr>
          <w:szCs w:val="22"/>
        </w:rPr>
      </w:pPr>
      <w:r w:rsidRPr="00E45FD6">
        <w:rPr>
          <w:szCs w:val="22"/>
        </w:rPr>
        <w:t xml:space="preserve">prędkość w ruchu swobodnym to </w:t>
      </w:r>
      <w:r w:rsidRPr="00E45FD6">
        <w:rPr>
          <w:i/>
          <w:szCs w:val="22"/>
        </w:rPr>
        <w:t>v0</w:t>
      </w:r>
      <w:r w:rsidR="00E45FD6" w:rsidRPr="00E45FD6">
        <w:rPr>
          <w:szCs w:val="22"/>
        </w:rPr>
        <w:t xml:space="preserve">, </w:t>
      </w:r>
      <w:r w:rsidR="00E45FD6">
        <w:rPr>
          <w:szCs w:val="22"/>
        </w:rPr>
        <w:t xml:space="preserve">po obciążeniu potokiem </w:t>
      </w:r>
      <w:proofErr w:type="spellStart"/>
      <w:r w:rsidR="00E45FD6">
        <w:rPr>
          <w:i/>
          <w:szCs w:val="22"/>
        </w:rPr>
        <w:t>q</w:t>
      </w:r>
      <w:r w:rsidR="00E45FD6">
        <w:rPr>
          <w:i/>
          <w:szCs w:val="22"/>
          <w:vertAlign w:val="subscript"/>
        </w:rPr>
        <w:t>a</w:t>
      </w:r>
      <w:proofErr w:type="spellEnd"/>
      <w:r w:rsidR="00E45FD6">
        <w:rPr>
          <w:szCs w:val="22"/>
        </w:rPr>
        <w:t xml:space="preserve"> to </w:t>
      </w:r>
      <w:proofErr w:type="spellStart"/>
      <w:r w:rsidR="00E45FD6">
        <w:rPr>
          <w:i/>
          <w:szCs w:val="22"/>
        </w:rPr>
        <w:t>vcur</w:t>
      </w:r>
      <w:proofErr w:type="spellEnd"/>
    </w:p>
    <w:p w:rsidR="008766CD" w:rsidRDefault="00E45FD6" w:rsidP="00E45FD6">
      <w:pPr>
        <w:pStyle w:val="Akapitzlist"/>
        <w:numPr>
          <w:ilvl w:val="1"/>
          <w:numId w:val="30"/>
        </w:numPr>
        <w:rPr>
          <w:i/>
          <w:szCs w:val="22"/>
        </w:rPr>
      </w:pPr>
      <w:r w:rsidRPr="00E45FD6">
        <w:rPr>
          <w:szCs w:val="22"/>
        </w:rPr>
        <w:t xml:space="preserve">prędkość w ruchu swobodnym to </w:t>
      </w:r>
      <w:r>
        <w:rPr>
          <w:i/>
          <w:szCs w:val="22"/>
        </w:rPr>
        <w:t>t</w:t>
      </w:r>
      <w:r w:rsidRPr="00E45FD6">
        <w:rPr>
          <w:i/>
          <w:szCs w:val="22"/>
        </w:rPr>
        <w:t>0</w:t>
      </w:r>
      <w:r w:rsidRPr="00E45FD6">
        <w:rPr>
          <w:szCs w:val="22"/>
        </w:rPr>
        <w:t xml:space="preserve">, </w:t>
      </w:r>
      <w:r>
        <w:rPr>
          <w:szCs w:val="22"/>
        </w:rPr>
        <w:t xml:space="preserve">po obciążeniu potokiem </w:t>
      </w:r>
      <w:proofErr w:type="spellStart"/>
      <w:r>
        <w:rPr>
          <w:i/>
          <w:szCs w:val="22"/>
        </w:rPr>
        <w:t>q</w:t>
      </w:r>
      <w:r>
        <w:rPr>
          <w:i/>
          <w:szCs w:val="22"/>
          <w:vertAlign w:val="subscript"/>
        </w:rPr>
        <w:t>a</w:t>
      </w:r>
      <w:proofErr w:type="spellEnd"/>
      <w:r>
        <w:rPr>
          <w:szCs w:val="22"/>
        </w:rPr>
        <w:t xml:space="preserve"> to </w:t>
      </w:r>
      <w:proofErr w:type="spellStart"/>
      <w:r>
        <w:rPr>
          <w:i/>
          <w:szCs w:val="22"/>
        </w:rPr>
        <w:t>tcur</w:t>
      </w:r>
      <w:proofErr w:type="spellEnd"/>
    </w:p>
    <w:p w:rsidR="008766CD" w:rsidRDefault="008766CD">
      <w:pPr>
        <w:jc w:val="left"/>
        <w:rPr>
          <w:i/>
          <w:szCs w:val="22"/>
        </w:rPr>
      </w:pPr>
      <w:r>
        <w:rPr>
          <w:i/>
          <w:szCs w:val="22"/>
        </w:rPr>
        <w:br w:type="page"/>
      </w:r>
    </w:p>
    <w:p w:rsidR="007C0B47" w:rsidRDefault="006047D7" w:rsidP="005419D2">
      <w:pPr>
        <w:pStyle w:val="Nagwek2"/>
      </w:pPr>
      <w:r>
        <w:lastRenderedPageBreak/>
        <w:t>Odczytanie wskaźników sieciowych. Minimalne cięcie grafu.</w:t>
      </w:r>
    </w:p>
    <w:p w:rsidR="00E07130" w:rsidRDefault="00E07130" w:rsidP="00E07130"/>
    <w:p w:rsidR="00E07130" w:rsidRPr="00E07130" w:rsidRDefault="00E07130" w:rsidP="00E071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47D7" w:rsidTr="006047D7">
        <w:tc>
          <w:tcPr>
            <w:tcW w:w="3020" w:type="dxa"/>
          </w:tcPr>
          <w:p w:rsidR="006047D7" w:rsidRDefault="006047D7" w:rsidP="006047D7">
            <w:r>
              <w:t>Imię i nazwisko</w:t>
            </w:r>
          </w:p>
        </w:tc>
        <w:tc>
          <w:tcPr>
            <w:tcW w:w="3021" w:type="dxa"/>
          </w:tcPr>
          <w:p w:rsidR="006047D7" w:rsidRDefault="006047D7" w:rsidP="006047D7">
            <w:r>
              <w:t>Imię i nazwisko</w:t>
            </w:r>
          </w:p>
        </w:tc>
        <w:tc>
          <w:tcPr>
            <w:tcW w:w="3021" w:type="dxa"/>
          </w:tcPr>
          <w:p w:rsidR="006047D7" w:rsidRDefault="006047D7" w:rsidP="006047D7">
            <w:r>
              <w:t>Imię i nazwisko</w:t>
            </w:r>
          </w:p>
        </w:tc>
      </w:tr>
      <w:tr w:rsidR="006047D7" w:rsidTr="006047D7">
        <w:trPr>
          <w:trHeight w:val="490"/>
        </w:trPr>
        <w:tc>
          <w:tcPr>
            <w:tcW w:w="3020" w:type="dxa"/>
          </w:tcPr>
          <w:p w:rsidR="006047D7" w:rsidRDefault="006047D7" w:rsidP="006047D7"/>
        </w:tc>
        <w:tc>
          <w:tcPr>
            <w:tcW w:w="3021" w:type="dxa"/>
          </w:tcPr>
          <w:p w:rsidR="006047D7" w:rsidRDefault="006047D7" w:rsidP="006047D7"/>
        </w:tc>
        <w:tc>
          <w:tcPr>
            <w:tcW w:w="3021" w:type="dxa"/>
          </w:tcPr>
          <w:p w:rsidR="006047D7" w:rsidRDefault="006047D7" w:rsidP="006047D7"/>
        </w:tc>
      </w:tr>
    </w:tbl>
    <w:p w:rsidR="006047D7" w:rsidRPr="006047D7" w:rsidRDefault="006047D7" w:rsidP="006047D7"/>
    <w:p w:rsidR="007C0B47" w:rsidRDefault="007C0B47" w:rsidP="006047D7">
      <w:pPr>
        <w:pStyle w:val="Nagwek2"/>
        <w:numPr>
          <w:ilvl w:val="0"/>
          <w:numId w:val="38"/>
        </w:numPr>
      </w:pPr>
      <w:r>
        <w:t>Analiza wyników rozkładu ruchu</w:t>
      </w:r>
    </w:p>
    <w:p w:rsidR="006047D7" w:rsidRDefault="006047D7" w:rsidP="006047D7"/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843"/>
        <w:gridCol w:w="2268"/>
        <w:gridCol w:w="1984"/>
      </w:tblGrid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odcinek: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największym stopniu wykorzystania przepustowości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VolCapRatio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najdłuższym czasie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tCur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Courier New" w:hAnsi="Times New Roman"/>
                <w:color w:val="000000"/>
                <w:sz w:val="18"/>
                <w:szCs w:val="22"/>
                <w:lang w:eastAsia="pl-PL"/>
              </w:rPr>
              <w:t>o najniższej prędkości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vCur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(C)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E44F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liczba odcinków o stopniu wykorzystania przepustowości </w:t>
            </w:r>
            <w:r w:rsidR="006E44F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powyżej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75%</w:t>
            </w:r>
          </w:p>
        </w:tc>
      </w:tr>
      <w:tr w:rsidR="006047D7" w:rsidRPr="006047D7" w:rsidTr="006047D7">
        <w:trPr>
          <w:trHeight w:val="300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węzeł: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00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o 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6047D7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relacja skrętna: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atrybut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nr (From, Via, To)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B12BFE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  największym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B12BFE" w:rsidRDefault="006047D7" w:rsidP="00B12BFE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VolVehPrT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(AP)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6047D7">
        <w:trPr>
          <w:trHeight w:val="300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sz w:val="18"/>
                <w:szCs w:val="20"/>
                <w:lang w:eastAsia="pl-PL"/>
              </w:rPr>
            </w:pPr>
          </w:p>
        </w:tc>
      </w:tr>
      <w:tr w:rsidR="006047D7" w:rsidRPr="006047D7" w:rsidTr="00B12BFE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left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element: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Z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Do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Wartość</w:t>
            </w:r>
          </w:p>
        </w:tc>
      </w:tr>
      <w:tr w:rsidR="006047D7" w:rsidRPr="006047D7" w:rsidTr="00B12BFE">
        <w:trPr>
          <w:trHeight w:val="611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więźby ruchu o </w:t>
            </w:r>
            <w:r w:rsidR="00B12BFE"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największym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potoku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49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macierzy kosztów o najdłuższym czasie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5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macierzy kosztów o najdłuższym wydłużeniu czasu przejazdu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  <w:tr w:rsidR="006047D7" w:rsidRPr="006047D7" w:rsidTr="00B12BFE">
        <w:trPr>
          <w:trHeight w:val="56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macierzy kosztów o </w:t>
            </w:r>
            <w:r w:rsidR="00B12BFE"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największej</w:t>
            </w: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 xml:space="preserve"> pracy przewozowej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7D7" w:rsidRPr="006047D7" w:rsidRDefault="006047D7" w:rsidP="006047D7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6047D7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 </w:t>
            </w:r>
          </w:p>
        </w:tc>
      </w:tr>
    </w:tbl>
    <w:p w:rsidR="00B12BFE" w:rsidRDefault="00B12BFE" w:rsidP="00B12BFE">
      <w:pPr>
        <w:rPr>
          <w:rFonts w:asciiTheme="majorHAnsi" w:hAnsiTheme="majorHAnsi" w:cstheme="majorHAnsi"/>
          <w:szCs w:val="22"/>
        </w:rPr>
      </w:pPr>
      <w:r>
        <w:br w:type="page"/>
      </w:r>
    </w:p>
    <w:p w:rsidR="00AF0707" w:rsidRPr="00FC22B9" w:rsidRDefault="00F74759" w:rsidP="00B12BFE">
      <w:pPr>
        <w:pStyle w:val="Nagwek3"/>
      </w:pPr>
      <w:r w:rsidRPr="00FC22B9">
        <w:lastRenderedPageBreak/>
        <w:t xml:space="preserve">Wyznaczanie całkowitych kosztów </w:t>
      </w:r>
      <w:r w:rsidR="00872DDC" w:rsidRPr="00FC22B9">
        <w:t>podróży w sieci transportowej:</w:t>
      </w:r>
      <w:r w:rsidRPr="00FC22B9">
        <w:t xml:space="preserve"> czasu (</w:t>
      </w:r>
      <w:proofErr w:type="spellStart"/>
      <w:r w:rsidRPr="00FC22B9">
        <w:t>pojazdo</w:t>
      </w:r>
      <w:proofErr w:type="spellEnd"/>
      <w:r w:rsidRPr="00FC22B9">
        <w:t>-godzin) i przemieszczenia (</w:t>
      </w:r>
      <w:proofErr w:type="spellStart"/>
      <w:r w:rsidRPr="00FC22B9">
        <w:t>pojazdo</w:t>
      </w:r>
      <w:proofErr w:type="spellEnd"/>
      <w:r w:rsidRPr="00FC22B9">
        <w:t>-kilometrów)</w:t>
      </w:r>
    </w:p>
    <w:p w:rsidR="00AF0707" w:rsidRPr="00FC22B9" w:rsidRDefault="00AF0707" w:rsidP="005419D2">
      <w:p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modelu ruchu </w:t>
      </w:r>
      <w:r w:rsidR="005419D2" w:rsidRPr="00FC22B9">
        <w:rPr>
          <w:i/>
          <w:szCs w:val="22"/>
        </w:rPr>
        <w:t xml:space="preserve">q=M(G,Q) </w:t>
      </w:r>
      <w:r w:rsidRPr="00FC22B9">
        <w:rPr>
          <w:rFonts w:asciiTheme="majorHAnsi" w:hAnsiTheme="majorHAnsi" w:cstheme="majorHAnsi"/>
          <w:szCs w:val="22"/>
        </w:rPr>
        <w:t xml:space="preserve">oblicz całkowite koszty przemieszczeń </w:t>
      </w:r>
      <w:r w:rsidRPr="00FC22B9">
        <w:rPr>
          <w:rFonts w:asciiTheme="majorHAnsi" w:hAnsiTheme="majorHAnsi" w:cstheme="majorHAnsi"/>
          <w:i/>
          <w:szCs w:val="22"/>
        </w:rPr>
        <w:t xml:space="preserve">C </w:t>
      </w:r>
      <w:r w:rsidRPr="00FC22B9">
        <w:rPr>
          <w:rFonts w:asciiTheme="majorHAnsi" w:hAnsiTheme="majorHAnsi" w:cstheme="majorHAnsi"/>
          <w:szCs w:val="22"/>
        </w:rPr>
        <w:t>wyrażone w:</w:t>
      </w:r>
    </w:p>
    <w:p w:rsidR="00AF0707" w:rsidRPr="00FC22B9" w:rsidRDefault="00AF0707" w:rsidP="00AF0707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FC22B9">
        <w:rPr>
          <w:rFonts w:asciiTheme="majorHAnsi" w:hAnsiTheme="majorHAnsi" w:cstheme="majorHAnsi"/>
          <w:szCs w:val="22"/>
        </w:rPr>
        <w:t>p</w:t>
      </w:r>
      <w:r w:rsidR="005419D2" w:rsidRPr="00FC22B9">
        <w:rPr>
          <w:rFonts w:asciiTheme="majorHAnsi" w:hAnsiTheme="majorHAnsi" w:cstheme="majorHAnsi"/>
          <w:szCs w:val="22"/>
        </w:rPr>
        <w:t>ojazdo</w:t>
      </w:r>
      <w:proofErr w:type="spellEnd"/>
      <w:r w:rsidR="005419D2" w:rsidRPr="00FC22B9">
        <w:rPr>
          <w:rFonts w:asciiTheme="majorHAnsi" w:hAnsiTheme="majorHAnsi" w:cstheme="majorHAnsi"/>
          <w:szCs w:val="22"/>
        </w:rPr>
        <w:t>-</w:t>
      </w:r>
      <w:r w:rsidR="0066254E">
        <w:rPr>
          <w:rFonts w:asciiTheme="majorHAnsi" w:hAnsiTheme="majorHAnsi" w:cstheme="majorHAnsi"/>
          <w:szCs w:val="22"/>
        </w:rPr>
        <w:t>godzinach, wyrażają całkowity czas przemieszczeń;</w:t>
      </w:r>
    </w:p>
    <w:p w:rsidR="001744C0" w:rsidRDefault="00AF0707" w:rsidP="00CD1019">
      <w:pPr>
        <w:pStyle w:val="Akapitzlist"/>
        <w:numPr>
          <w:ilvl w:val="0"/>
          <w:numId w:val="13"/>
        </w:numPr>
        <w:rPr>
          <w:rFonts w:asciiTheme="majorHAnsi" w:hAnsiTheme="majorHAnsi" w:cstheme="majorHAnsi"/>
          <w:szCs w:val="22"/>
        </w:rPr>
      </w:pPr>
      <w:proofErr w:type="spellStart"/>
      <w:r w:rsidRPr="001744C0">
        <w:rPr>
          <w:rFonts w:asciiTheme="majorHAnsi" w:hAnsiTheme="majorHAnsi" w:cstheme="majorHAnsi"/>
          <w:szCs w:val="22"/>
        </w:rPr>
        <w:t>pojazdo</w:t>
      </w:r>
      <w:proofErr w:type="spellEnd"/>
      <w:r w:rsidR="005419D2" w:rsidRPr="001744C0">
        <w:rPr>
          <w:rFonts w:asciiTheme="majorHAnsi" w:hAnsiTheme="majorHAnsi" w:cstheme="majorHAnsi"/>
          <w:szCs w:val="22"/>
        </w:rPr>
        <w:t>-k</w:t>
      </w:r>
      <w:r w:rsidR="0066254E">
        <w:rPr>
          <w:rFonts w:asciiTheme="majorHAnsi" w:hAnsiTheme="majorHAnsi" w:cstheme="majorHAnsi"/>
          <w:szCs w:val="22"/>
        </w:rPr>
        <w:t>ilometrach, wyrażają całkowite przemieszczenie (pokonany dystans).</w:t>
      </w:r>
    </w:p>
    <w:p w:rsidR="00AF0707" w:rsidRPr="001744C0" w:rsidRDefault="00AF0707" w:rsidP="001744C0">
      <w:pPr>
        <w:rPr>
          <w:rFonts w:asciiTheme="majorHAnsi" w:hAnsiTheme="majorHAnsi" w:cstheme="majorHAnsi"/>
          <w:szCs w:val="22"/>
        </w:rPr>
      </w:pPr>
      <w:r w:rsidRPr="001744C0">
        <w:rPr>
          <w:rFonts w:asciiTheme="majorHAnsi" w:hAnsiTheme="majorHAnsi" w:cstheme="majorHAnsi"/>
          <w:szCs w:val="22"/>
        </w:rPr>
        <w:t>Koszty te mogą być obliczone na dwa</w:t>
      </w:r>
      <w:r w:rsidR="00F74759" w:rsidRPr="001744C0">
        <w:rPr>
          <w:rFonts w:asciiTheme="majorHAnsi" w:hAnsiTheme="majorHAnsi" w:cstheme="majorHAnsi"/>
          <w:szCs w:val="22"/>
        </w:rPr>
        <w:t xml:space="preserve"> równoważne</w:t>
      </w:r>
      <w:r w:rsidRPr="001744C0">
        <w:rPr>
          <w:rFonts w:asciiTheme="majorHAnsi" w:hAnsiTheme="majorHAnsi" w:cstheme="majorHAnsi"/>
          <w:szCs w:val="22"/>
        </w:rPr>
        <w:t xml:space="preserve"> sposoby:</w:t>
      </w:r>
    </w:p>
    <w:p w:rsidR="005419D2" w:rsidRPr="00FC22B9" w:rsidRDefault="00AF0707" w:rsidP="007C0B47">
      <w:pPr>
        <w:pStyle w:val="Akapitzlist"/>
        <w:numPr>
          <w:ilvl w:val="0"/>
          <w:numId w:val="20"/>
        </w:numPr>
      </w:pPr>
      <w:r w:rsidRPr="007C0B47">
        <w:rPr>
          <w:rFonts w:asciiTheme="majorHAnsi" w:hAnsiTheme="majorHAnsi" w:cstheme="majorHAnsi"/>
          <w:szCs w:val="22"/>
        </w:rPr>
        <w:t xml:space="preserve">jako suma kosztów wszystkich ścieżek </w:t>
      </w:r>
      <w:r w:rsidRPr="007C0B47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7" type="#_x0000_t75" style="width:9.7pt;height:9.7pt" o:ole="">
            <v:imagedata r:id="rId9" o:title=""/>
          </v:shape>
          <o:OLEObject Type="Embed" ProgID="Equation.DSMT4" ShapeID="_x0000_i1027" DrawAspect="Content" ObjectID="_1583787521" r:id="rId12"/>
        </w:object>
      </w:r>
      <w:r w:rsidRPr="007C0B47">
        <w:rPr>
          <w:rFonts w:asciiTheme="majorHAnsi" w:hAnsiTheme="majorHAnsi" w:cstheme="majorHAnsi"/>
          <w:i/>
          <w:szCs w:val="22"/>
        </w:rPr>
        <w:t>K</w:t>
      </w:r>
      <w:r w:rsidR="007C0B47">
        <w:rPr>
          <w:rFonts w:asciiTheme="majorHAnsi" w:hAnsiTheme="majorHAnsi" w:cstheme="majorHAnsi"/>
          <w:i/>
          <w:szCs w:val="22"/>
        </w:rPr>
        <w:t>:</w:t>
      </w:r>
      <w:r w:rsidR="007C0B47">
        <w:rPr>
          <w:rFonts w:asciiTheme="majorHAnsi" w:hAnsiTheme="majorHAnsi" w:cstheme="majorHAnsi"/>
          <w:i/>
          <w:szCs w:val="22"/>
        </w:rPr>
        <w:tab/>
      </w:r>
      <w:r w:rsidRPr="00FC22B9">
        <w:rPr>
          <w:position w:val="-28"/>
        </w:rPr>
        <w:object w:dxaOrig="1540" w:dyaOrig="540">
          <v:shape id="_x0000_i1028" type="#_x0000_t75" style="width:77.1pt;height:27.25pt" o:ole="">
            <v:imagedata r:id="rId13" o:title=""/>
          </v:shape>
          <o:OLEObject Type="Embed" ProgID="Equation.DSMT4" ShapeID="_x0000_i1028" DrawAspect="Content" ObjectID="_1583787522" r:id="rId14"/>
        </w:object>
      </w:r>
    </w:p>
    <w:p w:rsidR="00AF0707" w:rsidRPr="00FC22B9" w:rsidRDefault="00F74759" w:rsidP="00872DDC">
      <w:pPr>
        <w:pStyle w:val="Akapitzlist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, gdzie</w:t>
      </w:r>
      <w:r w:rsidRPr="00FC22B9">
        <w:rPr>
          <w:rFonts w:asciiTheme="majorHAnsi" w:hAnsiTheme="majorHAnsi" w:cstheme="majorHAnsi"/>
          <w:i/>
          <w:szCs w:val="22"/>
        </w:rPr>
        <w:t xml:space="preserve"> c(k)</w:t>
      </w:r>
      <w:r w:rsidRPr="00FC22B9">
        <w:rPr>
          <w:rFonts w:asciiTheme="majorHAnsi" w:hAnsiTheme="majorHAnsi" w:cstheme="majorHAnsi"/>
          <w:szCs w:val="22"/>
        </w:rPr>
        <w:t xml:space="preserve"> to koszt danej ścieżki, np. jej czas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t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Pr="00FC22B9">
        <w:rPr>
          <w:rFonts w:asciiTheme="majorHAnsi" w:hAnsiTheme="majorHAnsi" w:cstheme="majorHAnsi"/>
          <w:szCs w:val="22"/>
        </w:rPr>
        <w:t xml:space="preserve">, lub </w:t>
      </w:r>
      <w:r w:rsidR="00872DDC" w:rsidRPr="00FC22B9">
        <w:rPr>
          <w:rFonts w:asciiTheme="majorHAnsi" w:hAnsiTheme="majorHAnsi" w:cstheme="majorHAnsi"/>
          <w:szCs w:val="22"/>
        </w:rPr>
        <w:t>długość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l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Pr="00FC22B9">
        <w:rPr>
          <w:rFonts w:asciiTheme="majorHAnsi" w:hAnsiTheme="majorHAnsi" w:cstheme="majorHAnsi"/>
          <w:szCs w:val="22"/>
        </w:rPr>
        <w:t xml:space="preserve">, a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q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="00872DDC" w:rsidRPr="00FC22B9">
        <w:rPr>
          <w:rFonts w:asciiTheme="majorHAnsi" w:hAnsiTheme="majorHAnsi" w:cstheme="majorHAnsi"/>
          <w:szCs w:val="22"/>
        </w:rPr>
        <w:t xml:space="preserve"> to potok pojazdów </w:t>
      </w:r>
      <w:r w:rsidRPr="00FC22B9">
        <w:rPr>
          <w:rFonts w:asciiTheme="majorHAnsi" w:hAnsiTheme="majorHAnsi" w:cstheme="majorHAnsi"/>
          <w:szCs w:val="22"/>
        </w:rPr>
        <w:t>na tej ścieżce</w:t>
      </w:r>
      <w:r w:rsidR="00872DDC" w:rsidRPr="00FC22B9">
        <w:rPr>
          <w:rFonts w:asciiTheme="majorHAnsi" w:hAnsiTheme="majorHAnsi" w:cstheme="majorHAnsi"/>
          <w:szCs w:val="22"/>
        </w:rPr>
        <w:t>.</w:t>
      </w:r>
    </w:p>
    <w:p w:rsidR="005419D2" w:rsidRPr="007C0B47" w:rsidRDefault="00AF0707" w:rsidP="007C0B47">
      <w:pPr>
        <w:pStyle w:val="Akapitzlist"/>
        <w:numPr>
          <w:ilvl w:val="0"/>
          <w:numId w:val="20"/>
        </w:numPr>
        <w:rPr>
          <w:rFonts w:asciiTheme="majorHAnsi" w:hAnsiTheme="majorHAnsi" w:cstheme="majorHAnsi"/>
          <w:szCs w:val="22"/>
        </w:rPr>
      </w:pPr>
      <w:r w:rsidRPr="007C0B47">
        <w:rPr>
          <w:rFonts w:asciiTheme="majorHAnsi" w:hAnsiTheme="majorHAnsi" w:cstheme="majorHAnsi"/>
          <w:szCs w:val="22"/>
        </w:rPr>
        <w:t xml:space="preserve">jako suma kosztów wszystkich odcinków w sieci </w:t>
      </w:r>
      <w:r w:rsidRPr="007C0B47">
        <w:rPr>
          <w:rFonts w:asciiTheme="majorHAnsi" w:hAnsiTheme="majorHAnsi" w:cstheme="majorHAnsi"/>
          <w:i/>
          <w:szCs w:val="22"/>
        </w:rPr>
        <w:t>a</w:t>
      </w:r>
      <w:r w:rsidRPr="00FC22B9">
        <w:rPr>
          <w:rFonts w:asciiTheme="majorHAnsi" w:hAnsiTheme="majorHAnsi" w:cstheme="majorHAnsi"/>
          <w:i/>
          <w:position w:val="-4"/>
          <w:szCs w:val="22"/>
        </w:rPr>
        <w:object w:dxaOrig="200" w:dyaOrig="200">
          <v:shape id="_x0000_i1029" type="#_x0000_t75" style="width:9.7pt;height:9.7pt" o:ole="">
            <v:imagedata r:id="rId9" o:title=""/>
          </v:shape>
          <o:OLEObject Type="Embed" ProgID="Equation.DSMT4" ShapeID="_x0000_i1029" DrawAspect="Content" ObjectID="_1583787523" r:id="rId15"/>
        </w:object>
      </w:r>
      <w:r w:rsidRPr="007C0B47">
        <w:rPr>
          <w:rFonts w:asciiTheme="majorHAnsi" w:hAnsiTheme="majorHAnsi" w:cstheme="majorHAnsi"/>
          <w:i/>
          <w:szCs w:val="22"/>
        </w:rPr>
        <w:t>A</w:t>
      </w:r>
      <w:r w:rsidR="007C0B47" w:rsidRPr="007C0B47">
        <w:rPr>
          <w:rFonts w:asciiTheme="majorHAnsi" w:hAnsiTheme="majorHAnsi" w:cstheme="majorHAnsi"/>
          <w:i/>
          <w:szCs w:val="22"/>
        </w:rPr>
        <w:t xml:space="preserve">: </w:t>
      </w:r>
      <w:r w:rsidR="00F74759" w:rsidRPr="00FC22B9">
        <w:rPr>
          <w:position w:val="-28"/>
        </w:rPr>
        <w:object w:dxaOrig="1280" w:dyaOrig="540">
          <v:shape id="_x0000_i1030" type="#_x0000_t75" style="width:64.15pt;height:27.25pt" o:ole="">
            <v:imagedata r:id="rId16" o:title=""/>
          </v:shape>
          <o:OLEObject Type="Embed" ProgID="Equation.DSMT4" ShapeID="_x0000_i1030" DrawAspect="Content" ObjectID="_1583787524" r:id="rId17"/>
        </w:object>
      </w:r>
      <w:r w:rsidR="00F74759" w:rsidRPr="007C0B47">
        <w:rPr>
          <w:rFonts w:asciiTheme="majorHAnsi" w:hAnsiTheme="majorHAnsi" w:cstheme="majorHAnsi"/>
          <w:szCs w:val="22"/>
        </w:rPr>
        <w:t xml:space="preserve">, </w:t>
      </w:r>
    </w:p>
    <w:p w:rsidR="00F74759" w:rsidRPr="00FC22B9" w:rsidRDefault="005419D2" w:rsidP="005419D2">
      <w:pPr>
        <w:pStyle w:val="Akapitzlist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, </w:t>
      </w:r>
      <w:r w:rsidR="00F74759" w:rsidRPr="00FC22B9">
        <w:rPr>
          <w:rFonts w:asciiTheme="majorHAnsi" w:hAnsiTheme="majorHAnsi" w:cstheme="majorHAnsi"/>
          <w:szCs w:val="22"/>
        </w:rPr>
        <w:t>gdzie</w:t>
      </w:r>
      <w:r w:rsidR="00F74759" w:rsidRPr="00FC22B9">
        <w:rPr>
          <w:rFonts w:asciiTheme="majorHAnsi" w:hAnsiTheme="majorHAnsi" w:cstheme="majorHAnsi"/>
          <w:i/>
          <w:szCs w:val="22"/>
        </w:rPr>
        <w:t xml:space="preserve"> c</w:t>
      </w:r>
      <w:r w:rsidR="00F74759"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F74759" w:rsidRPr="00FC22B9">
        <w:rPr>
          <w:rFonts w:asciiTheme="majorHAnsi" w:hAnsiTheme="majorHAnsi" w:cstheme="majorHAnsi"/>
          <w:szCs w:val="22"/>
        </w:rPr>
        <w:t xml:space="preserve"> to koszt przejazdu danego odcinka, np. </w:t>
      </w:r>
      <w:r w:rsidR="001744C0" w:rsidRPr="00FC22B9">
        <w:rPr>
          <w:rFonts w:asciiTheme="majorHAnsi" w:hAnsiTheme="majorHAnsi" w:cstheme="majorHAnsi"/>
          <w:szCs w:val="22"/>
        </w:rPr>
        <w:t>czas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t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1744C0" w:rsidRPr="00FC22B9">
        <w:rPr>
          <w:rFonts w:asciiTheme="majorHAnsi" w:hAnsiTheme="majorHAnsi" w:cstheme="majorHAnsi"/>
          <w:szCs w:val="22"/>
        </w:rPr>
        <w:t>, lub długość</w:t>
      </w:r>
      <w:r w:rsidR="001744C0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i/>
          <w:szCs w:val="22"/>
        </w:rPr>
        <w:t>l</w:t>
      </w:r>
      <w:r w:rsidR="001744C0">
        <w:rPr>
          <w:rFonts w:asciiTheme="majorHAnsi" w:hAnsiTheme="majorHAnsi" w:cstheme="majorHAnsi"/>
          <w:i/>
          <w:szCs w:val="22"/>
          <w:vertAlign w:val="subscript"/>
        </w:rPr>
        <w:t>a</w:t>
      </w:r>
      <w:r w:rsidR="00F74759" w:rsidRPr="00FC22B9">
        <w:rPr>
          <w:rFonts w:asciiTheme="majorHAnsi" w:hAnsiTheme="majorHAnsi" w:cstheme="majorHAnsi"/>
          <w:szCs w:val="22"/>
        </w:rPr>
        <w:t xml:space="preserve">, a </w:t>
      </w:r>
      <w:proofErr w:type="spellStart"/>
      <w:r w:rsidR="00F74759" w:rsidRPr="00FC22B9">
        <w:rPr>
          <w:rFonts w:asciiTheme="majorHAnsi" w:hAnsiTheme="majorHAnsi" w:cstheme="majorHAnsi"/>
          <w:i/>
          <w:szCs w:val="22"/>
        </w:rPr>
        <w:t>q</w:t>
      </w:r>
      <w:r w:rsidR="00F74759" w:rsidRPr="00FC22B9">
        <w:rPr>
          <w:rFonts w:asciiTheme="majorHAnsi" w:hAnsiTheme="majorHAnsi" w:cstheme="majorHAnsi"/>
          <w:i/>
          <w:szCs w:val="22"/>
          <w:vertAlign w:val="subscript"/>
        </w:rPr>
        <w:t>a</w:t>
      </w:r>
      <w:proofErr w:type="spellEnd"/>
      <w:r w:rsidR="00872DDC" w:rsidRPr="00FC22B9">
        <w:rPr>
          <w:rFonts w:asciiTheme="majorHAnsi" w:hAnsiTheme="majorHAnsi" w:cstheme="majorHAnsi"/>
          <w:szCs w:val="22"/>
        </w:rPr>
        <w:t xml:space="preserve"> to potok pojazdów</w:t>
      </w:r>
      <w:r w:rsidR="00F74759" w:rsidRPr="00FC22B9">
        <w:rPr>
          <w:rFonts w:asciiTheme="majorHAnsi" w:hAnsiTheme="majorHAnsi" w:cstheme="majorHAnsi"/>
          <w:szCs w:val="22"/>
        </w:rPr>
        <w:t xml:space="preserve"> na tym odcinku</w:t>
      </w:r>
      <w:r w:rsidR="00872DDC" w:rsidRPr="00FC22B9">
        <w:rPr>
          <w:rFonts w:asciiTheme="majorHAnsi" w:hAnsiTheme="majorHAnsi" w:cstheme="majorHAnsi"/>
          <w:szCs w:val="22"/>
        </w:rPr>
        <w:t>.</w:t>
      </w:r>
    </w:p>
    <w:p w:rsidR="00061BA2" w:rsidRDefault="00D9490B" w:rsidP="0091208F">
      <w:p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Na podstawie prac przewozowych i liczby podróży </w:t>
      </w:r>
      <w:r>
        <w:rPr>
          <w:rFonts w:asciiTheme="majorHAnsi" w:hAnsiTheme="majorHAnsi" w:cstheme="majorHAnsi"/>
          <w:i/>
          <w:szCs w:val="22"/>
        </w:rPr>
        <w:t>N</w:t>
      </w:r>
      <w:r>
        <w:rPr>
          <w:rFonts w:asciiTheme="majorHAnsi" w:hAnsiTheme="majorHAnsi" w:cstheme="majorHAnsi"/>
          <w:szCs w:val="22"/>
        </w:rPr>
        <w:t xml:space="preserve"> określ podstawowe wskaźniki dla sieci:</w:t>
      </w:r>
    </w:p>
    <w:p w:rsidR="00B12BFE" w:rsidRDefault="00B12BFE" w:rsidP="0091208F">
      <w:pPr>
        <w:rPr>
          <w:rFonts w:asciiTheme="majorHAnsi" w:hAnsiTheme="majorHAnsi" w:cstheme="majorHAnsi"/>
          <w:szCs w:val="22"/>
        </w:rPr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780"/>
        <w:gridCol w:w="3035"/>
      </w:tblGrid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Parametr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symbol</w:t>
            </w:r>
          </w:p>
        </w:tc>
        <w:tc>
          <w:tcPr>
            <w:tcW w:w="3035" w:type="dxa"/>
            <w:shd w:val="clear" w:color="auto" w:fill="D9D9D9" w:themeFill="background1" w:themeFillShade="D9"/>
            <w:noWrap/>
            <w:vAlign w:val="bottom"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wartość</w:t>
            </w: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liczba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pojazdokilometry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pojazdogodziny</w:t>
            </w:r>
            <w:proofErr w:type="spellEnd"/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średnia prędkość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</w:t>
            </w: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średnia długość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D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  <w:tr w:rsidR="00B12BFE" w:rsidRPr="00B12BFE" w:rsidTr="00AE7C50">
        <w:trPr>
          <w:trHeight w:val="397"/>
          <w:jc w:val="center"/>
        </w:trPr>
        <w:tc>
          <w:tcPr>
            <w:tcW w:w="2977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średni czas podróży</w:t>
            </w:r>
          </w:p>
        </w:tc>
        <w:tc>
          <w:tcPr>
            <w:tcW w:w="1780" w:type="dxa"/>
            <w:shd w:val="clear" w:color="auto" w:fill="D9D9D9" w:themeFill="background1" w:themeFillShade="D9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  <w:proofErr w:type="spellStart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T</w:t>
            </w:r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  <w:r w:rsidRPr="00B12BFE"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  <w:t>/N</w:t>
            </w:r>
          </w:p>
        </w:tc>
        <w:tc>
          <w:tcPr>
            <w:tcW w:w="3035" w:type="dxa"/>
            <w:shd w:val="clear" w:color="auto" w:fill="auto"/>
            <w:noWrap/>
            <w:vAlign w:val="bottom"/>
            <w:hideMark/>
          </w:tcPr>
          <w:p w:rsidR="00B12BFE" w:rsidRPr="00B12BFE" w:rsidRDefault="00B12BFE" w:rsidP="00B12BFE">
            <w:pPr>
              <w:jc w:val="left"/>
              <w:rPr>
                <w:rFonts w:ascii="Times New Roman" w:eastAsia="Times New Roman" w:hAnsi="Times New Roman"/>
                <w:i/>
                <w:iCs/>
                <w:color w:val="000000"/>
                <w:szCs w:val="22"/>
                <w:lang w:eastAsia="pl-PL"/>
              </w:rPr>
            </w:pPr>
          </w:p>
        </w:tc>
      </w:tr>
    </w:tbl>
    <w:p w:rsidR="00F27B10" w:rsidRPr="00FC22B9" w:rsidRDefault="00F27B10" w:rsidP="00B12BFE">
      <w:pPr>
        <w:pStyle w:val="Nagwek3"/>
      </w:pPr>
      <w:bookmarkStart w:id="0" w:name="_Ref412551143"/>
      <w:r w:rsidRPr="00FC22B9">
        <w:t>Minimalne cięcie grafu</w:t>
      </w:r>
      <w:bookmarkEnd w:id="0"/>
    </w:p>
    <w:p w:rsidR="00F27B10" w:rsidRPr="00FC22B9" w:rsidRDefault="00F27B10" w:rsidP="009F7DBE">
      <w:pPr>
        <w:ind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Cięciem grafu nazywamy podzbi</w:t>
      </w:r>
      <w:r w:rsidR="00872DDC" w:rsidRPr="00FC22B9">
        <w:rPr>
          <w:rFonts w:asciiTheme="majorHAnsi" w:hAnsiTheme="majorHAnsi" w:cstheme="majorHAnsi"/>
          <w:szCs w:val="22"/>
        </w:rPr>
        <w:t>ór</w:t>
      </w:r>
      <w:r w:rsidRPr="00FC22B9">
        <w:rPr>
          <w:rFonts w:asciiTheme="majorHAnsi" w:hAnsiTheme="majorHAnsi" w:cstheme="majorHAnsi"/>
          <w:szCs w:val="22"/>
        </w:rPr>
        <w:t xml:space="preserve"> odcinków grafu, któ</w:t>
      </w:r>
      <w:r w:rsidR="001744C0">
        <w:rPr>
          <w:rFonts w:asciiTheme="majorHAnsi" w:hAnsiTheme="majorHAnsi" w:cstheme="majorHAnsi"/>
          <w:szCs w:val="22"/>
        </w:rPr>
        <w:t>ry dzieli graf na dwie</w:t>
      </w:r>
      <w:r w:rsidRPr="00FC22B9">
        <w:rPr>
          <w:rFonts w:asciiTheme="majorHAnsi" w:hAnsiTheme="majorHAnsi" w:cstheme="majorHAnsi"/>
          <w:szCs w:val="22"/>
        </w:rPr>
        <w:t xml:space="preserve"> rozłączne </w:t>
      </w:r>
      <w:r w:rsidR="001744C0">
        <w:rPr>
          <w:rFonts w:asciiTheme="majorHAnsi" w:hAnsiTheme="majorHAnsi" w:cstheme="majorHAnsi"/>
          <w:szCs w:val="22"/>
        </w:rPr>
        <w:t>części (</w:t>
      </w:r>
      <w:r w:rsidRPr="00FC22B9">
        <w:rPr>
          <w:rFonts w:asciiTheme="majorHAnsi" w:hAnsiTheme="majorHAnsi" w:cstheme="majorHAnsi"/>
          <w:szCs w:val="22"/>
        </w:rPr>
        <w:t>podgrafy</w:t>
      </w:r>
      <w:r w:rsidR="001744C0">
        <w:rPr>
          <w:rFonts w:asciiTheme="majorHAnsi" w:hAnsiTheme="majorHAnsi" w:cstheme="majorHAnsi"/>
          <w:szCs w:val="22"/>
        </w:rPr>
        <w:t>)</w:t>
      </w:r>
      <w:r w:rsidRPr="00FC22B9">
        <w:rPr>
          <w:rFonts w:asciiTheme="majorHAnsi" w:hAnsiTheme="majorHAnsi" w:cstheme="majorHAnsi"/>
          <w:szCs w:val="22"/>
        </w:rPr>
        <w:t>. W odniesieniu do sieci transportowej, cięciem będzie taki zbiór odcinków, który dzieli sieć na dwie części pomiędzy którymi nie ma połączeń</w:t>
      </w:r>
      <w:r w:rsidR="001D4B79" w:rsidRPr="00FC22B9">
        <w:rPr>
          <w:rFonts w:asciiTheme="majorHAnsi" w:hAnsiTheme="majorHAnsi" w:cstheme="majorHAnsi"/>
          <w:szCs w:val="22"/>
        </w:rPr>
        <w:t xml:space="preserve"> (</w:t>
      </w:r>
      <w:r w:rsidR="009F7DBE" w:rsidRPr="00FC22B9">
        <w:rPr>
          <w:rFonts w:asciiTheme="majorHAnsi" w:hAnsiTheme="majorHAnsi" w:cstheme="majorHAnsi"/>
          <w:szCs w:val="22"/>
        </w:rPr>
        <w:t>metoda szukania najkrótszej ścieżki nie znajduje połączeń</w:t>
      </w:r>
      <w:r w:rsidR="001D4B79" w:rsidRPr="00FC22B9">
        <w:rPr>
          <w:rFonts w:asciiTheme="majorHAnsi" w:hAnsiTheme="majorHAnsi" w:cstheme="majorHAnsi"/>
          <w:szCs w:val="22"/>
        </w:rPr>
        <w:t>)</w:t>
      </w:r>
      <w:r w:rsidRPr="00FC22B9">
        <w:rPr>
          <w:rFonts w:asciiTheme="majorHAnsi" w:hAnsiTheme="majorHAnsi" w:cstheme="majorHAnsi"/>
          <w:szCs w:val="22"/>
        </w:rPr>
        <w:t xml:space="preserve">. </w:t>
      </w:r>
      <w:r w:rsidR="008766CD">
        <w:rPr>
          <w:rFonts w:asciiTheme="majorHAnsi" w:hAnsiTheme="majorHAnsi" w:cstheme="majorHAnsi"/>
          <w:szCs w:val="22"/>
        </w:rPr>
        <w:t xml:space="preserve">W ćwiczeniu tym należy zidentyfikować linie cięcia sieci na dwa rozłączne grafy i wybrać cięcia najmniejsze (wąskie gardła). </w:t>
      </w:r>
      <w:r w:rsidR="000175C4" w:rsidRPr="00FC22B9">
        <w:rPr>
          <w:rFonts w:asciiTheme="majorHAnsi" w:hAnsiTheme="majorHAnsi" w:cstheme="majorHAnsi"/>
          <w:szCs w:val="22"/>
        </w:rPr>
        <w:t xml:space="preserve">Naturalnymi cięciami sieci transportowej są przeszkody przestrzenne: rzeki, kolej, autostrady, które </w:t>
      </w:r>
      <w:r w:rsidR="001744C0">
        <w:rPr>
          <w:rFonts w:asciiTheme="majorHAnsi" w:hAnsiTheme="majorHAnsi" w:cstheme="majorHAnsi"/>
          <w:szCs w:val="22"/>
        </w:rPr>
        <w:t>przecina</w:t>
      </w:r>
      <w:r w:rsidR="000175C4" w:rsidRPr="00FC22B9">
        <w:rPr>
          <w:rFonts w:asciiTheme="majorHAnsi" w:hAnsiTheme="majorHAnsi" w:cstheme="majorHAnsi"/>
          <w:szCs w:val="22"/>
        </w:rPr>
        <w:t xml:space="preserve"> niewielka ilość</w:t>
      </w:r>
      <w:r w:rsidR="001744C0">
        <w:rPr>
          <w:rFonts w:asciiTheme="majorHAnsi" w:hAnsiTheme="majorHAnsi" w:cstheme="majorHAnsi"/>
          <w:szCs w:val="22"/>
        </w:rPr>
        <w:t xml:space="preserve"> połączeń</w:t>
      </w:r>
      <w:r w:rsidR="000175C4" w:rsidRPr="00FC22B9">
        <w:rPr>
          <w:rFonts w:asciiTheme="majorHAnsi" w:hAnsiTheme="majorHAnsi" w:cstheme="majorHAnsi"/>
          <w:szCs w:val="22"/>
        </w:rPr>
        <w:t xml:space="preserve"> </w:t>
      </w:r>
      <w:r w:rsidR="001744C0">
        <w:rPr>
          <w:rFonts w:asciiTheme="majorHAnsi" w:hAnsiTheme="majorHAnsi" w:cstheme="majorHAnsi"/>
          <w:szCs w:val="22"/>
        </w:rPr>
        <w:t>(</w:t>
      </w:r>
      <w:r w:rsidR="000175C4" w:rsidRPr="00FC22B9">
        <w:rPr>
          <w:rFonts w:asciiTheme="majorHAnsi" w:hAnsiTheme="majorHAnsi" w:cstheme="majorHAnsi"/>
          <w:szCs w:val="22"/>
        </w:rPr>
        <w:t>mostów/tuneli/przejazdów</w:t>
      </w:r>
      <w:r w:rsidR="001744C0">
        <w:rPr>
          <w:rFonts w:asciiTheme="majorHAnsi" w:hAnsiTheme="majorHAnsi" w:cstheme="majorHAnsi"/>
          <w:szCs w:val="22"/>
        </w:rPr>
        <w:t>)</w:t>
      </w:r>
      <w:r w:rsidR="000175C4" w:rsidRPr="00FC22B9">
        <w:rPr>
          <w:rFonts w:asciiTheme="majorHAnsi" w:hAnsiTheme="majorHAnsi" w:cstheme="majorHAnsi"/>
          <w:szCs w:val="22"/>
        </w:rPr>
        <w:t>.</w:t>
      </w:r>
    </w:p>
    <w:p w:rsidR="00872DDC" w:rsidRPr="00FC22B9" w:rsidRDefault="009F7DBE" w:rsidP="009F7DBE">
      <w:pPr>
        <w:ind w:firstLine="360"/>
        <w:rPr>
          <w:rFonts w:asciiTheme="majorHAnsi" w:hAnsiTheme="majorHAnsi" w:cstheme="majorHAnsi"/>
        </w:rPr>
      </w:pPr>
      <w:r w:rsidRPr="00FC22B9">
        <w:rPr>
          <w:rFonts w:asciiTheme="majorHAnsi" w:hAnsiTheme="majorHAnsi" w:cstheme="majorHAnsi"/>
          <w:szCs w:val="22"/>
        </w:rPr>
        <w:t>W sieci transportowej cięcia rozpatr</w:t>
      </w:r>
      <w:r w:rsidR="001D4B79" w:rsidRPr="00FC22B9">
        <w:rPr>
          <w:rFonts w:asciiTheme="majorHAnsi" w:hAnsiTheme="majorHAnsi" w:cstheme="majorHAnsi"/>
          <w:szCs w:val="22"/>
        </w:rPr>
        <w:t xml:space="preserve">uje się </w:t>
      </w:r>
      <w:r w:rsidRPr="00FC22B9">
        <w:rPr>
          <w:rFonts w:asciiTheme="majorHAnsi" w:hAnsiTheme="majorHAnsi" w:cstheme="majorHAnsi"/>
          <w:szCs w:val="22"/>
        </w:rPr>
        <w:t xml:space="preserve">z punktu widzenia pary źródło-cel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ij</w:t>
      </w:r>
      <w:proofErr w:type="spellEnd"/>
      <w:r w:rsidRPr="00FC22B9">
        <w:rPr>
          <w:rFonts w:asciiTheme="majorHAnsi" w:hAnsiTheme="majorHAnsi" w:cstheme="majorHAnsi"/>
          <w:i/>
          <w:szCs w:val="22"/>
        </w:rPr>
        <w:t xml:space="preserve"> </w:t>
      </w:r>
      <w:r w:rsidRPr="00FC22B9">
        <w:rPr>
          <w:rFonts w:asciiTheme="majorHAnsi" w:hAnsiTheme="majorHAnsi" w:cstheme="majorHAnsi"/>
          <w:szCs w:val="22"/>
        </w:rPr>
        <w:t xml:space="preserve">i jej ścieżek </w:t>
      </w:r>
      <w:r w:rsidRPr="00FC22B9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r w:rsidRPr="00FC22B9">
        <w:rPr>
          <w:rFonts w:asciiTheme="majorHAnsi" w:hAnsiTheme="majorHAnsi" w:cstheme="majorHAnsi"/>
          <w:i/>
          <w:szCs w:val="22"/>
        </w:rPr>
        <w:t xml:space="preserve">. </w:t>
      </w:r>
      <w:r w:rsidR="00AE5F14" w:rsidRPr="00FC22B9">
        <w:rPr>
          <w:rFonts w:asciiTheme="majorHAnsi" w:hAnsiTheme="majorHAnsi" w:cstheme="majorHAnsi"/>
          <w:szCs w:val="22"/>
        </w:rPr>
        <w:t>Cięciem</w:t>
      </w:r>
      <w:r w:rsidR="008766CD">
        <w:rPr>
          <w:rFonts w:asciiTheme="majorHAnsi" w:hAnsiTheme="majorHAnsi" w:cstheme="majorHAnsi"/>
          <w:szCs w:val="22"/>
        </w:rPr>
        <w:t>,</w:t>
      </w:r>
      <w:r w:rsidR="00AE5F14" w:rsidRPr="00FC22B9">
        <w:rPr>
          <w:rFonts w:asciiTheme="majorHAnsi" w:hAnsiTheme="majorHAnsi" w:cstheme="majorHAnsi"/>
          <w:szCs w:val="22"/>
        </w:rPr>
        <w:t xml:space="preserve"> </w:t>
      </w:r>
      <w:r w:rsidR="008766CD">
        <w:rPr>
          <w:rFonts w:asciiTheme="majorHAnsi" w:hAnsiTheme="majorHAnsi" w:cstheme="majorHAnsi"/>
          <w:szCs w:val="22"/>
        </w:rPr>
        <w:t xml:space="preserve">w tym ćwiczeniu, </w:t>
      </w:r>
      <w:r w:rsidR="00AE5F14" w:rsidRPr="00FC22B9">
        <w:rPr>
          <w:rFonts w:asciiTheme="majorHAnsi" w:hAnsiTheme="majorHAnsi" w:cstheme="majorHAnsi"/>
          <w:szCs w:val="22"/>
        </w:rPr>
        <w:t xml:space="preserve">niech będzie </w:t>
      </w:r>
      <w:r w:rsidR="001D4B79" w:rsidRPr="00FC22B9">
        <w:rPr>
          <w:rFonts w:asciiTheme="majorHAnsi" w:hAnsiTheme="majorHAnsi" w:cstheme="majorHAnsi"/>
          <w:szCs w:val="22"/>
        </w:rPr>
        <w:t xml:space="preserve">taki </w:t>
      </w:r>
      <w:r w:rsidR="00AE5F14" w:rsidRPr="00FC22B9">
        <w:rPr>
          <w:rFonts w:asciiTheme="majorHAnsi" w:hAnsiTheme="majorHAnsi" w:cstheme="majorHAnsi"/>
          <w:szCs w:val="22"/>
        </w:rPr>
        <w:t xml:space="preserve">podzbiór </w:t>
      </w:r>
      <w:proofErr w:type="spellStart"/>
      <w:r w:rsidR="001744C0" w:rsidRPr="00FC22B9">
        <w:rPr>
          <w:rFonts w:asciiTheme="majorHAnsi" w:hAnsiTheme="majorHAnsi" w:cstheme="majorHAnsi"/>
          <w:i/>
          <w:szCs w:val="22"/>
        </w:rPr>
        <w:t>c</w:t>
      </w:r>
      <w:r w:rsidR="001744C0"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proofErr w:type="spellEnd"/>
      <w:r w:rsidR="001744C0" w:rsidRPr="00FC22B9">
        <w:rPr>
          <w:rFonts w:asciiTheme="majorHAnsi" w:hAnsiTheme="majorHAnsi" w:cstheme="majorHAnsi"/>
          <w:i/>
          <w:szCs w:val="22"/>
        </w:rPr>
        <w:t>={</w:t>
      </w:r>
      <w:proofErr w:type="spellStart"/>
      <w:r w:rsidR="001744C0" w:rsidRPr="00FC22B9">
        <w:rPr>
          <w:rFonts w:asciiTheme="majorHAnsi" w:hAnsiTheme="majorHAnsi" w:cstheme="majorHAnsi"/>
          <w:i/>
          <w:szCs w:val="22"/>
        </w:rPr>
        <w:t>a:a</w:t>
      </w:r>
      <w:proofErr w:type="spellEnd"/>
      <w:r w:rsidR="001744C0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31" type="#_x0000_t75" style="width:9.7pt;height:9.7pt" o:ole="">
            <v:imagedata r:id="rId9" o:title=""/>
          </v:shape>
          <o:OLEObject Type="Embed" ProgID="Equation.DSMT4" ShapeID="_x0000_i1031" DrawAspect="Content" ObjectID="_1583787525" r:id="rId18"/>
        </w:object>
      </w:r>
      <w:r w:rsidR="001744C0" w:rsidRPr="00FC22B9">
        <w:rPr>
          <w:rFonts w:asciiTheme="majorHAnsi" w:hAnsiTheme="majorHAnsi" w:cstheme="majorHAnsi"/>
          <w:i/>
        </w:rPr>
        <w:t>A}</w:t>
      </w:r>
      <w:r w:rsidR="001744C0">
        <w:rPr>
          <w:rFonts w:asciiTheme="majorHAnsi" w:hAnsiTheme="majorHAnsi" w:cstheme="majorHAnsi"/>
          <w:i/>
        </w:rPr>
        <w:t xml:space="preserve"> </w:t>
      </w:r>
      <w:r w:rsidR="00AE5F14" w:rsidRPr="00FC22B9">
        <w:rPr>
          <w:rFonts w:asciiTheme="majorHAnsi" w:hAnsiTheme="majorHAnsi" w:cstheme="majorHAnsi"/>
          <w:szCs w:val="22"/>
        </w:rPr>
        <w:t>odcinków</w:t>
      </w:r>
      <w:r w:rsidR="001D4B79" w:rsidRPr="00FC22B9">
        <w:rPr>
          <w:rFonts w:asciiTheme="majorHAnsi" w:hAnsiTheme="majorHAnsi" w:cstheme="majorHAnsi"/>
          <w:szCs w:val="22"/>
        </w:rPr>
        <w:t xml:space="preserve"> grafu</w:t>
      </w:r>
      <w:r w:rsidR="00AE5F14" w:rsidRPr="00FC22B9">
        <w:rPr>
          <w:rFonts w:asciiTheme="majorHAnsi" w:hAnsiTheme="majorHAnsi" w:cstheme="majorHAnsi"/>
          <w:szCs w:val="22"/>
        </w:rPr>
        <w:t xml:space="preserve">, który ma niepuste przecięcie z każdą ścieżką </w:t>
      </w:r>
      <w:r w:rsidR="00AE5F14" w:rsidRPr="00FC22B9">
        <w:rPr>
          <w:rFonts w:asciiTheme="majorHAnsi" w:hAnsiTheme="majorHAnsi" w:cstheme="majorHAnsi"/>
          <w:i/>
          <w:position w:val="-24"/>
        </w:rPr>
        <w:object w:dxaOrig="1340" w:dyaOrig="480">
          <v:shape id="_x0000_i1032" type="#_x0000_t75" style="width:66.9pt;height:24pt" o:ole="">
            <v:imagedata r:id="rId19" o:title=""/>
          </v:shape>
          <o:OLEObject Type="Embed" ProgID="Equation.DSMT4" ShapeID="_x0000_i1032" DrawAspect="Content" ObjectID="_1583787526" r:id="rId20"/>
        </w:object>
      </w:r>
      <w:r w:rsidR="00FF2624" w:rsidRPr="00FC22B9">
        <w:rPr>
          <w:rFonts w:asciiTheme="majorHAnsi" w:hAnsiTheme="majorHAnsi" w:cstheme="majorHAnsi"/>
        </w:rPr>
        <w:t xml:space="preserve">. </w:t>
      </w:r>
      <w:r w:rsidR="001744C0">
        <w:rPr>
          <w:rFonts w:asciiTheme="majorHAnsi" w:hAnsiTheme="majorHAnsi" w:cstheme="majorHAnsi"/>
        </w:rPr>
        <w:t>Innymi słowy n</w:t>
      </w:r>
      <w:r w:rsidR="001D4B79" w:rsidRPr="00FC22B9">
        <w:rPr>
          <w:rFonts w:asciiTheme="majorHAnsi" w:hAnsiTheme="majorHAnsi" w:cstheme="majorHAnsi"/>
        </w:rPr>
        <w:t xml:space="preserve">ależy znaleźć taki zbiór odcinków, który przetnie wszystkie ścieżki </w:t>
      </w:r>
      <w:r w:rsidR="001D4B79" w:rsidRPr="00FC22B9">
        <w:rPr>
          <w:rFonts w:asciiTheme="majorHAnsi" w:hAnsiTheme="majorHAnsi" w:cstheme="majorHAnsi"/>
          <w:i/>
        </w:rPr>
        <w:t>k</w:t>
      </w:r>
      <w:r w:rsidR="001D4B79" w:rsidRPr="00FC22B9">
        <w:rPr>
          <w:rFonts w:asciiTheme="majorHAnsi" w:hAnsiTheme="majorHAnsi" w:cstheme="majorHAnsi"/>
          <w:i/>
          <w:vertAlign w:val="subscript"/>
        </w:rPr>
        <w:t>ij</w:t>
      </w:r>
      <w:r w:rsidR="001D4B79" w:rsidRPr="00FC22B9">
        <w:rPr>
          <w:rFonts w:asciiTheme="majorHAnsi" w:hAnsiTheme="majorHAnsi" w:cstheme="majorHAnsi"/>
          <w:i/>
        </w:rPr>
        <w:t xml:space="preserve">. </w:t>
      </w:r>
      <w:r w:rsidR="00FF2624" w:rsidRPr="00FC22B9">
        <w:rPr>
          <w:rFonts w:asciiTheme="majorHAnsi" w:hAnsiTheme="majorHAnsi" w:cstheme="majorHAnsi"/>
        </w:rPr>
        <w:t xml:space="preserve">Zbiór wszystkich cięć nazwijmy </w:t>
      </w:r>
      <w:proofErr w:type="spellStart"/>
      <w:r w:rsidR="00FF2624" w:rsidRPr="00FC22B9">
        <w:rPr>
          <w:rFonts w:asciiTheme="majorHAnsi" w:hAnsiTheme="majorHAnsi" w:cstheme="majorHAnsi"/>
          <w:i/>
        </w:rPr>
        <w:t>C</w:t>
      </w:r>
      <w:r w:rsidR="00FF2624" w:rsidRPr="00FC22B9">
        <w:rPr>
          <w:rFonts w:asciiTheme="majorHAnsi" w:hAnsiTheme="majorHAnsi" w:cstheme="majorHAnsi"/>
          <w:i/>
          <w:vertAlign w:val="subscript"/>
        </w:rPr>
        <w:t>ij</w:t>
      </w:r>
      <w:proofErr w:type="spellEnd"/>
      <w:r w:rsidR="00FF2624" w:rsidRPr="00FC22B9">
        <w:rPr>
          <w:rFonts w:asciiTheme="majorHAnsi" w:hAnsiTheme="majorHAnsi" w:cstheme="majorHAnsi"/>
          <w:i/>
        </w:rPr>
        <w:t>={</w:t>
      </w:r>
      <w:proofErr w:type="spellStart"/>
      <w:r w:rsidR="00FF2624" w:rsidRPr="00FC22B9">
        <w:rPr>
          <w:rFonts w:asciiTheme="majorHAnsi" w:hAnsiTheme="majorHAnsi" w:cstheme="majorHAnsi"/>
          <w:i/>
        </w:rPr>
        <w:t>c</w:t>
      </w:r>
      <w:r w:rsidR="00FF2624" w:rsidRPr="00FC22B9">
        <w:rPr>
          <w:rFonts w:asciiTheme="majorHAnsi" w:hAnsiTheme="majorHAnsi" w:cstheme="majorHAnsi"/>
          <w:i/>
          <w:vertAlign w:val="subscript"/>
        </w:rPr>
        <w:t>ij</w:t>
      </w:r>
      <w:proofErr w:type="spellEnd"/>
      <w:r w:rsidR="00FF2624" w:rsidRPr="00FC22B9">
        <w:rPr>
          <w:rFonts w:asciiTheme="majorHAnsi" w:hAnsiTheme="majorHAnsi" w:cstheme="majorHAnsi"/>
          <w:i/>
        </w:rPr>
        <w:t>}</w:t>
      </w:r>
      <w:r w:rsidR="001744C0">
        <w:rPr>
          <w:rFonts w:asciiTheme="majorHAnsi" w:hAnsiTheme="majorHAnsi" w:cstheme="majorHAnsi"/>
        </w:rPr>
        <w:t>,</w:t>
      </w:r>
      <w:r w:rsidR="00AE5F14" w:rsidRPr="00FC22B9">
        <w:rPr>
          <w:rFonts w:asciiTheme="majorHAnsi" w:hAnsiTheme="majorHAnsi" w:cstheme="majorHAnsi"/>
        </w:rPr>
        <w:t xml:space="preserve"> </w:t>
      </w:r>
      <w:r w:rsidR="001744C0">
        <w:rPr>
          <w:rFonts w:asciiTheme="majorHAnsi" w:hAnsiTheme="majorHAnsi" w:cstheme="majorHAnsi"/>
        </w:rPr>
        <w:t>w</w:t>
      </w:r>
      <w:r w:rsidR="001D4B79" w:rsidRPr="00FC22B9">
        <w:rPr>
          <w:rFonts w:asciiTheme="majorHAnsi" w:hAnsiTheme="majorHAnsi" w:cstheme="majorHAnsi"/>
        </w:rPr>
        <w:t xml:space="preserve"> tym zbiorze </w:t>
      </w:r>
      <w:r w:rsidR="001744C0">
        <w:rPr>
          <w:rFonts w:asciiTheme="majorHAnsi" w:hAnsiTheme="majorHAnsi" w:cstheme="majorHAnsi"/>
        </w:rPr>
        <w:t>interesuje nas cięcie minimalne</w:t>
      </w:r>
      <w:r w:rsidR="001D4B79" w:rsidRPr="00FC22B9">
        <w:rPr>
          <w:rFonts w:asciiTheme="majorHAnsi" w:hAnsiTheme="majorHAnsi" w:cstheme="majorHAnsi"/>
          <w:i/>
        </w:rPr>
        <w:t xml:space="preserve"> </w:t>
      </w:r>
      <w:r w:rsidR="001744C0" w:rsidRPr="001744C0">
        <w:rPr>
          <w:rFonts w:asciiTheme="majorHAnsi" w:hAnsiTheme="majorHAnsi" w:cstheme="majorHAnsi"/>
          <w:i/>
          <w:position w:val="-14"/>
          <w:szCs w:val="22"/>
        </w:rPr>
        <w:object w:dxaOrig="740" w:dyaOrig="380">
          <v:shape id="_x0000_i1033" type="#_x0000_t75" style="width:36.9pt;height:18.9pt" o:ole="">
            <v:imagedata r:id="rId21" o:title=""/>
          </v:shape>
          <o:OLEObject Type="Embed" ProgID="Equation.DSMT4" ShapeID="_x0000_i1033" DrawAspect="Content" ObjectID="_1583787527" r:id="rId22"/>
        </w:object>
      </w:r>
      <w:r w:rsidR="001D4B79" w:rsidRPr="00FC22B9">
        <w:rPr>
          <w:rFonts w:asciiTheme="majorHAnsi" w:hAnsiTheme="majorHAnsi" w:cstheme="majorHAnsi"/>
        </w:rPr>
        <w:t xml:space="preserve">, </w:t>
      </w:r>
      <w:r w:rsidR="00AD0530" w:rsidRPr="00FC22B9">
        <w:rPr>
          <w:rFonts w:asciiTheme="majorHAnsi" w:hAnsiTheme="majorHAnsi" w:cstheme="majorHAnsi"/>
        </w:rPr>
        <w:t>czyli</w:t>
      </w:r>
      <w:r w:rsidR="001D4B79" w:rsidRPr="00FC22B9">
        <w:rPr>
          <w:rFonts w:asciiTheme="majorHAnsi" w:hAnsiTheme="majorHAnsi" w:cstheme="majorHAnsi"/>
        </w:rPr>
        <w:t xml:space="preserve"> </w:t>
      </w:r>
      <w:r w:rsidR="00AE5F14" w:rsidRPr="00FC22B9">
        <w:rPr>
          <w:rFonts w:asciiTheme="majorHAnsi" w:hAnsiTheme="majorHAnsi" w:cstheme="majorHAnsi"/>
        </w:rPr>
        <w:t>(w zależności od przyjętej heurystyki</w:t>
      </w:r>
      <w:r w:rsidR="00FF2624" w:rsidRPr="00FC22B9">
        <w:rPr>
          <w:rFonts w:asciiTheme="majorHAnsi" w:hAnsiTheme="majorHAnsi" w:cstheme="majorHAnsi"/>
        </w:rPr>
        <w:t>)</w:t>
      </w:r>
      <w:r w:rsidR="00AE5F14" w:rsidRPr="00FC22B9">
        <w:rPr>
          <w:rFonts w:asciiTheme="majorHAnsi" w:hAnsiTheme="majorHAnsi" w:cstheme="majorHAnsi"/>
        </w:rPr>
        <w:t>:</w:t>
      </w:r>
    </w:p>
    <w:p w:rsidR="00AE5F14" w:rsidRPr="00FC22B9" w:rsidRDefault="00AE5F14" w:rsidP="009F7DBE">
      <w:pPr>
        <w:pStyle w:val="Akapitzlist"/>
        <w:numPr>
          <w:ilvl w:val="0"/>
          <w:numId w:val="22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>najmniej liczn</w:t>
      </w:r>
      <w:r w:rsidR="00FF2624" w:rsidRPr="00FC22B9">
        <w:rPr>
          <w:rFonts w:asciiTheme="majorHAnsi" w:hAnsiTheme="majorHAnsi" w:cstheme="majorHAnsi"/>
          <w:szCs w:val="22"/>
        </w:rPr>
        <w:t>e</w:t>
      </w:r>
      <w:r w:rsidRPr="00FC22B9">
        <w:rPr>
          <w:rFonts w:asciiTheme="majorHAnsi" w:hAnsiTheme="majorHAnsi" w:cstheme="majorHAnsi"/>
          <w:szCs w:val="22"/>
        </w:rPr>
        <w:t xml:space="preserve"> (zawiera</w:t>
      </w:r>
      <w:r w:rsidR="009F7DBE" w:rsidRPr="00FC22B9">
        <w:rPr>
          <w:rFonts w:asciiTheme="majorHAnsi" w:hAnsiTheme="majorHAnsi" w:cstheme="majorHAnsi"/>
          <w:szCs w:val="22"/>
        </w:rPr>
        <w:t>jące</w:t>
      </w:r>
      <w:r w:rsidRPr="00FC22B9">
        <w:rPr>
          <w:rFonts w:asciiTheme="majorHAnsi" w:hAnsiTheme="majorHAnsi" w:cstheme="majorHAnsi"/>
          <w:szCs w:val="22"/>
        </w:rPr>
        <w:t xml:space="preserve"> najmniej odcinków)</w:t>
      </w:r>
      <w:r w:rsidRPr="00FC22B9">
        <w:rPr>
          <w:rFonts w:asciiTheme="majorHAnsi" w:hAnsiTheme="majorHAnsi" w:cstheme="majorHAnsi"/>
          <w:szCs w:val="22"/>
        </w:rPr>
        <w:tab/>
      </w:r>
      <w:r w:rsidR="00FF2624" w:rsidRPr="00FC22B9">
        <w:rPr>
          <w:rFonts w:asciiTheme="majorHAnsi" w:hAnsiTheme="majorHAnsi" w:cstheme="majorHAnsi"/>
          <w:i/>
          <w:position w:val="-24"/>
        </w:rPr>
        <w:object w:dxaOrig="780" w:dyaOrig="520">
          <v:shape id="_x0000_i1034" type="#_x0000_t75" style="width:39.7pt;height:26.3pt" o:ole="">
            <v:imagedata r:id="rId23" o:title=""/>
          </v:shape>
          <o:OLEObject Type="Embed" ProgID="Equation.DSMT4" ShapeID="_x0000_i1034" DrawAspect="Content" ObjectID="_1583787528" r:id="rId24"/>
        </w:object>
      </w:r>
    </w:p>
    <w:p w:rsidR="00AE5F14" w:rsidRPr="00FC22B9" w:rsidRDefault="00FF2624" w:rsidP="009F7DBE">
      <w:pPr>
        <w:pStyle w:val="Akapitzlist"/>
        <w:numPr>
          <w:ilvl w:val="0"/>
          <w:numId w:val="22"/>
        </w:num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</w:rPr>
        <w:t xml:space="preserve">o najmniejszej </w:t>
      </w:r>
      <w:r w:rsidR="00352A54" w:rsidRPr="00FC22B9">
        <w:rPr>
          <w:rFonts w:asciiTheme="majorHAnsi" w:hAnsiTheme="majorHAnsi" w:cstheme="majorHAnsi"/>
        </w:rPr>
        <w:t xml:space="preserve">sumarycznej </w:t>
      </w:r>
      <w:r w:rsidRPr="00FC22B9">
        <w:rPr>
          <w:rFonts w:asciiTheme="majorHAnsi" w:hAnsiTheme="majorHAnsi" w:cstheme="majorHAnsi"/>
        </w:rPr>
        <w:t>przepustowości</w:t>
      </w:r>
      <w:r w:rsidRPr="00FC22B9">
        <w:rPr>
          <w:rFonts w:asciiTheme="majorHAnsi" w:hAnsiTheme="majorHAnsi" w:cstheme="majorHAnsi"/>
        </w:rPr>
        <w:tab/>
      </w:r>
      <w:r w:rsidRPr="00FC22B9">
        <w:rPr>
          <w:rFonts w:asciiTheme="majorHAnsi" w:hAnsiTheme="majorHAnsi" w:cstheme="majorHAnsi"/>
        </w:rPr>
        <w:tab/>
      </w:r>
      <w:r w:rsidRPr="00FC22B9">
        <w:rPr>
          <w:rFonts w:asciiTheme="majorHAnsi" w:hAnsiTheme="majorHAnsi" w:cstheme="majorHAnsi"/>
          <w:i/>
          <w:position w:val="-34"/>
        </w:rPr>
        <w:object w:dxaOrig="1219" w:dyaOrig="600">
          <v:shape id="_x0000_i1035" type="#_x0000_t75" style="width:60.45pt;height:30pt" o:ole="">
            <v:imagedata r:id="rId25" o:title=""/>
          </v:shape>
          <o:OLEObject Type="Embed" ProgID="Equation.DSMT4" ShapeID="_x0000_i1035" DrawAspect="Content" ObjectID="_1583787529" r:id="rId26"/>
        </w:object>
      </w:r>
    </w:p>
    <w:p w:rsidR="00725035" w:rsidRDefault="009F7DBE" w:rsidP="009F7DBE">
      <w:pPr>
        <w:ind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zadanego modelu ruchu </w:t>
      </w:r>
      <w:r w:rsidRPr="00FC22B9">
        <w:rPr>
          <w:i/>
        </w:rPr>
        <w:t>q=M(G,Q)</w:t>
      </w:r>
      <w:r w:rsidRPr="00FC22B9">
        <w:t xml:space="preserve">, określ parę źródło-cel </w:t>
      </w:r>
      <w:proofErr w:type="spellStart"/>
      <w:r w:rsidRPr="00FC22B9">
        <w:rPr>
          <w:i/>
        </w:rPr>
        <w:t>ij</w:t>
      </w:r>
      <w:proofErr w:type="spellEnd"/>
      <w:r w:rsidRPr="00FC22B9">
        <w:rPr>
          <w:i/>
        </w:rPr>
        <w:t xml:space="preserve"> </w:t>
      </w:r>
      <w:r w:rsidRPr="00FC22B9">
        <w:t xml:space="preserve">o największej liczbie podróży </w:t>
      </w:r>
      <w:r w:rsidR="00A43B9E" w:rsidRPr="00FC22B9">
        <w:rPr>
          <w:position w:val="-22"/>
        </w:rPr>
        <w:object w:dxaOrig="1460" w:dyaOrig="480">
          <v:shape id="_x0000_i1036" type="#_x0000_t75" style="width:72.45pt;height:24pt" o:ole="">
            <v:imagedata r:id="rId27" o:title=""/>
          </v:shape>
          <o:OLEObject Type="Embed" ProgID="Equation.DSMT4" ShapeID="_x0000_i1036" DrawAspect="Content" ObjectID="_1583787530" r:id="rId28"/>
        </w:object>
      </w:r>
      <w:r w:rsidRPr="00FC22B9">
        <w:rPr>
          <w:rFonts w:asciiTheme="majorHAnsi" w:hAnsiTheme="majorHAnsi" w:cstheme="majorHAnsi"/>
          <w:szCs w:val="22"/>
        </w:rPr>
        <w:t xml:space="preserve">. Przeanalizuj możliwe </w:t>
      </w:r>
      <w:r w:rsidR="00AD0530" w:rsidRPr="00FC22B9">
        <w:rPr>
          <w:rFonts w:asciiTheme="majorHAnsi" w:hAnsiTheme="majorHAnsi" w:cstheme="majorHAnsi"/>
          <w:szCs w:val="22"/>
        </w:rPr>
        <w:t>ścieżki</w:t>
      </w:r>
      <w:r w:rsidRPr="00FC22B9">
        <w:rPr>
          <w:rFonts w:asciiTheme="majorHAnsi" w:hAnsiTheme="majorHAnsi" w:cstheme="majorHAnsi"/>
          <w:szCs w:val="22"/>
        </w:rPr>
        <w:t xml:space="preserve"> </w:t>
      </w:r>
      <w:r w:rsidRPr="00FC22B9">
        <w:rPr>
          <w:rFonts w:asciiTheme="majorHAnsi" w:hAnsiTheme="majorHAnsi" w:cstheme="majorHAnsi"/>
          <w:i/>
          <w:szCs w:val="22"/>
        </w:rPr>
        <w:t>k</w:t>
      </w:r>
      <w:r w:rsidRPr="00FC22B9">
        <w:rPr>
          <w:rFonts w:asciiTheme="majorHAnsi" w:hAnsiTheme="majorHAnsi" w:cstheme="majorHAnsi"/>
          <w:i/>
          <w:szCs w:val="22"/>
          <w:vertAlign w:val="subscript"/>
        </w:rPr>
        <w:t>ij</w:t>
      </w:r>
      <w:r w:rsidRPr="00FC22B9">
        <w:rPr>
          <w:rFonts w:asciiTheme="majorHAnsi" w:hAnsiTheme="majorHAnsi" w:cstheme="majorHAnsi"/>
          <w:szCs w:val="22"/>
        </w:rPr>
        <w:t xml:space="preserve"> i na ich podstawie określ minimalne cięcie grafu ze względu na parę </w:t>
      </w:r>
      <w:proofErr w:type="spellStart"/>
      <w:r w:rsidRPr="00FC22B9">
        <w:rPr>
          <w:rFonts w:asciiTheme="majorHAnsi" w:hAnsiTheme="majorHAnsi" w:cstheme="majorHAnsi"/>
          <w:i/>
          <w:szCs w:val="22"/>
        </w:rPr>
        <w:t>ij</w:t>
      </w:r>
      <w:proofErr w:type="spellEnd"/>
      <w:r w:rsidRPr="00FC22B9">
        <w:rPr>
          <w:rFonts w:asciiTheme="majorHAnsi" w:hAnsiTheme="majorHAnsi" w:cstheme="majorHAnsi"/>
          <w:szCs w:val="22"/>
        </w:rPr>
        <w:t xml:space="preserve"> </w:t>
      </w:r>
      <w:r w:rsidR="00A43B9E">
        <w:rPr>
          <w:rFonts w:asciiTheme="majorHAnsi" w:hAnsiTheme="majorHAnsi" w:cstheme="majorHAnsi"/>
          <w:szCs w:val="22"/>
        </w:rPr>
        <w:t xml:space="preserve">pod kątem </w:t>
      </w:r>
      <w:r w:rsidRPr="00FC22B9">
        <w:rPr>
          <w:rFonts w:asciiTheme="majorHAnsi" w:hAnsiTheme="majorHAnsi" w:cstheme="majorHAnsi"/>
          <w:szCs w:val="22"/>
        </w:rPr>
        <w:t>kryterium (a) liczności i (b) przepustowości.</w:t>
      </w:r>
    </w:p>
    <w:p w:rsidR="00B12BFE" w:rsidRDefault="00B12BFE" w:rsidP="009F7DBE">
      <w:pPr>
        <w:ind w:firstLine="360"/>
        <w:rPr>
          <w:rFonts w:asciiTheme="majorHAnsi" w:hAnsiTheme="majorHAnsi" w:cstheme="majorHAnsi"/>
          <w:szCs w:val="22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080"/>
      </w:tblGrid>
      <w:tr w:rsidR="00B12BFE" w:rsidRPr="00B12BFE" w:rsidTr="00B12BFE">
        <w:trPr>
          <w:trHeight w:val="300"/>
        </w:trPr>
        <w:tc>
          <w:tcPr>
            <w:tcW w:w="9209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Cięcie grafu</w:t>
            </w:r>
          </w:p>
        </w:tc>
      </w:tr>
      <w:tr w:rsidR="00B12BFE" w:rsidRPr="00B12BFE" w:rsidTr="00B12BFE">
        <w:trPr>
          <w:trHeight w:val="502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B12BFE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Odcinki</w:t>
            </w:r>
          </w:p>
        </w:tc>
        <w:tc>
          <w:tcPr>
            <w:tcW w:w="8080" w:type="dxa"/>
            <w:shd w:val="clear" w:color="auto" w:fill="auto"/>
            <w:noWrap/>
            <w:vAlign w:val="center"/>
            <w:hideMark/>
          </w:tcPr>
          <w:p w:rsidR="00B12BFE" w:rsidRPr="00B12BFE" w:rsidRDefault="00B12BFE" w:rsidP="00B12BFE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</w:tbl>
    <w:p w:rsidR="00AE7C50" w:rsidRDefault="00AE7C50" w:rsidP="00AE7C50">
      <w:pPr>
        <w:rPr>
          <w:rFonts w:asciiTheme="majorHAnsi" w:hAnsiTheme="majorHAnsi" w:cstheme="majorHAnsi"/>
          <w:szCs w:val="22"/>
        </w:rPr>
      </w:pPr>
      <w:bookmarkStart w:id="1" w:name="_Ref412546167"/>
      <w:r>
        <w:br w:type="page"/>
      </w:r>
    </w:p>
    <w:p w:rsidR="00F27B10" w:rsidRDefault="00F27B10" w:rsidP="005419D2">
      <w:pPr>
        <w:pStyle w:val="Nagwek2"/>
      </w:pPr>
      <w:r w:rsidRPr="00FC22B9">
        <w:lastRenderedPageBreak/>
        <w:t xml:space="preserve">Identyfikacja wrażliwych elementów </w:t>
      </w:r>
      <w:r w:rsidR="000175C4" w:rsidRPr="00FC22B9">
        <w:t>sieci</w:t>
      </w:r>
      <w:bookmarkEnd w:id="1"/>
    </w:p>
    <w:p w:rsidR="00E07130" w:rsidRPr="00E07130" w:rsidRDefault="00E07130" w:rsidP="00E071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73D7" w:rsidTr="00DA1E84">
        <w:tc>
          <w:tcPr>
            <w:tcW w:w="3020" w:type="dxa"/>
          </w:tcPr>
          <w:p w:rsidR="009C73D7" w:rsidRDefault="009C73D7" w:rsidP="00DA1E84">
            <w:r>
              <w:t>Imię i nazwisko</w:t>
            </w:r>
          </w:p>
        </w:tc>
        <w:tc>
          <w:tcPr>
            <w:tcW w:w="3021" w:type="dxa"/>
          </w:tcPr>
          <w:p w:rsidR="009C73D7" w:rsidRDefault="009C73D7" w:rsidP="00DA1E84">
            <w:r>
              <w:t>Imię i nazwisko</w:t>
            </w:r>
          </w:p>
        </w:tc>
        <w:tc>
          <w:tcPr>
            <w:tcW w:w="3021" w:type="dxa"/>
          </w:tcPr>
          <w:p w:rsidR="009C73D7" w:rsidRDefault="009C73D7" w:rsidP="00DA1E84">
            <w:r>
              <w:t>Imię i nazwisko</w:t>
            </w:r>
          </w:p>
        </w:tc>
      </w:tr>
      <w:tr w:rsidR="009C73D7" w:rsidTr="00DA1E84">
        <w:trPr>
          <w:trHeight w:val="490"/>
        </w:trPr>
        <w:tc>
          <w:tcPr>
            <w:tcW w:w="3020" w:type="dxa"/>
          </w:tcPr>
          <w:p w:rsidR="009C73D7" w:rsidRDefault="009C73D7" w:rsidP="00DA1E84"/>
        </w:tc>
        <w:tc>
          <w:tcPr>
            <w:tcW w:w="3021" w:type="dxa"/>
          </w:tcPr>
          <w:p w:rsidR="009C73D7" w:rsidRDefault="009C73D7" w:rsidP="00DA1E84"/>
        </w:tc>
        <w:tc>
          <w:tcPr>
            <w:tcW w:w="3021" w:type="dxa"/>
          </w:tcPr>
          <w:p w:rsidR="009C73D7" w:rsidRDefault="009C73D7" w:rsidP="00DA1E84"/>
        </w:tc>
      </w:tr>
    </w:tbl>
    <w:p w:rsidR="009C73D7" w:rsidRPr="009C73D7" w:rsidRDefault="009C73D7" w:rsidP="009C73D7"/>
    <w:p w:rsidR="00061BA2" w:rsidRDefault="00061BA2" w:rsidP="00061BA2">
      <w:pPr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szCs w:val="22"/>
        </w:rPr>
        <w:t xml:space="preserve">Dla zadanego modelu ruchu </w:t>
      </w:r>
      <w:r w:rsidR="00FC7313" w:rsidRPr="00FC22B9">
        <w:rPr>
          <w:i/>
        </w:rPr>
        <w:t xml:space="preserve">q=M(G,Q) </w:t>
      </w:r>
      <w:r w:rsidRPr="00FC22B9">
        <w:rPr>
          <w:rFonts w:asciiTheme="majorHAnsi" w:hAnsiTheme="majorHAnsi" w:cstheme="majorHAnsi"/>
          <w:szCs w:val="22"/>
        </w:rPr>
        <w:t>zidentyfikuj odcinki</w:t>
      </w:r>
      <w:r w:rsidR="00950851">
        <w:rPr>
          <w:rFonts w:asciiTheme="majorHAnsi" w:hAnsiTheme="majorHAnsi" w:cstheme="majorHAnsi"/>
          <w:szCs w:val="22"/>
        </w:rPr>
        <w:t xml:space="preserve"> sieci transportowej </w:t>
      </w:r>
      <w:r w:rsidRPr="00FC22B9">
        <w:rPr>
          <w:rFonts w:asciiTheme="majorHAnsi" w:hAnsiTheme="majorHAnsi" w:cstheme="majorHAnsi"/>
          <w:szCs w:val="22"/>
        </w:rPr>
        <w:t>potencjalnie wr</w:t>
      </w:r>
      <w:r w:rsidR="0063701D" w:rsidRPr="00FC22B9">
        <w:rPr>
          <w:rFonts w:asciiTheme="majorHAnsi" w:hAnsiTheme="majorHAnsi" w:cstheme="majorHAnsi"/>
          <w:szCs w:val="22"/>
        </w:rPr>
        <w:t xml:space="preserve">ażliwe </w:t>
      </w:r>
      <w:r w:rsidR="0066254E" w:rsidRPr="0066254E">
        <w:rPr>
          <w:rFonts w:asciiTheme="majorHAnsi" w:hAnsiTheme="majorHAnsi" w:cstheme="majorHAnsi"/>
          <w:i/>
          <w:position w:val="-10"/>
        </w:rPr>
        <w:object w:dxaOrig="1300" w:dyaOrig="320">
          <v:shape id="_x0000_i1037" type="#_x0000_t75" style="width:65.1pt;height:15.7pt" o:ole="">
            <v:imagedata r:id="rId29" o:title=""/>
          </v:shape>
          <o:OLEObject Type="Embed" ProgID="Equation.DSMT4" ShapeID="_x0000_i1037" DrawAspect="Content" ObjectID="_1583787531" r:id="rId30"/>
        </w:object>
      </w:r>
      <w:r w:rsidR="0066254E">
        <w:rPr>
          <w:rFonts w:asciiTheme="majorHAnsi" w:hAnsiTheme="majorHAnsi" w:cstheme="majorHAnsi"/>
        </w:rPr>
        <w:t>, czyli taki</w:t>
      </w:r>
      <w:r w:rsidR="00E72BA0">
        <w:rPr>
          <w:rFonts w:asciiTheme="majorHAnsi" w:hAnsiTheme="majorHAnsi" w:cstheme="majorHAnsi"/>
        </w:rPr>
        <w:t>e</w:t>
      </w:r>
      <w:r w:rsidR="0066254E">
        <w:rPr>
          <w:rFonts w:asciiTheme="majorHAnsi" w:hAnsiTheme="majorHAnsi" w:cstheme="majorHAnsi"/>
        </w:rPr>
        <w:t xml:space="preserve"> których niesprawność spowoduje znaczne zwiększenie kosztów przemieszczeń </w:t>
      </w:r>
      <w:r w:rsidR="0066254E">
        <w:rPr>
          <w:rFonts w:asciiTheme="majorHAnsi" w:hAnsiTheme="majorHAnsi" w:cstheme="majorHAnsi"/>
          <w:i/>
        </w:rPr>
        <w:t>C</w:t>
      </w:r>
      <w:r w:rsidR="00950851">
        <w:rPr>
          <w:rFonts w:asciiTheme="majorHAnsi" w:hAnsiTheme="majorHAnsi" w:cstheme="majorHAnsi"/>
          <w:i/>
          <w:szCs w:val="22"/>
        </w:rPr>
        <w:t xml:space="preserve">. </w:t>
      </w:r>
      <w:r w:rsidR="00950851">
        <w:rPr>
          <w:rFonts w:asciiTheme="majorHAnsi" w:hAnsiTheme="majorHAnsi" w:cstheme="majorHAnsi"/>
          <w:szCs w:val="22"/>
        </w:rPr>
        <w:t xml:space="preserve">Odcinki </w:t>
      </w:r>
      <w:r w:rsidR="0066254E">
        <w:rPr>
          <w:rFonts w:asciiTheme="majorHAnsi" w:hAnsiTheme="majorHAnsi" w:cstheme="majorHAnsi"/>
          <w:i/>
          <w:szCs w:val="22"/>
        </w:rPr>
        <w:t xml:space="preserve">w </w:t>
      </w:r>
      <w:r w:rsidR="0066254E">
        <w:rPr>
          <w:rFonts w:asciiTheme="majorHAnsi" w:hAnsiTheme="majorHAnsi" w:cstheme="majorHAnsi"/>
          <w:szCs w:val="22"/>
        </w:rPr>
        <w:t>mogą być</w:t>
      </w:r>
      <w:r w:rsidR="00950851">
        <w:rPr>
          <w:rFonts w:asciiTheme="majorHAnsi" w:hAnsiTheme="majorHAnsi" w:cstheme="majorHAnsi"/>
          <w:szCs w:val="22"/>
        </w:rPr>
        <w:t xml:space="preserve"> identyfikowane</w:t>
      </w:r>
      <w:r w:rsidR="00A50BB6">
        <w:rPr>
          <w:rFonts w:asciiTheme="majorHAnsi" w:hAnsiTheme="majorHAnsi" w:cstheme="majorHAnsi"/>
          <w:i/>
          <w:szCs w:val="22"/>
        </w:rPr>
        <w:t xml:space="preserve"> </w:t>
      </w:r>
      <w:r w:rsidR="0063701D" w:rsidRPr="00FC22B9">
        <w:rPr>
          <w:rFonts w:asciiTheme="majorHAnsi" w:hAnsiTheme="majorHAnsi" w:cstheme="majorHAnsi"/>
          <w:szCs w:val="22"/>
        </w:rPr>
        <w:t>na podstawie następujących</w:t>
      </w:r>
      <w:r w:rsidRPr="00FC22B9">
        <w:rPr>
          <w:rFonts w:asciiTheme="majorHAnsi" w:hAnsiTheme="majorHAnsi" w:cstheme="majorHAnsi"/>
          <w:szCs w:val="22"/>
        </w:rPr>
        <w:t xml:space="preserve"> </w:t>
      </w:r>
      <w:r w:rsidR="00003BBD">
        <w:rPr>
          <w:rFonts w:asciiTheme="majorHAnsi" w:hAnsiTheme="majorHAnsi" w:cstheme="majorHAnsi"/>
          <w:szCs w:val="22"/>
        </w:rPr>
        <w:t>kryteriów</w:t>
      </w:r>
      <w:r w:rsidR="0063701D" w:rsidRPr="00FC22B9">
        <w:rPr>
          <w:rFonts w:asciiTheme="majorHAnsi" w:hAnsiTheme="majorHAnsi" w:cstheme="majorHAnsi"/>
          <w:szCs w:val="22"/>
        </w:rPr>
        <w:t xml:space="preserve"> (</w:t>
      </w:r>
      <w:proofErr w:type="spellStart"/>
      <w:r w:rsidR="0063701D" w:rsidRPr="00FC22B9">
        <w:rPr>
          <w:rFonts w:asciiTheme="majorHAnsi" w:hAnsiTheme="majorHAnsi" w:cstheme="majorHAnsi"/>
          <w:szCs w:val="22"/>
        </w:rPr>
        <w:t>Tampere</w:t>
      </w:r>
      <w:proofErr w:type="spellEnd"/>
      <w:r w:rsidR="0063701D" w:rsidRPr="00FC22B9">
        <w:rPr>
          <w:rFonts w:asciiTheme="majorHAnsi" w:hAnsiTheme="majorHAnsi" w:cstheme="majorHAnsi"/>
          <w:szCs w:val="22"/>
        </w:rPr>
        <w:t>, 2007)</w:t>
      </w:r>
      <w:r w:rsidRPr="00FC22B9">
        <w:rPr>
          <w:rFonts w:asciiTheme="majorHAnsi" w:hAnsiTheme="majorHAnsi" w:cstheme="majorHAnsi"/>
          <w:szCs w:val="22"/>
        </w:rPr>
        <w:t>:</w:t>
      </w:r>
    </w:p>
    <w:p w:rsidR="00DD71F3" w:rsidRPr="00FC22B9" w:rsidRDefault="00DD71F3" w:rsidP="00061BA2">
      <w:pPr>
        <w:rPr>
          <w:rFonts w:asciiTheme="majorHAnsi" w:hAnsiTheme="majorHAnsi" w:cstheme="majorHAnsi"/>
          <w:szCs w:val="22"/>
        </w:rPr>
      </w:pP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intuicyjnych, wskaż odcinek którego zamknięcie według Ciebie spowoduje największe utrudnienia.</w:t>
      </w: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Na podstawie warunków ruchu np.: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 największego potoku</w:t>
      </w:r>
      <w:r w:rsidR="005F7C96" w:rsidRPr="00D9490B">
        <w:rPr>
          <w:rFonts w:asciiTheme="majorHAnsi" w:hAnsiTheme="majorHAnsi" w:cstheme="majorHAnsi"/>
          <w:szCs w:val="22"/>
        </w:rPr>
        <w:t>:</w:t>
      </w:r>
      <w:r w:rsidR="00D9490B">
        <w:rPr>
          <w:rFonts w:asciiTheme="majorHAnsi" w:hAnsiTheme="majorHAnsi" w:cstheme="majorHAnsi"/>
          <w:szCs w:val="22"/>
        </w:rPr>
        <w:tab/>
      </w:r>
    </w:p>
    <w:p w:rsidR="00061BA2" w:rsidRPr="00D9490B" w:rsidRDefault="00950851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position w:val="-20"/>
          <w:szCs w:val="22"/>
        </w:rPr>
        <w:object w:dxaOrig="1180" w:dyaOrig="440">
          <v:shape id="_x0000_i1038" type="#_x0000_t75" style="width:59.55pt;height:21.7pt" o:ole="">
            <v:imagedata r:id="rId31" o:title=""/>
          </v:shape>
          <o:OLEObject Type="Embed" ProgID="Equation.DSMT4" ShapeID="_x0000_i1038" DrawAspect="Content" ObjectID="_1583787532" r:id="rId32"/>
        </w:object>
      </w:r>
      <w:r w:rsidR="00061BA2" w:rsidRPr="00D9490B">
        <w:rPr>
          <w:rFonts w:asciiTheme="majorHAnsi" w:hAnsiTheme="majorHAnsi" w:cstheme="majorHAnsi"/>
          <w:szCs w:val="22"/>
        </w:rPr>
        <w:t xml:space="preserve"> </w:t>
      </w:r>
      <w:r w:rsidR="00F27B10" w:rsidRPr="00D9490B">
        <w:rPr>
          <w:rFonts w:asciiTheme="majorHAnsi" w:hAnsiTheme="majorHAnsi" w:cstheme="majorHAnsi"/>
          <w:szCs w:val="22"/>
        </w:rPr>
        <w:t>;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</w:t>
      </w:r>
      <w:r w:rsidR="005F7C96" w:rsidRPr="00D9490B">
        <w:rPr>
          <w:rFonts w:asciiTheme="majorHAnsi" w:hAnsiTheme="majorHAnsi" w:cstheme="majorHAnsi"/>
          <w:szCs w:val="22"/>
        </w:rPr>
        <w:t xml:space="preserve"> największ</w:t>
      </w:r>
      <w:r w:rsidRPr="00D9490B">
        <w:rPr>
          <w:rFonts w:asciiTheme="majorHAnsi" w:hAnsiTheme="majorHAnsi" w:cstheme="majorHAnsi"/>
          <w:szCs w:val="22"/>
        </w:rPr>
        <w:t xml:space="preserve">ego </w:t>
      </w:r>
      <w:r w:rsidR="00DD71F3">
        <w:rPr>
          <w:rFonts w:asciiTheme="majorHAnsi" w:hAnsiTheme="majorHAnsi" w:cstheme="majorHAnsi"/>
          <w:szCs w:val="22"/>
        </w:rPr>
        <w:t>wydłużenia czasu</w:t>
      </w:r>
      <w:r w:rsidR="005F7C96" w:rsidRPr="00D9490B">
        <w:rPr>
          <w:rFonts w:asciiTheme="majorHAnsi" w:hAnsiTheme="majorHAnsi" w:cstheme="majorHAnsi"/>
          <w:szCs w:val="22"/>
        </w:rPr>
        <w:t>:</w:t>
      </w:r>
      <w:r w:rsidR="005F7C96" w:rsidRPr="00D9490B">
        <w:rPr>
          <w:rFonts w:asciiTheme="majorHAnsi" w:hAnsiTheme="majorHAnsi" w:cstheme="majorHAnsi"/>
          <w:szCs w:val="22"/>
        </w:rPr>
        <w:tab/>
      </w:r>
      <w:r w:rsidR="00D9490B">
        <w:rPr>
          <w:rFonts w:asciiTheme="majorHAnsi" w:hAnsiTheme="majorHAnsi" w:cstheme="majorHAnsi"/>
          <w:szCs w:val="22"/>
        </w:rPr>
        <w:t xml:space="preserve"> </w:t>
      </w:r>
    </w:p>
    <w:p w:rsidR="005F7C96" w:rsidRDefault="0099045B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FC22B9">
        <w:rPr>
          <w:rFonts w:asciiTheme="majorHAnsi" w:hAnsiTheme="majorHAnsi" w:cstheme="majorHAnsi"/>
          <w:position w:val="-20"/>
          <w:szCs w:val="22"/>
        </w:rPr>
        <w:object w:dxaOrig="1980" w:dyaOrig="480">
          <v:shape id="_x0000_i1039" type="#_x0000_t75" style="width:99.7pt;height:24pt" o:ole="">
            <v:imagedata r:id="rId33" o:title=""/>
          </v:shape>
          <o:OLEObject Type="Embed" ProgID="Equation.DSMT4" ShapeID="_x0000_i1039" DrawAspect="Content" ObjectID="_1583787533" r:id="rId34"/>
        </w:object>
      </w:r>
      <w:r w:rsidR="00D059CC" w:rsidRPr="00D9490B">
        <w:rPr>
          <w:rFonts w:asciiTheme="majorHAnsi" w:hAnsiTheme="majorHAnsi" w:cstheme="majorHAnsi"/>
          <w:szCs w:val="22"/>
        </w:rPr>
        <w:t xml:space="preserve">, gdzie </w:t>
      </w:r>
      <w:r w:rsidR="00D059CC" w:rsidRPr="00FC22B9">
        <w:rPr>
          <w:rFonts w:asciiTheme="majorHAnsi" w:hAnsiTheme="majorHAnsi" w:cstheme="majorHAnsi"/>
          <w:position w:val="-12"/>
          <w:szCs w:val="22"/>
        </w:rPr>
        <w:object w:dxaOrig="460" w:dyaOrig="380">
          <v:shape id="_x0000_i1040" type="#_x0000_t75" style="width:23.1pt;height:18.9pt" o:ole="">
            <v:imagedata r:id="rId35" o:title=""/>
          </v:shape>
          <o:OLEObject Type="Embed" ProgID="Equation.DSMT4" ShapeID="_x0000_i1040" DrawAspect="Content" ObjectID="_1583787534" r:id="rId36"/>
        </w:object>
      </w:r>
      <w:r w:rsidR="00D059CC" w:rsidRPr="00D9490B">
        <w:rPr>
          <w:rFonts w:asciiTheme="majorHAnsi" w:hAnsiTheme="majorHAnsi" w:cstheme="majorHAnsi"/>
          <w:szCs w:val="22"/>
        </w:rPr>
        <w:t xml:space="preserve">to przepustowość odcinka </w:t>
      </w:r>
      <w:r w:rsidR="00D059CC" w:rsidRPr="00D9490B">
        <w:rPr>
          <w:rFonts w:asciiTheme="majorHAnsi" w:hAnsiTheme="majorHAnsi" w:cstheme="majorHAnsi"/>
          <w:i/>
          <w:szCs w:val="22"/>
        </w:rPr>
        <w:t>a</w:t>
      </w:r>
      <w:r w:rsidR="00F27B10" w:rsidRPr="00D9490B">
        <w:rPr>
          <w:rFonts w:asciiTheme="majorHAnsi" w:hAnsiTheme="majorHAnsi" w:cstheme="majorHAnsi"/>
          <w:szCs w:val="22"/>
        </w:rPr>
        <w:t>;</w:t>
      </w:r>
    </w:p>
    <w:p w:rsidR="00DD71F3" w:rsidRDefault="00DD71F3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 największego wydłużenia czasu:</w:t>
      </w:r>
    </w:p>
    <w:p w:rsidR="00DD71F3" w:rsidRPr="00D9490B" w:rsidRDefault="00DD71F3" w:rsidP="00DD71F3">
      <w:pPr>
        <w:pStyle w:val="Akapitzlist"/>
        <w:ind w:left="1440" w:firstLine="360"/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position w:val="-20"/>
          <w:szCs w:val="22"/>
        </w:rPr>
        <w:object w:dxaOrig="1700" w:dyaOrig="480">
          <v:shape id="_x0000_i1084" type="#_x0000_t75" style="width:84.45pt;height:24pt" o:ole="">
            <v:imagedata r:id="rId37" o:title=""/>
          </v:shape>
          <o:OLEObject Type="Embed" ProgID="Equation.DSMT4" ShapeID="_x0000_i1084" DrawAspect="Content" ObjectID="_1583787535" r:id="rId38"/>
        </w:object>
      </w:r>
    </w:p>
    <w:p w:rsidR="00DD71F3" w:rsidRDefault="00DD71F3" w:rsidP="00DA1E84">
      <w:pPr>
        <w:pStyle w:val="Akapitzlist"/>
        <w:numPr>
          <w:ilvl w:val="0"/>
          <w:numId w:val="16"/>
        </w:numPr>
        <w:ind w:left="360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Na podstawie kryteriów sieciowych np.:</w:t>
      </w:r>
    </w:p>
    <w:p w:rsidR="00D9490B" w:rsidRDefault="00003BBD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>kryterium</w:t>
      </w:r>
      <w:r w:rsidR="00D059CC" w:rsidRPr="00D9490B">
        <w:rPr>
          <w:rFonts w:asciiTheme="majorHAnsi" w:hAnsiTheme="majorHAnsi" w:cstheme="majorHAnsi"/>
          <w:szCs w:val="22"/>
        </w:rPr>
        <w:t xml:space="preserve"> największej liczb</w:t>
      </w:r>
      <w:r w:rsidRPr="00D9490B">
        <w:rPr>
          <w:rFonts w:asciiTheme="majorHAnsi" w:hAnsiTheme="majorHAnsi" w:cstheme="majorHAnsi"/>
          <w:szCs w:val="22"/>
        </w:rPr>
        <w:t>y</w:t>
      </w:r>
      <w:r w:rsidR="00D059CC" w:rsidRPr="00D9490B">
        <w:rPr>
          <w:rFonts w:asciiTheme="majorHAnsi" w:hAnsiTheme="majorHAnsi" w:cstheme="majorHAnsi"/>
          <w:szCs w:val="22"/>
        </w:rPr>
        <w:t xml:space="preserve"> ścieżek</w:t>
      </w:r>
      <w:r w:rsidR="0063701D" w:rsidRPr="00D9490B">
        <w:rPr>
          <w:rFonts w:asciiTheme="majorHAnsi" w:hAnsiTheme="majorHAnsi" w:cstheme="majorHAnsi"/>
          <w:szCs w:val="22"/>
        </w:rPr>
        <w:t>:</w:t>
      </w:r>
      <w:r w:rsidR="00D9490B">
        <w:rPr>
          <w:rFonts w:asciiTheme="majorHAnsi" w:hAnsiTheme="majorHAnsi" w:cstheme="majorHAnsi"/>
          <w:szCs w:val="22"/>
        </w:rPr>
        <w:t xml:space="preserve"> </w:t>
      </w:r>
    </w:p>
    <w:p w:rsidR="00DD71F3" w:rsidRPr="00DD71F3" w:rsidRDefault="00950851" w:rsidP="00DD71F3">
      <w:pPr>
        <w:ind w:left="1080" w:firstLine="720"/>
        <w:rPr>
          <w:rFonts w:asciiTheme="majorHAnsi" w:hAnsiTheme="majorHAnsi" w:cstheme="majorHAnsi"/>
          <w:szCs w:val="22"/>
        </w:rPr>
      </w:pPr>
      <w:r w:rsidRPr="00FC22B9">
        <w:object w:dxaOrig="1500" w:dyaOrig="460">
          <v:shape id="_x0000_i1041" type="#_x0000_t75" style="width:74.75pt;height:23.1pt" o:ole="">
            <v:imagedata r:id="rId39" o:title=""/>
          </v:shape>
          <o:OLEObject Type="Embed" ProgID="Equation.DSMT4" ShapeID="_x0000_i1041" DrawAspect="Content" ObjectID="_1583787536" r:id="rId40"/>
        </w:object>
      </w:r>
    </w:p>
    <w:p w:rsidR="00FC22B9" w:rsidRPr="00D9490B" w:rsidRDefault="00F27B10" w:rsidP="00DD71F3">
      <w:pPr>
        <w:ind w:left="1800"/>
        <w:rPr>
          <w:rFonts w:asciiTheme="majorHAnsi" w:hAnsiTheme="majorHAnsi" w:cstheme="majorHAnsi"/>
          <w:szCs w:val="22"/>
        </w:rPr>
      </w:pPr>
      <w:r w:rsidRPr="00DD71F3">
        <w:rPr>
          <w:rFonts w:asciiTheme="majorHAnsi" w:hAnsiTheme="majorHAnsi" w:cstheme="majorHAnsi"/>
          <w:szCs w:val="22"/>
        </w:rPr>
        <w:t>, gdzie |</w:t>
      </w:r>
      <w:r w:rsidRPr="00DD71F3">
        <w:rPr>
          <w:rFonts w:asciiTheme="majorHAnsi" w:hAnsiTheme="majorHAnsi" w:cstheme="majorHAnsi"/>
          <w:i/>
          <w:szCs w:val="22"/>
        </w:rPr>
        <w:t>k(a)</w:t>
      </w:r>
      <w:r w:rsidRPr="00DD71F3">
        <w:rPr>
          <w:rFonts w:asciiTheme="majorHAnsi" w:hAnsiTheme="majorHAnsi" w:cstheme="majorHAnsi"/>
          <w:szCs w:val="22"/>
        </w:rPr>
        <w:t xml:space="preserve">| to liczba ścieżek o dodatnim potoku 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q</w:t>
      </w:r>
      <w:r w:rsidRPr="00DD71F3">
        <w:rPr>
          <w:rFonts w:asciiTheme="majorHAnsi" w:hAnsiTheme="majorHAnsi" w:cstheme="majorHAnsi"/>
          <w:i/>
          <w:szCs w:val="22"/>
          <w:vertAlign w:val="subscript"/>
        </w:rPr>
        <w:t>k</w:t>
      </w:r>
      <w:proofErr w:type="spellEnd"/>
      <w:r w:rsidRPr="00DD71F3">
        <w:rPr>
          <w:rFonts w:asciiTheme="majorHAnsi" w:hAnsiTheme="majorHAnsi" w:cstheme="majorHAnsi"/>
          <w:szCs w:val="22"/>
        </w:rPr>
        <w:t xml:space="preserve"> przebiegająca przez dany odcinek;</w:t>
      </w:r>
    </w:p>
    <w:p w:rsidR="00D8528E" w:rsidRPr="00D8528E" w:rsidRDefault="00D8528E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 w:rsidRPr="00D8528E">
        <w:rPr>
          <w:rFonts w:asciiTheme="majorHAnsi" w:hAnsiTheme="majorHAnsi" w:cstheme="majorHAnsi"/>
          <w:szCs w:val="22"/>
        </w:rPr>
        <w:t xml:space="preserve">kryterium propagacji zatłoczenia. Odcinek którego </w:t>
      </w:r>
      <w:r w:rsidR="00F95E42">
        <w:rPr>
          <w:rFonts w:asciiTheme="majorHAnsi" w:hAnsiTheme="majorHAnsi" w:cstheme="majorHAnsi"/>
          <w:szCs w:val="22"/>
        </w:rPr>
        <w:t>poprzedniki</w:t>
      </w:r>
      <w:r w:rsidRPr="00D8528E">
        <w:rPr>
          <w:rFonts w:asciiTheme="majorHAnsi" w:hAnsiTheme="majorHAnsi" w:cstheme="majorHAnsi"/>
          <w:szCs w:val="22"/>
        </w:rPr>
        <w:t xml:space="preserve"> </w:t>
      </w:r>
      <w:r w:rsidR="00F95E42">
        <w:rPr>
          <w:rFonts w:asciiTheme="majorHAnsi" w:hAnsiTheme="majorHAnsi" w:cstheme="majorHAnsi"/>
          <w:szCs w:val="22"/>
        </w:rPr>
        <w:t xml:space="preserve">są wrażliwe z punktu widzenia </w:t>
      </w:r>
      <w:r w:rsidRPr="00D8528E">
        <w:rPr>
          <w:rFonts w:asciiTheme="majorHAnsi" w:hAnsiTheme="majorHAnsi" w:cstheme="majorHAnsi"/>
          <w:szCs w:val="22"/>
        </w:rPr>
        <w:t>któregoś z powyższych kryteriów, najczęściej chodzi o kryterium najszybszego zapełnienia się odcinka</w:t>
      </w:r>
      <w:r w:rsidR="00F95E42">
        <w:rPr>
          <w:rFonts w:asciiTheme="majorHAnsi" w:hAnsiTheme="majorHAnsi" w:cstheme="majorHAnsi"/>
          <w:szCs w:val="22"/>
        </w:rPr>
        <w:t xml:space="preserve"> (7)</w:t>
      </w:r>
      <w:r w:rsidRPr="00D8528E">
        <w:rPr>
          <w:rFonts w:asciiTheme="majorHAnsi" w:hAnsiTheme="majorHAnsi" w:cstheme="majorHAnsi"/>
          <w:szCs w:val="22"/>
        </w:rPr>
        <w:t>. Kryterium to pozwala uchwycić te odcinki na których łączą się potoki z kilku odcinków wrażliwych</w:t>
      </w:r>
      <w:r w:rsidR="00F95E42">
        <w:rPr>
          <w:rFonts w:asciiTheme="majorHAnsi" w:hAnsiTheme="majorHAnsi" w:cstheme="majorHAnsi"/>
          <w:szCs w:val="22"/>
        </w:rPr>
        <w:t>, np. łącznica na autostradzie:</w:t>
      </w:r>
    </w:p>
    <w:p w:rsidR="00D9490B" w:rsidRPr="00DD71F3" w:rsidRDefault="00DD71F3" w:rsidP="00DD71F3">
      <w:pPr>
        <w:ind w:left="1080" w:firstLine="720"/>
        <w:rPr>
          <w:rFonts w:asciiTheme="majorHAnsi" w:hAnsiTheme="majorHAnsi" w:cstheme="majorHAnsi"/>
          <w:szCs w:val="22"/>
        </w:rPr>
      </w:pPr>
      <w:r w:rsidRPr="00E72BA0">
        <w:object w:dxaOrig="1820" w:dyaOrig="760">
          <v:shape id="_x0000_i1082" type="#_x0000_t75" style="width:90.9pt;height:37.85pt" o:ole="">
            <v:imagedata r:id="rId41" o:title=""/>
          </v:shape>
          <o:OLEObject Type="Embed" ProgID="Equation.DSMT4" ShapeID="_x0000_i1082" DrawAspect="Content" ObjectID="_1583787537" r:id="rId42"/>
        </w:object>
      </w:r>
    </w:p>
    <w:p w:rsidR="00D9490B" w:rsidRDefault="00D673A5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  <w:r w:rsidRPr="00D9490B">
        <w:rPr>
          <w:rFonts w:asciiTheme="majorHAnsi" w:hAnsiTheme="majorHAnsi" w:cstheme="majorHAnsi"/>
          <w:szCs w:val="22"/>
        </w:rPr>
        <w:t xml:space="preserve">, gdzie </w:t>
      </w:r>
      <w:r w:rsidRPr="00D9490B">
        <w:rPr>
          <w:rFonts w:asciiTheme="majorHAnsi" w:hAnsiTheme="majorHAnsi" w:cstheme="majorHAnsi"/>
          <w:i/>
          <w:szCs w:val="22"/>
        </w:rPr>
        <w:t>a</w:t>
      </w:r>
      <w:r w:rsidRPr="00D9490B">
        <w:rPr>
          <w:rFonts w:asciiTheme="majorHAnsi" w:hAnsiTheme="majorHAnsi" w:cstheme="majorHAnsi"/>
          <w:i/>
          <w:szCs w:val="22"/>
          <w:vertAlign w:val="superscript"/>
        </w:rPr>
        <w:t>-</w:t>
      </w:r>
      <w:r w:rsidRPr="00D9490B">
        <w:rPr>
          <w:rFonts w:asciiTheme="majorHAnsi" w:hAnsiTheme="majorHAnsi" w:cstheme="majorHAnsi"/>
          <w:szCs w:val="22"/>
        </w:rPr>
        <w:t xml:space="preserve"> to zbiór poprzedników odcinka </w:t>
      </w:r>
      <w:r w:rsidRPr="00D9490B">
        <w:rPr>
          <w:rFonts w:asciiTheme="majorHAnsi" w:hAnsiTheme="majorHAnsi" w:cstheme="majorHAnsi"/>
          <w:i/>
          <w:szCs w:val="22"/>
        </w:rPr>
        <w:t xml:space="preserve">a, </w:t>
      </w:r>
      <w:r w:rsidRPr="00D9490B">
        <w:rPr>
          <w:rFonts w:asciiTheme="majorHAnsi" w:hAnsiTheme="majorHAnsi" w:cstheme="majorHAnsi"/>
          <w:szCs w:val="22"/>
        </w:rPr>
        <w:t xml:space="preserve">wszystkie odcinki połączone bezpośrednio z odcinkiem </w:t>
      </w:r>
      <w:r w:rsidRPr="00D9490B">
        <w:rPr>
          <w:rFonts w:asciiTheme="majorHAnsi" w:hAnsiTheme="majorHAnsi" w:cstheme="majorHAnsi"/>
          <w:i/>
          <w:szCs w:val="22"/>
        </w:rPr>
        <w:t xml:space="preserve">a </w:t>
      </w:r>
      <w:r w:rsidRPr="00D9490B">
        <w:rPr>
          <w:rFonts w:asciiTheme="majorHAnsi" w:hAnsiTheme="majorHAnsi" w:cstheme="majorHAnsi"/>
          <w:szCs w:val="22"/>
        </w:rPr>
        <w:t>(za pomocą węzła).</w:t>
      </w:r>
    </w:p>
    <w:p w:rsidR="00DD71F3" w:rsidRDefault="00DD71F3" w:rsidP="00DD71F3">
      <w:pPr>
        <w:pStyle w:val="Akapitzlist"/>
        <w:numPr>
          <w:ilvl w:val="1"/>
          <w:numId w:val="16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centralność (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betweenness</w:t>
      </w:r>
      <w:proofErr w:type="spellEnd"/>
      <w:r w:rsidRPr="00DD71F3">
        <w:rPr>
          <w:rFonts w:asciiTheme="majorHAnsi" w:hAnsiTheme="majorHAnsi" w:cstheme="majorHAnsi"/>
          <w:i/>
          <w:szCs w:val="22"/>
        </w:rPr>
        <w:t xml:space="preserve"> 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centrality</w:t>
      </w:r>
      <w:proofErr w:type="spellEnd"/>
      <w:r>
        <w:rPr>
          <w:rFonts w:asciiTheme="majorHAnsi" w:hAnsiTheme="majorHAnsi" w:cstheme="majorHAnsi"/>
          <w:szCs w:val="22"/>
        </w:rPr>
        <w:t>), obciąż sieć macierzą jednostkową (</w:t>
      </w:r>
      <w:proofErr w:type="spellStart"/>
      <w:r w:rsidRPr="00DD71F3">
        <w:rPr>
          <w:rFonts w:asciiTheme="majorHAnsi" w:hAnsiTheme="majorHAnsi" w:cstheme="majorHAnsi"/>
          <w:i/>
          <w:szCs w:val="22"/>
        </w:rPr>
        <w:t>q</w:t>
      </w:r>
      <w:r w:rsidRPr="00DD71F3">
        <w:rPr>
          <w:rFonts w:asciiTheme="majorHAnsi" w:hAnsiTheme="majorHAnsi" w:cstheme="majorHAnsi"/>
          <w:i/>
          <w:szCs w:val="22"/>
        </w:rPr>
        <w:softHyphen/>
      </w:r>
      <w:r w:rsidRPr="00DD71F3">
        <w:rPr>
          <w:rFonts w:asciiTheme="majorHAnsi" w:hAnsiTheme="majorHAnsi" w:cstheme="majorHAnsi"/>
          <w:i/>
          <w:szCs w:val="22"/>
          <w:vertAlign w:val="subscript"/>
        </w:rPr>
        <w:t>od</w:t>
      </w:r>
      <w:proofErr w:type="spellEnd"/>
      <w:r w:rsidRPr="00DD71F3">
        <w:rPr>
          <w:rFonts w:asciiTheme="majorHAnsi" w:hAnsiTheme="majorHAnsi" w:cstheme="majorHAnsi"/>
          <w:i/>
          <w:szCs w:val="22"/>
        </w:rPr>
        <w:t>=1</w:t>
      </w:r>
      <w:r w:rsidRPr="00DD71F3">
        <w:rPr>
          <w:rFonts w:asciiTheme="majorHAnsi" w:hAnsiTheme="majorHAnsi" w:cstheme="majorHAnsi"/>
          <w:szCs w:val="22"/>
        </w:rPr>
        <w:t>)</w:t>
      </w:r>
      <w:r>
        <w:rPr>
          <w:rFonts w:asciiTheme="majorHAnsi" w:hAnsiTheme="majorHAnsi" w:cstheme="majorHAnsi"/>
          <w:szCs w:val="22"/>
        </w:rPr>
        <w:t xml:space="preserve">, ustaw dla wszystkich odcinków nieograniczoną przepustowość, wykonaj rozkład ruchu, znajdź odcinek najbardziej obciążony (o największym stopniu </w:t>
      </w:r>
      <w:proofErr w:type="spellStart"/>
      <w:r>
        <w:rPr>
          <w:rFonts w:asciiTheme="majorHAnsi" w:hAnsiTheme="majorHAnsi" w:cstheme="majorHAnsi"/>
          <w:i/>
          <w:szCs w:val="22"/>
        </w:rPr>
        <w:t>betweenness</w:t>
      </w:r>
      <w:proofErr w:type="spellEnd"/>
      <w:r>
        <w:rPr>
          <w:rFonts w:asciiTheme="majorHAnsi" w:hAnsiTheme="majorHAnsi" w:cstheme="majorHAnsi"/>
          <w:i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i/>
          <w:szCs w:val="22"/>
        </w:rPr>
        <w:t>centrality</w:t>
      </w:r>
      <w:proofErr w:type="spellEnd"/>
      <w:r>
        <w:rPr>
          <w:rFonts w:asciiTheme="majorHAnsi" w:hAnsiTheme="majorHAnsi" w:cstheme="majorHAnsi"/>
          <w:szCs w:val="22"/>
        </w:rPr>
        <w:t xml:space="preserve">) – ten odcinek wskazany jest do zamknięcia. Wróć do wariantu bazowego, obciąż sieć po zamknięciu wskazanego odcinka. </w:t>
      </w:r>
    </w:p>
    <w:p w:rsidR="00DD71F3" w:rsidRPr="00DD71F3" w:rsidRDefault="00DD71F3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</w:p>
    <w:p w:rsidR="00DD71F3" w:rsidRDefault="00DD71F3" w:rsidP="00DD71F3">
      <w:pPr>
        <w:pStyle w:val="Akapitzlist"/>
        <w:ind w:left="1800"/>
        <w:rPr>
          <w:rFonts w:asciiTheme="majorHAnsi" w:hAnsiTheme="majorHAnsi" w:cstheme="majorHAnsi"/>
          <w:szCs w:val="22"/>
        </w:rPr>
      </w:pPr>
    </w:p>
    <w:p w:rsidR="00725035" w:rsidRPr="00D9490B" w:rsidRDefault="00725035" w:rsidP="00D9490B">
      <w:pPr>
        <w:pStyle w:val="Akapitzlist"/>
        <w:ind w:left="360"/>
        <w:rPr>
          <w:rFonts w:asciiTheme="majorHAnsi" w:hAnsiTheme="majorHAnsi" w:cstheme="majorHAnsi"/>
          <w:szCs w:val="22"/>
        </w:rPr>
      </w:pPr>
      <w:r>
        <w:br w:type="page"/>
      </w:r>
    </w:p>
    <w:p w:rsidR="00FC22B9" w:rsidRPr="00FC22B9" w:rsidRDefault="00FC22B9" w:rsidP="00E72BA0">
      <w:pPr>
        <w:pStyle w:val="Nagwek2"/>
        <w:numPr>
          <w:ilvl w:val="0"/>
          <w:numId w:val="0"/>
        </w:numPr>
        <w:ind w:left="360"/>
      </w:pPr>
      <w:r w:rsidRPr="00FC22B9">
        <w:lastRenderedPageBreak/>
        <w:t xml:space="preserve">Analiza wrażliwości kosztów podróży </w:t>
      </w:r>
      <w:r w:rsidRPr="00FC22B9">
        <w:rPr>
          <w:i/>
        </w:rPr>
        <w:t xml:space="preserve">C </w:t>
      </w:r>
      <w:r w:rsidRPr="00FC22B9">
        <w:t>na z</w:t>
      </w:r>
      <w:r w:rsidR="00204FBC">
        <w:t xml:space="preserve">amknięcie odcinków wrażliwych </w:t>
      </w:r>
      <w:r w:rsidR="00204FBC">
        <w:rPr>
          <w:i/>
        </w:rPr>
        <w:t>w</w:t>
      </w:r>
    </w:p>
    <w:p w:rsidR="00616BC4" w:rsidRDefault="00A50BB6" w:rsidP="00FC22B9">
      <w:r>
        <w:t xml:space="preserve">Dla każdego ze zidentyfikowanych odcinków wrażliwych </w:t>
      </w:r>
      <w:r w:rsidR="00C25E45" w:rsidRPr="00C25E45">
        <w:rPr>
          <w:i/>
        </w:rPr>
        <w:t>W</w:t>
      </w:r>
      <w:r w:rsidR="00C25E45">
        <w:rPr>
          <w:i/>
        </w:rPr>
        <w:t>={w}</w:t>
      </w:r>
      <w:r>
        <w:t xml:space="preserve"> </w:t>
      </w:r>
      <w:r w:rsidR="007E5B37">
        <w:t>znalezionych</w:t>
      </w:r>
      <w:r>
        <w:t xml:space="preserve"> w </w:t>
      </w:r>
      <w:r>
        <w:fldChar w:fldCharType="begin"/>
      </w:r>
      <w:r>
        <w:instrText xml:space="preserve"> REF _Ref412546167 \n \h </w:instrText>
      </w:r>
      <w:r>
        <w:fldChar w:fldCharType="separate"/>
      </w:r>
      <w:r w:rsidR="00C105FC">
        <w:t>0</w:t>
      </w:r>
      <w:r>
        <w:fldChar w:fldCharType="end"/>
      </w:r>
      <w:r>
        <w:t xml:space="preserve"> </w:t>
      </w:r>
      <w:r w:rsidR="007E5B37">
        <w:t xml:space="preserve">określ </w:t>
      </w:r>
      <w:r w:rsidR="00C517A9">
        <w:t xml:space="preserve">całkowite </w:t>
      </w:r>
      <w:r>
        <w:t xml:space="preserve">koszty </w:t>
      </w:r>
      <w:r w:rsidR="00C517A9">
        <w:t xml:space="preserve">podróży </w:t>
      </w:r>
      <w:proofErr w:type="spellStart"/>
      <w:r>
        <w:rPr>
          <w:i/>
        </w:rPr>
        <w:t>C</w:t>
      </w:r>
      <w:r w:rsidR="007E5B37">
        <w:rPr>
          <w:i/>
          <w:vertAlign w:val="superscript"/>
        </w:rPr>
        <w:t>w</w:t>
      </w:r>
      <w:proofErr w:type="spellEnd"/>
      <w:r w:rsidR="00C25E45">
        <w:rPr>
          <w:i/>
        </w:rPr>
        <w:t xml:space="preserve"> </w:t>
      </w:r>
      <w:r w:rsidR="00C25E45">
        <w:t xml:space="preserve">po usunięciu </w:t>
      </w:r>
      <w:r w:rsidR="007E5B37">
        <w:t xml:space="preserve">tego </w:t>
      </w:r>
      <w:r w:rsidR="00C25E45">
        <w:t>odcinka z sieci</w:t>
      </w:r>
      <w:r w:rsidR="00616BC4">
        <w:t xml:space="preserve"> i to jak wzrastają one w stosunku do </w:t>
      </w:r>
      <w:r w:rsidR="00890642">
        <w:t xml:space="preserve">kosztów bazowych </w:t>
      </w:r>
      <w:r w:rsidR="00890642">
        <w:rPr>
          <w:i/>
        </w:rPr>
        <w:t>C</w:t>
      </w:r>
      <w:r w:rsidR="00C25E45">
        <w:t xml:space="preserve">. </w:t>
      </w:r>
    </w:p>
    <w:p w:rsidR="00A50BB6" w:rsidRDefault="00C517A9" w:rsidP="00FC22B9">
      <w:pPr>
        <w:rPr>
          <w:i/>
        </w:rPr>
      </w:pPr>
      <w:r>
        <w:t>Aby to obliczyć wyrazimy koszt</w:t>
      </w:r>
      <w:r w:rsidR="00C25E45">
        <w:t xml:space="preserve"> </w:t>
      </w:r>
      <w:r w:rsidR="00C25E45">
        <w:rPr>
          <w:i/>
        </w:rPr>
        <w:t xml:space="preserve">C </w:t>
      </w:r>
      <w:r w:rsidR="00C25E45">
        <w:t xml:space="preserve">jako funkcje modelu </w:t>
      </w:r>
      <w:r w:rsidR="00C25E45">
        <w:rPr>
          <w:i/>
        </w:rPr>
        <w:t>C(</w:t>
      </w:r>
      <w:r w:rsidR="00C25E45" w:rsidRPr="00FC22B9">
        <w:rPr>
          <w:i/>
        </w:rPr>
        <w:t>q=M(G,Q)</w:t>
      </w:r>
      <w:r w:rsidR="00C25E45">
        <w:rPr>
          <w:i/>
        </w:rPr>
        <w:t>)</w:t>
      </w:r>
      <w:r>
        <w:rPr>
          <w:i/>
        </w:rPr>
        <w:t xml:space="preserve">, </w:t>
      </w:r>
      <w:r>
        <w:t xml:space="preserve">a więc sieci </w:t>
      </w:r>
      <w:r w:rsidRPr="00C517A9">
        <w:rPr>
          <w:i/>
        </w:rPr>
        <w:t>G</w:t>
      </w:r>
      <w:r>
        <w:t xml:space="preserve"> i więźby </w:t>
      </w:r>
      <w:r>
        <w:rPr>
          <w:i/>
        </w:rPr>
        <w:t>Q</w:t>
      </w:r>
      <w:r w:rsidR="00C25E45">
        <w:t>.</w:t>
      </w:r>
      <w:r>
        <w:t xml:space="preserve"> </w:t>
      </w:r>
      <w:r w:rsidR="00890642">
        <w:t>Więźba</w:t>
      </w:r>
      <w:r>
        <w:t xml:space="preserve"> będzie stała, natomiast sieć będzie się zmieniać – kolejno wyłączać będziemy z niej odcinki wrażliwe.</w:t>
      </w:r>
      <w:r w:rsidR="00C25E45">
        <w:t xml:space="preserve"> Dla każdego z odcinków wrażliwych </w:t>
      </w:r>
      <w:r w:rsidR="00C25E45">
        <w:rPr>
          <w:i/>
        </w:rPr>
        <w:t>w</w:t>
      </w:r>
      <w:r w:rsidR="00C25E45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42" type="#_x0000_t75" style="width:9.7pt;height:9.7pt" o:ole="">
            <v:imagedata r:id="rId9" o:title=""/>
          </v:shape>
          <o:OLEObject Type="Embed" ProgID="Equation.DSMT4" ShapeID="_x0000_i1042" DrawAspect="Content" ObjectID="_1583787538" r:id="rId43"/>
        </w:object>
      </w:r>
      <w:proofErr w:type="spellStart"/>
      <w:r w:rsidR="00C25E45">
        <w:rPr>
          <w:i/>
        </w:rPr>
        <w:t>W</w:t>
      </w:r>
      <w:proofErr w:type="spellEnd"/>
      <w:r w:rsidR="00C25E45">
        <w:rPr>
          <w:i/>
        </w:rPr>
        <w:t xml:space="preserve"> </w:t>
      </w:r>
      <w:r w:rsidR="007E5B37">
        <w:t>określmy modyfikacje sieci</w:t>
      </w:r>
      <w:r w:rsidR="00C25E45">
        <w:t xml:space="preserve"> </w:t>
      </w:r>
      <w:r w:rsidR="00C25E45">
        <w:rPr>
          <w:i/>
        </w:rPr>
        <w:t xml:space="preserve">G(N,A) </w:t>
      </w:r>
      <w:r w:rsidR="0067666E">
        <w:sym w:font="Wingdings" w:char="F0E0"/>
      </w:r>
      <w:r w:rsidR="0067666E">
        <w:t xml:space="preserve"> </w:t>
      </w:r>
      <w:r w:rsidR="00C25E45" w:rsidRPr="00C25E45">
        <w:rPr>
          <w:i/>
          <w:position w:val="-10"/>
        </w:rPr>
        <w:object w:dxaOrig="1920" w:dyaOrig="360">
          <v:shape id="_x0000_i1043" type="#_x0000_t75" style="width:96pt;height:18pt" o:ole="">
            <v:imagedata r:id="rId44" o:title=""/>
          </v:shape>
          <o:OLEObject Type="Embed" ProgID="Equation.DSMT4" ShapeID="_x0000_i1043" DrawAspect="Content" ObjectID="_1583787539" r:id="rId45"/>
        </w:object>
      </w:r>
      <w:r>
        <w:rPr>
          <w:i/>
        </w:rPr>
        <w:t xml:space="preserve">, </w:t>
      </w:r>
      <w:r>
        <w:t xml:space="preserve">czyli </w:t>
      </w:r>
      <w:r w:rsidR="00C25E45">
        <w:t>usunię</w:t>
      </w:r>
      <w:r w:rsidR="0067666E">
        <w:t>cie odcinka wrażliwego</w:t>
      </w:r>
      <w:r>
        <w:t xml:space="preserve"> </w:t>
      </w:r>
      <w:r>
        <w:rPr>
          <w:i/>
        </w:rPr>
        <w:t>w</w:t>
      </w:r>
      <w:r w:rsidR="00C25E45">
        <w:t xml:space="preserve">. Z </w:t>
      </w:r>
      <w:r w:rsidR="007E5B37">
        <w:t>siecią tą</w:t>
      </w:r>
      <w:r w:rsidR="00C25E45">
        <w:t xml:space="preserve"> związany jest nowy model </w:t>
      </w:r>
      <w:r w:rsidR="00C25E45" w:rsidRPr="00FC22B9">
        <w:rPr>
          <w:i/>
        </w:rPr>
        <w:t>q=M(</w:t>
      </w:r>
      <w:proofErr w:type="spellStart"/>
      <w:r w:rsidR="00C25E45" w:rsidRPr="00FC22B9">
        <w:rPr>
          <w:i/>
        </w:rPr>
        <w:t>G</w:t>
      </w:r>
      <w:r w:rsidR="00C25E45">
        <w:rPr>
          <w:i/>
          <w:vertAlign w:val="superscript"/>
        </w:rPr>
        <w:t>w</w:t>
      </w:r>
      <w:r w:rsidR="00C25E45" w:rsidRPr="00FC22B9">
        <w:rPr>
          <w:i/>
        </w:rPr>
        <w:t>,Q</w:t>
      </w:r>
      <w:proofErr w:type="spellEnd"/>
      <w:r w:rsidR="00C25E45" w:rsidRPr="00C25E45">
        <w:rPr>
          <w:i/>
        </w:rPr>
        <w:t>)</w:t>
      </w:r>
      <w:r w:rsidR="00C25E45" w:rsidRPr="00C25E45">
        <w:t>, oraz nowe koszty</w:t>
      </w:r>
      <w:r w:rsidR="00C25E45">
        <w:rPr>
          <w:i/>
        </w:rPr>
        <w:t xml:space="preserve"> </w:t>
      </w:r>
      <w:proofErr w:type="spellStart"/>
      <w:r w:rsidR="00C25E45">
        <w:rPr>
          <w:i/>
        </w:rPr>
        <w:t>C</w:t>
      </w:r>
      <w:r w:rsidR="007E5B37">
        <w:rPr>
          <w:i/>
          <w:vertAlign w:val="superscript"/>
        </w:rPr>
        <w:t>w</w:t>
      </w:r>
      <w:proofErr w:type="spellEnd"/>
      <w:r w:rsidR="00C25E45">
        <w:rPr>
          <w:i/>
        </w:rPr>
        <w:t>(</w:t>
      </w:r>
      <w:r w:rsidR="00C25E45" w:rsidRPr="00FC22B9">
        <w:rPr>
          <w:i/>
        </w:rPr>
        <w:t>q=M(</w:t>
      </w:r>
      <w:proofErr w:type="spellStart"/>
      <w:r w:rsidR="00C25E45" w:rsidRPr="00FC22B9">
        <w:rPr>
          <w:i/>
        </w:rPr>
        <w:t>G</w:t>
      </w:r>
      <w:r w:rsidR="00C25E45">
        <w:rPr>
          <w:i/>
          <w:vertAlign w:val="superscript"/>
        </w:rPr>
        <w:t>w</w:t>
      </w:r>
      <w:r w:rsidR="00C25E45" w:rsidRPr="00FC22B9">
        <w:rPr>
          <w:i/>
        </w:rPr>
        <w:t>,Q</w:t>
      </w:r>
      <w:proofErr w:type="spellEnd"/>
      <w:r w:rsidR="00C25E45">
        <w:rPr>
          <w:i/>
        </w:rPr>
        <w:t>))</w:t>
      </w:r>
      <w:r w:rsidRPr="00C517A9">
        <w:t>, które należy obliczyć</w:t>
      </w:r>
      <w:r>
        <w:t xml:space="preserve"> (obliczając na nowo rozkład ruchu).</w:t>
      </w:r>
    </w:p>
    <w:p w:rsidR="00204FBC" w:rsidRDefault="007E5B37" w:rsidP="00FC22B9">
      <w:r>
        <w:t>Dla każdego z</w:t>
      </w:r>
      <w:r w:rsidR="00890642">
        <w:t>e zidentyfikowanych</w:t>
      </w:r>
      <w:r>
        <w:t xml:space="preserve"> odcinków wrażliwych </w:t>
      </w:r>
      <w:r w:rsidR="00C517A9">
        <w:rPr>
          <w:i/>
        </w:rPr>
        <w:t>w</w:t>
      </w:r>
      <w:r w:rsidR="00C517A9" w:rsidRPr="00FC22B9">
        <w:rPr>
          <w:rFonts w:asciiTheme="majorHAnsi" w:hAnsiTheme="majorHAnsi" w:cstheme="majorHAnsi"/>
          <w:i/>
          <w:position w:val="-4"/>
        </w:rPr>
        <w:object w:dxaOrig="200" w:dyaOrig="200">
          <v:shape id="_x0000_i1044" type="#_x0000_t75" style="width:9.7pt;height:9.7pt" o:ole="">
            <v:imagedata r:id="rId9" o:title=""/>
          </v:shape>
          <o:OLEObject Type="Embed" ProgID="Equation.DSMT4" ShapeID="_x0000_i1044" DrawAspect="Content" ObjectID="_1583787540" r:id="rId46"/>
        </w:object>
      </w:r>
      <w:proofErr w:type="spellStart"/>
      <w:r w:rsidR="00C517A9">
        <w:rPr>
          <w:i/>
        </w:rPr>
        <w:t>W</w:t>
      </w:r>
      <w:proofErr w:type="spellEnd"/>
      <w:r w:rsidR="00C517A9">
        <w:t xml:space="preserve"> </w:t>
      </w:r>
      <w:r>
        <w:t>określ</w:t>
      </w:r>
      <w:r w:rsidR="0067666E">
        <w:t>:</w:t>
      </w:r>
    </w:p>
    <w:p w:rsidR="00204FBC" w:rsidRPr="00204FBC" w:rsidRDefault="00C517A9" w:rsidP="00204FBC">
      <w:pPr>
        <w:pStyle w:val="Akapitzlist"/>
        <w:numPr>
          <w:ilvl w:val="0"/>
          <w:numId w:val="27"/>
        </w:numPr>
        <w:rPr>
          <w:i/>
        </w:rPr>
      </w:pPr>
      <w:r>
        <w:t xml:space="preserve"> koszty </w:t>
      </w:r>
      <w:proofErr w:type="spellStart"/>
      <w:r w:rsidRPr="00204FBC">
        <w:rPr>
          <w:i/>
        </w:rPr>
        <w:t>C</w:t>
      </w:r>
      <w:r w:rsidRPr="00204FBC">
        <w:rPr>
          <w:i/>
          <w:vertAlign w:val="superscript"/>
        </w:rPr>
        <w:t>w</w:t>
      </w:r>
      <w:proofErr w:type="spellEnd"/>
      <w:r w:rsidRPr="00204FBC">
        <w:rPr>
          <w:i/>
          <w:vertAlign w:val="superscript"/>
        </w:rPr>
        <w:t xml:space="preserve"> </w:t>
      </w:r>
      <w:r>
        <w:t xml:space="preserve">wyrażone w </w:t>
      </w:r>
      <w:proofErr w:type="spellStart"/>
      <w:r>
        <w:t>pojazdo</w:t>
      </w:r>
      <w:proofErr w:type="spellEnd"/>
      <w:r>
        <w:t xml:space="preserve">-godzinach i </w:t>
      </w:r>
      <w:proofErr w:type="spellStart"/>
      <w:r>
        <w:t>pojazdo</w:t>
      </w:r>
      <w:proofErr w:type="spellEnd"/>
      <w:r>
        <w:t xml:space="preserve">-kilometrach </w:t>
      </w:r>
      <w:r w:rsidR="00204FBC">
        <w:t>związane z zamknięciem tego odcinka</w:t>
      </w:r>
    </w:p>
    <w:p w:rsidR="007E5B37" w:rsidRDefault="00C517A9" w:rsidP="00204FBC">
      <w:pPr>
        <w:pStyle w:val="Akapitzlist"/>
        <w:numPr>
          <w:ilvl w:val="0"/>
          <w:numId w:val="27"/>
        </w:numPr>
        <w:rPr>
          <w:i/>
        </w:rPr>
      </w:pPr>
      <w:r>
        <w:t xml:space="preserve">wrażliwość sieci na zamknięcie odcinka </w:t>
      </w:r>
      <w:r w:rsidRPr="00204FBC">
        <w:rPr>
          <w:i/>
        </w:rPr>
        <w:t xml:space="preserve">w: </w:t>
      </w:r>
      <w:r w:rsidR="00DD71F3" w:rsidRPr="00C517A9">
        <w:rPr>
          <w:i/>
          <w:position w:val="-18"/>
        </w:rPr>
        <w:object w:dxaOrig="1540" w:dyaOrig="499">
          <v:shape id="_x0000_i1083" type="#_x0000_t75" style="width:78pt;height:24.9pt" o:ole="">
            <v:imagedata r:id="rId47" o:title=""/>
          </v:shape>
          <o:OLEObject Type="Embed" ProgID="Equation.DSMT4" ShapeID="_x0000_i1083" DrawAspect="Content" ObjectID="_1583787541" r:id="rId48"/>
        </w:object>
      </w:r>
      <w:r w:rsidRPr="00204FBC">
        <w:rPr>
          <w:i/>
        </w:rPr>
        <w:t xml:space="preserve"> </w:t>
      </w:r>
      <w:r w:rsidR="00634520">
        <w:rPr>
          <w:i/>
        </w:rPr>
        <w:t>[%]</w:t>
      </w:r>
    </w:p>
    <w:p w:rsidR="00E72BA0" w:rsidRDefault="00204FBC" w:rsidP="00204FBC">
      <w:pPr>
        <w:rPr>
          <w:rFonts w:asciiTheme="majorHAnsi" w:hAnsiTheme="majorHAnsi" w:cstheme="majorHAnsi"/>
        </w:rPr>
      </w:pPr>
      <w:r>
        <w:t xml:space="preserve">Określ odcinek najbardziej wrażliwy </w:t>
      </w:r>
      <w:r w:rsidR="00890642" w:rsidRPr="00204FBC">
        <w:rPr>
          <w:rFonts w:asciiTheme="majorHAnsi" w:hAnsiTheme="majorHAnsi" w:cstheme="majorHAnsi"/>
          <w:i/>
          <w:position w:val="-20"/>
        </w:rPr>
        <w:object w:dxaOrig="1620" w:dyaOrig="460">
          <v:shape id="_x0000_i1045" type="#_x0000_t75" style="width:79.85pt;height:23.1pt" o:ole="">
            <v:imagedata r:id="rId49" o:title=""/>
          </v:shape>
          <o:OLEObject Type="Embed" ProgID="Equation.DSMT4" ShapeID="_x0000_i1045" DrawAspect="Content" ObjectID="_1583787542" r:id="rId50"/>
        </w:object>
      </w:r>
      <w:r>
        <w:rPr>
          <w:rFonts w:asciiTheme="majorHAnsi" w:hAnsiTheme="majorHAnsi" w:cstheme="majorHAnsi"/>
        </w:rPr>
        <w:t>.</w:t>
      </w: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317"/>
        <w:gridCol w:w="1317"/>
        <w:gridCol w:w="1316"/>
        <w:gridCol w:w="1317"/>
        <w:gridCol w:w="1317"/>
        <w:gridCol w:w="1317"/>
      </w:tblGrid>
      <w:tr w:rsidR="00DD71F3" w:rsidRPr="00DD71F3" w:rsidTr="00634520">
        <w:trPr>
          <w:trHeight w:val="300"/>
        </w:trPr>
        <w:tc>
          <w:tcPr>
            <w:tcW w:w="1316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grupa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kryterium (nr)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  <w:t>odcinek (nr)</w:t>
            </w:r>
          </w:p>
        </w:tc>
        <w:tc>
          <w:tcPr>
            <w:tcW w:w="1316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D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bscript"/>
                <w:lang w:eastAsia="pl-PL"/>
              </w:rPr>
              <w:t>tot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perscript"/>
                <w:lang w:eastAsia="pl-PL"/>
              </w:rPr>
              <w:t>w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[poj.km]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bscript"/>
                <w:lang w:eastAsia="pl-PL"/>
              </w:rPr>
              <w:t>tot</w:t>
            </w: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vertAlign w:val="superscript"/>
                <w:lang w:eastAsia="pl-PL"/>
              </w:rPr>
              <w:t>w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[</w:t>
            </w:r>
            <w:proofErr w:type="spellStart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poj.H</w:t>
            </w:r>
            <w:proofErr w:type="spellEnd"/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ΔD [%]</w:t>
            </w:r>
          </w:p>
        </w:tc>
        <w:tc>
          <w:tcPr>
            <w:tcW w:w="1317" w:type="dxa"/>
            <w:shd w:val="clear" w:color="auto" w:fill="D9D9D9" w:themeFill="background1" w:themeFillShade="D9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ΔT [%]</w:t>
            </w: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intuicyjne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2.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2.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3.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DD71F3" w:rsidRPr="00DD71F3" w:rsidTr="00634520">
        <w:trPr>
          <w:trHeight w:val="660"/>
        </w:trPr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  <w:r w:rsidRPr="00DD71F3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wybrane z grupy 3.</w:t>
            </w:r>
          </w:p>
        </w:tc>
        <w:tc>
          <w:tcPr>
            <w:tcW w:w="1317" w:type="dxa"/>
            <w:vAlign w:val="bottom"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6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DD71F3" w:rsidRPr="00DD71F3" w:rsidRDefault="00DD71F3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  <w:tr w:rsidR="00634520" w:rsidRPr="00DD71F3" w:rsidTr="00634520">
        <w:trPr>
          <w:trHeight w:val="660"/>
        </w:trPr>
        <w:tc>
          <w:tcPr>
            <w:tcW w:w="6583" w:type="dxa"/>
            <w:gridSpan w:val="5"/>
            <w:shd w:val="clear" w:color="auto" w:fill="D9D9D9" w:themeFill="background1" w:themeFillShade="D9"/>
            <w:noWrap/>
            <w:vAlign w:val="bottom"/>
          </w:tcPr>
          <w:p w:rsidR="00634520" w:rsidRPr="00634520" w:rsidRDefault="00634520" w:rsidP="00DD71F3">
            <w:pPr>
              <w:jc w:val="center"/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</w:pPr>
            <w:r w:rsidRPr="00634520">
              <w:rPr>
                <w:rFonts w:ascii="Times New Roman" w:eastAsia="Times New Roman" w:hAnsi="Times New Roman"/>
                <w:i/>
                <w:color w:val="000000"/>
                <w:sz w:val="18"/>
                <w:szCs w:val="22"/>
                <w:lang w:eastAsia="pl-PL"/>
              </w:rPr>
              <w:t>Odcinek najbardziej wrażliwy:</w:t>
            </w:r>
          </w:p>
        </w:tc>
        <w:tc>
          <w:tcPr>
            <w:tcW w:w="2634" w:type="dxa"/>
            <w:gridSpan w:val="2"/>
            <w:shd w:val="clear" w:color="auto" w:fill="auto"/>
            <w:noWrap/>
            <w:vAlign w:val="bottom"/>
          </w:tcPr>
          <w:p w:rsidR="00634520" w:rsidRPr="00DD71F3" w:rsidRDefault="00634520" w:rsidP="00DD71F3">
            <w:pPr>
              <w:jc w:val="center"/>
              <w:rPr>
                <w:rFonts w:ascii="Times New Roman" w:eastAsia="Times New Roman" w:hAnsi="Times New Roman"/>
                <w:color w:val="000000"/>
                <w:sz w:val="18"/>
                <w:szCs w:val="22"/>
                <w:lang w:eastAsia="pl-PL"/>
              </w:rPr>
            </w:pPr>
          </w:p>
        </w:tc>
      </w:tr>
    </w:tbl>
    <w:p w:rsidR="00D9490B" w:rsidRDefault="00D9490B" w:rsidP="00204FBC">
      <w:pPr>
        <w:rPr>
          <w:rFonts w:asciiTheme="majorHAnsi" w:hAnsiTheme="majorHAnsi" w:cstheme="majorHAnsi"/>
        </w:rPr>
      </w:pPr>
    </w:p>
    <w:p w:rsidR="00D9490B" w:rsidRDefault="00D9490B" w:rsidP="00204FBC">
      <w:pPr>
        <w:rPr>
          <w:rFonts w:asciiTheme="majorHAnsi" w:hAnsiTheme="majorHAnsi" w:cstheme="majorHAnsi"/>
        </w:rPr>
      </w:pPr>
    </w:p>
    <w:p w:rsidR="00D9490B" w:rsidRDefault="00D9490B" w:rsidP="00204FBC">
      <w:pPr>
        <w:rPr>
          <w:rFonts w:asciiTheme="majorHAnsi" w:hAnsiTheme="majorHAnsi" w:cstheme="majorHAnsi"/>
        </w:rPr>
      </w:pPr>
    </w:p>
    <w:p w:rsidR="00E72BA0" w:rsidRPr="00386469" w:rsidRDefault="00E72BA0" w:rsidP="00E72BA0">
      <w:r>
        <w:br w:type="page"/>
      </w:r>
    </w:p>
    <w:p w:rsidR="00D06103" w:rsidRDefault="00D06103" w:rsidP="00D06103">
      <w:pPr>
        <w:pStyle w:val="Nagwek2"/>
      </w:pPr>
      <w:r w:rsidRPr="00386469">
        <w:lastRenderedPageBreak/>
        <w:t xml:space="preserve">Zmniejszenie wrażliwości sieci </w:t>
      </w:r>
    </w:p>
    <w:p w:rsidR="00386469" w:rsidRPr="00386469" w:rsidRDefault="00386469" w:rsidP="0038646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86469" w:rsidTr="00DA1E84">
        <w:tc>
          <w:tcPr>
            <w:tcW w:w="3020" w:type="dxa"/>
          </w:tcPr>
          <w:p w:rsidR="00386469" w:rsidRDefault="00386469" w:rsidP="00DA1E84">
            <w:r>
              <w:t>Imię i nazwisko</w:t>
            </w:r>
          </w:p>
        </w:tc>
        <w:tc>
          <w:tcPr>
            <w:tcW w:w="3021" w:type="dxa"/>
          </w:tcPr>
          <w:p w:rsidR="00386469" w:rsidRDefault="00386469" w:rsidP="00DA1E84">
            <w:r>
              <w:t>Imię i nazwisko</w:t>
            </w:r>
          </w:p>
        </w:tc>
        <w:tc>
          <w:tcPr>
            <w:tcW w:w="3021" w:type="dxa"/>
          </w:tcPr>
          <w:p w:rsidR="00386469" w:rsidRDefault="00386469" w:rsidP="00DA1E84">
            <w:r>
              <w:t>Imię i nazwisko</w:t>
            </w:r>
          </w:p>
        </w:tc>
      </w:tr>
      <w:tr w:rsidR="00386469" w:rsidTr="00DA1E84">
        <w:trPr>
          <w:trHeight w:val="490"/>
        </w:trPr>
        <w:tc>
          <w:tcPr>
            <w:tcW w:w="3020" w:type="dxa"/>
          </w:tcPr>
          <w:p w:rsidR="00386469" w:rsidRDefault="00386469" w:rsidP="00DA1E84"/>
        </w:tc>
        <w:tc>
          <w:tcPr>
            <w:tcW w:w="3021" w:type="dxa"/>
          </w:tcPr>
          <w:p w:rsidR="00386469" w:rsidRDefault="00386469" w:rsidP="00DA1E84"/>
        </w:tc>
        <w:tc>
          <w:tcPr>
            <w:tcW w:w="3021" w:type="dxa"/>
          </w:tcPr>
          <w:p w:rsidR="00386469" w:rsidRDefault="00386469" w:rsidP="00DA1E84"/>
        </w:tc>
      </w:tr>
    </w:tbl>
    <w:p w:rsidR="00386469" w:rsidRPr="009C73D7" w:rsidRDefault="00386469" w:rsidP="00386469"/>
    <w:p w:rsidR="005A4C0D" w:rsidRDefault="00D06103" w:rsidP="000B3FB2">
      <w:r w:rsidRPr="00D06103">
        <w:rPr>
          <w:rFonts w:asciiTheme="majorHAnsi" w:hAnsiTheme="majorHAnsi" w:cstheme="majorHAnsi"/>
          <w:szCs w:val="22"/>
        </w:rPr>
        <w:t xml:space="preserve">Dla </w:t>
      </w:r>
      <w:r>
        <w:rPr>
          <w:rFonts w:asciiTheme="majorHAnsi" w:hAnsiTheme="majorHAnsi" w:cstheme="majorHAnsi"/>
          <w:szCs w:val="22"/>
        </w:rPr>
        <w:t xml:space="preserve">najbardziej wrażliwego odcinka sieci </w:t>
      </w:r>
      <w:r w:rsidR="00890642" w:rsidRPr="00890642">
        <w:rPr>
          <w:rFonts w:asciiTheme="majorHAnsi" w:hAnsiTheme="majorHAnsi" w:cstheme="majorHAnsi"/>
          <w:i/>
          <w:position w:val="-12"/>
        </w:rPr>
        <w:object w:dxaOrig="480" w:dyaOrig="360">
          <v:shape id="_x0000_i1046" type="#_x0000_t75" style="width:24pt;height:18pt" o:ole="">
            <v:imagedata r:id="rId51" o:title=""/>
          </v:shape>
          <o:OLEObject Type="Embed" ProgID="Equation.DSMT4" ShapeID="_x0000_i1046" DrawAspect="Content" ObjectID="_1583787543" r:id="rId52"/>
        </w:object>
      </w:r>
      <w:r>
        <w:rPr>
          <w:rFonts w:asciiTheme="majorHAnsi" w:hAnsiTheme="majorHAnsi" w:cstheme="majorHAnsi"/>
        </w:rPr>
        <w:t xml:space="preserve">znalezionego w poprzednim ćwiczeniu zmodyfikuj sieć transportową </w:t>
      </w:r>
      <w:r w:rsidRPr="00D06103">
        <w:rPr>
          <w:rFonts w:asciiTheme="majorHAnsi" w:hAnsiTheme="majorHAnsi" w:cstheme="majorHAnsi"/>
          <w:position w:val="-6"/>
        </w:rPr>
        <w:object w:dxaOrig="820" w:dyaOrig="279">
          <v:shape id="_x0000_i1047" type="#_x0000_t75" style="width:41.55pt;height:14.3pt" o:ole="">
            <v:imagedata r:id="rId53" o:title=""/>
          </v:shape>
          <o:OLEObject Type="Embed" ProgID="Equation.DSMT4" ShapeID="_x0000_i1047" DrawAspect="Content" ObjectID="_1583787544" r:id="rId54"/>
        </w:object>
      </w:r>
      <w:r>
        <w:rPr>
          <w:rFonts w:asciiTheme="majorHAnsi" w:hAnsiTheme="majorHAnsi" w:cstheme="majorHAnsi"/>
        </w:rPr>
        <w:t xml:space="preserve"> dodając węzły, lub odcinki tak, żeby </w:t>
      </w:r>
      <w:r w:rsidR="000B3FB2">
        <w:rPr>
          <w:rFonts w:asciiTheme="majorHAnsi" w:hAnsiTheme="majorHAnsi" w:cstheme="majorHAnsi"/>
        </w:rPr>
        <w:t xml:space="preserve">zminimalizować </w:t>
      </w:r>
      <w:r>
        <w:rPr>
          <w:rFonts w:asciiTheme="majorHAnsi" w:hAnsiTheme="majorHAnsi" w:cstheme="majorHAnsi"/>
        </w:rPr>
        <w:t xml:space="preserve">wrażliwość sieci </w:t>
      </w:r>
      <w:r w:rsidR="000B3FB2" w:rsidRPr="000B3FB2">
        <w:rPr>
          <w:rFonts w:asciiTheme="majorHAnsi" w:hAnsiTheme="majorHAnsi" w:cstheme="majorHAnsi"/>
          <w:i/>
          <w:position w:val="-6"/>
        </w:rPr>
        <w:object w:dxaOrig="499" w:dyaOrig="320">
          <v:shape id="_x0000_i1048" type="#_x0000_t75" style="width:24.9pt;height:15.7pt" o:ole="">
            <v:imagedata r:id="rId55" o:title=""/>
          </v:shape>
          <o:OLEObject Type="Embed" ProgID="Equation.DSMT4" ShapeID="_x0000_i1048" DrawAspect="Content" ObjectID="_1583787545" r:id="rId56"/>
        </w:object>
      </w:r>
      <w:r w:rsidR="000B3FB2">
        <w:rPr>
          <w:rFonts w:asciiTheme="majorHAnsi" w:hAnsiTheme="majorHAnsi" w:cstheme="majorHAnsi"/>
        </w:rPr>
        <w:t>. Należy o</w:t>
      </w:r>
      <w:r w:rsidR="000B3FB2">
        <w:t xml:space="preserve">kreślić wrażliwość sieci </w:t>
      </w:r>
      <w:r w:rsidR="00890642" w:rsidRPr="00890642">
        <w:rPr>
          <w:rFonts w:asciiTheme="majorHAnsi" w:hAnsiTheme="majorHAnsi" w:cstheme="majorHAnsi"/>
          <w:i/>
          <w:position w:val="-6"/>
        </w:rPr>
        <w:object w:dxaOrig="320" w:dyaOrig="279">
          <v:shape id="_x0000_i1049" type="#_x0000_t75" style="width:15.7pt;height:14.3pt" o:ole="">
            <v:imagedata r:id="rId57" o:title=""/>
          </v:shape>
          <o:OLEObject Type="Embed" ProgID="Equation.DSMT4" ShapeID="_x0000_i1049" DrawAspect="Content" ObjectID="_1583787546" r:id="rId58"/>
        </w:object>
      </w:r>
      <w:r w:rsidR="000B3FB2">
        <w:rPr>
          <w:i/>
        </w:rPr>
        <w:t xml:space="preserve"> </w:t>
      </w:r>
      <w:r w:rsidR="000B3FB2">
        <w:t xml:space="preserve">na zamknięcie odcinka </w:t>
      </w:r>
      <w:r w:rsidR="000B3FB2">
        <w:rPr>
          <w:i/>
        </w:rPr>
        <w:t>w</w:t>
      </w:r>
      <w:r w:rsidR="00890642">
        <w:rPr>
          <w:i/>
        </w:rPr>
        <w:t xml:space="preserve"> </w:t>
      </w:r>
      <w:r w:rsidR="00890642" w:rsidRPr="00890642">
        <w:t>(</w:t>
      </w:r>
      <w:r w:rsidR="00890642" w:rsidRPr="00890642">
        <w:rPr>
          <w:rFonts w:asciiTheme="majorHAnsi" w:hAnsiTheme="majorHAnsi" w:cstheme="majorHAnsi"/>
          <w:i/>
          <w:position w:val="-10"/>
        </w:rPr>
        <w:object w:dxaOrig="920" w:dyaOrig="360">
          <v:shape id="_x0000_i1050" type="#_x0000_t75" style="width:45.7pt;height:18pt" o:ole="">
            <v:imagedata r:id="rId59" o:title=""/>
          </v:shape>
          <o:OLEObject Type="Embed" ProgID="Equation.DSMT4" ShapeID="_x0000_i1050" DrawAspect="Content" ObjectID="_1583787547" r:id="rId60"/>
        </w:object>
      </w:r>
      <w:r w:rsidR="00890642" w:rsidRPr="00890642">
        <w:rPr>
          <w:rFonts w:asciiTheme="majorHAnsi" w:hAnsiTheme="majorHAnsi" w:cstheme="majorHAnsi"/>
        </w:rPr>
        <w:t>)</w:t>
      </w:r>
      <w:r w:rsidR="000B3FB2">
        <w:rPr>
          <w:i/>
        </w:rPr>
        <w:t xml:space="preserve"> </w:t>
      </w:r>
      <w:r w:rsidR="000B3FB2">
        <w:t xml:space="preserve">oraz porównać z wrażliwością sieci bazowej </w:t>
      </w:r>
      <w:r w:rsidR="000B3FB2">
        <w:rPr>
          <w:i/>
        </w:rPr>
        <w:t xml:space="preserve">G </w:t>
      </w:r>
      <w:r w:rsidR="000B3FB2">
        <w:t>na zamknięcie tego odcinka</w:t>
      </w:r>
      <w:r w:rsidR="00890642">
        <w:t xml:space="preserve"> </w:t>
      </w:r>
      <w:r w:rsidR="00890642" w:rsidRPr="00890642">
        <w:rPr>
          <w:rFonts w:asciiTheme="majorHAnsi" w:hAnsiTheme="majorHAnsi" w:cstheme="majorHAnsi"/>
          <w:i/>
          <w:position w:val="-10"/>
        </w:rPr>
        <w:object w:dxaOrig="859" w:dyaOrig="360">
          <v:shape id="_x0000_i1051" type="#_x0000_t75" style="width:42.45pt;height:18pt" o:ole="">
            <v:imagedata r:id="rId61" o:title=""/>
          </v:shape>
          <o:OLEObject Type="Embed" ProgID="Equation.DSMT4" ShapeID="_x0000_i1051" DrawAspect="Content" ObjectID="_1583787548" r:id="rId62"/>
        </w:object>
      </w:r>
      <w:r w:rsidR="000B3FB2">
        <w:t>. Należy zaproponować 3 rozwiązania</w:t>
      </w:r>
      <w:r w:rsidR="00890642">
        <w:t xml:space="preserve"> (3 modyfikacje sieci </w:t>
      </w:r>
      <w:r w:rsidR="000B3FB2">
        <w:t xml:space="preserve"> </w:t>
      </w:r>
      <w:r w:rsidR="00890642" w:rsidRPr="00890642">
        <w:t>G</w:t>
      </w:r>
      <w:r w:rsidR="00890642">
        <w:t xml:space="preserve">) </w:t>
      </w:r>
      <w:r w:rsidR="000B3FB2" w:rsidRPr="00890642">
        <w:t>i</w:t>
      </w:r>
      <w:r w:rsidR="000B3FB2">
        <w:t xml:space="preserve"> wybrać to, dla którego wrażliwość jest najmniejsza.</w:t>
      </w:r>
    </w:p>
    <w:p w:rsidR="00CA242A" w:rsidRDefault="00CA242A" w:rsidP="00CA242A">
      <w:pPr>
        <w:pStyle w:val="Legenda"/>
        <w:keepNext/>
      </w:pPr>
      <w:r>
        <w:t xml:space="preserve"> 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16"/>
        <w:gridCol w:w="2507"/>
        <w:gridCol w:w="2590"/>
        <w:gridCol w:w="2654"/>
      </w:tblGrid>
      <w:tr w:rsidR="00386469" w:rsidTr="00AE7C50">
        <w:trPr>
          <w:trHeight w:val="567"/>
        </w:trPr>
        <w:tc>
          <w:tcPr>
            <w:tcW w:w="9067" w:type="dxa"/>
            <w:gridSpan w:val="4"/>
            <w:shd w:val="clear" w:color="auto" w:fill="D9D9D9" w:themeFill="background1" w:themeFillShade="D9"/>
          </w:tcPr>
          <w:p w:rsidR="00386469" w:rsidRPr="005377DD" w:rsidRDefault="00386469" w:rsidP="000B3FB2">
            <w:pPr>
              <w:rPr>
                <w:rFonts w:asciiTheme="majorHAnsi" w:hAnsiTheme="majorHAnsi" w:cstheme="majorHAnsi"/>
                <w:i/>
              </w:rPr>
            </w:pPr>
            <w:r>
              <w:t xml:space="preserve">Zmiana wrażliwości sieci (mierzona poprzez zmianę </w:t>
            </w:r>
            <w:proofErr w:type="spellStart"/>
            <w:r>
              <w:t>pojazdogodzin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T</w:t>
            </w:r>
            <w:r w:rsidRPr="00386469">
              <w:rPr>
                <w:i/>
                <w:vertAlign w:val="subscript"/>
              </w:rPr>
              <w:t>tot</w:t>
            </w:r>
            <w:proofErr w:type="spellEnd"/>
            <w:r>
              <w:t>)</w:t>
            </w:r>
          </w:p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Default="00386469" w:rsidP="000B3FB2">
            <w:r>
              <w:t>modyfikacja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5377DD" w:rsidRPr="005377DD" w:rsidRDefault="005377DD" w:rsidP="000B3FB2">
            <w:r w:rsidRPr="005377DD">
              <w:t>sieć pełna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5377DD" w:rsidRPr="005377DD" w:rsidRDefault="005377DD" w:rsidP="000B3FB2">
            <w:r w:rsidRPr="005377DD">
              <w:t xml:space="preserve">sieć bez odcinka </w:t>
            </w:r>
            <w:r w:rsidRPr="005377DD">
              <w:rPr>
                <w:i/>
              </w:rPr>
              <w:t>w</w:t>
            </w:r>
          </w:p>
        </w:tc>
        <w:tc>
          <w:tcPr>
            <w:tcW w:w="2654" w:type="dxa"/>
            <w:shd w:val="clear" w:color="auto" w:fill="D9D9D9" w:themeFill="background1" w:themeFillShade="D9"/>
          </w:tcPr>
          <w:p w:rsidR="005377DD" w:rsidRDefault="00386469" w:rsidP="000B3FB2">
            <w:r>
              <w:rPr>
                <w:rFonts w:asciiTheme="majorHAnsi" w:hAnsiTheme="majorHAnsi" w:cstheme="majorHAnsi"/>
                <w:i/>
              </w:rPr>
              <w:t>ΔT</w:t>
            </w:r>
          </w:p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</w:t>
            </w:r>
          </w:p>
        </w:tc>
        <w:tc>
          <w:tcPr>
            <w:tcW w:w="2507" w:type="dxa"/>
          </w:tcPr>
          <w:p w:rsidR="005377DD" w:rsidRPr="005377DD" w:rsidRDefault="005377DD" w:rsidP="000B3FB2"/>
        </w:tc>
        <w:tc>
          <w:tcPr>
            <w:tcW w:w="2590" w:type="dxa"/>
          </w:tcPr>
          <w:p w:rsidR="005377DD" w:rsidRPr="005377DD" w:rsidRDefault="005377DD" w:rsidP="000B3FB2">
            <w:pPr>
              <w:rPr>
                <w:i/>
              </w:rPr>
            </w:pPr>
          </w:p>
        </w:tc>
        <w:tc>
          <w:tcPr>
            <w:tcW w:w="2654" w:type="dxa"/>
          </w:tcPr>
          <w:p w:rsidR="005377DD" w:rsidRDefault="005377DD" w:rsidP="000B3FB2"/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G`</w:t>
            </w:r>
          </w:p>
        </w:tc>
        <w:tc>
          <w:tcPr>
            <w:tcW w:w="2507" w:type="dxa"/>
          </w:tcPr>
          <w:p w:rsidR="005377DD" w:rsidRDefault="005377DD" w:rsidP="000B3FB2"/>
        </w:tc>
        <w:tc>
          <w:tcPr>
            <w:tcW w:w="2590" w:type="dxa"/>
          </w:tcPr>
          <w:p w:rsidR="005377DD" w:rsidRDefault="005377DD" w:rsidP="000B3FB2"/>
        </w:tc>
        <w:tc>
          <w:tcPr>
            <w:tcW w:w="2654" w:type="dxa"/>
          </w:tcPr>
          <w:p w:rsidR="005377DD" w:rsidRDefault="005377DD" w:rsidP="000B3FB2"/>
        </w:tc>
      </w:tr>
      <w:tr w:rsidR="005377DD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5377DD" w:rsidRPr="005377DD" w:rsidRDefault="005377DD" w:rsidP="000B3FB2">
            <w:pPr>
              <w:rPr>
                <w:i/>
              </w:rPr>
            </w:pPr>
            <w:r>
              <w:rPr>
                <w:i/>
              </w:rPr>
              <w:t>G``</w:t>
            </w:r>
          </w:p>
        </w:tc>
        <w:tc>
          <w:tcPr>
            <w:tcW w:w="2507" w:type="dxa"/>
          </w:tcPr>
          <w:p w:rsidR="005377DD" w:rsidRDefault="005377DD" w:rsidP="000B3FB2"/>
        </w:tc>
        <w:tc>
          <w:tcPr>
            <w:tcW w:w="2590" w:type="dxa"/>
          </w:tcPr>
          <w:p w:rsidR="005377DD" w:rsidRDefault="005377DD" w:rsidP="000B3FB2"/>
        </w:tc>
        <w:tc>
          <w:tcPr>
            <w:tcW w:w="2654" w:type="dxa"/>
          </w:tcPr>
          <w:p w:rsidR="005377DD" w:rsidRDefault="005377DD" w:rsidP="000B3FB2"/>
        </w:tc>
      </w:tr>
      <w:tr w:rsidR="00CA242A" w:rsidTr="00AE7C50">
        <w:trPr>
          <w:trHeight w:val="567"/>
        </w:trPr>
        <w:tc>
          <w:tcPr>
            <w:tcW w:w="1316" w:type="dxa"/>
            <w:shd w:val="clear" w:color="auto" w:fill="D9D9D9" w:themeFill="background1" w:themeFillShade="D9"/>
          </w:tcPr>
          <w:p w:rsidR="00CA242A" w:rsidRDefault="00CA242A" w:rsidP="000B3FB2">
            <w:pPr>
              <w:rPr>
                <w:i/>
              </w:rPr>
            </w:pPr>
            <w:r>
              <w:rPr>
                <w:i/>
              </w:rPr>
              <w:t>G```</w:t>
            </w:r>
          </w:p>
        </w:tc>
        <w:tc>
          <w:tcPr>
            <w:tcW w:w="2507" w:type="dxa"/>
          </w:tcPr>
          <w:p w:rsidR="00CA242A" w:rsidRDefault="00CA242A" w:rsidP="000B3FB2"/>
        </w:tc>
        <w:tc>
          <w:tcPr>
            <w:tcW w:w="2590" w:type="dxa"/>
          </w:tcPr>
          <w:p w:rsidR="00CA242A" w:rsidRDefault="00CA242A" w:rsidP="000B3FB2"/>
        </w:tc>
        <w:tc>
          <w:tcPr>
            <w:tcW w:w="2654" w:type="dxa"/>
          </w:tcPr>
          <w:p w:rsidR="00CA242A" w:rsidRDefault="00CA242A" w:rsidP="000B3FB2"/>
        </w:tc>
      </w:tr>
    </w:tbl>
    <w:p w:rsidR="00E72BA0" w:rsidRDefault="00E72BA0" w:rsidP="00E72BA0">
      <w:r>
        <w:br/>
      </w:r>
    </w:p>
    <w:p w:rsidR="00E72BA0" w:rsidRDefault="00E72BA0" w:rsidP="00E72BA0">
      <w:r>
        <w:br w:type="page"/>
      </w:r>
    </w:p>
    <w:p w:rsidR="00551366" w:rsidRDefault="00551366" w:rsidP="00551366">
      <w:pPr>
        <w:pStyle w:val="Nagwek2"/>
      </w:pPr>
      <w:r>
        <w:lastRenderedPageBreak/>
        <w:t>Krzywa zmi</w:t>
      </w:r>
      <w:r w:rsidR="00460FEA">
        <w:t>a</w:t>
      </w:r>
      <w:r>
        <w:t>ny pracy przewozowej wraz ze zmianą popytu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Pr="009C73D7" w:rsidRDefault="000C697D" w:rsidP="000C697D"/>
    <w:p w:rsidR="000C697D" w:rsidRPr="000C697D" w:rsidRDefault="000C697D" w:rsidP="000C697D"/>
    <w:p w:rsidR="008C7E6E" w:rsidRDefault="00551366" w:rsidP="00551366">
      <w:r>
        <w:t xml:space="preserve">Dla zadanej więźby ruchu w modelu </w:t>
      </w:r>
      <w:r>
        <w:rPr>
          <w:i/>
        </w:rPr>
        <w:t>Q</w:t>
      </w:r>
      <w:r>
        <w:t xml:space="preserve"> odczytaj pracę przewozową w </w:t>
      </w:r>
      <w:proofErr w:type="spellStart"/>
      <w:r>
        <w:t>pojazdo</w:t>
      </w:r>
      <w:proofErr w:type="spellEnd"/>
      <w:r w:rsidR="005377DD">
        <w:t>-</w:t>
      </w:r>
      <w:r>
        <w:t xml:space="preserve">kilometrach </w:t>
      </w:r>
      <w:proofErr w:type="spellStart"/>
      <w:r w:rsidR="001525DE" w:rsidRPr="001525DE">
        <w:rPr>
          <w:i/>
        </w:rPr>
        <w:t>D</w:t>
      </w:r>
      <w:r w:rsidR="001525DE" w:rsidRPr="001525DE">
        <w:rPr>
          <w:i/>
          <w:vertAlign w:val="subscript"/>
        </w:rPr>
        <w:t>tot</w:t>
      </w:r>
      <w:proofErr w:type="spellEnd"/>
      <w:r w:rsidR="001525DE" w:rsidRPr="001525DE">
        <w:rPr>
          <w:i/>
          <w:vertAlign w:val="subscript"/>
        </w:rPr>
        <w:t xml:space="preserve"> </w:t>
      </w:r>
      <w:r>
        <w:t xml:space="preserve">i </w:t>
      </w:r>
      <w:proofErr w:type="spellStart"/>
      <w:r>
        <w:t>pojazdo</w:t>
      </w:r>
      <w:proofErr w:type="spellEnd"/>
      <w:r w:rsidR="005377DD">
        <w:t>-</w:t>
      </w:r>
      <w:r>
        <w:t>godzinach</w:t>
      </w:r>
      <w:r w:rsidR="001525DE">
        <w:t xml:space="preserve"> </w:t>
      </w:r>
      <w:proofErr w:type="spellStart"/>
      <w:r w:rsidR="001525DE">
        <w:rPr>
          <w:i/>
        </w:rPr>
        <w:t>T</w:t>
      </w:r>
      <w:r w:rsidR="001525DE" w:rsidRPr="001525DE">
        <w:rPr>
          <w:i/>
          <w:vertAlign w:val="subscript"/>
        </w:rPr>
        <w:t>tot</w:t>
      </w:r>
      <w:proofErr w:type="spellEnd"/>
      <w:r>
        <w:t>. Narysuj funkcję zmiany tych prac przewozow</w:t>
      </w:r>
      <w:r w:rsidR="005377DD">
        <w:t>ych</w:t>
      </w:r>
      <w:r>
        <w:t xml:space="preserve"> od zmian w więźbie</w:t>
      </w:r>
      <w:r w:rsidR="005377DD">
        <w:t xml:space="preserve"> </w:t>
      </w:r>
      <w:r w:rsidR="005377DD" w:rsidRPr="00890642">
        <w:rPr>
          <w:rFonts w:asciiTheme="majorHAnsi" w:hAnsiTheme="majorHAnsi" w:cstheme="majorHAnsi"/>
          <w:i/>
          <w:position w:val="-10"/>
        </w:rPr>
        <w:object w:dxaOrig="740" w:dyaOrig="320">
          <v:shape id="_x0000_i1052" type="#_x0000_t75" style="width:36.9pt;height:15.7pt" o:ole="">
            <v:imagedata r:id="rId63" o:title=""/>
          </v:shape>
          <o:OLEObject Type="Embed" ProgID="Equation.DSMT4" ShapeID="_x0000_i1052" DrawAspect="Content" ObjectID="_1583787549" r:id="rId64"/>
        </w:object>
      </w:r>
      <w:r w:rsidR="00E72BA0">
        <w:t>. Dla każdej pary źródło cel w</w:t>
      </w:r>
      <w:r>
        <w:t xml:space="preserve"> więźbie </w:t>
      </w:r>
      <w:proofErr w:type="spellStart"/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>
        <w:rPr>
          <w:vertAlign w:val="subscript"/>
        </w:rPr>
        <w:t xml:space="preserve"> </w:t>
      </w:r>
      <w:r w:rsidR="00460FEA">
        <w:rPr>
          <w:vertAlign w:val="subscript"/>
        </w:rPr>
        <w:t xml:space="preserve"> </w:t>
      </w:r>
      <w:r>
        <w:t xml:space="preserve">zwiększ/zmniejsz ją odpowiednio </w:t>
      </w:r>
      <w:proofErr w:type="spellStart"/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 w:rsidR="00E72BA0" w:rsidRPr="00E72BA0">
        <w:rPr>
          <w:i/>
        </w:rPr>
        <w:sym w:font="Wingdings" w:char="F0E0"/>
      </w:r>
      <w:r w:rsidRPr="00551366">
        <w:rPr>
          <w:i/>
        </w:rPr>
        <w:t xml:space="preserve"> </w:t>
      </w:r>
      <w:proofErr w:type="spellStart"/>
      <w:r w:rsidR="005377DD">
        <w:rPr>
          <w:i/>
        </w:rPr>
        <w:t>k</w:t>
      </w:r>
      <w:r w:rsidR="005377DD">
        <w:rPr>
          <w:rFonts w:cstheme="minorHAnsi"/>
          <w:i/>
        </w:rPr>
        <w:t>•</w:t>
      </w:r>
      <w:r>
        <w:rPr>
          <w:i/>
        </w:rPr>
        <w:t>q</w:t>
      </w:r>
      <w:r>
        <w:rPr>
          <w:i/>
          <w:vertAlign w:val="subscript"/>
        </w:rPr>
        <w:t>od</w:t>
      </w:r>
      <w:proofErr w:type="spellEnd"/>
      <w:r>
        <w:t>. Określ pr</w:t>
      </w:r>
      <w:r w:rsidR="008C7E6E">
        <w:t>zebieg zmienności dla przedziałów:</w:t>
      </w:r>
    </w:p>
    <w:p w:rsidR="000B362D" w:rsidRDefault="000B362D" w:rsidP="00551366"/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1240" w:dyaOrig="320">
          <v:shape id="_x0000_i1053" type="#_x0000_t75" style="width:62.3pt;height:15.7pt" o:ole="">
            <v:imagedata r:id="rId65" o:title=""/>
          </v:shape>
          <o:OLEObject Type="Embed" ProgID="Equation.DSMT4" ShapeID="_x0000_i1053" DrawAspect="Content" ObjectID="_1583787550" r:id="rId66"/>
        </w:object>
      </w:r>
      <w:r w:rsidRPr="000B362D">
        <w:rPr>
          <w:i/>
        </w:rPr>
        <w:tab/>
      </w:r>
      <w:r>
        <w:t>– małe wahania systematyczne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0B362D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1.1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B362D">
      <w:pPr>
        <w:pStyle w:val="Akapitzlist"/>
      </w:pPr>
    </w:p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1040" w:dyaOrig="320">
          <v:shape id="_x0000_i1054" type="#_x0000_t75" style="width:51.7pt;height:15.7pt" o:ole="">
            <v:imagedata r:id="rId67" o:title=""/>
          </v:shape>
          <o:OLEObject Type="Embed" ProgID="Equation.DSMT4" ShapeID="_x0000_i1054" DrawAspect="Content" ObjectID="_1583787551" r:id="rId68"/>
        </w:object>
      </w:r>
      <w:r w:rsidRPr="000B362D">
        <w:rPr>
          <w:i/>
        </w:rPr>
        <w:tab/>
      </w:r>
      <w:r>
        <w:t>– wrażliwość kosztów na znaczny spadek potoków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DA1E8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0B362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0.5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bookmarkStart w:id="2" w:name="_GoBack"/>
            <w:bookmarkEnd w:id="2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B362D">
      <w:pPr>
        <w:pStyle w:val="Akapitzlist"/>
      </w:pPr>
    </w:p>
    <w:p w:rsidR="000B362D" w:rsidRDefault="008C7E6E" w:rsidP="00DA1E84">
      <w:pPr>
        <w:pStyle w:val="Akapitzlist"/>
        <w:numPr>
          <w:ilvl w:val="0"/>
          <w:numId w:val="35"/>
        </w:numPr>
      </w:pPr>
      <w:r w:rsidRPr="008C7E6E">
        <w:rPr>
          <w:position w:val="-10"/>
        </w:rPr>
        <w:object w:dxaOrig="859" w:dyaOrig="320">
          <v:shape id="_x0000_i1055" type="#_x0000_t75" style="width:42.45pt;height:15.7pt" o:ole="">
            <v:imagedata r:id="rId69" o:title=""/>
          </v:shape>
          <o:OLEObject Type="Embed" ProgID="Equation.DSMT4" ShapeID="_x0000_i1055" DrawAspect="Content" ObjectID="_1583787552" r:id="rId70"/>
        </w:object>
      </w:r>
      <w:r>
        <w:t xml:space="preserve"> </w:t>
      </w:r>
      <w:r>
        <w:tab/>
        <w:t>– wrażliwość kosztów na znaczny wzrost potoków</w:t>
      </w:r>
    </w:p>
    <w:tbl>
      <w:tblPr>
        <w:tblW w:w="9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3969"/>
        <w:gridCol w:w="3650"/>
      </w:tblGrid>
      <w:tr w:rsidR="000B362D" w:rsidRPr="000B362D" w:rsidTr="00DA1E84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k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D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</w:pPr>
            <w:proofErr w:type="spellStart"/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T</w:t>
            </w:r>
            <w:r w:rsidRPr="000B362D">
              <w:rPr>
                <w:rFonts w:ascii="Times New Roman" w:eastAsia="Times New Roman" w:hAnsi="Times New Roman"/>
                <w:i/>
                <w:color w:val="000000"/>
                <w:szCs w:val="22"/>
                <w:vertAlign w:val="subscript"/>
                <w:lang w:eastAsia="pl-PL"/>
              </w:rPr>
              <w:t>tot</w:t>
            </w:r>
            <w:proofErr w:type="spellEnd"/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  <w:tr w:rsidR="000B362D" w:rsidRPr="000B362D" w:rsidTr="000B362D">
        <w:trPr>
          <w:trHeight w:val="5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62D" w:rsidRPr="000B362D" w:rsidRDefault="000B362D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B362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0B362D" w:rsidRDefault="000B362D" w:rsidP="000143AA">
      <w:pPr>
        <w:pStyle w:val="Akapitzlist"/>
        <w:ind w:left="0"/>
      </w:pPr>
    </w:p>
    <w:p w:rsidR="00E72BA0" w:rsidRDefault="00AE7C50" w:rsidP="000143AA">
      <w:pPr>
        <w:pStyle w:val="Akapitzlist"/>
        <w:ind w:left="0"/>
        <w:rPr>
          <w:rFonts w:asciiTheme="majorHAnsi" w:hAnsiTheme="majorHAnsi" w:cstheme="majorHAnsi"/>
          <w:i/>
        </w:rPr>
      </w:pPr>
      <w:r>
        <w:t>Wyniki przedstaw na wykresach</w:t>
      </w:r>
      <w:r w:rsidR="00460FEA">
        <w:t xml:space="preserve">: </w:t>
      </w:r>
      <w:r w:rsidR="00460FEA" w:rsidRPr="00460FEA">
        <w:rPr>
          <w:rFonts w:asciiTheme="majorHAnsi" w:hAnsiTheme="majorHAnsi" w:cstheme="majorHAnsi"/>
          <w:position w:val="-10"/>
        </w:rPr>
        <w:object w:dxaOrig="580" w:dyaOrig="320">
          <v:shape id="_x0000_i1056" type="#_x0000_t75" style="width:29.55pt;height:15.7pt" o:ole="">
            <v:imagedata r:id="rId71" o:title=""/>
          </v:shape>
          <o:OLEObject Type="Embed" ProgID="Equation.DSMT4" ShapeID="_x0000_i1056" DrawAspect="Content" ObjectID="_1583787553" r:id="rId72"/>
        </w:object>
      </w:r>
      <w:r w:rsidR="00460FEA">
        <w:rPr>
          <w:rFonts w:asciiTheme="majorHAnsi" w:hAnsiTheme="majorHAnsi" w:cstheme="majorHAnsi"/>
        </w:rPr>
        <w:t xml:space="preserve">, </w:t>
      </w:r>
      <w:r w:rsidR="00460FEA" w:rsidRPr="00890642">
        <w:rPr>
          <w:rFonts w:asciiTheme="majorHAnsi" w:hAnsiTheme="majorHAnsi" w:cstheme="majorHAnsi"/>
          <w:i/>
          <w:position w:val="-10"/>
        </w:rPr>
        <w:object w:dxaOrig="740" w:dyaOrig="320">
          <v:shape id="_x0000_i1057" type="#_x0000_t75" style="width:36.9pt;height:15.7pt" o:ole="">
            <v:imagedata r:id="rId73" o:title=""/>
          </v:shape>
          <o:OLEObject Type="Embed" ProgID="Equation.DSMT4" ShapeID="_x0000_i1057" DrawAspect="Content" ObjectID="_1583787554" r:id="rId74"/>
        </w:object>
      </w:r>
      <w:r w:rsidR="00460FEA">
        <w:rPr>
          <w:rFonts w:asciiTheme="majorHAnsi" w:hAnsiTheme="majorHAnsi" w:cstheme="majorHAnsi"/>
          <w:i/>
        </w:rPr>
        <w:t>,</w:t>
      </w:r>
      <w:r w:rsidR="00460FEA" w:rsidRPr="00460FEA">
        <w:rPr>
          <w:rFonts w:asciiTheme="majorHAnsi" w:hAnsiTheme="majorHAnsi" w:cstheme="majorHAnsi"/>
        </w:rPr>
        <w:t>lub</w:t>
      </w:r>
      <w:r w:rsidR="00460FEA">
        <w:rPr>
          <w:rFonts w:asciiTheme="majorHAnsi" w:hAnsiTheme="majorHAnsi" w:cstheme="majorHAnsi"/>
          <w:i/>
        </w:rPr>
        <w:t xml:space="preserve"> </w:t>
      </w:r>
      <w:r w:rsidR="00460FEA" w:rsidRPr="00890642">
        <w:rPr>
          <w:rFonts w:asciiTheme="majorHAnsi" w:hAnsiTheme="majorHAnsi" w:cstheme="majorHAnsi"/>
          <w:i/>
          <w:position w:val="-10"/>
        </w:rPr>
        <w:object w:dxaOrig="700" w:dyaOrig="320">
          <v:shape id="_x0000_i1058" type="#_x0000_t75" style="width:35.1pt;height:15.7pt" o:ole="">
            <v:imagedata r:id="rId75" o:title=""/>
          </v:shape>
          <o:OLEObject Type="Embed" ProgID="Equation.DSMT4" ShapeID="_x0000_i1058" DrawAspect="Content" ObjectID="_1583787555" r:id="rId76"/>
        </w:object>
      </w:r>
    </w:p>
    <w:p w:rsidR="00E72BA0" w:rsidRDefault="00E72BA0" w:rsidP="00E72BA0">
      <w:r>
        <w:br w:type="page"/>
      </w:r>
    </w:p>
    <w:p w:rsidR="00BE503A" w:rsidRDefault="00BE503A" w:rsidP="00BE503A">
      <w:pPr>
        <w:pStyle w:val="Nagwek2"/>
      </w:pPr>
      <w:r>
        <w:lastRenderedPageBreak/>
        <w:t>Konsekwencje chwilowego zakłócenia (np. wypadku) na odcinku w dynamicznym modelu ruchu.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Pr="009C73D7" w:rsidRDefault="000C697D" w:rsidP="000C697D"/>
    <w:p w:rsidR="00BE503A" w:rsidRDefault="00BE503A" w:rsidP="00BE503A">
      <w:r>
        <w:t xml:space="preserve">W ćwiczeniu tym określimy konsekwencje zakłócenia – chwilowej niesprawności odcinka sieci drogowej. Opis taki możliwy jest w modelu dynamicznym, gdzie charakterystyki modelu </w:t>
      </w:r>
      <w:r>
        <w:rPr>
          <w:i/>
        </w:rPr>
        <w:t xml:space="preserve">M </w:t>
      </w:r>
      <w:r>
        <w:t xml:space="preserve">są wyrażone jako funkcja czasu </w:t>
      </w:r>
      <w:r>
        <w:rPr>
          <w:rFonts w:cstheme="minorHAnsi"/>
          <w:i/>
        </w:rPr>
        <w:t>τ</w:t>
      </w:r>
      <w:r>
        <w:t xml:space="preserve">, np. potok na odcinku </w:t>
      </w:r>
      <w:proofErr w:type="spellStart"/>
      <w:r>
        <w:rPr>
          <w:i/>
        </w:rPr>
        <w:t>q</w:t>
      </w:r>
      <w:r w:rsidRPr="00571E07">
        <w:rPr>
          <w:i/>
          <w:vertAlign w:val="subscript"/>
        </w:rPr>
        <w:t>a</w:t>
      </w:r>
      <w:proofErr w:type="spellEnd"/>
      <w:r>
        <w:rPr>
          <w:i/>
          <w:vertAlign w:val="subscript"/>
        </w:rPr>
        <w:t xml:space="preserve"> </w:t>
      </w:r>
      <w:r>
        <w:t xml:space="preserve">staje się funkcją czasu </w:t>
      </w:r>
      <w:proofErr w:type="spellStart"/>
      <w:r>
        <w:rPr>
          <w:i/>
        </w:rPr>
        <w:t>q</w:t>
      </w:r>
      <w:r w:rsidRPr="00571E07">
        <w:rPr>
          <w:i/>
          <w:vertAlign w:val="subscript"/>
        </w:rPr>
        <w:t>a</w:t>
      </w:r>
      <w:proofErr w:type="spellEnd"/>
      <w:r>
        <w:rPr>
          <w:i/>
        </w:rPr>
        <w:t>(</w:t>
      </w:r>
      <w:r>
        <w:rPr>
          <w:rFonts w:cstheme="minorHAnsi"/>
          <w:i/>
        </w:rPr>
        <w:t>τ</w:t>
      </w:r>
      <w:r>
        <w:rPr>
          <w:i/>
        </w:rPr>
        <w:t xml:space="preserve">). </w:t>
      </w:r>
      <w:r w:rsidRPr="00571E07">
        <w:t>Pozwala</w:t>
      </w:r>
      <w:r>
        <w:t xml:space="preserve"> to na bardziej realistyczny opis przepływu pojazdów, oraz pokazanie dodatkowych charakterystyk w formie wykresu zmienności w czasie: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czas przejazdu dla pojazdów wjeżdżających w danym momencie </w:t>
      </w:r>
      <w:r w:rsidRPr="008B42D2">
        <w:rPr>
          <w:position w:val="-12"/>
        </w:rPr>
        <w:object w:dxaOrig="520" w:dyaOrig="360">
          <v:shape id="_x0000_i1059" type="#_x0000_t75" style="width:26.3pt;height:18pt" o:ole="">
            <v:imagedata r:id="rId77" o:title=""/>
          </v:shape>
          <o:OLEObject Type="Embed" ProgID="Equation.DSMT4" ShapeID="_x0000_i1059" DrawAspect="Content" ObjectID="_1583787556" r:id="rId78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liczba pojazdów na odcinku </w:t>
      </w:r>
      <w:r w:rsidRPr="008B42D2">
        <w:rPr>
          <w:position w:val="-12"/>
        </w:rPr>
        <w:object w:dxaOrig="639" w:dyaOrig="360">
          <v:shape id="_x0000_i1060" type="#_x0000_t75" style="width:32.3pt;height:18pt" o:ole="">
            <v:imagedata r:id="rId79" o:title=""/>
          </v:shape>
          <o:OLEObject Type="Embed" ProgID="Equation.DSMT4" ShapeID="_x0000_i1060" DrawAspect="Content" ObjectID="_1583787557" r:id="rId80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długość kolejki, w pojazdach </w:t>
      </w:r>
      <w:r w:rsidRPr="008B42D2">
        <w:rPr>
          <w:position w:val="-12"/>
        </w:rPr>
        <w:object w:dxaOrig="620" w:dyaOrig="360">
          <v:shape id="_x0000_i1061" type="#_x0000_t75" style="width:30.45pt;height:18pt" o:ole="">
            <v:imagedata r:id="rId81" o:title=""/>
          </v:shape>
          <o:OLEObject Type="Embed" ProgID="Equation.DSMT4" ShapeID="_x0000_i1061" DrawAspect="Content" ObjectID="_1583787558" r:id="rId82"/>
        </w:object>
      </w:r>
      <w:r>
        <w:t>;</w:t>
      </w:r>
    </w:p>
    <w:p w:rsidR="00BE503A" w:rsidRDefault="00BE503A" w:rsidP="00BE503A">
      <w:pPr>
        <w:pStyle w:val="Listapunktowana"/>
        <w:numPr>
          <w:ilvl w:val="0"/>
          <w:numId w:val="32"/>
        </w:numPr>
      </w:pPr>
      <w:r>
        <w:t xml:space="preserve">liczba pojazdów wjeżdżających </w:t>
      </w:r>
      <w:r w:rsidRPr="008B42D2">
        <w:rPr>
          <w:position w:val="-12"/>
        </w:rPr>
        <w:object w:dxaOrig="560" w:dyaOrig="360">
          <v:shape id="_x0000_i1062" type="#_x0000_t75" style="width:27.7pt;height:18pt" o:ole="">
            <v:imagedata r:id="rId83" o:title=""/>
          </v:shape>
          <o:OLEObject Type="Embed" ProgID="Equation.DSMT4" ShapeID="_x0000_i1062" DrawAspect="Content" ObjectID="_1583787559" r:id="rId84"/>
        </w:object>
      </w:r>
      <w:r>
        <w:t xml:space="preserve">i wyjeżdzających </w:t>
      </w:r>
      <w:r w:rsidRPr="008B42D2">
        <w:rPr>
          <w:position w:val="-12"/>
        </w:rPr>
        <w:object w:dxaOrig="580" w:dyaOrig="360">
          <v:shape id="_x0000_i1063" type="#_x0000_t75" style="width:29.55pt;height:18pt" o:ole="">
            <v:imagedata r:id="rId85" o:title=""/>
          </v:shape>
          <o:OLEObject Type="Embed" ProgID="Equation.DSMT4" ShapeID="_x0000_i1063" DrawAspect="Content" ObjectID="_1583787560" r:id="rId86"/>
        </w:object>
      </w:r>
      <w:r>
        <w:t>z odcinka.</w:t>
      </w:r>
    </w:p>
    <w:p w:rsidR="00BE503A" w:rsidRDefault="00BE503A" w:rsidP="00BE503A">
      <w:pPr>
        <w:rPr>
          <w:rFonts w:asciiTheme="majorHAnsi" w:hAnsiTheme="majorHAnsi" w:cstheme="majorHAnsi"/>
          <w:i/>
        </w:rPr>
      </w:pPr>
      <w:r>
        <w:t xml:space="preserve">W tym ćwiczeniu w dynamicznym modelu ruchu </w:t>
      </w:r>
      <w:r w:rsidRPr="008B42D2">
        <w:rPr>
          <w:i/>
        </w:rPr>
        <w:t>M(</w:t>
      </w:r>
      <w:r w:rsidRPr="008B42D2">
        <w:rPr>
          <w:rFonts w:cstheme="minorHAnsi"/>
          <w:i/>
        </w:rPr>
        <w:t>τ</w:t>
      </w:r>
      <w:r w:rsidRPr="008B42D2">
        <w:rPr>
          <w:i/>
        </w:rPr>
        <w:t>)</w:t>
      </w:r>
      <w:r>
        <w:rPr>
          <w:i/>
        </w:rPr>
        <w:t xml:space="preserve"> </w:t>
      </w:r>
      <w:r>
        <w:t xml:space="preserve">zamodelujemy zakłócenie (np. wypadek, awarię, blokadę) jako zmianę w sieci </w:t>
      </w:r>
      <w:r w:rsidRPr="001E12C5">
        <w:rPr>
          <w:rFonts w:asciiTheme="majorHAnsi" w:hAnsiTheme="majorHAnsi" w:cstheme="majorHAnsi"/>
          <w:position w:val="-10"/>
        </w:rPr>
        <w:object w:dxaOrig="1400" w:dyaOrig="320">
          <v:shape id="_x0000_i1064" type="#_x0000_t75" style="width:69.7pt;height:15.7pt" o:ole="">
            <v:imagedata r:id="rId87" o:title=""/>
          </v:shape>
          <o:OLEObject Type="Embed" ProgID="Equation.DSMT4" ShapeID="_x0000_i1064" DrawAspect="Content" ObjectID="_1583787561" r:id="rId88"/>
        </w:object>
      </w:r>
      <w:r>
        <w:rPr>
          <w:rFonts w:asciiTheme="majorHAnsi" w:hAnsiTheme="majorHAnsi" w:cstheme="majorHAnsi"/>
        </w:rPr>
        <w:t xml:space="preserve">. Sieć jest funkcją czasu, bo parametry odcinków zmieniają się w czasie. Zakłócenie zamodelujemy poprzez zmianę parametrów odcinka </w:t>
      </w:r>
      <w:r>
        <w:rPr>
          <w:rFonts w:asciiTheme="majorHAnsi" w:hAnsiTheme="majorHAnsi" w:cstheme="majorHAnsi"/>
          <w:i/>
        </w:rPr>
        <w:t>a</w:t>
      </w:r>
      <w:r>
        <w:rPr>
          <w:rFonts w:asciiTheme="majorHAnsi" w:hAnsiTheme="majorHAnsi" w:cstheme="majorHAnsi"/>
        </w:rPr>
        <w:t xml:space="preserve"> na pewien czas, co pozwoli zasymulować zakłócenie (np. wypadek, zwężenie, awarię) i jego konsekwencje na przepływ pojazdów. W szczególności dla zadanego okresu </w:t>
      </w:r>
      <w:r w:rsidRPr="001E12C5">
        <w:rPr>
          <w:rFonts w:asciiTheme="majorHAnsi" w:hAnsiTheme="majorHAnsi" w:cstheme="majorHAnsi"/>
          <w:position w:val="-12"/>
        </w:rPr>
        <w:object w:dxaOrig="1460" w:dyaOrig="360">
          <v:shape id="_x0000_i1065" type="#_x0000_t75" style="width:72.45pt;height:18pt" o:ole="">
            <v:imagedata r:id="rId89" o:title=""/>
          </v:shape>
          <o:OLEObject Type="Embed" ProgID="Equation.DSMT4" ShapeID="_x0000_i1065" DrawAspect="Content" ObjectID="_1583787562" r:id="rId90"/>
        </w:object>
      </w:r>
      <w:r>
        <w:rPr>
          <w:rFonts w:asciiTheme="majorHAnsi" w:hAnsiTheme="majorHAnsi" w:cstheme="majorHAnsi"/>
        </w:rPr>
        <w:t xml:space="preserve"> spadnie (1) przepustowość </w:t>
      </w:r>
      <w:r w:rsidRPr="001E12C5">
        <w:rPr>
          <w:rFonts w:asciiTheme="majorHAnsi" w:hAnsiTheme="majorHAnsi" w:cstheme="majorHAnsi"/>
          <w:position w:val="-12"/>
        </w:rPr>
        <w:object w:dxaOrig="1760" w:dyaOrig="380">
          <v:shape id="_x0000_i1066" type="#_x0000_t75" style="width:87.7pt;height:18.9pt" o:ole="">
            <v:imagedata r:id="rId91" o:title=""/>
          </v:shape>
          <o:OLEObject Type="Embed" ProgID="Equation.DSMT4" ShapeID="_x0000_i1066" DrawAspect="Content" ObjectID="_1583787563" r:id="rId92"/>
        </w:object>
      </w:r>
      <w:r>
        <w:rPr>
          <w:rFonts w:asciiTheme="majorHAnsi" w:hAnsiTheme="majorHAnsi" w:cstheme="majorHAnsi"/>
        </w:rPr>
        <w:t xml:space="preserve">, lub (2) prędkość </w:t>
      </w:r>
      <w:r w:rsidRPr="001E12C5">
        <w:rPr>
          <w:rFonts w:asciiTheme="majorHAnsi" w:hAnsiTheme="majorHAnsi" w:cstheme="majorHAnsi"/>
          <w:position w:val="-12"/>
        </w:rPr>
        <w:object w:dxaOrig="1620" w:dyaOrig="360">
          <v:shape id="_x0000_i1067" type="#_x0000_t75" style="width:81.7pt;height:18pt" o:ole="">
            <v:imagedata r:id="rId93" o:title=""/>
          </v:shape>
          <o:OLEObject Type="Embed" ProgID="Equation.DSMT4" ShapeID="_x0000_i1067" DrawAspect="Content" ObjectID="_1583787564" r:id="rId94"/>
        </w:object>
      </w:r>
      <w:r>
        <w:rPr>
          <w:rFonts w:asciiTheme="majorHAnsi" w:hAnsiTheme="majorHAnsi" w:cstheme="majorHAnsi"/>
        </w:rPr>
        <w:t xml:space="preserve">. Dla takiej zmodyfikowanej sieci symulujemy przepływ pojazdów na z góry przypisanych ścieżkach (procedura: </w:t>
      </w:r>
      <w:proofErr w:type="spellStart"/>
      <w:r>
        <w:rPr>
          <w:rFonts w:asciiTheme="majorHAnsi" w:hAnsiTheme="majorHAnsi" w:cstheme="majorHAnsi"/>
          <w:i/>
        </w:rPr>
        <w:t>Dynamic</w:t>
      </w:r>
      <w:proofErr w:type="spellEnd"/>
      <w:r>
        <w:rPr>
          <w:rFonts w:asciiTheme="majorHAnsi" w:hAnsiTheme="majorHAnsi" w:cstheme="majorHAnsi"/>
          <w:i/>
        </w:rPr>
        <w:t xml:space="preserve"> Network </w:t>
      </w:r>
      <w:proofErr w:type="spellStart"/>
      <w:r>
        <w:rPr>
          <w:rFonts w:asciiTheme="majorHAnsi" w:hAnsiTheme="majorHAnsi" w:cstheme="majorHAnsi"/>
          <w:i/>
        </w:rPr>
        <w:t>Loading</w:t>
      </w:r>
      <w:proofErr w:type="spellEnd"/>
      <w:r>
        <w:rPr>
          <w:rFonts w:asciiTheme="majorHAnsi" w:hAnsiTheme="majorHAnsi" w:cstheme="majorHAnsi"/>
          <w:i/>
        </w:rPr>
        <w:t>)</w:t>
      </w:r>
      <w:r>
        <w:rPr>
          <w:rFonts w:asciiTheme="majorHAnsi" w:hAnsiTheme="majorHAnsi" w:cstheme="majorHAnsi"/>
        </w:rPr>
        <w:t xml:space="preserve"> w wyniku czego otrzymujemy opis przepływu pojazdów przez sieć z zakodowanym zdarzeniem (wypadkiem) i warunki tego przepływu (np. czasy przejazdu)</w:t>
      </w:r>
      <w:r>
        <w:rPr>
          <w:rFonts w:asciiTheme="majorHAnsi" w:hAnsiTheme="majorHAnsi" w:cstheme="majorHAnsi"/>
          <w:i/>
        </w:rPr>
        <w:t xml:space="preserve">. </w:t>
      </w:r>
    </w:p>
    <w:p w:rsidR="00BE503A" w:rsidRDefault="00BE503A" w:rsidP="00BE50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Należy opisać efekty zdarzenia podając:</w:t>
      </w:r>
    </w:p>
    <w:p w:rsidR="000B362D" w:rsidRDefault="000B362D" w:rsidP="000B362D">
      <w:pPr>
        <w:pStyle w:val="Akapitzlist"/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5811"/>
      </w:tblGrid>
      <w:tr w:rsidR="000B362D" w:rsidRPr="000B362D" w:rsidTr="007040EC">
        <w:trPr>
          <w:trHeight w:val="3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charakterystyka</w:t>
            </w:r>
          </w:p>
        </w:tc>
        <w:tc>
          <w:tcPr>
            <w:tcW w:w="5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wartość</w:t>
            </w:r>
          </w:p>
        </w:tc>
      </w:tr>
      <w:tr w:rsidR="000B362D" w:rsidRPr="000B362D" w:rsidTr="007040EC">
        <w:trPr>
          <w:trHeight w:val="78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i/>
              </w:rPr>
            </w:pPr>
            <w:r>
              <w:t>okres awarii</w:t>
            </w:r>
            <w:r w:rsidRPr="000B362D">
              <w:rPr>
                <w:rFonts w:asciiTheme="majorHAnsi" w:hAnsiTheme="majorHAnsi" w:cstheme="majorHAnsi"/>
              </w:rPr>
              <w:t>;</w:t>
            </w:r>
          </w:p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i/>
              </w:rPr>
            </w:pPr>
            <w:r>
              <w:t>moment w którym kolejka jest najdłuższa, ile pojazdów obejmuje</w:t>
            </w:r>
          </w:p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783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moment w którym kolejka znika i stan wraca do normy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7040EC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jeśli kolejka rozlała się na inne elementy w sieci podać maksymalny zasięg zakłócenia;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liczbę pojazdów które odczują zakłócenia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  <w:tr w:rsidR="000B362D" w:rsidRPr="000B362D" w:rsidTr="007040EC">
        <w:trPr>
          <w:trHeight w:val="585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t>maksymalny czas przejazdu odcinka z zakłóceniem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62D" w:rsidRPr="000B362D" w:rsidRDefault="000B362D" w:rsidP="000B362D">
            <w:pPr>
              <w:jc w:val="center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</w:p>
        </w:tc>
      </w:tr>
    </w:tbl>
    <w:p w:rsidR="000B362D" w:rsidRPr="001E12C5" w:rsidRDefault="000B362D" w:rsidP="000B362D">
      <w:pPr>
        <w:pStyle w:val="Akapitzlist"/>
        <w:rPr>
          <w:i/>
        </w:rPr>
      </w:pPr>
    </w:p>
    <w:p w:rsidR="000C697D" w:rsidRDefault="000C697D">
      <w:pPr>
        <w:jc w:val="left"/>
      </w:pPr>
      <w:r>
        <w:br w:type="page"/>
      </w:r>
    </w:p>
    <w:p w:rsidR="000C697D" w:rsidRDefault="000C697D" w:rsidP="000C697D">
      <w:pPr>
        <w:pStyle w:val="Nagwek1"/>
        <w:numPr>
          <w:ilvl w:val="0"/>
          <w:numId w:val="0"/>
        </w:numPr>
      </w:pPr>
      <w:r>
        <w:lastRenderedPageBreak/>
        <w:t xml:space="preserve">Zawodność i niezawodność elementów </w:t>
      </w:r>
    </w:p>
    <w:p w:rsidR="000C697D" w:rsidRPr="000C697D" w:rsidRDefault="000C697D" w:rsidP="000C697D"/>
    <w:p w:rsidR="00890642" w:rsidRDefault="00676AEC" w:rsidP="005A4C0D">
      <w:r>
        <w:t>Zdefiniujmy z</w:t>
      </w:r>
      <w:r w:rsidR="004079AB">
        <w:t>awodność</w:t>
      </w:r>
      <w:r w:rsidR="0009518E">
        <w:t xml:space="preserve"> </w:t>
      </w:r>
      <w:r w:rsidR="004079AB">
        <w:t xml:space="preserve">odcinka </w:t>
      </w:r>
      <w:r w:rsidR="00890642">
        <w:rPr>
          <w:i/>
        </w:rPr>
        <w:t>F</w:t>
      </w:r>
      <w:r w:rsidR="004079AB" w:rsidRPr="004079AB">
        <w:rPr>
          <w:i/>
          <w:vertAlign w:val="subscript"/>
        </w:rPr>
        <w:t>a</w:t>
      </w:r>
      <w:r w:rsidR="004079AB">
        <w:rPr>
          <w:i/>
        </w:rPr>
        <w:t xml:space="preserve"> </w:t>
      </w:r>
      <w:r>
        <w:t xml:space="preserve">jako </w:t>
      </w:r>
      <w:r w:rsidR="0009518E">
        <w:t>prawdopodobieństwo</w:t>
      </w:r>
      <w:r>
        <w:t xml:space="preserve"> wystąpienia </w:t>
      </w:r>
      <w:r w:rsidR="00357DE6">
        <w:t xml:space="preserve">awarii, czyli </w:t>
      </w:r>
      <w:r>
        <w:t>zdarzenia (np. zatoru drogowego), które</w:t>
      </w:r>
      <w:r w:rsidR="004079AB">
        <w:t xml:space="preserve"> powodu</w:t>
      </w:r>
      <w:r w:rsidR="00357DE6">
        <w:t>j</w:t>
      </w:r>
      <w:r w:rsidR="004079AB">
        <w:t>e nieprzejezdność</w:t>
      </w:r>
      <w:r>
        <w:t xml:space="preserve"> (</w:t>
      </w:r>
      <w:r w:rsidR="00890642">
        <w:t>niesprawność</w:t>
      </w:r>
      <w:r>
        <w:t>)</w:t>
      </w:r>
      <w:r w:rsidR="00890642">
        <w:t>.</w:t>
      </w:r>
      <w:r w:rsidR="004079AB">
        <w:t xml:space="preserve"> </w:t>
      </w:r>
      <w:r w:rsidR="00890642">
        <w:t>Założymy tu, że p-</w:t>
      </w:r>
      <w:proofErr w:type="spellStart"/>
      <w:r w:rsidR="00890642">
        <w:t>wo</w:t>
      </w:r>
      <w:proofErr w:type="spellEnd"/>
      <w:r w:rsidR="00890642">
        <w:t xml:space="preserve"> </w:t>
      </w:r>
      <w:r w:rsidR="00357DE6">
        <w:t xml:space="preserve">awarii </w:t>
      </w:r>
      <w:r w:rsidR="00890642">
        <w:t xml:space="preserve">na jeden </w:t>
      </w:r>
      <w:proofErr w:type="spellStart"/>
      <w:r w:rsidR="00890642">
        <w:t>pojazdokilometr</w:t>
      </w:r>
      <w:proofErr w:type="spellEnd"/>
      <w:r w:rsidR="00890642">
        <w:t xml:space="preserve"> jest stałe i wynosi</w:t>
      </w:r>
      <w:r w:rsidR="00890642" w:rsidRPr="00010DA1">
        <w:rPr>
          <w:i/>
          <w:position w:val="-6"/>
        </w:rPr>
        <w:object w:dxaOrig="220" w:dyaOrig="220">
          <v:shape id="_x0000_i1068" type="#_x0000_t75" style="width:11.55pt;height:11.55pt" o:ole="">
            <v:imagedata r:id="rId95" o:title=""/>
          </v:shape>
          <o:OLEObject Type="Embed" ProgID="Equation.DSMT4" ShapeID="_x0000_i1068" DrawAspect="Content" ObjectID="_1583787565" r:id="rId96"/>
        </w:object>
      </w:r>
      <w:r>
        <w:rPr>
          <w:rStyle w:val="Odwoanieprzypisudolnego"/>
          <w:i/>
        </w:rPr>
        <w:footnoteReference w:id="1"/>
      </w:r>
      <w:r w:rsidR="00890642">
        <w:t xml:space="preserve">, niezależnie od odcinka </w:t>
      </w:r>
      <w:r>
        <w:rPr>
          <w:i/>
        </w:rPr>
        <w:t>a</w:t>
      </w:r>
      <w:r w:rsidR="00890642">
        <w:t xml:space="preserve">. </w:t>
      </w:r>
      <w:r>
        <w:t>P</w:t>
      </w:r>
      <w:r w:rsidR="00890642">
        <w:t xml:space="preserve">ozwala </w:t>
      </w:r>
      <w:r>
        <w:t xml:space="preserve">to </w:t>
      </w:r>
      <w:r w:rsidR="00890642">
        <w:t xml:space="preserve">wyrazić zawodność odcinka formułą </w:t>
      </w:r>
      <w:r w:rsidR="00890642" w:rsidRPr="00010DA1">
        <w:rPr>
          <w:i/>
          <w:position w:val="-12"/>
        </w:rPr>
        <w:object w:dxaOrig="1680" w:dyaOrig="360">
          <v:shape id="_x0000_i1069" type="#_x0000_t75" style="width:84pt;height:18pt" o:ole="">
            <v:imagedata r:id="rId97" o:title=""/>
          </v:shape>
          <o:OLEObject Type="Embed" ProgID="Equation.DSMT4" ShapeID="_x0000_i1069" DrawAspect="Content" ObjectID="_1583787566" r:id="rId98"/>
        </w:object>
      </w:r>
      <w:r w:rsidR="00890642">
        <w:rPr>
          <w:i/>
        </w:rPr>
        <w:t>.</w:t>
      </w:r>
    </w:p>
    <w:p w:rsidR="00A358DA" w:rsidRDefault="00890642" w:rsidP="00A358DA">
      <w:r>
        <w:t>Z kolei n</w:t>
      </w:r>
      <w:r w:rsidR="004079AB">
        <w:t xml:space="preserve">iezawodność odcinka </w:t>
      </w:r>
      <w:r>
        <w:t>R</w:t>
      </w:r>
      <w:r w:rsidR="004079AB" w:rsidRPr="004079AB">
        <w:rPr>
          <w:i/>
          <w:vertAlign w:val="subscript"/>
        </w:rPr>
        <w:t xml:space="preserve">a </w:t>
      </w:r>
      <w:r w:rsidR="004079AB">
        <w:t>to p-</w:t>
      </w:r>
      <w:proofErr w:type="spellStart"/>
      <w:r w:rsidR="004079AB">
        <w:t>wo</w:t>
      </w:r>
      <w:proofErr w:type="spellEnd"/>
      <w:r w:rsidR="004079AB">
        <w:t>, że na danym odcinku nie będzie miało miejsce zdarzenie powodujące nieprzejezdność</w:t>
      </w:r>
      <w:r>
        <w:t>/niesprawność</w:t>
      </w:r>
      <w:r w:rsidR="00AE10E4">
        <w:t xml:space="preserve">. </w:t>
      </w:r>
      <w:r>
        <w:t xml:space="preserve">Zakładamy dwa </w:t>
      </w:r>
      <w:r w:rsidR="00676AEC">
        <w:t xml:space="preserve">możliwe </w:t>
      </w:r>
      <w:r>
        <w:t>stany odcinka: sprawność</w:t>
      </w:r>
      <w:r w:rsidR="00164951">
        <w:t xml:space="preserve"> </w:t>
      </w:r>
      <w:r w:rsidR="00164951">
        <w:rPr>
          <w:i/>
        </w:rPr>
        <w:t>R</w:t>
      </w:r>
      <w:r w:rsidR="00164951">
        <w:rPr>
          <w:i/>
          <w:vertAlign w:val="subscript"/>
        </w:rPr>
        <w:t>a</w:t>
      </w:r>
      <w:r>
        <w:t xml:space="preserve"> i niesprawność</w:t>
      </w:r>
      <w:r w:rsidR="00164951">
        <w:t xml:space="preserve"> </w:t>
      </w:r>
      <w:r w:rsidR="00164951">
        <w:rPr>
          <w:i/>
        </w:rPr>
        <w:t>F</w:t>
      </w:r>
      <w:r w:rsidR="00164951">
        <w:rPr>
          <w:i/>
          <w:vertAlign w:val="subscript"/>
        </w:rPr>
        <w:t>a</w:t>
      </w:r>
      <w:r>
        <w:t>, co pozwala zastosować jedynkę</w:t>
      </w:r>
      <w:r w:rsidR="00AE10E4">
        <w:t xml:space="preserve"> prawdopodobieństwa: </w:t>
      </w:r>
      <w:r w:rsidRPr="00010DA1">
        <w:rPr>
          <w:i/>
          <w:position w:val="-12"/>
        </w:rPr>
        <w:object w:dxaOrig="1080" w:dyaOrig="360">
          <v:shape id="_x0000_i1070" type="#_x0000_t75" style="width:54pt;height:18pt" o:ole="">
            <v:imagedata r:id="rId99" o:title=""/>
          </v:shape>
          <o:OLEObject Type="Embed" ProgID="Equation.DSMT4" ShapeID="_x0000_i1070" DrawAspect="Content" ObjectID="_1583787567" r:id="rId100"/>
        </w:object>
      </w:r>
      <w:r w:rsidR="00AE10E4">
        <w:t xml:space="preserve">, a więc </w:t>
      </w:r>
      <w:r w:rsidRPr="00010DA1">
        <w:rPr>
          <w:i/>
          <w:position w:val="-12"/>
        </w:rPr>
        <w:object w:dxaOrig="1980" w:dyaOrig="360">
          <v:shape id="_x0000_i1071" type="#_x0000_t75" style="width:99.7pt;height:18pt" o:ole="">
            <v:imagedata r:id="rId101" o:title=""/>
          </v:shape>
          <o:OLEObject Type="Embed" ProgID="Equation.DSMT4" ShapeID="_x0000_i1071" DrawAspect="Content" ObjectID="_1583787568" r:id="rId102"/>
        </w:object>
      </w:r>
      <w:r w:rsidR="00AE10E4">
        <w:t xml:space="preserve">. </w:t>
      </w:r>
    </w:p>
    <w:p w:rsidR="00F06163" w:rsidRDefault="00F06163" w:rsidP="000C697D">
      <w:pPr>
        <w:pStyle w:val="Nagwek3"/>
      </w:pPr>
      <w:r>
        <w:t>Odcinek o największym prawdopodobieństwie wystąpienia zdarzenia</w:t>
      </w:r>
    </w:p>
    <w:p w:rsidR="00F06163" w:rsidRDefault="00F06163" w:rsidP="00A358DA">
      <w:r>
        <w:t xml:space="preserve">Znajdź odcinek o największym prawdopodobieństwie wystąpienia zdarzenia </w:t>
      </w:r>
      <w:r w:rsidRPr="00010DA1">
        <w:rPr>
          <w:i/>
          <w:position w:val="-12"/>
        </w:rPr>
        <w:object w:dxaOrig="1680" w:dyaOrig="360">
          <v:shape id="_x0000_i1072" type="#_x0000_t75" style="width:84pt;height:18pt" o:ole="">
            <v:imagedata r:id="rId97" o:title=""/>
          </v:shape>
          <o:OLEObject Type="Embed" ProgID="Equation.DSMT4" ShapeID="_x0000_i1072" DrawAspect="Content" ObjectID="_1583787569" r:id="rId103"/>
        </w:object>
      </w:r>
      <w:r>
        <w:t xml:space="preserve"> i sprawdź jak jego </w:t>
      </w:r>
      <w:r w:rsidR="00357DE6">
        <w:t>awaria</w:t>
      </w:r>
      <w:r>
        <w:t xml:space="preserve"> wpłynie na koszty.</w:t>
      </w:r>
    </w:p>
    <w:p w:rsidR="00FC1797" w:rsidRDefault="00FC1797" w:rsidP="00FC1797">
      <w:pPr>
        <w:pStyle w:val="Nagwek1"/>
        <w:numPr>
          <w:ilvl w:val="0"/>
          <w:numId w:val="0"/>
        </w:numPr>
      </w:pPr>
      <w:r>
        <w:t xml:space="preserve">Zawodność i niezawodność </w:t>
      </w:r>
      <w:r w:rsidR="00A358DA">
        <w:t>układów</w:t>
      </w:r>
    </w:p>
    <w:p w:rsidR="00890642" w:rsidRDefault="00890642" w:rsidP="005A4C0D">
      <w:r>
        <w:t xml:space="preserve">Wzory powyższe </w:t>
      </w:r>
      <w:r w:rsidR="00F06163">
        <w:t>(</w:t>
      </w:r>
      <w:r w:rsidR="00F06163" w:rsidRPr="00010DA1">
        <w:rPr>
          <w:i/>
          <w:position w:val="-12"/>
        </w:rPr>
        <w:object w:dxaOrig="620" w:dyaOrig="360">
          <v:shape id="_x0000_i1073" type="#_x0000_t75" style="width:30.45pt;height:18pt" o:ole="">
            <v:imagedata r:id="rId104" o:title=""/>
          </v:shape>
          <o:OLEObject Type="Embed" ProgID="Equation.DSMT4" ShapeID="_x0000_i1073" DrawAspect="Content" ObjectID="_1583787570" r:id="rId105"/>
        </w:object>
      </w:r>
      <w:r w:rsidR="00F06163">
        <w:t xml:space="preserve">) </w:t>
      </w:r>
      <w:r>
        <w:t>zachodzą</w:t>
      </w:r>
      <w:r w:rsidR="00AE10E4">
        <w:t xml:space="preserve"> dla pojedynczych elementów, </w:t>
      </w:r>
      <w:r>
        <w:t xml:space="preserve">zazwyczaj jednak systemy, których niezawodność badamy są złożone. </w:t>
      </w:r>
      <w:r w:rsidR="00AE10E4">
        <w:t>Wyróżniamy dwa podstawowe układy: szeregowy</w:t>
      </w:r>
      <w:r w:rsidR="00164951">
        <w:t xml:space="preserve"> (A)</w:t>
      </w:r>
      <w:r w:rsidR="00AE10E4">
        <w:t xml:space="preserve"> i równoległy</w:t>
      </w:r>
      <w:r w:rsidR="00164951">
        <w:t xml:space="preserve"> (B) (rys. 1)</w:t>
      </w:r>
      <w:r w:rsidR="00AE10E4">
        <w:t xml:space="preserve">. </w:t>
      </w:r>
    </w:p>
    <w:p w:rsidR="00164951" w:rsidRDefault="00890642" w:rsidP="00164951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F00BB18" wp14:editId="6A16635B">
            <wp:extent cx="1920240" cy="1537044"/>
            <wp:effectExtent l="0" t="0" r="3810" b="6350"/>
            <wp:docPr id="1" name="Picture 1" descr="http://www.bryk.pl/teksty/1/img/000219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ww.bryk.pl/teksty/1/img/00021994.jp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5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42" w:rsidRDefault="00164951" w:rsidP="0016495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105FC">
        <w:rPr>
          <w:noProof/>
        </w:rPr>
        <w:t>1</w:t>
      </w:r>
      <w:r>
        <w:fldChar w:fldCharType="end"/>
      </w:r>
      <w:r>
        <w:t xml:space="preserve"> Układ szeregowy (A) i równoległy (B)</w:t>
      </w:r>
    </w:p>
    <w:p w:rsidR="00AE10E4" w:rsidRDefault="00AE10E4" w:rsidP="005A4C0D">
      <w:r>
        <w:t>W ogólności:</w:t>
      </w:r>
    </w:p>
    <w:p w:rsidR="00AE10E4" w:rsidRDefault="00AE10E4" w:rsidP="00AE10E4">
      <w:pPr>
        <w:pStyle w:val="Akapitzlist"/>
        <w:numPr>
          <w:ilvl w:val="0"/>
          <w:numId w:val="25"/>
        </w:numPr>
      </w:pPr>
      <w:r>
        <w:t>układ szeregowy</w:t>
      </w:r>
      <w:r w:rsidR="00E72BA0">
        <w:t xml:space="preserve"> (</w:t>
      </w:r>
      <w:r w:rsidR="00164951">
        <w:t xml:space="preserve">oznaczony we wzorach </w:t>
      </w:r>
      <w:r w:rsidR="00164951">
        <w:rPr>
          <w:i/>
        </w:rPr>
        <w:t>U|</w:t>
      </w:r>
      <w:r w:rsidR="00E72BA0">
        <w:rPr>
          <w:i/>
        </w:rPr>
        <w:t xml:space="preserve"> </w:t>
      </w:r>
      <w:r w:rsidR="00E72BA0">
        <w:t>)</w:t>
      </w:r>
      <w:r>
        <w:t xml:space="preserve"> jest:</w:t>
      </w:r>
    </w:p>
    <w:p w:rsidR="00AE10E4" w:rsidRDefault="00BE503A" w:rsidP="00AE10E4">
      <w:pPr>
        <w:pStyle w:val="Akapitzlist"/>
        <w:numPr>
          <w:ilvl w:val="1"/>
          <w:numId w:val="25"/>
        </w:numPr>
      </w:pPr>
      <w:r>
        <w:t>niesprawny jeśli</w:t>
      </w:r>
      <w:r w:rsidR="00AE10E4">
        <w:t xml:space="preserve"> niesprawny jest co najmniej jeden element</w:t>
      </w:r>
    </w:p>
    <w:p w:rsidR="00AE10E4" w:rsidRDefault="00AE10E4" w:rsidP="00AE10E4">
      <w:pPr>
        <w:pStyle w:val="Akapitzlist"/>
        <w:numPr>
          <w:ilvl w:val="1"/>
          <w:numId w:val="25"/>
        </w:numPr>
      </w:pPr>
      <w:r>
        <w:t>sprawny</w:t>
      </w:r>
      <w:r w:rsidR="00BE503A">
        <w:t xml:space="preserve"> tylko</w:t>
      </w:r>
      <w:r>
        <w:t xml:space="preserve"> </w:t>
      </w:r>
      <w:r w:rsidR="00BE503A">
        <w:t>jeśli</w:t>
      </w:r>
      <w:r>
        <w:t xml:space="preserve"> sprawne są wszystkie elementy</w:t>
      </w:r>
    </w:p>
    <w:p w:rsidR="00AE10E4" w:rsidRDefault="00AE10E4" w:rsidP="00AE10E4">
      <w:pPr>
        <w:pStyle w:val="Akapitzlist"/>
        <w:numPr>
          <w:ilvl w:val="0"/>
          <w:numId w:val="25"/>
        </w:numPr>
      </w:pPr>
      <w:r>
        <w:t>układ równoległy</w:t>
      </w:r>
      <w:r w:rsidR="00E72BA0">
        <w:t xml:space="preserve"> (</w:t>
      </w:r>
      <w:r w:rsidR="00164951">
        <w:t>oznaczony we wzorach</w:t>
      </w:r>
      <w:r w:rsidR="00164951" w:rsidRPr="00164951">
        <w:rPr>
          <w:i/>
        </w:rPr>
        <w:t xml:space="preserve"> </w:t>
      </w:r>
      <w:r w:rsidR="00164951">
        <w:rPr>
          <w:i/>
        </w:rPr>
        <w:t>U||</w:t>
      </w:r>
      <w:r w:rsidR="00E72BA0">
        <w:rPr>
          <w:i/>
        </w:rPr>
        <w:t xml:space="preserve"> </w:t>
      </w:r>
      <w:r w:rsidR="00E72BA0" w:rsidRPr="00E72BA0">
        <w:t>)</w:t>
      </w:r>
      <w:r w:rsidR="00164951">
        <w:rPr>
          <w:i/>
        </w:rPr>
        <w:t>,</w:t>
      </w:r>
      <w:r>
        <w:t xml:space="preserve"> jest:</w:t>
      </w:r>
    </w:p>
    <w:p w:rsidR="00AE10E4" w:rsidRDefault="00AE10E4" w:rsidP="00AE10E4">
      <w:pPr>
        <w:pStyle w:val="Akapitzlist"/>
        <w:numPr>
          <w:ilvl w:val="1"/>
          <w:numId w:val="25"/>
        </w:numPr>
      </w:pPr>
      <w:r>
        <w:t>niesprawny</w:t>
      </w:r>
      <w:r w:rsidR="00BE503A">
        <w:t xml:space="preserve"> tylko</w:t>
      </w:r>
      <w:r>
        <w:t xml:space="preserve"> </w:t>
      </w:r>
      <w:r w:rsidR="00BE503A">
        <w:t>jeśli</w:t>
      </w:r>
      <w:r>
        <w:t xml:space="preserve"> niesprawne są wszystkie elementy</w:t>
      </w:r>
    </w:p>
    <w:p w:rsidR="00AE10E4" w:rsidRPr="00AE10E4" w:rsidRDefault="00BE503A" w:rsidP="00AE10E4">
      <w:pPr>
        <w:pStyle w:val="Akapitzlist"/>
        <w:numPr>
          <w:ilvl w:val="1"/>
          <w:numId w:val="25"/>
        </w:numPr>
      </w:pPr>
      <w:r>
        <w:t>sprawny jeśli</w:t>
      </w:r>
      <w:r w:rsidR="00AE10E4">
        <w:t xml:space="preserve"> sprawny jest </w:t>
      </w:r>
      <w:r>
        <w:t>co</w:t>
      </w:r>
      <w:r w:rsidR="00BB708D">
        <w:t xml:space="preserve"> </w:t>
      </w:r>
      <w:r>
        <w:t>najmniej</w:t>
      </w:r>
      <w:r w:rsidR="00AE10E4">
        <w:t xml:space="preserve"> jeden element</w:t>
      </w:r>
    </w:p>
    <w:p w:rsidR="00AE10E4" w:rsidRDefault="00AE10E4" w:rsidP="005A4C0D">
      <w:r>
        <w:t xml:space="preserve">Dla obliczenia zawodności i niezawodności układów użyjemy prawdopodobieństwa </w:t>
      </w:r>
      <w:r w:rsidR="00BE503A">
        <w:t xml:space="preserve">następujących </w:t>
      </w:r>
      <w:r>
        <w:t xml:space="preserve">zdarzeń. </w:t>
      </w:r>
    </w:p>
    <w:p w:rsidR="00AE10E4" w:rsidRPr="00BE503A" w:rsidRDefault="00AE10E4" w:rsidP="005A4C0D">
      <w:r>
        <w:t>Układ szeregowy</w:t>
      </w:r>
      <w:r w:rsidR="0001228A">
        <w:t xml:space="preserve"> </w:t>
      </w:r>
      <w:r w:rsidR="0001228A" w:rsidRPr="0001228A">
        <w:rPr>
          <w:i/>
        </w:rPr>
        <w:t>U</w:t>
      </w:r>
      <w:r w:rsidR="00164951">
        <w:rPr>
          <w:i/>
        </w:rPr>
        <w:t>|</w:t>
      </w:r>
      <w:r>
        <w:t xml:space="preserve"> jest sprawny</w:t>
      </w:r>
      <w:r w:rsidR="00164951">
        <w:t xml:space="preserve"> (</w:t>
      </w:r>
      <w:r w:rsidR="00164951" w:rsidRPr="00164951">
        <w:rPr>
          <w:i/>
        </w:rPr>
        <w:t>R</w:t>
      </w:r>
      <w:r w:rsidR="00164951">
        <w:t>)</w:t>
      </w:r>
      <w:r>
        <w:t xml:space="preserve"> tylko wtedy, gdy sprawne są wszystkie jego elementy. Co można przedstawić w formie iloczynu </w:t>
      </w:r>
      <w:r w:rsidR="00164951" w:rsidRPr="00164951">
        <w:rPr>
          <w:position w:val="-30"/>
        </w:rPr>
        <w:object w:dxaOrig="4220" w:dyaOrig="560">
          <v:shape id="_x0000_i1074" type="#_x0000_t75" style="width:210.9pt;height:27.7pt" o:ole="">
            <v:imagedata r:id="rId107" o:title=""/>
          </v:shape>
          <o:OLEObject Type="Embed" ProgID="Equation.DSMT4" ShapeID="_x0000_i1074" DrawAspect="Content" ObjectID="_1583787571" r:id="rId108"/>
        </w:object>
      </w:r>
      <w:r w:rsidR="0001228A">
        <w:t>wyrażającego niezawodność układu szeregowego.</w:t>
      </w:r>
      <w:r w:rsidR="00BE503A">
        <w:t xml:space="preserve"> Stosując jedynkę prawdopodobieństwa </w:t>
      </w:r>
      <w:r w:rsidR="00BE503A" w:rsidRPr="00010DA1">
        <w:rPr>
          <w:i/>
          <w:position w:val="-12"/>
        </w:rPr>
        <w:object w:dxaOrig="1080" w:dyaOrig="360">
          <v:shape id="_x0000_i1075" type="#_x0000_t75" style="width:54pt;height:18pt" o:ole="">
            <v:imagedata r:id="rId99" o:title=""/>
          </v:shape>
          <o:OLEObject Type="Embed" ProgID="Equation.DSMT4" ShapeID="_x0000_i1075" DrawAspect="Content" ObjectID="_1583787572" r:id="rId109"/>
        </w:object>
      </w:r>
      <w:r w:rsidR="00BE503A">
        <w:t xml:space="preserve"> możemy określić p-</w:t>
      </w:r>
      <w:proofErr w:type="spellStart"/>
      <w:r w:rsidR="00BE503A">
        <w:t>wo</w:t>
      </w:r>
      <w:proofErr w:type="spellEnd"/>
      <w:r w:rsidR="00BE503A">
        <w:t xml:space="preserve"> niesprawności układu jako </w:t>
      </w:r>
      <w:r w:rsidR="00BE503A" w:rsidRPr="00164951">
        <w:rPr>
          <w:position w:val="-30"/>
        </w:rPr>
        <w:object w:dxaOrig="2439" w:dyaOrig="560">
          <v:shape id="_x0000_i1076" type="#_x0000_t75" style="width:121.85pt;height:27.7pt" o:ole="">
            <v:imagedata r:id="rId110" o:title=""/>
          </v:shape>
          <o:OLEObject Type="Embed" ProgID="Equation.DSMT4" ShapeID="_x0000_i1076" DrawAspect="Content" ObjectID="_1583787573" r:id="rId111"/>
        </w:object>
      </w:r>
      <w:r w:rsidR="00BE503A">
        <w:t>.</w:t>
      </w:r>
    </w:p>
    <w:p w:rsidR="0001228A" w:rsidRDefault="0001228A" w:rsidP="005A4C0D">
      <w:r>
        <w:t xml:space="preserve">Układ równoległy </w:t>
      </w:r>
      <w:r w:rsidRPr="0001228A">
        <w:rPr>
          <w:i/>
        </w:rPr>
        <w:t>U</w:t>
      </w:r>
      <w:r>
        <w:t>||, z kolei, jest niesprawny</w:t>
      </w:r>
      <w:r w:rsidR="00164951">
        <w:t xml:space="preserve"> (</w:t>
      </w:r>
      <w:r w:rsidR="00164951">
        <w:rPr>
          <w:i/>
        </w:rPr>
        <w:t>F)</w:t>
      </w:r>
      <w:r>
        <w:t xml:space="preserve"> wtedy gdy niesprawne są wszystkie jego elementy, co można wyrazić w formie iloczynu: </w:t>
      </w:r>
      <w:r w:rsidR="00164951" w:rsidRPr="0001228A">
        <w:rPr>
          <w:position w:val="-30"/>
        </w:rPr>
        <w:object w:dxaOrig="2760" w:dyaOrig="560">
          <v:shape id="_x0000_i1077" type="#_x0000_t75" style="width:138.45pt;height:27.7pt" o:ole="">
            <v:imagedata r:id="rId112" o:title=""/>
          </v:shape>
          <o:OLEObject Type="Embed" ProgID="Equation.DSMT4" ShapeID="_x0000_i1077" DrawAspect="Content" ObjectID="_1583787574" r:id="rId113"/>
        </w:object>
      </w:r>
      <w:r>
        <w:t>.</w:t>
      </w:r>
      <w:r w:rsidR="00BE503A">
        <w:t xml:space="preserve"> Stosując jedynkę prawdopodobieństwa </w:t>
      </w:r>
      <w:r w:rsidR="00BE503A" w:rsidRPr="00010DA1">
        <w:rPr>
          <w:i/>
          <w:position w:val="-12"/>
        </w:rPr>
        <w:object w:dxaOrig="1080" w:dyaOrig="360">
          <v:shape id="_x0000_i1078" type="#_x0000_t75" style="width:54pt;height:18pt" o:ole="">
            <v:imagedata r:id="rId99" o:title=""/>
          </v:shape>
          <o:OLEObject Type="Embed" ProgID="Equation.DSMT4" ShapeID="_x0000_i1078" DrawAspect="Content" ObjectID="_1583787575" r:id="rId114"/>
        </w:object>
      </w:r>
      <w:r w:rsidR="00BE503A">
        <w:t xml:space="preserve"> możemy określić p-</w:t>
      </w:r>
      <w:proofErr w:type="spellStart"/>
      <w:r w:rsidR="00BE503A">
        <w:t>wo</w:t>
      </w:r>
      <w:proofErr w:type="spellEnd"/>
      <w:r w:rsidR="00BE503A">
        <w:t xml:space="preserve"> niesprawności układu jako </w:t>
      </w:r>
      <w:r w:rsidR="00BE503A" w:rsidRPr="00164951">
        <w:rPr>
          <w:position w:val="-30"/>
        </w:rPr>
        <w:object w:dxaOrig="2200" w:dyaOrig="560">
          <v:shape id="_x0000_i1079" type="#_x0000_t75" style="width:109.85pt;height:27.7pt" o:ole="">
            <v:imagedata r:id="rId115" o:title=""/>
          </v:shape>
          <o:OLEObject Type="Embed" ProgID="Equation.DSMT4" ShapeID="_x0000_i1079" DrawAspect="Content" ObjectID="_1583787576" r:id="rId116"/>
        </w:object>
      </w:r>
    </w:p>
    <w:p w:rsidR="0001228A" w:rsidRDefault="0001228A" w:rsidP="005A4C0D">
      <w:pPr>
        <w:rPr>
          <w:i/>
        </w:rPr>
      </w:pPr>
      <w:r>
        <w:t xml:space="preserve">Dla dowolnego układu zachodzi jedynka prawdopodobieństwa, czyli </w:t>
      </w:r>
      <w:r w:rsidR="00164951" w:rsidRPr="00010DA1">
        <w:rPr>
          <w:i/>
          <w:position w:val="-12"/>
        </w:rPr>
        <w:object w:dxaOrig="1080" w:dyaOrig="360">
          <v:shape id="_x0000_i1080" type="#_x0000_t75" style="width:54pt;height:18pt" o:ole="">
            <v:imagedata r:id="rId117" o:title=""/>
          </v:shape>
          <o:OLEObject Type="Embed" ProgID="Equation.DSMT4" ShapeID="_x0000_i1080" DrawAspect="Content" ObjectID="_1583787577" r:id="rId118"/>
        </w:object>
      </w:r>
      <w:r>
        <w:rPr>
          <w:i/>
        </w:rPr>
        <w:t>.</w:t>
      </w:r>
    </w:p>
    <w:p w:rsidR="00FC1797" w:rsidRDefault="00FC1797" w:rsidP="00FC1797">
      <w:pPr>
        <w:pStyle w:val="Nagwek2"/>
      </w:pPr>
      <w:r>
        <w:lastRenderedPageBreak/>
        <w:t xml:space="preserve">Niezawodność </w:t>
      </w:r>
      <w:r w:rsidRPr="00656FDE">
        <w:t xml:space="preserve">układu </w:t>
      </w:r>
      <w:r w:rsidR="00BE503A">
        <w:t>szeregowego</w:t>
      </w:r>
      <w:r w:rsidR="000C697D">
        <w:t xml:space="preserve"> i równoległego</w:t>
      </w:r>
      <w:r w:rsidRPr="00656FDE">
        <w:t xml:space="preserve"> przy zadanym stałym prawdopodobieństwie zdarzenia na </w:t>
      </w:r>
      <w:proofErr w:type="spellStart"/>
      <w:r w:rsidRPr="00656FDE">
        <w:t>pojazdokilometr</w:t>
      </w:r>
      <w:proofErr w:type="spellEnd"/>
      <w:r w:rsidRPr="00656FDE">
        <w:t>.</w:t>
      </w:r>
    </w:p>
    <w:p w:rsidR="000C697D" w:rsidRPr="00386469" w:rsidRDefault="000C697D" w:rsidP="000C697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97D" w:rsidTr="00DA1E84">
        <w:tc>
          <w:tcPr>
            <w:tcW w:w="3020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  <w:tc>
          <w:tcPr>
            <w:tcW w:w="3021" w:type="dxa"/>
          </w:tcPr>
          <w:p w:rsidR="000C697D" w:rsidRDefault="000C697D" w:rsidP="00DA1E84">
            <w:r>
              <w:t>Imię i nazwisko</w:t>
            </w:r>
          </w:p>
        </w:tc>
      </w:tr>
      <w:tr w:rsidR="000C697D" w:rsidTr="00DA1E84">
        <w:trPr>
          <w:trHeight w:val="490"/>
        </w:trPr>
        <w:tc>
          <w:tcPr>
            <w:tcW w:w="3020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  <w:tc>
          <w:tcPr>
            <w:tcW w:w="3021" w:type="dxa"/>
          </w:tcPr>
          <w:p w:rsidR="000C697D" w:rsidRDefault="000C697D" w:rsidP="00DA1E84"/>
        </w:tc>
      </w:tr>
    </w:tbl>
    <w:p w:rsidR="000C697D" w:rsidRDefault="000C697D" w:rsidP="000C697D"/>
    <w:p w:rsidR="001208B7" w:rsidRDefault="001208B7" w:rsidP="001208B7">
      <w:pPr>
        <w:pStyle w:val="Nagwek3"/>
      </w:pPr>
      <w:r>
        <w:t>Układ szeregowy (ścieżka)</w:t>
      </w:r>
    </w:p>
    <w:p w:rsidR="001208B7" w:rsidRPr="000C697D" w:rsidRDefault="001208B7" w:rsidP="000C697D"/>
    <w:p w:rsidR="0001228A" w:rsidRDefault="0009518E" w:rsidP="005A4C0D">
      <w:pPr>
        <w:rPr>
          <w:i/>
          <w:vertAlign w:val="subscript"/>
        </w:rPr>
      </w:pPr>
      <w:r w:rsidRPr="00656FDE">
        <w:t xml:space="preserve">Dla pary źródło-cel </w:t>
      </w:r>
      <w:proofErr w:type="spellStart"/>
      <w:r w:rsidRPr="00656FDE">
        <w:rPr>
          <w:i/>
        </w:rPr>
        <w:t>ij</w:t>
      </w:r>
      <w:proofErr w:type="spellEnd"/>
      <w:r w:rsidRPr="00656FDE">
        <w:rPr>
          <w:i/>
        </w:rPr>
        <w:t xml:space="preserve"> </w:t>
      </w:r>
      <w:r w:rsidRPr="00656FDE">
        <w:t xml:space="preserve">o największym potoku w więźbie </w:t>
      </w:r>
      <w:proofErr w:type="spellStart"/>
      <w:r w:rsidRPr="00656FDE">
        <w:rPr>
          <w:i/>
        </w:rPr>
        <w:t>Q</w:t>
      </w:r>
      <w:r w:rsidRPr="00656FDE">
        <w:rPr>
          <w:i/>
          <w:vertAlign w:val="subscript"/>
        </w:rPr>
        <w:t>ij</w:t>
      </w:r>
      <w:proofErr w:type="spellEnd"/>
      <w:r w:rsidRPr="00656FDE">
        <w:rPr>
          <w:i/>
          <w:vertAlign w:val="subscript"/>
        </w:rPr>
        <w:t xml:space="preserve"> </w:t>
      </w:r>
      <w:r w:rsidRPr="00656FDE">
        <w:t>określ ścieżk</w:t>
      </w:r>
      <w:r w:rsidR="00BE503A">
        <w:t>ę najkrótszą</w:t>
      </w:r>
      <w:r w:rsidRPr="00656FDE">
        <w:t xml:space="preserve"> </w:t>
      </w:r>
      <w:r w:rsidRPr="00656FDE">
        <w:rPr>
          <w:i/>
        </w:rPr>
        <w:t>k</w:t>
      </w:r>
      <w:r w:rsidRPr="00656FDE">
        <w:rPr>
          <w:i/>
          <w:vertAlign w:val="subscript"/>
        </w:rPr>
        <w:t>ij</w:t>
      </w:r>
      <w:r w:rsidR="00FC1797" w:rsidRPr="00656FDE">
        <w:t xml:space="preserve">. Przedstaw ją w formie układu </w:t>
      </w:r>
      <w:r w:rsidR="00F0056F" w:rsidRPr="00656FDE">
        <w:t>szeregowego</w:t>
      </w:r>
      <w:r w:rsidR="00FC1797" w:rsidRPr="00656FDE">
        <w:t xml:space="preserve"> </w:t>
      </w:r>
      <w:r w:rsidR="00FC1797" w:rsidRPr="00656FDE">
        <w:rPr>
          <w:i/>
        </w:rPr>
        <w:t>U|</w:t>
      </w:r>
      <w:r w:rsidRPr="00656FDE">
        <w:t xml:space="preserve"> i określ </w:t>
      </w:r>
      <w:r w:rsidR="00A44B5A" w:rsidRPr="00656FDE">
        <w:t xml:space="preserve">zawodność </w:t>
      </w:r>
      <w:r w:rsidR="00FC1797" w:rsidRPr="00656FDE">
        <w:rPr>
          <w:i/>
        </w:rPr>
        <w:t>F</w:t>
      </w:r>
      <w:r w:rsidR="00FC1797" w:rsidRPr="00656FDE">
        <w:rPr>
          <w:i/>
          <w:vertAlign w:val="subscript"/>
        </w:rPr>
        <w:t>a</w:t>
      </w:r>
      <w:r w:rsidR="00A44B5A" w:rsidRPr="00656FDE">
        <w:t xml:space="preserve"> </w:t>
      </w:r>
      <w:r w:rsidR="00FC1797" w:rsidRPr="00656FDE">
        <w:t xml:space="preserve">i niezawodność każdego z elementów </w:t>
      </w:r>
      <w:r w:rsidR="00FC1797" w:rsidRPr="00656FDE">
        <w:rPr>
          <w:i/>
        </w:rPr>
        <w:t>R</w:t>
      </w:r>
      <w:r w:rsidR="00FC1797" w:rsidRPr="00656FDE">
        <w:rPr>
          <w:i/>
          <w:vertAlign w:val="subscript"/>
        </w:rPr>
        <w:t>a</w:t>
      </w:r>
      <w:r w:rsidR="00FC1797" w:rsidRPr="00656FDE">
        <w:rPr>
          <w:i/>
        </w:rPr>
        <w:t xml:space="preserve"> </w:t>
      </w:r>
      <w:r w:rsidR="00A44B5A" w:rsidRPr="00656FDE">
        <w:t xml:space="preserve">na podstawie </w:t>
      </w:r>
      <w:proofErr w:type="spellStart"/>
      <w:r w:rsidR="00180D39" w:rsidRPr="00656FDE">
        <w:t>pojazdo</w:t>
      </w:r>
      <w:proofErr w:type="spellEnd"/>
      <w:r w:rsidR="00180D39" w:rsidRPr="00656FDE">
        <w:t>-kilometrów na każdym</w:t>
      </w:r>
      <w:r w:rsidR="00180D39">
        <w:t xml:space="preserve"> odcinku </w:t>
      </w:r>
      <w:proofErr w:type="spellStart"/>
      <w:r w:rsidR="00180D39">
        <w:rPr>
          <w:i/>
        </w:rPr>
        <w:t>q</w:t>
      </w:r>
      <w:r w:rsidR="00180D39" w:rsidRPr="00180D39">
        <w:rPr>
          <w:i/>
          <w:vertAlign w:val="subscript"/>
        </w:rPr>
        <w:t>a</w:t>
      </w:r>
      <w:r w:rsidR="00180D39">
        <w:rPr>
          <w:i/>
        </w:rPr>
        <w:t>l</w:t>
      </w:r>
      <w:r w:rsidR="00180D39" w:rsidRPr="00180D39">
        <w:rPr>
          <w:i/>
          <w:vertAlign w:val="subscript"/>
        </w:rPr>
        <w:t>a</w:t>
      </w:r>
      <w:proofErr w:type="spellEnd"/>
      <w:r w:rsidR="00180D39">
        <w:rPr>
          <w:i/>
          <w:vertAlign w:val="subscript"/>
        </w:rPr>
        <w:t xml:space="preserve"> </w:t>
      </w:r>
      <w:r w:rsidR="00180D39">
        <w:t>i zadanego p-</w:t>
      </w:r>
      <w:proofErr w:type="spellStart"/>
      <w:r w:rsidR="00180D39">
        <w:t>wa</w:t>
      </w:r>
      <w:proofErr w:type="spellEnd"/>
      <w:r w:rsidR="00180D39">
        <w:t xml:space="preserve"> zdarzenia </w:t>
      </w:r>
      <w:r w:rsidR="00180D39" w:rsidRPr="00010DA1">
        <w:rPr>
          <w:i/>
          <w:position w:val="-6"/>
        </w:rPr>
        <w:object w:dxaOrig="220" w:dyaOrig="220">
          <v:shape id="_x0000_i1081" type="#_x0000_t75" style="width:11.55pt;height:11.55pt" o:ole="">
            <v:imagedata r:id="rId95" o:title=""/>
          </v:shape>
          <o:OLEObject Type="Embed" ProgID="Equation.DSMT4" ShapeID="_x0000_i1081" DrawAspect="Content" ObjectID="_1583787578" r:id="rId119"/>
        </w:object>
      </w:r>
      <w:r w:rsidR="00180D39">
        <w:rPr>
          <w:i/>
        </w:rPr>
        <w:t xml:space="preserve"> </w:t>
      </w:r>
      <w:r w:rsidR="00180D39">
        <w:t>(np. 0.00005)</w:t>
      </w:r>
      <w:r w:rsidR="00174EBF">
        <w:t>.</w:t>
      </w:r>
      <w:r w:rsidR="00BF2A8C">
        <w:t xml:space="preserve"> Określ zawodność </w:t>
      </w:r>
      <w:r w:rsidR="00BF2A8C">
        <w:rPr>
          <w:i/>
        </w:rPr>
        <w:t>F</w:t>
      </w:r>
      <w:r w:rsidR="00BF2A8C">
        <w:rPr>
          <w:i/>
          <w:vertAlign w:val="subscript"/>
        </w:rPr>
        <w:t>U|</w:t>
      </w:r>
      <w:r w:rsidR="00BF2A8C">
        <w:t xml:space="preserve">  i niezawodność układu </w:t>
      </w:r>
      <w:r w:rsidR="00BF2A8C" w:rsidRPr="00BF2A8C">
        <w:rPr>
          <w:i/>
        </w:rPr>
        <w:t>R</w:t>
      </w:r>
      <w:r w:rsidR="00BF2A8C" w:rsidRPr="00BF2A8C">
        <w:rPr>
          <w:i/>
          <w:vertAlign w:val="subscript"/>
        </w:rPr>
        <w:t>U</w:t>
      </w:r>
      <w:r w:rsidR="00BF2A8C">
        <w:rPr>
          <w:i/>
          <w:vertAlign w:val="subscript"/>
        </w:rPr>
        <w:t>|.</w:t>
      </w:r>
    </w:p>
    <w:p w:rsidR="000C697D" w:rsidRDefault="000C697D" w:rsidP="005A4C0D">
      <w:pPr>
        <w:rPr>
          <w:i/>
          <w:vertAlign w:val="subscript"/>
        </w:rPr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961"/>
      </w:tblGrid>
      <w:tr w:rsidR="001208B7" w:rsidRPr="000C697D" w:rsidTr="001208B7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Układ szeregowy</w:t>
            </w:r>
          </w:p>
        </w:tc>
      </w:tr>
      <w:tr w:rsidR="000C697D" w:rsidRPr="000C697D" w:rsidTr="001208B7">
        <w:trPr>
          <w:trHeight w:val="3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 w:rsidR="001208B7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 w:rsidR="001208B7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Niezawodność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R</w:t>
            </w:r>
          </w:p>
        </w:tc>
      </w:tr>
      <w:tr w:rsidR="000C697D" w:rsidRPr="000C697D" w:rsidTr="001208B7">
        <w:trPr>
          <w:trHeight w:val="58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697D" w:rsidRPr="000C697D" w:rsidRDefault="000C697D" w:rsidP="000C697D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1208B7" w:rsidRDefault="001208B7" w:rsidP="001208B7">
      <w:pPr>
        <w:pStyle w:val="Nagwek3"/>
      </w:pPr>
      <w:r>
        <w:t>Układ równoległy (ekran)</w:t>
      </w:r>
    </w:p>
    <w:p w:rsidR="001208B7" w:rsidRDefault="001208B7" w:rsidP="00FC1797"/>
    <w:p w:rsidR="00D06103" w:rsidRDefault="00BE503A" w:rsidP="00FC1797">
      <w:r>
        <w:t>Przedstaw minimalne cięcie</w:t>
      </w:r>
      <w:r w:rsidR="00FC1797">
        <w:t xml:space="preserve"> grafu </w:t>
      </w:r>
      <w:r>
        <w:t>(określone</w:t>
      </w:r>
      <w:r w:rsidR="00FC1797">
        <w:t xml:space="preserve"> w </w:t>
      </w:r>
      <w:r w:rsidR="00357DE6">
        <w:t>Ćwiczeniu 1</w:t>
      </w:r>
      <w:r>
        <w:t>)</w:t>
      </w:r>
      <w:r w:rsidR="00FC1797">
        <w:t xml:space="preserve"> w formie połączenia </w:t>
      </w:r>
      <w:r w:rsidR="00F0056F">
        <w:t>równoległego</w:t>
      </w:r>
      <w:r w:rsidR="00FC1797">
        <w:t xml:space="preserve"> </w:t>
      </w:r>
      <w:r w:rsidR="00FC1797">
        <w:rPr>
          <w:i/>
        </w:rPr>
        <w:t>U||</w:t>
      </w:r>
      <w:r w:rsidR="00FC1797">
        <w:t xml:space="preserve"> i określ prawdopodobieństwo, że dwa podgrafy na które dzielona jest sieć będą niepołączone, czyli zawodność </w:t>
      </w:r>
      <w:r w:rsidR="00FC1797">
        <w:rPr>
          <w:i/>
        </w:rPr>
        <w:t>F</w:t>
      </w:r>
      <w:r w:rsidR="00FC1797">
        <w:rPr>
          <w:i/>
          <w:vertAlign w:val="subscript"/>
        </w:rPr>
        <w:t>U||</w:t>
      </w:r>
      <w:r w:rsidR="00BF2A8C">
        <w:t xml:space="preserve"> i niezawodność </w:t>
      </w:r>
      <w:r w:rsidR="00BF2A8C">
        <w:rPr>
          <w:i/>
        </w:rPr>
        <w:t>R</w:t>
      </w:r>
      <w:r w:rsidR="00BF2A8C">
        <w:rPr>
          <w:i/>
          <w:vertAlign w:val="subscript"/>
        </w:rPr>
        <w:t>U||</w:t>
      </w:r>
      <w:r>
        <w:rPr>
          <w:i/>
          <w:vertAlign w:val="subscript"/>
        </w:rPr>
        <w:t xml:space="preserve"> </w:t>
      </w:r>
      <w:r>
        <w:t>układu równoległego.</w:t>
      </w:r>
    </w:p>
    <w:p w:rsidR="001208B7" w:rsidRDefault="001208B7" w:rsidP="001208B7">
      <w:pPr>
        <w:rPr>
          <w:i/>
          <w:vertAlign w:val="subscript"/>
        </w:rPr>
      </w:pPr>
    </w:p>
    <w:p w:rsidR="001208B7" w:rsidRDefault="001208B7" w:rsidP="001208B7">
      <w:pPr>
        <w:rPr>
          <w:i/>
          <w:vertAlign w:val="subscript"/>
        </w:rPr>
      </w:pP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1"/>
        <w:gridCol w:w="4961"/>
      </w:tblGrid>
      <w:tr w:rsidR="001208B7" w:rsidRPr="000C697D" w:rsidTr="00DA1E84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Układ szeregowy</w:t>
            </w:r>
          </w:p>
        </w:tc>
      </w:tr>
      <w:tr w:rsidR="001208B7" w:rsidRPr="000C697D" w:rsidTr="00DA1E84">
        <w:trPr>
          <w:trHeight w:val="3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Zawodność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 xml:space="preserve"> F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  <w:r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Niezawodność</w:t>
            </w:r>
            <w:r w:rsidR="00AE7C50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 xml:space="preserve"> </w:t>
            </w:r>
            <w:r w:rsidR="00AE7C50" w:rsidRPr="00AE7C50">
              <w:rPr>
                <w:rFonts w:ascii="Times New Roman" w:eastAsia="Times New Roman" w:hAnsi="Times New Roman"/>
                <w:i/>
                <w:color w:val="000000"/>
                <w:szCs w:val="22"/>
                <w:lang w:eastAsia="pl-PL"/>
              </w:rPr>
              <w:t>R</w:t>
            </w:r>
          </w:p>
        </w:tc>
      </w:tr>
      <w:tr w:rsidR="001208B7" w:rsidRPr="000C697D" w:rsidTr="00DA1E84">
        <w:trPr>
          <w:trHeight w:val="585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08B7" w:rsidRPr="000C697D" w:rsidRDefault="001208B7" w:rsidP="00DA1E84">
            <w:pPr>
              <w:jc w:val="left"/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</w:pPr>
            <w:r w:rsidRPr="000C697D">
              <w:rPr>
                <w:rFonts w:ascii="Times New Roman" w:eastAsia="Times New Roman" w:hAnsi="Times New Roman"/>
                <w:color w:val="000000"/>
                <w:szCs w:val="22"/>
                <w:lang w:eastAsia="pl-PL"/>
              </w:rPr>
              <w:t> </w:t>
            </w:r>
          </w:p>
        </w:tc>
      </w:tr>
    </w:tbl>
    <w:p w:rsidR="001208B7" w:rsidRDefault="001208B7" w:rsidP="001208B7">
      <w:pPr>
        <w:pStyle w:val="Nagwek3"/>
        <w:rPr>
          <w:vertAlign w:val="subscript"/>
        </w:rPr>
      </w:pPr>
    </w:p>
    <w:p w:rsidR="000C697D" w:rsidRDefault="000C697D" w:rsidP="00FC1797">
      <w:pPr>
        <w:rPr>
          <w:i/>
          <w:vertAlign w:val="subscript"/>
        </w:rPr>
      </w:pPr>
    </w:p>
    <w:sectPr w:rsidR="000C697D" w:rsidSect="000C697D"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67B" w:rsidRDefault="0036267B" w:rsidP="00A43B9E">
      <w:r>
        <w:separator/>
      </w:r>
    </w:p>
  </w:endnote>
  <w:endnote w:type="continuationSeparator" w:id="0">
    <w:p w:rsidR="0036267B" w:rsidRDefault="0036267B" w:rsidP="00A43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67B" w:rsidRDefault="0036267B" w:rsidP="00A43B9E">
      <w:r>
        <w:separator/>
      </w:r>
    </w:p>
  </w:footnote>
  <w:footnote w:type="continuationSeparator" w:id="0">
    <w:p w:rsidR="0036267B" w:rsidRDefault="0036267B" w:rsidP="00A43B9E">
      <w:r>
        <w:continuationSeparator/>
      </w:r>
    </w:p>
  </w:footnote>
  <w:footnote w:id="1">
    <w:p w:rsidR="00DD71F3" w:rsidRDefault="00DD71F3">
      <w:pPr>
        <w:pStyle w:val="Tekstprzypisudolnego"/>
      </w:pPr>
      <w:r>
        <w:rPr>
          <w:rStyle w:val="Odwoanieprzypisudolnego"/>
        </w:rPr>
        <w:footnoteRef/>
      </w:r>
      <w:r>
        <w:t xml:space="preserve"> rzeczywisty wskaźnik wypadkowości jest zależny od wielu czynników wpływających na bezpieczeństwo i powinien być obliczony osobno na podstawie odrębnej analizy.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AE89520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</w:abstractNum>
  <w:abstractNum w:abstractNumId="1">
    <w:nsid w:val="03395B92"/>
    <w:multiLevelType w:val="hybridMultilevel"/>
    <w:tmpl w:val="FB3816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C6793"/>
    <w:multiLevelType w:val="hybridMultilevel"/>
    <w:tmpl w:val="83305044"/>
    <w:lvl w:ilvl="0" w:tplc="321E36E6">
      <w:start w:val="1"/>
      <w:numFmt w:val="lowerLetter"/>
      <w:lvlText w:val="%1)"/>
      <w:lvlJc w:val="left"/>
      <w:pPr>
        <w:ind w:left="1080" w:hanging="360"/>
      </w:pPr>
      <w:rPr>
        <w:rFonts w:asciiTheme="majorHAnsi" w:hAnsiTheme="majorHAnsi" w:cs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8351E0"/>
    <w:multiLevelType w:val="hybridMultilevel"/>
    <w:tmpl w:val="BD9C847C"/>
    <w:lvl w:ilvl="0" w:tplc="DFA2E6FC">
      <w:start w:val="1"/>
      <w:numFmt w:val="decimal"/>
      <w:lvlText w:val="Def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81BEA"/>
    <w:multiLevelType w:val="hybridMultilevel"/>
    <w:tmpl w:val="35B0184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E4916"/>
    <w:multiLevelType w:val="hybridMultilevel"/>
    <w:tmpl w:val="1C6CE28A"/>
    <w:lvl w:ilvl="0" w:tplc="2DB03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494133"/>
    <w:multiLevelType w:val="hybridMultilevel"/>
    <w:tmpl w:val="4AEED958"/>
    <w:lvl w:ilvl="0" w:tplc="B472E9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96D00"/>
    <w:multiLevelType w:val="hybridMultilevel"/>
    <w:tmpl w:val="37589B2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7961"/>
    <w:multiLevelType w:val="hybridMultilevel"/>
    <w:tmpl w:val="D85AA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80920"/>
    <w:multiLevelType w:val="hybridMultilevel"/>
    <w:tmpl w:val="277AE964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431F05"/>
    <w:multiLevelType w:val="hybridMultilevel"/>
    <w:tmpl w:val="8E501C68"/>
    <w:lvl w:ilvl="0" w:tplc="D3340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A04ED5"/>
    <w:multiLevelType w:val="hybridMultilevel"/>
    <w:tmpl w:val="06C4D0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D60D5B"/>
    <w:multiLevelType w:val="hybridMultilevel"/>
    <w:tmpl w:val="8F44B154"/>
    <w:lvl w:ilvl="0" w:tplc="1B20E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2907F2"/>
    <w:multiLevelType w:val="hybridMultilevel"/>
    <w:tmpl w:val="DDDAAE12"/>
    <w:lvl w:ilvl="0" w:tplc="8D661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AE8952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C31EE0"/>
    <w:multiLevelType w:val="hybridMultilevel"/>
    <w:tmpl w:val="7ADA8A7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84845"/>
    <w:multiLevelType w:val="hybridMultilevel"/>
    <w:tmpl w:val="7E4E111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F446EF1"/>
    <w:multiLevelType w:val="hybridMultilevel"/>
    <w:tmpl w:val="D0E80F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C3889"/>
    <w:multiLevelType w:val="hybridMultilevel"/>
    <w:tmpl w:val="5784CF66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4565A"/>
    <w:multiLevelType w:val="hybridMultilevel"/>
    <w:tmpl w:val="EC8A1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B64CA"/>
    <w:multiLevelType w:val="hybridMultilevel"/>
    <w:tmpl w:val="B3B4B20E"/>
    <w:lvl w:ilvl="0" w:tplc="04150011">
      <w:start w:val="1"/>
      <w:numFmt w:val="bullet"/>
      <w:lvlText w:val=""/>
      <w:lvlJc w:val="left"/>
      <w:pPr>
        <w:ind w:left="823" w:hanging="283"/>
      </w:pPr>
      <w:rPr>
        <w:rFonts w:ascii="Wingdings" w:hAnsi="Wingdings" w:hint="default"/>
      </w:rPr>
    </w:lvl>
    <w:lvl w:ilvl="1" w:tplc="04150019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5001B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5000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50019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5001B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5000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50019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5001B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44EB1C73"/>
    <w:multiLevelType w:val="hybridMultilevel"/>
    <w:tmpl w:val="75A480B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F115EB"/>
    <w:multiLevelType w:val="hybridMultilevel"/>
    <w:tmpl w:val="7388B248"/>
    <w:lvl w:ilvl="0" w:tplc="8D661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8301AD"/>
    <w:multiLevelType w:val="hybridMultilevel"/>
    <w:tmpl w:val="D9320B2A"/>
    <w:lvl w:ilvl="0" w:tplc="1AE895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B6FE4"/>
    <w:multiLevelType w:val="hybridMultilevel"/>
    <w:tmpl w:val="B42459EA"/>
    <w:lvl w:ilvl="0" w:tplc="55A2AFD8">
      <w:start w:val="1"/>
      <w:numFmt w:val="upperRoman"/>
      <w:pStyle w:val="Nagwek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934FC"/>
    <w:multiLevelType w:val="hybridMultilevel"/>
    <w:tmpl w:val="169223F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A6A0C6E2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5235D5B"/>
    <w:multiLevelType w:val="hybridMultilevel"/>
    <w:tmpl w:val="5D9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9D3114"/>
    <w:multiLevelType w:val="hybridMultilevel"/>
    <w:tmpl w:val="FE2A51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42B80"/>
    <w:multiLevelType w:val="hybridMultilevel"/>
    <w:tmpl w:val="D3B8F688"/>
    <w:lvl w:ilvl="0" w:tplc="827AE616">
      <w:start w:val="1"/>
      <w:numFmt w:val="decimal"/>
      <w:lvlText w:val="Ćwiczenie %1."/>
      <w:lvlJc w:val="left"/>
      <w:pPr>
        <w:ind w:left="-35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50019" w:tentative="1">
      <w:start w:val="1"/>
      <w:numFmt w:val="lowerLetter"/>
      <w:lvlText w:val="%2."/>
      <w:lvlJc w:val="left"/>
      <w:pPr>
        <w:ind w:left="369" w:hanging="360"/>
      </w:pPr>
    </w:lvl>
    <w:lvl w:ilvl="2" w:tplc="0415001B" w:tentative="1">
      <w:start w:val="1"/>
      <w:numFmt w:val="lowerRoman"/>
      <w:lvlText w:val="%3."/>
      <w:lvlJc w:val="right"/>
      <w:pPr>
        <w:ind w:left="1089" w:hanging="180"/>
      </w:pPr>
    </w:lvl>
    <w:lvl w:ilvl="3" w:tplc="0415000F" w:tentative="1">
      <w:start w:val="1"/>
      <w:numFmt w:val="decimal"/>
      <w:lvlText w:val="%4."/>
      <w:lvlJc w:val="left"/>
      <w:pPr>
        <w:ind w:left="1809" w:hanging="360"/>
      </w:pPr>
    </w:lvl>
    <w:lvl w:ilvl="4" w:tplc="04150019" w:tentative="1">
      <w:start w:val="1"/>
      <w:numFmt w:val="lowerLetter"/>
      <w:lvlText w:val="%5."/>
      <w:lvlJc w:val="left"/>
      <w:pPr>
        <w:ind w:left="2529" w:hanging="360"/>
      </w:pPr>
    </w:lvl>
    <w:lvl w:ilvl="5" w:tplc="0415001B" w:tentative="1">
      <w:start w:val="1"/>
      <w:numFmt w:val="lowerRoman"/>
      <w:lvlText w:val="%6."/>
      <w:lvlJc w:val="right"/>
      <w:pPr>
        <w:ind w:left="3249" w:hanging="180"/>
      </w:pPr>
    </w:lvl>
    <w:lvl w:ilvl="6" w:tplc="0415000F" w:tentative="1">
      <w:start w:val="1"/>
      <w:numFmt w:val="decimal"/>
      <w:lvlText w:val="%7."/>
      <w:lvlJc w:val="left"/>
      <w:pPr>
        <w:ind w:left="3969" w:hanging="360"/>
      </w:pPr>
    </w:lvl>
    <w:lvl w:ilvl="7" w:tplc="04150019" w:tentative="1">
      <w:start w:val="1"/>
      <w:numFmt w:val="lowerLetter"/>
      <w:lvlText w:val="%8."/>
      <w:lvlJc w:val="left"/>
      <w:pPr>
        <w:ind w:left="4689" w:hanging="360"/>
      </w:pPr>
    </w:lvl>
    <w:lvl w:ilvl="8" w:tplc="0415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28">
    <w:nsid w:val="5F865970"/>
    <w:multiLevelType w:val="hybridMultilevel"/>
    <w:tmpl w:val="AF609B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03E023F"/>
    <w:multiLevelType w:val="hybridMultilevel"/>
    <w:tmpl w:val="005884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AE895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6F5CF3"/>
    <w:multiLevelType w:val="hybridMultilevel"/>
    <w:tmpl w:val="39609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0F0EF7"/>
    <w:multiLevelType w:val="hybridMultilevel"/>
    <w:tmpl w:val="7A3E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E57768"/>
    <w:multiLevelType w:val="hybridMultilevel"/>
    <w:tmpl w:val="4E3CC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E3AE8"/>
    <w:multiLevelType w:val="hybridMultilevel"/>
    <w:tmpl w:val="3B463E78"/>
    <w:lvl w:ilvl="0" w:tplc="C33EB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903BB3"/>
    <w:multiLevelType w:val="hybridMultilevel"/>
    <w:tmpl w:val="3ACC1AD6"/>
    <w:lvl w:ilvl="0" w:tplc="A7E81ABC">
      <w:start w:val="1"/>
      <w:numFmt w:val="decimal"/>
      <w:pStyle w:val="Nagwek2"/>
      <w:lvlText w:val="Ćwiczenie 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FF40D2"/>
    <w:multiLevelType w:val="hybridMultilevel"/>
    <w:tmpl w:val="9568213A"/>
    <w:lvl w:ilvl="0" w:tplc="1AE895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2C243E"/>
    <w:multiLevelType w:val="hybridMultilevel"/>
    <w:tmpl w:val="AED83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30"/>
  </w:num>
  <w:num w:numId="4">
    <w:abstractNumId w:val="32"/>
  </w:num>
  <w:num w:numId="5">
    <w:abstractNumId w:val="31"/>
  </w:num>
  <w:num w:numId="6">
    <w:abstractNumId w:val="25"/>
  </w:num>
  <w:num w:numId="7">
    <w:abstractNumId w:val="12"/>
  </w:num>
  <w:num w:numId="8">
    <w:abstractNumId w:val="5"/>
  </w:num>
  <w:num w:numId="9">
    <w:abstractNumId w:val="36"/>
  </w:num>
  <w:num w:numId="10">
    <w:abstractNumId w:val="1"/>
  </w:num>
  <w:num w:numId="11">
    <w:abstractNumId w:val="33"/>
  </w:num>
  <w:num w:numId="12">
    <w:abstractNumId w:val="8"/>
  </w:num>
  <w:num w:numId="13">
    <w:abstractNumId w:val="35"/>
  </w:num>
  <w:num w:numId="14">
    <w:abstractNumId w:val="10"/>
  </w:num>
  <w:num w:numId="15">
    <w:abstractNumId w:val="21"/>
  </w:num>
  <w:num w:numId="16">
    <w:abstractNumId w:val="9"/>
  </w:num>
  <w:num w:numId="17">
    <w:abstractNumId w:val="27"/>
  </w:num>
  <w:num w:numId="18">
    <w:abstractNumId w:val="23"/>
  </w:num>
  <w:num w:numId="19">
    <w:abstractNumId w:val="13"/>
  </w:num>
  <w:num w:numId="20">
    <w:abstractNumId w:val="14"/>
  </w:num>
  <w:num w:numId="21">
    <w:abstractNumId w:val="26"/>
  </w:num>
  <w:num w:numId="22">
    <w:abstractNumId w:val="16"/>
  </w:num>
  <w:num w:numId="23">
    <w:abstractNumId w:val="34"/>
  </w:num>
  <w:num w:numId="24">
    <w:abstractNumId w:val="15"/>
  </w:num>
  <w:num w:numId="25">
    <w:abstractNumId w:val="24"/>
  </w:num>
  <w:num w:numId="26">
    <w:abstractNumId w:val="3"/>
  </w:num>
  <w:num w:numId="27">
    <w:abstractNumId w:val="11"/>
  </w:num>
  <w:num w:numId="28">
    <w:abstractNumId w:val="2"/>
  </w:num>
  <w:num w:numId="29">
    <w:abstractNumId w:val="23"/>
    <w:lvlOverride w:ilvl="0">
      <w:startOverride w:val="1"/>
    </w:lvlOverride>
  </w:num>
  <w:num w:numId="30">
    <w:abstractNumId w:val="29"/>
  </w:num>
  <w:num w:numId="31">
    <w:abstractNumId w:val="22"/>
  </w:num>
  <w:num w:numId="32">
    <w:abstractNumId w:val="0"/>
  </w:num>
  <w:num w:numId="33">
    <w:abstractNumId w:val="4"/>
  </w:num>
  <w:num w:numId="34">
    <w:abstractNumId w:val="17"/>
  </w:num>
  <w:num w:numId="35">
    <w:abstractNumId w:val="7"/>
  </w:num>
  <w:num w:numId="36">
    <w:abstractNumId w:val="6"/>
  </w:num>
  <w:num w:numId="37">
    <w:abstractNumId w:val="1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A1"/>
    <w:rsid w:val="00003BBD"/>
    <w:rsid w:val="00010DA1"/>
    <w:rsid w:val="0001228A"/>
    <w:rsid w:val="000143AA"/>
    <w:rsid w:val="000175C4"/>
    <w:rsid w:val="00041C85"/>
    <w:rsid w:val="000506CB"/>
    <w:rsid w:val="00061BA2"/>
    <w:rsid w:val="00077681"/>
    <w:rsid w:val="0009008F"/>
    <w:rsid w:val="000940CD"/>
    <w:rsid w:val="0009518E"/>
    <w:rsid w:val="000B362D"/>
    <w:rsid w:val="000B3FB2"/>
    <w:rsid w:val="000C697D"/>
    <w:rsid w:val="000F7E5D"/>
    <w:rsid w:val="001173DB"/>
    <w:rsid w:val="001208B7"/>
    <w:rsid w:val="00121C49"/>
    <w:rsid w:val="001525DE"/>
    <w:rsid w:val="0015362D"/>
    <w:rsid w:val="00164951"/>
    <w:rsid w:val="001744C0"/>
    <w:rsid w:val="00174EBF"/>
    <w:rsid w:val="00180D39"/>
    <w:rsid w:val="001A32DC"/>
    <w:rsid w:val="001C7FA2"/>
    <w:rsid w:val="001D4B79"/>
    <w:rsid w:val="001E12C5"/>
    <w:rsid w:val="00204FBC"/>
    <w:rsid w:val="00216132"/>
    <w:rsid w:val="00227B4F"/>
    <w:rsid w:val="002329FE"/>
    <w:rsid w:val="00235218"/>
    <w:rsid w:val="002916F4"/>
    <w:rsid w:val="002A08AA"/>
    <w:rsid w:val="002C29ED"/>
    <w:rsid w:val="002C47BD"/>
    <w:rsid w:val="00305383"/>
    <w:rsid w:val="00314A69"/>
    <w:rsid w:val="003356EF"/>
    <w:rsid w:val="003366A8"/>
    <w:rsid w:val="00352A54"/>
    <w:rsid w:val="00356FD0"/>
    <w:rsid w:val="00357DE6"/>
    <w:rsid w:val="0036267B"/>
    <w:rsid w:val="00382511"/>
    <w:rsid w:val="00386469"/>
    <w:rsid w:val="003C483F"/>
    <w:rsid w:val="003D550A"/>
    <w:rsid w:val="004006D5"/>
    <w:rsid w:val="00406C13"/>
    <w:rsid w:val="004079AB"/>
    <w:rsid w:val="00460FEA"/>
    <w:rsid w:val="00477787"/>
    <w:rsid w:val="0048339E"/>
    <w:rsid w:val="004A131D"/>
    <w:rsid w:val="004B2AC3"/>
    <w:rsid w:val="004C47FD"/>
    <w:rsid w:val="00504B68"/>
    <w:rsid w:val="00524D76"/>
    <w:rsid w:val="00534112"/>
    <w:rsid w:val="005377DD"/>
    <w:rsid w:val="005419D2"/>
    <w:rsid w:val="00551366"/>
    <w:rsid w:val="00561E08"/>
    <w:rsid w:val="00571E07"/>
    <w:rsid w:val="00573D68"/>
    <w:rsid w:val="00576BC8"/>
    <w:rsid w:val="00583074"/>
    <w:rsid w:val="005A1EE1"/>
    <w:rsid w:val="005A4C0D"/>
    <w:rsid w:val="005F59FA"/>
    <w:rsid w:val="005F7C96"/>
    <w:rsid w:val="006047D7"/>
    <w:rsid w:val="00616BC4"/>
    <w:rsid w:val="0063449E"/>
    <w:rsid w:val="00634520"/>
    <w:rsid w:val="0063701D"/>
    <w:rsid w:val="00643F14"/>
    <w:rsid w:val="00656FDE"/>
    <w:rsid w:val="0066254E"/>
    <w:rsid w:val="0067666E"/>
    <w:rsid w:val="00676AEC"/>
    <w:rsid w:val="006813C3"/>
    <w:rsid w:val="006E345A"/>
    <w:rsid w:val="006E3736"/>
    <w:rsid w:val="006E44F7"/>
    <w:rsid w:val="007040EC"/>
    <w:rsid w:val="00717B90"/>
    <w:rsid w:val="00721E25"/>
    <w:rsid w:val="00725035"/>
    <w:rsid w:val="00726B82"/>
    <w:rsid w:val="00743AE7"/>
    <w:rsid w:val="00752B3B"/>
    <w:rsid w:val="00771DBB"/>
    <w:rsid w:val="00775421"/>
    <w:rsid w:val="007A6A49"/>
    <w:rsid w:val="007C0B47"/>
    <w:rsid w:val="007E5B37"/>
    <w:rsid w:val="007F6AD1"/>
    <w:rsid w:val="00812DC4"/>
    <w:rsid w:val="0085541D"/>
    <w:rsid w:val="00872DDC"/>
    <w:rsid w:val="00875CDF"/>
    <w:rsid w:val="008766CD"/>
    <w:rsid w:val="00890642"/>
    <w:rsid w:val="008B42D2"/>
    <w:rsid w:val="008C3EFC"/>
    <w:rsid w:val="008C7E6E"/>
    <w:rsid w:val="008E1504"/>
    <w:rsid w:val="008E1CFD"/>
    <w:rsid w:val="009048AB"/>
    <w:rsid w:val="0091208F"/>
    <w:rsid w:val="00950851"/>
    <w:rsid w:val="0099045B"/>
    <w:rsid w:val="00995438"/>
    <w:rsid w:val="009B3EA6"/>
    <w:rsid w:val="009C0EB6"/>
    <w:rsid w:val="009C73D7"/>
    <w:rsid w:val="009D343C"/>
    <w:rsid w:val="009E46E5"/>
    <w:rsid w:val="009F7DBE"/>
    <w:rsid w:val="00A0488B"/>
    <w:rsid w:val="00A25AAF"/>
    <w:rsid w:val="00A343B4"/>
    <w:rsid w:val="00A358DA"/>
    <w:rsid w:val="00A43B9E"/>
    <w:rsid w:val="00A44B5A"/>
    <w:rsid w:val="00A44E82"/>
    <w:rsid w:val="00A50BB6"/>
    <w:rsid w:val="00A521B0"/>
    <w:rsid w:val="00AB7CFB"/>
    <w:rsid w:val="00AC1053"/>
    <w:rsid w:val="00AD0530"/>
    <w:rsid w:val="00AE10E4"/>
    <w:rsid w:val="00AE5F14"/>
    <w:rsid w:val="00AE61BE"/>
    <w:rsid w:val="00AE7C50"/>
    <w:rsid w:val="00AF0707"/>
    <w:rsid w:val="00B12BFE"/>
    <w:rsid w:val="00B311C0"/>
    <w:rsid w:val="00B57B00"/>
    <w:rsid w:val="00BB708D"/>
    <w:rsid w:val="00BD173A"/>
    <w:rsid w:val="00BE503A"/>
    <w:rsid w:val="00BF2A8C"/>
    <w:rsid w:val="00C105FC"/>
    <w:rsid w:val="00C25E45"/>
    <w:rsid w:val="00C517A9"/>
    <w:rsid w:val="00C55C7B"/>
    <w:rsid w:val="00C83EDD"/>
    <w:rsid w:val="00C8665D"/>
    <w:rsid w:val="00CA242A"/>
    <w:rsid w:val="00CB50DC"/>
    <w:rsid w:val="00CD1019"/>
    <w:rsid w:val="00CD167C"/>
    <w:rsid w:val="00CE0F90"/>
    <w:rsid w:val="00D059CC"/>
    <w:rsid w:val="00D06103"/>
    <w:rsid w:val="00D60EF8"/>
    <w:rsid w:val="00D673A5"/>
    <w:rsid w:val="00D8528E"/>
    <w:rsid w:val="00D9490B"/>
    <w:rsid w:val="00DA1E84"/>
    <w:rsid w:val="00DA4E93"/>
    <w:rsid w:val="00DC49A1"/>
    <w:rsid w:val="00DD71F3"/>
    <w:rsid w:val="00E067ED"/>
    <w:rsid w:val="00E07130"/>
    <w:rsid w:val="00E202C4"/>
    <w:rsid w:val="00E23580"/>
    <w:rsid w:val="00E26048"/>
    <w:rsid w:val="00E45FD6"/>
    <w:rsid w:val="00E636F3"/>
    <w:rsid w:val="00E641B9"/>
    <w:rsid w:val="00E72BA0"/>
    <w:rsid w:val="00EB4FF6"/>
    <w:rsid w:val="00F0056F"/>
    <w:rsid w:val="00F06163"/>
    <w:rsid w:val="00F262B4"/>
    <w:rsid w:val="00F27B10"/>
    <w:rsid w:val="00F35FC2"/>
    <w:rsid w:val="00F4068A"/>
    <w:rsid w:val="00F63389"/>
    <w:rsid w:val="00F74759"/>
    <w:rsid w:val="00F95E42"/>
    <w:rsid w:val="00FC1797"/>
    <w:rsid w:val="00FC22B9"/>
    <w:rsid w:val="00FC7313"/>
    <w:rsid w:val="00FF2624"/>
    <w:rsid w:val="00FF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313"/>
    <w:pPr>
      <w:jc w:val="both"/>
    </w:pPr>
    <w:rPr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6132"/>
    <w:pPr>
      <w:keepNext/>
      <w:numPr>
        <w:numId w:val="18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3B9E"/>
    <w:pPr>
      <w:numPr>
        <w:numId w:val="23"/>
      </w:numPr>
      <w:spacing w:before="360" w:after="120"/>
      <w:outlineLvl w:val="1"/>
    </w:pPr>
    <w:rPr>
      <w:rFonts w:asciiTheme="majorHAnsi" w:hAnsiTheme="majorHAnsi" w:cstheme="majorHAnsi"/>
      <w:b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2B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161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161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6132"/>
    <w:p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6132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6132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6132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61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3B9E"/>
    <w:rPr>
      <w:rFonts w:asciiTheme="majorHAnsi" w:hAnsiTheme="majorHAnsi" w:cstheme="majorHAnsi"/>
      <w:b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12BFE"/>
    <w:rPr>
      <w:rFonts w:asciiTheme="majorHAnsi" w:eastAsiaTheme="majorEastAsia" w:hAnsiTheme="majorHAnsi"/>
      <w:b/>
      <w:bCs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6132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21613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613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613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613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6132"/>
    <w:rPr>
      <w:rFonts w:asciiTheme="majorHAnsi" w:eastAsiaTheme="majorEastAsia" w:hAnsiTheme="majorHAnsi"/>
    </w:rPr>
  </w:style>
  <w:style w:type="paragraph" w:styleId="Tytu">
    <w:name w:val="Title"/>
    <w:basedOn w:val="Normalny"/>
    <w:next w:val="Normalny"/>
    <w:link w:val="TytuZnak"/>
    <w:uiPriority w:val="10"/>
    <w:qFormat/>
    <w:rsid w:val="002161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161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61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21613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16132"/>
    <w:rPr>
      <w:b/>
      <w:bCs/>
    </w:rPr>
  </w:style>
  <w:style w:type="character" w:styleId="Uwydatnienie">
    <w:name w:val="Emphasis"/>
    <w:basedOn w:val="Domylnaczcionkaakapitu"/>
    <w:uiPriority w:val="20"/>
    <w:qFormat/>
    <w:rsid w:val="0021613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216132"/>
    <w:rPr>
      <w:szCs w:val="32"/>
    </w:rPr>
  </w:style>
  <w:style w:type="paragraph" w:styleId="Akapitzlist">
    <w:name w:val="List Paragraph"/>
    <w:basedOn w:val="Normalny"/>
    <w:uiPriority w:val="34"/>
    <w:qFormat/>
    <w:rsid w:val="0021613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16132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21613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6132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6132"/>
    <w:rPr>
      <w:b/>
      <w:i/>
      <w:sz w:val="24"/>
    </w:rPr>
  </w:style>
  <w:style w:type="character" w:styleId="Wyrnieniedelikatne">
    <w:name w:val="Subtle Emphasis"/>
    <w:uiPriority w:val="19"/>
    <w:qFormat/>
    <w:rsid w:val="0021613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21613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21613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21613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21613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16132"/>
    <w:pPr>
      <w:outlineLvl w:val="9"/>
    </w:pPr>
  </w:style>
  <w:style w:type="table" w:styleId="Tabela-Siatka">
    <w:name w:val="Table Grid"/>
    <w:basedOn w:val="Standardowy"/>
    <w:uiPriority w:val="59"/>
    <w:rsid w:val="00DC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24D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D7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FC22B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43B9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43B9E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3B9E"/>
    <w:rPr>
      <w:vertAlign w:val="superscript"/>
    </w:rPr>
  </w:style>
  <w:style w:type="character" w:customStyle="1" w:styleId="apple-converted-space">
    <w:name w:val="apple-converted-space"/>
    <w:basedOn w:val="Domylnaczcionkaakapitu"/>
    <w:rsid w:val="00A43B9E"/>
  </w:style>
  <w:style w:type="character" w:customStyle="1" w:styleId="citation">
    <w:name w:val="citation"/>
    <w:basedOn w:val="Domylnaczcionkaakapitu"/>
    <w:rsid w:val="00A43B9E"/>
  </w:style>
  <w:style w:type="character" w:styleId="Hipercze">
    <w:name w:val="Hyperlink"/>
    <w:basedOn w:val="Domylnaczcionkaakapitu"/>
    <w:uiPriority w:val="99"/>
    <w:unhideWhenUsed/>
    <w:rsid w:val="00A43B9E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164951"/>
    <w:pPr>
      <w:spacing w:after="200"/>
    </w:pPr>
    <w:rPr>
      <w:i/>
      <w:iCs/>
      <w:color w:val="1F497D" w:themeColor="text2"/>
      <w:sz w:val="18"/>
      <w:szCs w:val="18"/>
    </w:rPr>
  </w:style>
  <w:style w:type="paragraph" w:styleId="Listapunktowana">
    <w:name w:val="List Bullet"/>
    <w:basedOn w:val="Normalny"/>
    <w:uiPriority w:val="99"/>
    <w:unhideWhenUsed/>
    <w:rsid w:val="008B42D2"/>
    <w:pPr>
      <w:contextualSpacing/>
    </w:pPr>
  </w:style>
  <w:style w:type="character" w:customStyle="1" w:styleId="bibbasepapertitle">
    <w:name w:val="bibbase_paper_title"/>
    <w:basedOn w:val="Domylnaczcionkaakapitu"/>
    <w:rsid w:val="00583074"/>
  </w:style>
  <w:style w:type="character" w:customStyle="1" w:styleId="bibbasepaperauthor">
    <w:name w:val="bibbase_paper_author"/>
    <w:basedOn w:val="Domylnaczcionkaakapitu"/>
    <w:rsid w:val="005830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7313"/>
    <w:pPr>
      <w:jc w:val="both"/>
    </w:pPr>
    <w:rPr>
      <w:szCs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6132"/>
    <w:pPr>
      <w:keepNext/>
      <w:numPr>
        <w:numId w:val="18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3B9E"/>
    <w:pPr>
      <w:numPr>
        <w:numId w:val="23"/>
      </w:numPr>
      <w:spacing w:before="360" w:after="120"/>
      <w:outlineLvl w:val="1"/>
    </w:pPr>
    <w:rPr>
      <w:rFonts w:asciiTheme="majorHAnsi" w:hAnsiTheme="majorHAnsi" w:cstheme="majorHAnsi"/>
      <w:b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2B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161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161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6132"/>
    <w:p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6132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6132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6132"/>
    <w:p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61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43B9E"/>
    <w:rPr>
      <w:rFonts w:asciiTheme="majorHAnsi" w:hAnsiTheme="majorHAnsi" w:cstheme="majorHAnsi"/>
      <w:b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12BFE"/>
    <w:rPr>
      <w:rFonts w:asciiTheme="majorHAnsi" w:eastAsiaTheme="majorEastAsia" w:hAnsiTheme="majorHAnsi"/>
      <w:b/>
      <w:bCs/>
      <w:szCs w:val="2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6132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21613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613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613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613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6132"/>
    <w:rPr>
      <w:rFonts w:asciiTheme="majorHAnsi" w:eastAsiaTheme="majorEastAsia" w:hAnsiTheme="majorHAnsi"/>
    </w:rPr>
  </w:style>
  <w:style w:type="paragraph" w:styleId="Tytu">
    <w:name w:val="Title"/>
    <w:basedOn w:val="Normalny"/>
    <w:next w:val="Normalny"/>
    <w:link w:val="TytuZnak"/>
    <w:uiPriority w:val="10"/>
    <w:qFormat/>
    <w:rsid w:val="002161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161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61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PodtytuZnak">
    <w:name w:val="Podtytuł Znak"/>
    <w:basedOn w:val="Domylnaczcionkaakapitu"/>
    <w:link w:val="Podtytu"/>
    <w:uiPriority w:val="11"/>
    <w:rsid w:val="0021613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16132"/>
    <w:rPr>
      <w:b/>
      <w:bCs/>
    </w:rPr>
  </w:style>
  <w:style w:type="character" w:styleId="Uwydatnienie">
    <w:name w:val="Emphasis"/>
    <w:basedOn w:val="Domylnaczcionkaakapitu"/>
    <w:uiPriority w:val="20"/>
    <w:qFormat/>
    <w:rsid w:val="0021613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216132"/>
    <w:rPr>
      <w:szCs w:val="32"/>
    </w:rPr>
  </w:style>
  <w:style w:type="paragraph" w:styleId="Akapitzlist">
    <w:name w:val="List Paragraph"/>
    <w:basedOn w:val="Normalny"/>
    <w:uiPriority w:val="34"/>
    <w:qFormat/>
    <w:rsid w:val="0021613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16132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21613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6132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6132"/>
    <w:rPr>
      <w:b/>
      <w:i/>
      <w:sz w:val="24"/>
    </w:rPr>
  </w:style>
  <w:style w:type="character" w:styleId="Wyrnieniedelikatne">
    <w:name w:val="Subtle Emphasis"/>
    <w:uiPriority w:val="19"/>
    <w:qFormat/>
    <w:rsid w:val="0021613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21613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21613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21613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21613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16132"/>
    <w:pPr>
      <w:outlineLvl w:val="9"/>
    </w:pPr>
  </w:style>
  <w:style w:type="table" w:styleId="Tabela-Siatka">
    <w:name w:val="Table Grid"/>
    <w:basedOn w:val="Standardowy"/>
    <w:uiPriority w:val="59"/>
    <w:rsid w:val="00DC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24D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4D76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FC22B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43B9E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43B9E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43B9E"/>
    <w:rPr>
      <w:vertAlign w:val="superscript"/>
    </w:rPr>
  </w:style>
  <w:style w:type="character" w:customStyle="1" w:styleId="apple-converted-space">
    <w:name w:val="apple-converted-space"/>
    <w:basedOn w:val="Domylnaczcionkaakapitu"/>
    <w:rsid w:val="00A43B9E"/>
  </w:style>
  <w:style w:type="character" w:customStyle="1" w:styleId="citation">
    <w:name w:val="citation"/>
    <w:basedOn w:val="Domylnaczcionkaakapitu"/>
    <w:rsid w:val="00A43B9E"/>
  </w:style>
  <w:style w:type="character" w:styleId="Hipercze">
    <w:name w:val="Hyperlink"/>
    <w:basedOn w:val="Domylnaczcionkaakapitu"/>
    <w:uiPriority w:val="99"/>
    <w:unhideWhenUsed/>
    <w:rsid w:val="00A43B9E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164951"/>
    <w:pPr>
      <w:spacing w:after="200"/>
    </w:pPr>
    <w:rPr>
      <w:i/>
      <w:iCs/>
      <w:color w:val="1F497D" w:themeColor="text2"/>
      <w:sz w:val="18"/>
      <w:szCs w:val="18"/>
    </w:rPr>
  </w:style>
  <w:style w:type="paragraph" w:styleId="Listapunktowana">
    <w:name w:val="List Bullet"/>
    <w:basedOn w:val="Normalny"/>
    <w:uiPriority w:val="99"/>
    <w:unhideWhenUsed/>
    <w:rsid w:val="008B42D2"/>
    <w:pPr>
      <w:contextualSpacing/>
    </w:pPr>
  </w:style>
  <w:style w:type="character" w:customStyle="1" w:styleId="bibbasepapertitle">
    <w:name w:val="bibbase_paper_title"/>
    <w:basedOn w:val="Domylnaczcionkaakapitu"/>
    <w:rsid w:val="00583074"/>
  </w:style>
  <w:style w:type="character" w:customStyle="1" w:styleId="bibbasepaperauthor">
    <w:name w:val="bibbase_paper_author"/>
    <w:basedOn w:val="Domylnaczcionkaakapitu"/>
    <w:rsid w:val="0058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34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D2DDE9"/>
            <w:right w:val="none" w:sz="0" w:space="0" w:color="auto"/>
          </w:divBdr>
        </w:div>
      </w:divsChild>
    </w:div>
    <w:div w:id="10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4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576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277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293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1.wmf"/><Relationship Id="rId21" Type="http://schemas.openxmlformats.org/officeDocument/2006/relationships/image" Target="media/image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6" Type="http://schemas.openxmlformats.org/officeDocument/2006/relationships/image" Target="media/image3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3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5" Type="http://schemas.openxmlformats.org/officeDocument/2006/relationships/settings" Target="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1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6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6" Type="http://schemas.openxmlformats.org/officeDocument/2006/relationships/image" Target="media/image46.jpeg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image" Target="media/image45.wmf"/><Relationship Id="rId120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image" Target="media/image48.wmf"/><Relationship Id="rId115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iestandardowy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DF441-67AC-47BD-A854-4F28DB7A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2457</Words>
  <Characters>14744</Characters>
  <Application>Microsoft Office Word</Application>
  <DocSecurity>0</DocSecurity>
  <Lines>122</Lines>
  <Paragraphs>34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Kucharski</dc:creator>
  <cp:lastModifiedBy>Rafał Kucharski</cp:lastModifiedBy>
  <cp:revision>3</cp:revision>
  <cp:lastPrinted>2018-02-27T08:17:00Z</cp:lastPrinted>
  <dcterms:created xsi:type="dcterms:W3CDTF">2018-02-27T08:17:00Z</dcterms:created>
  <dcterms:modified xsi:type="dcterms:W3CDTF">2018-03-28T22:11:00Z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