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UMOWA O WYKONANIE INSTALACJI OGRZEWANIA PODŁOGOWEGO – WODNEGO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zawarta w dniu ........................................ w ........................................ pomiędzy: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Wykonawcą: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  <w:br w:type="textWrapping"/>
        <w:t xml:space="preserve">Nazwa firmy: .......................................................................................</w:t>
        <w:br w:type="textWrapping"/>
        <w:t xml:space="preserve">Adres siedziby: ....................................................................................</w:t>
        <w:br w:type="textWrapping"/>
        <w:t xml:space="preserve">NIP: .................................................... REGON: ....................................................</w:t>
        <w:br w:type="textWrapping"/>
        <w:t xml:space="preserve">KRS / CEIDG: ........................................................................................</w:t>
        <w:br w:type="textWrapping"/>
        <w:t xml:space="preserve">tel.: .................................................... e-mail: ....................................................</w:t>
        <w:br w:type="textWrapping"/>
        <w:t xml:space="preserve">reprezentowanym przez: ............................................................................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Zamawiającym: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Imię i nazwisko / nazwa: ..........................................................................</w:t>
        <w:br w:type="textWrapping"/>
        <w:t xml:space="preserve">Adres: ....................................................................................................</w:t>
        <w:br w:type="textWrapping"/>
        <w:t xml:space="preserve">PESEL / NIP: ..........................................................................................</w:t>
        <w:br w:type="textWrapping"/>
        <w:t xml:space="preserve">tel.: .................................................... e-mail: ....................................................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zwanymi dalej odpowiednio „Wykonawcą” i „Zamawiającym”.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jljurbtpv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§1. Przedmiot umowy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Zamawiający zleca, a Wykonawca przyjmuje do wykonania instalację wodnego ogrzewania podłogowego w budynku położonym pod adresem: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Przedmiotem umowy jest wykonanie instalacji ogrzewania podłogowego w systemie mokrym, z rurami grzewczymi mocowanymi do izolacji termicznej za pomocą klipsów/takerów, zgodnie z zakresem określonym w niniejszej umowie, ofercie oraz Załączniku Technicznym.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Szczegółowy zakres prac, rodzaj zastosowanych materiałów, średnice rur, rozstaw rur, liczba obiegów, lokalizacja rozdzielaczy oraz pozostałe parametry określa:</w:t>
        <w:br w:type="textWrapping"/>
        <w:t xml:space="preserve">a) niniejsza umowa,</w:t>
        <w:br w:type="textWrapping"/>
        <w:t xml:space="preserve">b) oferta Wykonawcy nr ................................ z dnia ................................,</w:t>
        <w:br w:type="textWrapping"/>
        <w:t xml:space="preserve">c) Załącznik nr 1 – Specyfikacja Techniczna,</w:t>
        <w:br w:type="textWrapping"/>
        <w:t xml:space="preserve">d) zaakceptowany rysunek/schemat wykonawczy, jeżeli został sporządzony.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Dokumenty wymienione w ust. 3 stanowią integralną część umowy.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przypadku rozbieżności pierwszeństwo mają, w kolejności:</w:t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niniejsza umowa,</w:t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zaakceptowane pisemne zmiany do umowy,</w:t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Załącznik Techniczny,</w:t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oferta,</w:t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rysunek wykonawczy – z zastrzeżeniem, że w zakresie technicznym rysunek może uszczegóławiać sposób prowadzenia instalacji.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zws2nmo5z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§2. Zakres prac Wykonawcy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zakresie umowy Wykonawca wykonuje w szczególności: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przygotowanie i rozplanowanie obiegów ogrzewania podłogowego,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montaż rur grzewczych na przygotowanej izolacji termicznej,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wykonanie podejść do rozdzielaczy,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montaż rozdzielaczy, jeżeli został ujęty w ofercie,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oznaczenie obiegów,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wykonanie niezbędnych połączeń instalacyjnych,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napełnienie i odpowietrzenie wykonanej instalacji,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wykonanie próby szczelności zgodnie z przyjętą technologią i właściwymi wymaganiami technicznymi,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sporządzenie protokołu próby szczelności,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przekazanie Zamawiającemu informacji o wykonanej instalacji.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Zakres obejmuje wyłącznie prace wskazane w umowie i ofercie. Prace niewymienione nie są objęte wynagrodzeniem ryczałtowym.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oferta nie stanowi inaczej, Wykonawca nie wykonuje: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izolacji termicznej podłogi ze styropianu,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i naprawy podłoża konstrukcyjnego,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jastrychu/wylewki,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posadzek i warstw wykończeniowych,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tynków,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instalacji elektrycznej,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instalacji źródła ciepła,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montażu lub uruchomienia pompy ciepła, kotła lub innego źródła ciepła, chyba że zostało to wyraźnie ujęte w ofercie,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instalacji elektrycznej sterowania ogrzewaniem,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automatyki źródła ciepła,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wykonania elementów nieujętych w ofercie,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napraw szkód powstałych wskutek działań innych ekip po zakończeniu prac Wykonawcy.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Montaż siłowników, termostatów, automatyki oraz uruchomienie całego systemu grzewczego stanowi odrębny zakres, jeżeli nie został jednoznacznie wskazany w ofercie.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novslihb2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§3. Dokumentacja i sposób zaprojektowania instalacji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Instalacja jest wykonywana:</w:t>
        <w:br w:type="textWrapping"/>
        <w:t xml:space="preserve">☐ na podstawie dokumentacji dostarczonej przez Zamawiającego,</w:t>
        <w:br w:type="textWrapping"/>
        <w:t xml:space="preserve">☐ na podstawie dokumentacji projektowej sporządzonej przez uprawnionego projektanta,</w:t>
        <w:br w:type="textWrapping"/>
        <w:t xml:space="preserve">☐ na podstawie opracowania technicznego / schematu wykonawczego Wykonawcy w zakresie objętym ofertą.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Wykonawca nie wykonuje pełnego projektu instalacji, sporządzony przez niego rysunek rozdzielaczy i rozkład rur stanowi dokumentację wykonawczą i nie jest projektem budowlanym w rozumieniu przepisów prawa budowlanego, chyba że strony wyraźnie ustalą inaczej.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przypadku wykonywania instalacji na podstawie dokumentacji Zamawiającego lub osoby trzeciej Wykonawca wykonuje roboty zgodnie z przekazaną dokumentacją w zakresie objętym umową.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Wykonawca stwierdzi, że dokumentacja, materiał, podłoże lub warunki na budowie mogą uniemożliwić prawidłowe wykonanie instalacji, zobowiązany jest poinformować o tym Zamawiającego przed wykonaniem spornych prac.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nie odpowiada za błędy lub niekompletność dokumentacji dostarczonej przez Zamawiającego lub osobę trzecią, jeżeli po zachowaniu należytej staranności nie było podstaw do ich stwierdzenia.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zv44ycwm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§4. Warunki rozpoczęcia prac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Zamawiający zobowiązuje się zapewnić przed rozpoczęciem prac: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dostęp do budynku i pomieszczeń,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możliwość bezpiecznego prowadzenia robót,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gotową konstrukcję podłogi zgodną z projektem,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prawidłowo wykonane i stabilne podłoże,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prawidłowo ułożoną izolację termiczną, jeżeli nie jest ona przedmiotem umowy,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odpowiednią temperaturę wewnątrz budynku, umożliwiającą wykonanie prac,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dostęp do energii elektrycznej i wody, jeżeli są niezbędne do wykonania prac,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informacje o przebiegu instalacji i innych elementów znajdujących się w warstwach podłogi.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Izolacja termiczna, na której montowana jest instalacja, musi być ułożona stabilnie, bez miejscowych zapadnięć i bez uszkodzeń uniemożliwiających prawidłowe zamocowanie rur.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może odmówić rozpoczęcia prac do czasu usunięcia stwierdzonych przeszkód technicznych.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usunięcie przeszkód powoduje dodatkowe koszty lub konieczność dodatkowych prac, ich wykonanie wymaga uzgodnienia z Zamawiającym.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eq8ojqm2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§5. Dylatacje i taśma brzegowa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Zamawiający zobowiązany jest przed rozpoczęciem montażu przekazać Wykonawcy informację o: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lokalizacji istniejących dylatacji konstrukcyjnych,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planowanych dylatacjach jastrychu,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lokalizacji progów drzwiowych i innych miejsc, w których przewidziano dylatację,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przebiegu dylatacji wynikającym z dokumentacji budowlanej lub technologii wykonania posadzki.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Obieg grzewczy nie może przechodzić przez dylatację bez zastosowania rozwiązania technicznego przewidzianego dla tego miejsca.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miejscach przejścia przewodu przez dylatację stosuje się rurę ochronną/peszel zgodnie z przyjętym rozwiązaniem wykonawczym.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Zamawiający lub kierownik budowy nie przekaże Wykonawcy informacji o planowanym przebiegu dylatacji przed rozpoczęciem montażu, Wykonawca może zastosować rozwiązanie przewidziane w Załączniku Technicznym, w szczególności prowadzenie przewodów w rurach ochronnych w miejscach wymagających zabezpieczenia.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nie odpowiada za skutki niewłaściwego wykonania dylatacji przez inną ekipę, jeżeli Wykonawca wykonał instalację zgodnie z przekazanymi informacjami.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Taśma brzegowa:</w:t>
        <w:br w:type="textWrapping"/>
        <w:t xml:space="preserve">☐ jest w zakresie Wykonawcy,</w:t>
        <w:br w:type="textWrapping"/>
        <w:t xml:space="preserve">☐ jest w zakresie wykonawcy jastrychu,</w:t>
        <w:br w:type="textWrapping"/>
        <w:t xml:space="preserve">☐ dostarcza ją Zamawiający, a montuje Wykonawca.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taśma brzegowa lub wykonanie dylatacji nie są objęte zakresem Wykonawcy, odpowiedzialność za ich prawidłowe wykonanie ponosi podmiot, który je wykonuje.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60eiqouwl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§6. Zasady wykonania instalacji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Instalacja zostanie wykonana zgodnie z: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dokumentacją techniczną,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zasadami wiedzy technicznej,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wymaganiami technicznymi producentów zastosowanych materiałów,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postanowieniami Załącznika Technicznego,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normami wskazanymi w §15.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Rozstaw rur zostanie określony w dokumentacji lub Załączniku Technicznym.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Trasa każdego obiegu zostanie wykonana w sposób umożliwiający prawidłową pracę instalacji, odpowietrzenie oraz regulację hydrauliczną.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Rury należy prowadzić w sposób ograniczający ryzyko ich uszkodzenia przez kolejne ekipy budowlane.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wykonaniu instalacji Wykonawca oznacza poszczególne obiegi zgodnie z przyjętym schematem.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Położenie rur, rozdzielaczy i innych elementów instalacji może zostać udokumentowane fotografiami wykonanymi przez Wykonawcę.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może wykonać dokumentację fotograficzną instalacji jako dokumentację robót zanikających.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e0upcpy7e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§7. Próba szczelności i przekazanie instalacji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Przed zakryciem instalacji przez jastrych instalacja zostanie poddana próbie szczelności.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Parametry próby wynikają z obowiązujących wymagań technicznych, przyjętej technologii oraz dokumentacji producentów zastosowanych elementów.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Próbę należy wykonać z użyciem czynnika oraz przy ciśnieniu odpowiednim dla zastosowanych elementów instalacji.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Wynik próby zostanie potwierdzony protokołem.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czasu wykonania jastrychu instalacja powinna pozostawać pod nadzorem Zamawiającego lub wykonawcy jastrychu w sposób określony w protokole i dokumentacji technicznej.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Zamawiający przyjmuje do wiadomości, że od chwili zakończenia robót Wykonawcy instalacja może zostać uszkodzona przez:</w:t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chodzenie po nieosłoniętej instalacji,</w:t>
      </w:r>
    </w:p>
    <w:p w:rsidR="00000000" w:rsidDel="00000000" w:rsidP="00000000" w:rsidRDefault="00000000" w:rsidRPr="00000000" w14:paraId="0000006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 materiałów,</w:t>
      </w:r>
    </w:p>
    <w:p w:rsidR="00000000" w:rsidDel="00000000" w:rsidP="00000000" w:rsidRDefault="00000000" w:rsidRPr="00000000" w14:paraId="0000006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kotwienie innych elementów,</w:t>
      </w:r>
    </w:p>
    <w:p w:rsidR="00000000" w:rsidDel="00000000" w:rsidP="00000000" w:rsidRDefault="00000000" w:rsidRPr="00000000" w14:paraId="0000006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wiercenie,</w:t>
      </w:r>
    </w:p>
    <w:p w:rsidR="00000000" w:rsidDel="00000000" w:rsidP="00000000" w:rsidRDefault="00000000" w:rsidRPr="00000000" w14:paraId="0000006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cięcie,</w:t>
      </w:r>
    </w:p>
    <w:p w:rsidR="00000000" w:rsidDel="00000000" w:rsidP="00000000" w:rsidRDefault="00000000" w:rsidRPr="00000000" w14:paraId="0000006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montaż innych instalacji,</w:t>
      </w:r>
    </w:p>
    <w:p w:rsidR="00000000" w:rsidDel="00000000" w:rsidP="00000000" w:rsidRDefault="00000000" w:rsidRPr="00000000" w14:paraId="0000006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wykonywanie jastrychu,</w:t>
      </w:r>
    </w:p>
    <w:p w:rsidR="00000000" w:rsidDel="00000000" w:rsidP="00000000" w:rsidRDefault="00000000" w:rsidRPr="00000000" w14:paraId="0000006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prace innych ekip.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nie odpowiada za uszkodzenia instalacji powstałe po jej odbiorze, jeżeli nie wynikają one z wad wykonawczych istniejących przed odbiorem.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dlnrp1f9l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§8. Jastrych / wylewka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Wykonanie jastrychu nie jest przedmiotem umowy, chyba że oferta stanowi inaczej.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 dobór rodzaju jastrychu, jego grubość, klasę, skład, zbrojenie, dylatacje, warunki dojrzewania i wykonanie odpowiada wykonawca jastrychu w zakresie powierzonych mu prac.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instalacji nie odpowiada za pękanie jastrychu, odspajanie jastrychu, uszkodzenia powierzchni posadzki lub inne skutki nieprawidłowego wykonania jastrychu, jeżeli nie wynikają one z nieprawidłowości instalacji wykonanej przez Wykonawcę.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jastrychu zobowiązany jest wykonywać swoje prace w sposób niepowodujący uszkodzenia instalacji.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podczas wykonywania jastrychu dojdzie do uszkodzenia rury lub elementu instalacji, należy przerwać prace w miejscu uszkodzenia i niezwłocznie poinformować Wykonawcę instalacji.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cqvlqsjbw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§9. Uruchomienie i regulacja instalacji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Wykonanie instalacji podłogowej nie jest równoznaczne z uruchomieniem całego systemu grzewczego budynku.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Uruchomienie źródła ciepła, ustawienie temperatury zasilania, automatyki pogodowej, krzywej grzewczej, bufora, pompy ciepła, kotła lub innych urządzeń nie jest przedmiotem umowy, chyba że oferta stanowi inaczej.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może dokonać wstępnej regulacji przepływów na rozdzielaczu zgodnie z dokumentacją wykonawczą.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Ostateczna regulacja hydrauliczna może wymagać pracy instalacji przy rzeczywistych parametrach źródła ciepła oraz po zakończeniu pozostałych prac budowlanych.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nie gwarantuje osiągnięcia konkretnej temperatury powietrza w pomieszczeniach, jeżeli na jej osiągnięcie wpływają elementy pozostające poza zakresem niniejszej umowy, w szczególności: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izolacyjność budynku,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straty ciepła,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 źródła ciepła,</w:t>
      </w:r>
    </w:p>
    <w:p w:rsidR="00000000" w:rsidDel="00000000" w:rsidP="00000000" w:rsidRDefault="00000000" w:rsidRPr="00000000" w14:paraId="0000007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parametry zasilania,</w:t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regulacja automatyki,</w:t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rodzaj i opór cieplny okładziny podłogowej,</w:t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sposób użytkowania budynku,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nieprawidłowe działanie urządzeń innych wykonawców.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k36w80hmf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§10. Materiały dostarczone przez Zamawiającego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Jeżeli materiały dostarcza Zamawiający, ponosi on odpowiedzialność za ich jakość, pochodzenie, właściwości oraz przydatność do zastosowania w instalacji.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ma obowiązek poinformować Zamawiającego o stwierdzonych przed rozpoczęciem lub w trakcie robót wadach materiałów, które mogą mieć wpływ na prawidłowe wykonanie instalacji.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przypadku zastosowania materiałów dostarczonych przez Zamawiającego Wykonawca nie ponosi odpowiedzialności za wady wynikające z właściwości tych materiałów, ich niezgodności z wymaganiami technicznymi lub nieprawidłowego przechowywania, jeżeli przyczyna wady leży po stronie tych materiałów.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2u125dbhc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§11. Roboty dodatkowe i zmiany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Robotami dodatkowymi są prace nieobjęte zakresem umowy lub wynikające ze zmiany decyzji Zamawiającego, projektu albo warunków zastanych na budowie.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Roboty dodatkowe wymagają uzgodnienia zakresu i wynagrodzenia.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przypadku konieczności wykonania prac dodatkowych z przyczyn technicznych ujawnionych po rozpoczęciu prac Wykonawca informuje Zamawiającego o zakresie tych prac przed ich wykonaniem, o ile pozwalają na to warunki na budowie.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Zmiany przebiegu obiegów, lokalizacji rozdzielaczy, średnic rur, rozstawu lub innych istotnych parametrów po wykonaniu części robót mogą powodować dodatkowe wynagrodzenie.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qv2ypx16k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§12. Termin wykonania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Planowany termin rozpoczęcia prac: ....................................................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Planowany termin zakończenia prac: ....................................................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 może ulec zmianie, jeżeli wystąpią przeszkody niezależne od Wykonawcy, w szczególności: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przygotowania placu budowy,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dostępu do obiektu,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opóźnienia innych wykonawców,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konieczność usunięcia wad podłoża,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zmiany dokumentacji,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brak materiałów po stronie Zamawiającego,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warunki uniemożliwiające bezpieczne wykonanie prac.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Opóźnienie spowodowane koniecznością wykonania prac przez inne ekipy lub brakiem współdziałania Zamawiającego nie stanowi opóźnienia Wykonawcy.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0erujyrql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§13. Wynagrodzenie i płatności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Wynagrodzenie za wykonanie przedmiotu umowy wynosi: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 zł netto</w:t>
        <w:br w:type="textWrapping"/>
        <w:t xml:space="preserve">VAT: ........................................</w:t>
        <w:br w:type="textWrapping"/>
        <w:t xml:space="preserve">........................................ zł brutto.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Wynagrodzenie ma charakter:</w:t>
        <w:br w:type="textWrapping"/>
        <w:t xml:space="preserve">☐ ryczałtowy,</w:t>
        <w:br w:type="textWrapping"/>
        <w:t xml:space="preserve">☐ kosztorysowy.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Terminy płatności: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Zaliczka: ........................................ zł, płatna do ........................................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rata: ........................................ zł, płatna ........................................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 rata: ........................................ zł, płatna ........................................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Pozostała kwota: ........................................ zł, płatna ........................................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 dzień zapłaty uznaje się dzień uznania rachunku bankowego Wykonawcy.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Materiały lub prace dodatkowe niewskazane w ofercie mogą zostać rozliczone odrębnie na podstawie uzgodnienia stron.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m4869a51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§14. Odbiór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zakończeniu prac Wykonawca zgłasza gotowość do odbioru.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Odbiór obejmuje w szczególności:</w:t>
      </w:r>
    </w:p>
    <w:p w:rsidR="00000000" w:rsidDel="00000000" w:rsidP="00000000" w:rsidRDefault="00000000" w:rsidRPr="00000000" w14:paraId="000000A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wizualną ocenę wykonanych prac,</w:t>
      </w:r>
    </w:p>
    <w:p w:rsidR="00000000" w:rsidDel="00000000" w:rsidP="00000000" w:rsidRDefault="00000000" w:rsidRPr="00000000" w14:paraId="000000A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sprawdzenie zgodności z zakresem umowy,</w:t>
      </w:r>
    </w:p>
    <w:p w:rsidR="00000000" w:rsidDel="00000000" w:rsidP="00000000" w:rsidRDefault="00000000" w:rsidRPr="00000000" w14:paraId="000000A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weryfikację oznaczenia obiegów,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potwierdzenie wykonania próby szczelności,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przekazanie dokumentacji wskazanej w umowie.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Usterki lub uwagi stwierdzone podczas odbioru zostaną wpisane do protokołu wraz z terminem ich usunięcia, jeżeli są zasadne.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Usterki niemające wpływu na możliwość bezpiecznego zakrycia instalacji nie stanowią podstawy do odmowy odbioru całego przedmiotu umowy, z zastrzeżeniem bezwzględnie obowiązujących przepisów prawa.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przypadku wad uniemożliwiających prawidłowe wykonanie lub zakrycie instalacji odbiór może zostać odroczony do czasu ich usunięcia.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psr6r9821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§15. Normy, przepisy i zasady techniczne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Instalacja wykonywana jest z uwzględnieniem obowiązujących przepisów prawa, zasad wiedzy technicznej oraz – w zakresie przyjętym niniejszą umową – następujących Polskich Norm:</w:t>
      </w:r>
    </w:p>
    <w:p w:rsidR="00000000" w:rsidDel="00000000" w:rsidP="00000000" w:rsidRDefault="00000000" w:rsidRPr="00000000" w14:paraId="000000A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PN-EN 1264-1:2021-10 – Wodne wbudowane systemy ogrzewania i chłodzenia płaszczyznowego – Część 1: Definicje i symbole;</w:t>
      </w:r>
    </w:p>
    <w:p w:rsidR="00000000" w:rsidDel="00000000" w:rsidP="00000000" w:rsidRDefault="00000000" w:rsidRPr="00000000" w14:paraId="000000A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PN-EN 1264-2:2021-10 – Wodne wbudowane systemy ogrzewania i chłodzenia płaszczyznowego – Część 2: metody określania mocy cieplnej;</w:t>
      </w:r>
    </w:p>
    <w:p w:rsidR="00000000" w:rsidDel="00000000" w:rsidP="00000000" w:rsidRDefault="00000000" w:rsidRPr="00000000" w14:paraId="000000A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PN-EN 1264-3:2021-10 – Wodne wbudowane systemy ogrzewania i chłodzenia płaszczyznowego – Część 3: Wymiarowanie;</w:t>
      </w:r>
    </w:p>
    <w:p w:rsidR="00000000" w:rsidDel="00000000" w:rsidP="00000000" w:rsidRDefault="00000000" w:rsidRPr="00000000" w14:paraId="000000B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PN-EN 1264-4:2021-10 – Wodne wbudowane systemy ogrzewania i chłodzenia płaszczyznowego – Część 4: Instalowanie;</w:t>
      </w:r>
    </w:p>
    <w:p w:rsidR="00000000" w:rsidDel="00000000" w:rsidP="00000000" w:rsidRDefault="00000000" w:rsidRPr="00000000" w14:paraId="000000B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PN-EN 14336:2025-11 – Instalacje grzewcze w budynkach – Montaż i przekazanie do eksploatacji wodnych systemów grzewczych i chłodzących;</w:t>
      </w:r>
    </w:p>
    <w:p w:rsidR="00000000" w:rsidDel="00000000" w:rsidP="00000000" w:rsidRDefault="00000000" w:rsidRPr="00000000" w14:paraId="000000B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PN-EN 12831-1:2017-08 – Charakterystyka energetyczna budynków – Metoda obliczania projektowego obciążenia cieplnego – Część 1, w zakresie dotyczącym określenia obciążenia cieplnego budynku.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przypadku zmiany lub zastąpienia powyższych norm zastosowanie ma ich aktualne wydanie, o ile strony nie postanowią inaczej i nie jest to sprzeczne z obowiązującymi przepisami.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odniesieniu do poszczególnych materiałów i elementów instalacji stosuje się również wymagania producentów oraz dokumentację techniczną tych wyrobów.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drrbo7sy4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§16. Odpowiedzialność Wykonawcy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Wykonawca odpowiada za prawidłowość wykonania prac objętych umową w zakresie wynikającym z niniejszej umowy i obowiązujących przepisów prawa.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nie odpowiada za elementy instalacji lub budynku pozostające poza zakresem jego prac, chyba że strony wyraźnie postanowiły inaczej.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szczególności odpowiedzialność Wykonawcy nie obejmuje wad:</w:t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konstrukcji budynku,</w:t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izolacji wykonanej przez inną ekipę,</w:t>
      </w:r>
    </w:p>
    <w:p w:rsidR="00000000" w:rsidDel="00000000" w:rsidP="00000000" w:rsidRDefault="00000000" w:rsidRPr="00000000" w14:paraId="000000B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jastrychu,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posadzki,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źródła ciepła,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automatyki,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instalacji elektrycznych,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instalacji innych wykonawców,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materiałów dostarczonych przez Zamawiającego, jeżeli wada wynika z właściwości tych materiałów.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Powyższe ograniczenia nie wyłączają odpowiedzialności Wykonawcy za szkody lub wady powstałe z jego winy w zakresie, w jakim odpowiedzialność taka wynika z bezwzględnie obowiązujących przepisów prawa.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9btuo2zef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§17. Gwarancja i odpowiedzialność za wady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Wykonawca udziela na wykonane przez siebie prace gwarancji na okres: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 miesięcy od dnia odbioru.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Gwarancja obejmuje w szczególności wady wykonawcze instalacji powstałe z przyczyn leżących po stronie Wykonawcy.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Gwarancja nie obejmuje uszkodzeń powstałych wskutek: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ingerencji osób trzecich,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wiercenia, kotwienia, cięcia lub innych prac w podłodze,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uszkodzenia rur przez inne ekipy,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niewłaściwego wykonania jastrychu,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nieprawidłowej eksploatacji,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zamrożenia instalacji,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niewłaściwych parametrów pracy źródła ciepła,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zastosowania nieprawidłowych materiałów dostarczonych przez Zamawiającego,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samowolnych zmian instalacji.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Udzielona gwarancja nie ogranicza uprawnień Zamawiającego wynikających z przepisów prawa, w zakresie, w jakim przepisy te mają zastosowanie.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6sw4p9uwo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§18. Zamrożenie instalacji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Instalacja wodnego ogrzewania podłogowego nie może zostać narażona na zamarznięcie.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instalacja zostanie napełniona wodą przed uruchomieniem źródła ciepła, Zamawiający zobowiązuje się zapewnić temperaturę budynku uniemożliwiającą zamarznięcie instalacji albo uzgodnić z Wykonawcą inne zabezpieczenie.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nie odpowiada za szkody wynikające z zamarznięcia instalacji po jej przekazaniu Zamawiającemu.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hxfrm405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§19. Zmiany umowy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Wszelkie zmiany zakresu, wynagrodzenia lub istotnych warunków umowy wymagają formy dokumentowej lub pisemnej, z zastrzeżeniem przepisów bezwzględnie obowiązujących.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Uzgodnienia dokonane pocztą elektroniczną mogą stanowić podstawę wykonania dodatkowych prac, jeżeli pozwalają jednoznacznie ustalić ich zakres i wynagrodzenie.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u4ja2qr4j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§20. Postanowienia dotyczące konsumenta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Jeżeli Zamawiający jest konsumentem, do umowy stosuje się przepisy dotyczące ochrony konsumentów w zakresie, w jakim mają zastosowanie.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umowa została zawarta na odległość lub poza lokalem przedsiębiorstwa, Zamawiającemu przysługują prawa wynikające z ustawy o prawach konsumenta.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Zamawiający zażąda rozpoczęcia wykonywania usługi przed upływem ustawowego terminu do odstąpienia od umowy, żądanie takie powinno zostać złożone w sposób wymagany przepisami prawa.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przypadku przepisów chroniących konsumenta postanowienia umowy nie mogą ograniczać praw Zamawiającego przyznanych mu bezwzględnie obowiązującymi przepisami.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hqe5p88wi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§21. Dokumentacja powykonawcza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zakończeniu prac Wykonawca przekazuje – w zakresie określonym ofertą – następującą dokumentację: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protokół próby szczelności,</w:t>
        <w:br w:type="textWrapping"/>
        <w:t xml:space="preserve">☐ schemat instalacji,</w:t>
        <w:br w:type="textWrapping"/>
        <w:t xml:space="preserve">☐ wykaz obiegów i długości rur,</w:t>
        <w:br w:type="textWrapping"/>
        <w:t xml:space="preserve">☐ zdjęcia instalacji przed wykonaniem jastrychu,</w:t>
        <w:br w:type="textWrapping"/>
        <w:t xml:space="preserve">☐ informacje dotyczące rozdzielaczy,</w:t>
        <w:br w:type="textWrapping"/>
        <w:t xml:space="preserve">☐ instrukcję użytkowania,</w:t>
        <w:br w:type="textWrapping"/>
        <w:t xml:space="preserve">☐ inne: ....................................................................................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sqmphu6bg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§22. Odpowiedzialność za inne roboty budowlane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Każda ze stron odpowiada za zakres robót, który został jej powierzony.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Zamawiający zobowiązuje się poinformować innych wykonawców o przebiegu instalacji ogrzewania podłogowego przed wykonaniem prac mogących ją uszkodzić.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Dokumentacja fotograficzna wykonanej instalacji może służyć do ustalenia przebiegu rur i lokalizacji poszczególnych obiegów.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Wykonawca nie ponosi odpowiedzialności za uszkodzenie instalacji przez osoby trzecie po jej odbiorze.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5ldjkxlza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§23. Postanowienia końcowe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sprawach nieuregulowanych umową stosuje się przepisy prawa polskiego, w szczególności Kodeksu cywilnego oraz przepisy dotyczące procesu budowlanego i ochrony konsumentów, odpowiednio do statusu Zamawiającego i charakteru wykonywanych prac.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Jeżeli którekolwiek z postanowień umowy okaże się nieważne lub bezskuteczne, nie wpływa to na ważność pozostałych postanowień, z zastrzeżeniem bezwzględnie obowiązujących przepisów prawa.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Umowę sporządzono w dwóch jednobrzmiących egzemplarzach, po jednym dla każdej ze stron / zawarto w formie elektronicznej.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Integralną część umowy stanowią załączniki wymienione w umowie.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WYKONAWCA</w:t>
        <w:br w:type="textWrapping"/>
      </w:r>
      <w:r w:rsidDel="00000000" w:rsidR="00000000" w:rsidRPr="00000000">
        <w:rPr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ZAMAWIAJĄCY</w:t>
        <w:br w:type="textWrapping"/>
      </w:r>
      <w:r w:rsidDel="00000000" w:rsidR="00000000" w:rsidRPr="00000000">
        <w:rPr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