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5985" w14:textId="41D9FF3B" w:rsidR="00B03FFB" w:rsidRDefault="00106CB1">
      <w:r w:rsidRPr="00106CB1">
        <w:rPr>
          <w:noProof/>
        </w:rPr>
        <w:drawing>
          <wp:inline distT="0" distB="0" distL="0" distR="0" wp14:anchorId="63214B21" wp14:editId="29F83F0B">
            <wp:extent cx="5760720" cy="2409825"/>
            <wp:effectExtent l="0" t="0" r="0" b="9525"/>
            <wp:docPr id="2003771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52D3" w14:textId="77777777" w:rsidR="00106CB1" w:rsidRDefault="00106CB1"/>
    <w:p w14:paraId="499DF609" w14:textId="2E2D1E9D" w:rsidR="00106CB1" w:rsidRDefault="00106CB1">
      <w:r>
        <w:t xml:space="preserve">To jest projekt rozmieszczenia mojej strony </w:t>
      </w:r>
      <w:proofErr w:type="spellStart"/>
      <w:r>
        <w:t>porfolio</w:t>
      </w:r>
      <w:proofErr w:type="spellEnd"/>
      <w:r>
        <w:t xml:space="preserve">. Napisz pełny skrypt, który przekaże do Claude </w:t>
      </w:r>
      <w:proofErr w:type="spellStart"/>
      <w:r>
        <w:t>code</w:t>
      </w:r>
      <w:proofErr w:type="spellEnd"/>
      <w:r>
        <w:t xml:space="preserve"> by go zbudować. Będę go budował etapami, które sam będę weryfikował. Przede wszystkim cały czas trzeba używać </w:t>
      </w:r>
      <w:proofErr w:type="spellStart"/>
      <w:r w:rsidRPr="00106CB1">
        <w:t>ponytail</w:t>
      </w:r>
      <w:proofErr w:type="spellEnd"/>
      <w:r w:rsidRPr="00106CB1">
        <w:t xml:space="preserve"> </w:t>
      </w:r>
      <w:r>
        <w:t xml:space="preserve">Claude żeby zawsze używać bibliotek, które mają potrzebne funkcje nie pisać ich od zera. </w:t>
      </w:r>
      <w:r w:rsidR="00243ADA">
        <w:t xml:space="preserve">Kod ma być optymalny i czytelny. </w:t>
      </w:r>
    </w:p>
    <w:p w14:paraId="7A7CD678" w14:textId="32E26760" w:rsidR="00106CB1" w:rsidRDefault="00106CB1">
      <w:r>
        <w:t xml:space="preserve">Na górze znajdują się odnośniki panel z dwoma ikonkami – </w:t>
      </w:r>
      <w:proofErr w:type="spellStart"/>
      <w:r>
        <w:t>dashboard</w:t>
      </w:r>
      <w:proofErr w:type="spellEnd"/>
      <w:r>
        <w:t xml:space="preserve"> i projekt. Dodatkowo przełącznik między ciemny jasny styl strony (domyślnie czarny).</w:t>
      </w:r>
    </w:p>
    <w:p w14:paraId="6EAF4C96" w14:textId="4FB3C962" w:rsidR="00106CB1" w:rsidRDefault="00106CB1">
      <w:r>
        <w:t xml:space="preserve">Pierwszy boks – Zdjęcie przedstawiające mnie + krótki opis. Dodatkowo ma być kod, który zaczyna pisać się przy załadowaniu strony, a w tle będzie delikatny dźwięk klawiatury. Kod ma być zrozumiały dla każdego ale wprowadzać w profesjonalny klimat. Taki widok z vs </w:t>
      </w:r>
      <w:proofErr w:type="spellStart"/>
      <w:r>
        <w:t>code</w:t>
      </w:r>
      <w:proofErr w:type="spellEnd"/>
      <w:r>
        <w:t>.</w:t>
      </w:r>
    </w:p>
    <w:p w14:paraId="77B353E1" w14:textId="0F466CAE" w:rsidR="00106CB1" w:rsidRDefault="00106CB1">
      <w:r>
        <w:t>Dugi boks to mapa  doświadczenia – ma być to interaktywna mapa złożona z kropek i przedstawiająca Europę. Będą na nich 3 punkty:</w:t>
      </w:r>
    </w:p>
    <w:p w14:paraId="4D5F60CD" w14:textId="46B3E4BA" w:rsidR="00106CB1" w:rsidRDefault="00106CB1" w:rsidP="00106CB1">
      <w:pPr>
        <w:pStyle w:val="Akapitzlist"/>
        <w:numPr>
          <w:ilvl w:val="0"/>
          <w:numId w:val="1"/>
        </w:numPr>
      </w:pPr>
      <w:r>
        <w:t>Częstochowa praktyki przy druku 3D</w:t>
      </w:r>
    </w:p>
    <w:p w14:paraId="725D2D69" w14:textId="03C9515A" w:rsidR="00106CB1" w:rsidRDefault="00106CB1" w:rsidP="00106CB1">
      <w:pPr>
        <w:pStyle w:val="Akapitzlist"/>
        <w:numPr>
          <w:ilvl w:val="0"/>
          <w:numId w:val="1"/>
        </w:numPr>
      </w:pPr>
      <w:r>
        <w:t xml:space="preserve">Drezno – praktyki studenckie projekt - </w:t>
      </w:r>
      <w:proofErr w:type="spellStart"/>
      <w:r w:rsidRPr="00106CB1">
        <w:t>oficialnie</w:t>
      </w:r>
      <w:proofErr w:type="spellEnd"/>
      <w:r w:rsidRPr="00106CB1">
        <w:t xml:space="preserve"> 06.10-10.10</w:t>
      </w:r>
      <w:r>
        <w:t xml:space="preserve"> - </w:t>
      </w:r>
      <w:r w:rsidRPr="00106CB1">
        <w:t>druk 3d</w:t>
      </w:r>
    </w:p>
    <w:p w14:paraId="60214C51" w14:textId="312DF2DC" w:rsidR="00106CB1" w:rsidRDefault="00106CB1" w:rsidP="00106CB1">
      <w:pPr>
        <w:pStyle w:val="Akapitzlist"/>
        <w:numPr>
          <w:ilvl w:val="0"/>
          <w:numId w:val="1"/>
        </w:numPr>
      </w:pPr>
      <w:r>
        <w:t xml:space="preserve">Wrocław – Studia elektronika i telekomunikacja inż. Oraz magisterskie elektroniczne systemy mechatroniki. </w:t>
      </w:r>
    </w:p>
    <w:p w14:paraId="5A92A78D" w14:textId="4D4A1F94" w:rsidR="00106CB1" w:rsidRDefault="00106CB1" w:rsidP="00106CB1">
      <w:pPr>
        <w:pStyle w:val="Akapitzlist"/>
        <w:numPr>
          <w:ilvl w:val="0"/>
          <w:numId w:val="1"/>
        </w:numPr>
      </w:pPr>
      <w:r>
        <w:t xml:space="preserve">Publikacja naukowa na konferencji </w:t>
      </w:r>
      <w:proofErr w:type="spellStart"/>
      <w:r>
        <w:t>Eurosensor</w:t>
      </w:r>
      <w:proofErr w:type="spellEnd"/>
      <w:r w:rsidR="00A55549">
        <w:t xml:space="preserve"> 2025</w:t>
      </w:r>
      <w:r w:rsidR="00CF0E64">
        <w:t>s</w:t>
      </w:r>
      <w:r>
        <w:t xml:space="preserve"> </w:t>
      </w:r>
      <w:r w:rsidR="00A55549">
        <w:t>–</w:t>
      </w:r>
      <w:r>
        <w:t xml:space="preserve"> </w:t>
      </w:r>
      <w:r w:rsidR="00A55549">
        <w:t>1. Artykuł mój i jeden jako współautor.</w:t>
      </w:r>
      <w:r>
        <w:t xml:space="preserve"> </w:t>
      </w:r>
    </w:p>
    <w:p w14:paraId="4F129748" w14:textId="5F597DFC" w:rsidR="00787A49" w:rsidRDefault="00787A49" w:rsidP="00787A49">
      <w:r>
        <w:t xml:space="preserve">Boks ma być mapą. Gdy najedzie się myszką na kropkę smukle pojawia się rozwinięcie gdzie jest – co było tam robione i data (sam to </w:t>
      </w:r>
      <w:proofErr w:type="spellStart"/>
      <w:r>
        <w:t>uzupełnie</w:t>
      </w:r>
      <w:proofErr w:type="spellEnd"/>
      <w:r>
        <w:t xml:space="preserve"> potem).</w:t>
      </w:r>
    </w:p>
    <w:p w14:paraId="7AC572BD" w14:textId="02ABC3B0" w:rsidR="00787A49" w:rsidRDefault="00787A49" w:rsidP="00787A49">
      <w:r>
        <w:t xml:space="preserve">Trzeci boks będzie przedstawiał </w:t>
      </w:r>
      <w:proofErr w:type="spellStart"/>
      <w:r>
        <w:t>gre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king wysłałem cały </w:t>
      </w:r>
      <w:proofErr w:type="spellStart"/>
      <w:r>
        <w:t>js</w:t>
      </w:r>
      <w:proofErr w:type="spellEnd"/>
      <w:r>
        <w:t xml:space="preserve"> dawno temu go robiłem trzeba go przerobić i dodać do boska. Mapy oraz postać również. Poruszanie strzałki + spacja.</w:t>
      </w:r>
    </w:p>
    <w:p w14:paraId="44E700A4" w14:textId="29008207" w:rsidR="00787A49" w:rsidRDefault="00787A49" w:rsidP="00787A49">
      <w:r>
        <w:t xml:space="preserve">Następnie mamy serie małych </w:t>
      </w:r>
      <w:proofErr w:type="spellStart"/>
      <w:r>
        <w:t>bosków</w:t>
      </w:r>
      <w:proofErr w:type="spellEnd"/>
      <w:r>
        <w:t xml:space="preserve"> przedstawiających ikonki do czego się odnoszą – ikonki wzięte z </w:t>
      </w:r>
      <w:proofErr w:type="spellStart"/>
      <w:r>
        <w:t>bilblioteki</w:t>
      </w:r>
      <w:proofErr w:type="spellEnd"/>
      <w:r>
        <w:t xml:space="preserve">. </w:t>
      </w:r>
      <w:proofErr w:type="spellStart"/>
      <w:r>
        <w:t>Youtbe</w:t>
      </w:r>
      <w:proofErr w:type="spellEnd"/>
      <w:r>
        <w:t xml:space="preserve">, 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linkedin</w:t>
      </w:r>
      <w:proofErr w:type="spellEnd"/>
      <w:r>
        <w:t xml:space="preserve"> oraz mail.</w:t>
      </w:r>
    </w:p>
    <w:p w14:paraId="0ECE9FBA" w14:textId="6D041486" w:rsidR="00787A49" w:rsidRDefault="00787A49" w:rsidP="00787A49">
      <w:r>
        <w:t xml:space="preserve">Ostatni boks przedstawia </w:t>
      </w:r>
      <w:proofErr w:type="spellStart"/>
      <w:r>
        <w:t>Stack</w:t>
      </w:r>
      <w:proofErr w:type="spellEnd"/>
      <w:r>
        <w:t xml:space="preserve"> umiejętności (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) oraz dodatkowe programy. Wszystko co było w monolicie + np. </w:t>
      </w:r>
      <w:proofErr w:type="spellStart"/>
      <w:r>
        <w:t>blender</w:t>
      </w:r>
      <w:proofErr w:type="spellEnd"/>
      <w:r>
        <w:t xml:space="preserve">. Boks ma być kontenerem w którym znajdują się </w:t>
      </w:r>
      <w:r>
        <w:lastRenderedPageBreak/>
        <w:t xml:space="preserve">klocki, które można złapać i rzucić o ścianę. Przy załadowaniu strony wszystkie spadają od góry. Mają swoją </w:t>
      </w:r>
      <w:proofErr w:type="spellStart"/>
      <w:r>
        <w:t>fizyke</w:t>
      </w:r>
      <w:proofErr w:type="spellEnd"/>
      <w:r>
        <w:t xml:space="preserve"> i są </w:t>
      </w:r>
      <w:proofErr w:type="spellStart"/>
      <w:r>
        <w:t>ograniczne</w:t>
      </w:r>
      <w:proofErr w:type="spellEnd"/>
      <w:r>
        <w:t xml:space="preserve"> przez kontener. </w:t>
      </w:r>
    </w:p>
    <w:p w14:paraId="624BAB01" w14:textId="052920BE" w:rsidR="00787A49" w:rsidRDefault="00787A49" w:rsidP="00787A49">
      <w:r>
        <w:t xml:space="preserve">Cała strona ma być bazowo w ciemnym klimacie. Efekt kursora to tęczowa linia. </w:t>
      </w:r>
    </w:p>
    <w:p w14:paraId="6041F3C4" w14:textId="7F8A6748" w:rsidR="00787A49" w:rsidRDefault="00787A49" w:rsidP="00787A49">
      <w:r>
        <w:t xml:space="preserve">Strona ma być budowana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React</w:t>
      </w:r>
      <w:proofErr w:type="spellEnd"/>
      <w:r w:rsidR="0048234C">
        <w:t xml:space="preserve"> + </w:t>
      </w:r>
      <w:proofErr w:type="spellStart"/>
      <w:r w:rsidR="0048234C">
        <w:t>tailwind</w:t>
      </w:r>
      <w:proofErr w:type="spellEnd"/>
      <w:r>
        <w:t xml:space="preserve"> i składać się z etapów każdy etap ja weryfikuje ewentualnie modyfikuje po czym przechodzimy dalej:</w:t>
      </w:r>
    </w:p>
    <w:p w14:paraId="36ECEAAE" w14:textId="552CEDFD" w:rsidR="00787A49" w:rsidRDefault="00787A49" w:rsidP="00787A49">
      <w:pPr>
        <w:pStyle w:val="Akapitzlist"/>
        <w:numPr>
          <w:ilvl w:val="0"/>
          <w:numId w:val="2"/>
        </w:numPr>
      </w:pPr>
      <w:r>
        <w:t xml:space="preserve">Na początku zdefiniowanie tła, </w:t>
      </w:r>
      <w:proofErr w:type="spellStart"/>
      <w:r>
        <w:t>dashboard</w:t>
      </w:r>
      <w:proofErr w:type="spellEnd"/>
      <w:r>
        <w:t xml:space="preserve"> oraz </w:t>
      </w:r>
      <w:proofErr w:type="spellStart"/>
      <w:r>
        <w:t>bosków</w:t>
      </w:r>
      <w:proofErr w:type="spellEnd"/>
      <w:r>
        <w:t xml:space="preserve">. </w:t>
      </w:r>
      <w:r w:rsidR="0048234C">
        <w:t xml:space="preserve">Tak by odpowiednio się przełączać miedzy </w:t>
      </w:r>
      <w:proofErr w:type="spellStart"/>
      <w:r w:rsidR="0048234C">
        <w:t>dashboardem</w:t>
      </w:r>
      <w:proofErr w:type="spellEnd"/>
      <w:r w:rsidR="0048234C">
        <w:t xml:space="preserve"> a projektami (Projekty na razie puste)</w:t>
      </w:r>
    </w:p>
    <w:p w14:paraId="4138D96B" w14:textId="715ACA3C" w:rsidR="00787A49" w:rsidRDefault="0048234C" w:rsidP="00787A49">
      <w:pPr>
        <w:pStyle w:val="Akapitzlist"/>
        <w:numPr>
          <w:ilvl w:val="0"/>
          <w:numId w:val="2"/>
        </w:numPr>
      </w:pPr>
      <w:r>
        <w:t xml:space="preserve">Dodanie opcji ciemno/ jasno. </w:t>
      </w:r>
    </w:p>
    <w:p w14:paraId="70AA8E74" w14:textId="723C2AFF" w:rsidR="0048234C" w:rsidRDefault="0048234C" w:rsidP="00787A49">
      <w:pPr>
        <w:pStyle w:val="Akapitzlist"/>
        <w:numPr>
          <w:ilvl w:val="0"/>
          <w:numId w:val="2"/>
        </w:numPr>
      </w:pPr>
      <w:r>
        <w:t>Teraz dopiero zaczynamy budowę boksów. Każdy pojedynczo. Gdy go zweryfikuje to przechodzimy do kolejnego</w:t>
      </w:r>
    </w:p>
    <w:p w14:paraId="085869E0" w14:textId="336F31FC" w:rsidR="0048234C" w:rsidRDefault="0048234C" w:rsidP="0048234C">
      <w:r>
        <w:t xml:space="preserve">Całość ma być zbudowana tak by odpowiednio zmienić </w:t>
      </w:r>
      <w:proofErr w:type="spellStart"/>
      <w:r>
        <w:t>grid</w:t>
      </w:r>
      <w:proofErr w:type="spellEnd"/>
      <w:r>
        <w:t xml:space="preserve"> przy wyświetleniu na telefonie. Wtedy </w:t>
      </w:r>
      <w:proofErr w:type="spellStart"/>
      <w:r>
        <w:t>grind</w:t>
      </w:r>
      <w:proofErr w:type="spellEnd"/>
      <w:r>
        <w:t xml:space="preserve"> jest pionowy o różnych długościach. W grze trzeba wtedy wpisać odpowiednie sterowanie polegające na kliknięciu na jedną stronę i tak się ładuje skok poruszanie strzałkami w prawej stronie ekranu. </w:t>
      </w:r>
    </w:p>
    <w:p w14:paraId="1A3AAE7D" w14:textId="53803CB3" w:rsidR="00325825" w:rsidRDefault="00325825" w:rsidP="0048234C">
      <w:r>
        <w:t>Rozpisanie projektów zostanie zrobione po tej części.</w:t>
      </w:r>
    </w:p>
    <w:sectPr w:rsidR="003258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0FCC3" w14:textId="77777777" w:rsidR="00005534" w:rsidRDefault="00005534" w:rsidP="0048234C">
      <w:pPr>
        <w:spacing w:after="0" w:line="240" w:lineRule="auto"/>
      </w:pPr>
      <w:r>
        <w:separator/>
      </w:r>
    </w:p>
  </w:endnote>
  <w:endnote w:type="continuationSeparator" w:id="0">
    <w:p w14:paraId="03C91D70" w14:textId="77777777" w:rsidR="00005534" w:rsidRDefault="00005534" w:rsidP="00482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841AF" w14:textId="77777777" w:rsidR="00005534" w:rsidRDefault="00005534" w:rsidP="0048234C">
      <w:pPr>
        <w:spacing w:after="0" w:line="240" w:lineRule="auto"/>
      </w:pPr>
      <w:r>
        <w:separator/>
      </w:r>
    </w:p>
  </w:footnote>
  <w:footnote w:type="continuationSeparator" w:id="0">
    <w:p w14:paraId="5CE61981" w14:textId="77777777" w:rsidR="00005534" w:rsidRDefault="00005534" w:rsidP="004823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140A3"/>
    <w:multiLevelType w:val="hybridMultilevel"/>
    <w:tmpl w:val="B128FDD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624E3"/>
    <w:multiLevelType w:val="hybridMultilevel"/>
    <w:tmpl w:val="8452E0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768478">
    <w:abstractNumId w:val="0"/>
  </w:num>
  <w:num w:numId="2" w16cid:durableId="29741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B1"/>
    <w:rsid w:val="00005534"/>
    <w:rsid w:val="00106CB1"/>
    <w:rsid w:val="00243ADA"/>
    <w:rsid w:val="00325825"/>
    <w:rsid w:val="003749E2"/>
    <w:rsid w:val="0048234C"/>
    <w:rsid w:val="004D6F35"/>
    <w:rsid w:val="00787A49"/>
    <w:rsid w:val="00A55549"/>
    <w:rsid w:val="00AC3E03"/>
    <w:rsid w:val="00B03FFB"/>
    <w:rsid w:val="00C30727"/>
    <w:rsid w:val="00CF0E64"/>
    <w:rsid w:val="00D4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C83B0"/>
  <w15:chartTrackingRefBased/>
  <w15:docId w15:val="{8C91CBA0-C20F-4768-8341-C7A49685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06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06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06C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06C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06C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06C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06C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06C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06C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06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06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06CB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06CB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06CB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06C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06C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06C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06C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06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06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06C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06C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06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06CB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06CB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06CB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06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06CB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06CB1"/>
    <w:rPr>
      <w:b/>
      <w:bCs/>
      <w:smallCaps/>
      <w:color w:val="2F5496" w:themeColor="accent1" w:themeShade="BF"/>
      <w:spacing w:val="5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48234C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48234C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48234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969A99975E704893396190DA1A5459" ma:contentTypeVersion="8" ma:contentTypeDescription="Create a new document." ma:contentTypeScope="" ma:versionID="817b684839c67c64d93847fbf9ef8ed4">
  <xsd:schema xmlns:xsd="http://www.w3.org/2001/XMLSchema" xmlns:xs="http://www.w3.org/2001/XMLSchema" xmlns:p="http://schemas.microsoft.com/office/2006/metadata/properties" xmlns:ns3="194766e4-0712-4782-902b-02fbcb4237a0" targetNamespace="http://schemas.microsoft.com/office/2006/metadata/properties" ma:root="true" ma:fieldsID="468643e628d29224ee853182c48ee43b" ns3:_="">
    <xsd:import namespace="194766e4-0712-4782-902b-02fbcb4237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_activity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766e4-0712-4782-902b-02fbcb4237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4766e4-0712-4782-902b-02fbcb4237a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A51377-C242-4F5C-9FAB-2065A8F218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4766e4-0712-4782-902b-02fbcb4237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7BC929-15E7-4447-930C-0C2C4FF2C79F}">
  <ds:schemaRefs>
    <ds:schemaRef ds:uri="http://schemas.microsoft.com/office/2006/metadata/properties"/>
    <ds:schemaRef ds:uri="http://schemas.microsoft.com/office/infopath/2007/PartnerControls"/>
    <ds:schemaRef ds:uri="194766e4-0712-4782-902b-02fbcb4237a0"/>
  </ds:schemaRefs>
</ds:datastoreItem>
</file>

<file path=customXml/itemProps3.xml><?xml version="1.0" encoding="utf-8"?>
<ds:datastoreItem xmlns:ds="http://schemas.openxmlformats.org/officeDocument/2006/customXml" ds:itemID="{E3070603-5156-4282-85B2-99EBFBAA90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411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Rafał Trzeciakowski (268594)</dc:creator>
  <cp:keywords/>
  <dc:description/>
  <cp:lastModifiedBy>Rafał Trzeciakowski (268594)</cp:lastModifiedBy>
  <cp:revision>6</cp:revision>
  <dcterms:created xsi:type="dcterms:W3CDTF">2026-08-13T16:31:00Z</dcterms:created>
  <dcterms:modified xsi:type="dcterms:W3CDTF">2026-08-13T16:46:00Z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0x01010011969A99975E704893396190DA1A5459</vt:lpwstr>
  </property>
</Properties>
</file>