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8"/>
        </w:rPr>
        <w:t>LAPORAN PRAKTIKUM PEMROGRAMAN BERORIENTASI OBYEK</w:t>
      </w:r>
    </w:p>
    <w:p>
      <w:pPr>
        <w:spacing w:before="0" w:after="280"/>
        <w:jc w:val="center"/>
      </w:pPr>
      <w:r>
        <w:rPr>
          <w:rFonts w:ascii="Times New Roman" w:hAnsi="Times New Roman"/>
          <w:b/>
          <w:color w:val="000000"/>
          <w:sz w:val="24"/>
        </w:rPr>
        <w:t>MODUL 5: INHERITANCE, GENERALIZATION, SUPERCLASS, DAN SUBCLASS</w:t>
      </w:r>
    </w:p>
    <w:tbl>
      <w:tblPr>
        <w:tblW w:type="auto" w:w="0"/>
        <w:jc w:val="center"/>
        <w:tblLayout w:type="fixed"/>
        <w:tblLook w:firstColumn="1" w:firstRow="1" w:lastColumn="0" w:lastRow="0" w:noHBand="0" w:noVBand="1" w:val="04A0"/>
      </w:tblPr>
      <w:tblGrid>
        <w:gridCol w:w="4680"/>
        <w:gridCol w:w="4680"/>
      </w:tblGrid>
      <w:tr>
        <w:tc>
          <w:tcPr>
            <w:tcW w:type="dxa" w:w="3168"/>
          </w:tcPr>
          <w:p>
            <w:pPr>
              <w:spacing w:after="20"/>
            </w:pPr>
            <w:r>
              <w:rPr>
                <w:rFonts w:ascii="Times New Roman" w:hAnsi="Times New Roman"/>
                <w:b/>
                <w:color w:val="000000"/>
                <w:sz w:val="22"/>
              </w:rPr>
              <w:t>Nama Mahasiswa</w:t>
            </w:r>
          </w:p>
        </w:tc>
        <w:tc>
          <w:tcPr>
            <w:tcW w:type="dxa" w:w="6192"/>
          </w:tcPr>
          <w:p>
            <w:pPr>
              <w:spacing w:after="20"/>
            </w:pPr>
            <w:r>
              <w:rPr>
                <w:rFonts w:ascii="Times New Roman" w:hAnsi="Times New Roman"/>
                <w:color w:val="000000"/>
                <w:sz w:val="22"/>
              </w:rPr>
              <w:t>: Rafael Rizky</w:t>
            </w:r>
          </w:p>
        </w:tc>
      </w:tr>
      <w:tr>
        <w:tc>
          <w:tcPr>
            <w:tcW w:type="dxa" w:w="3168"/>
          </w:tcPr>
          <w:p>
            <w:pPr>
              <w:spacing w:after="20"/>
            </w:pPr>
            <w:r>
              <w:rPr>
                <w:rFonts w:ascii="Times New Roman" w:hAnsi="Times New Roman"/>
                <w:b/>
                <w:color w:val="000000"/>
                <w:sz w:val="22"/>
              </w:rPr>
              <w:t>NRP</w:t>
            </w:r>
          </w:p>
        </w:tc>
        <w:tc>
          <w:tcPr>
            <w:tcW w:type="dxa" w:w="6192"/>
          </w:tcPr>
          <w:p>
            <w:pPr>
              <w:spacing w:after="20"/>
            </w:pPr>
            <w:r>
              <w:rPr>
                <w:rFonts w:ascii="Times New Roman" w:hAnsi="Times New Roman"/>
                <w:color w:val="000000"/>
                <w:sz w:val="22"/>
              </w:rPr>
              <w:t>: 3125522007</w:t>
            </w:r>
          </w:p>
        </w:tc>
      </w:tr>
      <w:tr>
        <w:tc>
          <w:tcPr>
            <w:tcW w:type="dxa" w:w="3168"/>
          </w:tcPr>
          <w:p>
            <w:pPr>
              <w:spacing w:after="20"/>
            </w:pPr>
            <w:r>
              <w:rPr>
                <w:rFonts w:ascii="Times New Roman" w:hAnsi="Times New Roman"/>
                <w:b/>
                <w:color w:val="000000"/>
                <w:sz w:val="22"/>
              </w:rPr>
              <w:t>Dosen Pengampu</w:t>
            </w:r>
          </w:p>
        </w:tc>
        <w:tc>
          <w:tcPr>
            <w:tcW w:type="dxa" w:w="6192"/>
          </w:tcPr>
          <w:p>
            <w:pPr>
              <w:spacing w:after="20"/>
            </w:pPr>
            <w:r>
              <w:rPr>
                <w:rFonts w:ascii="Times New Roman" w:hAnsi="Times New Roman"/>
                <w:color w:val="000000"/>
                <w:sz w:val="22"/>
              </w:rPr>
              <w:t>: Nirwana Haidar Hari, S.Pd., M.Kom.</w:t>
            </w:r>
          </w:p>
        </w:tc>
      </w:tr>
      <w:tr>
        <w:tc>
          <w:tcPr>
            <w:tcW w:type="dxa" w:w="3168"/>
          </w:tcPr>
          <w:p>
            <w:pPr>
              <w:spacing w:after="20"/>
            </w:pPr>
            <w:r>
              <w:rPr>
                <w:rFonts w:ascii="Times New Roman" w:hAnsi="Times New Roman"/>
                <w:b/>
                <w:color w:val="000000"/>
                <w:sz w:val="22"/>
              </w:rPr>
              <w:t>Program Studi / Kampus</w:t>
            </w:r>
          </w:p>
        </w:tc>
        <w:tc>
          <w:tcPr>
            <w:tcW w:type="dxa" w:w="6192"/>
          </w:tcPr>
          <w:p>
            <w:pPr>
              <w:spacing w:after="20"/>
            </w:pPr>
            <w:r>
              <w:rPr>
                <w:rFonts w:ascii="Times New Roman" w:hAnsi="Times New Roman"/>
                <w:color w:val="000000"/>
                <w:sz w:val="22"/>
              </w:rPr>
              <w:t>: D3 Teknik Informatika - PENS PSDKU Sumenep (2026)</w:t>
            </w:r>
          </w:p>
        </w:tc>
      </w:tr>
    </w:tbl>
    <w:p>
      <w:pPr>
        <w:spacing w:after="120"/>
      </w:pPr>
    </w:p>
    <w:p>
      <w:pPr>
        <w:spacing w:before="280" w:after="80"/>
      </w:pPr>
      <w:r>
        <w:rPr>
          <w:rFonts w:ascii="Times New Roman" w:hAnsi="Times New Roman"/>
          <w:b/>
          <w:color w:val="000000"/>
          <w:sz w:val="26"/>
        </w:rPr>
        <w:t>1. Deskripsi Proyek dan Review Hasil P4</w:t>
      </w:r>
    </w:p>
    <w:p>
      <w:pPr>
        <w:spacing w:before="0" w:after="80" w:line="276" w:lineRule="auto"/>
      </w:pPr>
      <w:r>
        <w:rPr>
          <w:rFonts w:ascii="Times New Roman" w:hAnsi="Times New Roman"/>
          <w:b/>
          <w:color w:val="000000"/>
          <w:sz w:val="23"/>
        </w:rPr>
        <w:t xml:space="preserve">1.1 Nama Proyek: </w:t>
      </w:r>
      <w:r>
        <w:rPr>
          <w:rFonts w:ascii="Times New Roman" w:hAnsi="Times New Roman"/>
          <w:i w:val="0"/>
          <w:color w:val="000000"/>
          <w:sz w:val="23"/>
        </w:rPr>
        <w:t>Sistem Kasir Sederhana</w:t>
      </w:r>
    </w:p>
    <w:p>
      <w:pPr>
        <w:spacing w:before="0" w:after="80" w:line="276" w:lineRule="auto"/>
      </w:pPr>
      <w:r>
        <w:rPr>
          <w:rFonts w:ascii="Times New Roman" w:hAnsi="Times New Roman"/>
          <w:b/>
          <w:color w:val="000000"/>
          <w:sz w:val="23"/>
        </w:rPr>
        <w:t xml:space="preserve">1.2 Latar Belakang Masalah: </w:t>
      </w:r>
      <w:r>
        <w:rPr>
          <w:rFonts w:ascii="Times New Roman" w:hAnsi="Times New Roman"/>
          <w:i w:val="0"/>
          <w:color w:val="000000"/>
          <w:sz w:val="23"/>
        </w:rPr>
        <w:t>Pada praktikum P4, relasi antarobjek (Association, Aggregation, dan Composition) telah berhasil dihubungkan menjadi satu kesatuan alur transaksi kasir. Namun, seiring perluasan variasi barang yang dijual pada toko ritel, timbul kebutuhan spesifik untuk mengelola komoditas yang berbeda karakteristiknya, seperti produk makanan (yang memerlukan pelacakan tanggal kadaluarsa) dan produk peralatan/elektronik (yang memerlukan jaminan masa garansi). Apabila entitas-entitas tersebut dibuat sebagai class independen, akan terjadi redundansi atau duplikasi atribut umum (kode, nama, harga, stok) dan method mutator yang identik. Oleh karena itu, pada praktikum P5 ini diterapkan prinsip Generalization dan Inheritance untuk membentuk arsitektur Superclass dan Subclass yang terstruktur.</w:t>
      </w:r>
    </w:p>
    <w:p>
      <w:pPr>
        <w:spacing w:before="280" w:after="80"/>
      </w:pPr>
      <w:r>
        <w:rPr>
          <w:rFonts w:ascii="Times New Roman" w:hAnsi="Times New Roman"/>
          <w:b/>
          <w:color w:val="000000"/>
          <w:sz w:val="26"/>
        </w:rPr>
        <w:t>2. Perencanaan Agile Sprint (Sprint P5)</w:t>
      </w:r>
    </w:p>
    <w:p>
      <w:pPr>
        <w:spacing w:before="0" w:after="80" w:line="276" w:lineRule="auto"/>
      </w:pPr>
      <w:r>
        <w:rPr>
          <w:rFonts w:ascii="Times New Roman" w:hAnsi="Times New Roman"/>
          <w:b/>
          <w:color w:val="000000"/>
          <w:sz w:val="23"/>
        </w:rPr>
        <w:t xml:space="preserve">2.1 Sprint Goal: </w:t>
      </w:r>
      <w:r>
        <w:rPr>
          <w:rFonts w:ascii="Times New Roman" w:hAnsi="Times New Roman"/>
          <w:i w:val="0"/>
          <w:color w:val="000000"/>
          <w:sz w:val="23"/>
        </w:rPr>
        <w:t>Memperbaiki desain proyek Sistem Kasir Sederhana dengan mengidentifikasi class yang memiliki karakteristik serupa, melakukan generalization untuk membentuk Superclass Produk, serta mengimplementasikan Subclass ProdukMakanan dan ProdukElektronik menggunakan klausa extends dan super, dengan tetap mempertahankan seluruh relasi P4.</w:t>
      </w:r>
    </w:p>
    <w:p>
      <w:pPr>
        <w:spacing w:before="0" w:after="80" w:line="276" w:lineRule="auto"/>
      </w:pPr>
      <w:r>
        <w:rPr>
          <w:rFonts w:ascii="Times New Roman" w:hAnsi="Times New Roman"/>
          <w:b/>
          <w:color w:val="000000"/>
          <w:sz w:val="23"/>
        </w:rPr>
        <w:t xml:space="preserve">2.2 </w:t>
      </w:r>
      <w:r>
        <w:rPr>
          <w:rFonts w:ascii="Times New Roman" w:hAnsi="Times New Roman"/>
          <w:i w:val="0"/>
          <w:color w:val="000000"/>
          <w:sz w:val="23"/>
        </w:rPr>
        <w:t>Sprint Backlog P5</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3120"/>
        <w:gridCol w:w="3120"/>
        <w:gridCol w:w="3120"/>
      </w:tblGrid>
      <w:tr>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ID</w:t>
            </w:r>
          </w:p>
        </w:tc>
        <w:tc>
          <w:tcPr>
            <w:tcW w:type="dxa" w:w="6768"/>
            <w:tcMar>
              <w:top w:w="60" w:type="dxa"/>
              <w:bottom w:w="60" w:type="dxa"/>
              <w:left w:w="80" w:type="dxa"/>
              <w:right w:w="80" w:type="dxa"/>
            </w:tcMar>
          </w:tcPr>
          <w:p>
            <w:pPr>
              <w:spacing w:after="0" w:line="264" w:lineRule="auto"/>
            </w:pPr>
            <w:r>
              <w:rPr>
                <w:rFonts w:ascii="Times New Roman" w:hAnsi="Times New Roman"/>
                <w:b/>
                <w:color w:val="000000"/>
                <w:sz w:val="20"/>
              </w:rPr>
              <w:t>Sprint Backlog</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Status</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SB-01</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Mencari dan mengaudit class yang memiliki potensi duplikasi atribut/behavior.</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SB-02</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Menentukan dan mendefinisikan Superclass (Produk).</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SB-03</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Menentukan dan mendefinisikan Subclass (ProdukMakanan dan ProdukElektronik).</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SB-04</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Memperbarui UML Class Diagram proyek sebelum dan sesudah refactoring.</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SB-05</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Implementasi pewarisan menggunakan kata kunci extends pada subclass.</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SB-06</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Implementasi pemanggilan constructor superclass menggunakan super(...).</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r>
        <w:tc>
          <w:tcPr>
            <w:tcW w:type="dxa" w:w="1296"/>
            <w:tcMar>
              <w:top w:w="60" w:type="dxa"/>
              <w:bottom w:w="60" w:type="dxa"/>
              <w:left w:w="80" w:type="dxa"/>
              <w:right w:w="80" w:type="dxa"/>
            </w:tcMar>
          </w:tcPr>
          <w:p>
            <w:pPr>
              <w:spacing w:after="0" w:line="264" w:lineRule="auto"/>
            </w:pPr>
            <w:r>
              <w:rPr>
                <w:rFonts w:ascii="Times New Roman" w:hAnsi="Times New Roman"/>
                <w:color w:val="000000"/>
                <w:sz w:val="20"/>
              </w:rPr>
              <w:t>SB-07</w:t>
            </w:r>
          </w:p>
        </w:tc>
        <w:tc>
          <w:tcPr>
            <w:tcW w:type="dxa" w:w="6768"/>
            <w:tcMar>
              <w:top w:w="60" w:type="dxa"/>
              <w:bottom w:w="60" w:type="dxa"/>
              <w:left w:w="80" w:type="dxa"/>
              <w:right w:w="80" w:type="dxa"/>
            </w:tcMar>
          </w:tcPr>
          <w:p>
            <w:pPr>
              <w:spacing w:after="0" w:line="264" w:lineRule="auto"/>
            </w:pPr>
            <w:r>
              <w:rPr>
                <w:rFonts w:ascii="Times New Roman" w:hAnsi="Times New Roman"/>
                <w:color w:val="000000"/>
                <w:sz w:val="20"/>
              </w:rPr>
              <w:t>Melakukan pengujian menyeluruh pada Main.java mencakup transaksi multi-kategori.</w:t>
            </w:r>
          </w:p>
        </w:tc>
        <w:tc>
          <w:tcPr>
            <w:tcW w:type="dxa" w:w="1296"/>
            <w:tcMar>
              <w:top w:w="60" w:type="dxa"/>
              <w:bottom w:w="60" w:type="dxa"/>
              <w:left w:w="80" w:type="dxa"/>
              <w:right w:w="80" w:type="dxa"/>
            </w:tcMar>
          </w:tcPr>
          <w:p>
            <w:pPr>
              <w:spacing w:after="0" w:line="264" w:lineRule="auto"/>
            </w:pPr>
            <w:r>
              <w:rPr>
                <w:rFonts w:ascii="Times New Roman" w:hAnsi="Times New Roman"/>
                <w:b/>
                <w:color w:val="000000"/>
                <w:sz w:val="20"/>
              </w:rPr>
              <w:t>DONE</w:t>
            </w:r>
          </w:p>
        </w:tc>
      </w:tr>
    </w:tbl>
    <w:p>
      <w:pPr>
        <w:spacing w:after="120"/>
      </w:pPr>
    </w:p>
    <w:p>
      <w:pPr>
        <w:spacing w:before="280" w:after="80"/>
      </w:pPr>
      <w:r>
        <w:rPr>
          <w:rFonts w:ascii="Times New Roman" w:hAnsi="Times New Roman"/>
          <w:b/>
          <w:color w:val="000000"/>
          <w:sz w:val="26"/>
        </w:rPr>
        <w:t>3. Audit Class dan Identifikasi Generalization (Bagian A)</w:t>
      </w:r>
    </w:p>
    <w:p>
      <w:pPr>
        <w:spacing w:before="0" w:after="80" w:line="276" w:lineRule="auto"/>
      </w:pPr>
      <w:r>
        <w:rPr>
          <w:rFonts w:ascii="Times New Roman" w:hAnsi="Times New Roman"/>
          <w:i w:val="0"/>
          <w:color w:val="000000"/>
          <w:sz w:val="23"/>
        </w:rPr>
        <w:t>Berdasarkan hasil analisis, ditemukan entitas produk makanan dan produk elektronik yang memiliki karakteristik umum identik. Hasil audit dikelompokkan ke dalam tabel berikut: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3120"/>
        <w:gridCol w:w="3120"/>
        <w:gridCol w:w="3120"/>
      </w:tblGrid>
      <w:tr>
        <w:tc>
          <w:tcPr>
            <w:tcW w:type="dxa" w:w="2592"/>
            <w:tcMar>
              <w:top w:w="70" w:type="dxa"/>
              <w:bottom w:w="70" w:type="dxa"/>
              <w:left w:w="90" w:type="dxa"/>
              <w:right w:w="90" w:type="dxa"/>
            </w:tcMar>
          </w:tcPr>
          <w:p>
            <w:pPr>
              <w:spacing w:after="0" w:line="264" w:lineRule="auto"/>
            </w:pPr>
            <w:r>
              <w:rPr>
                <w:rFonts w:ascii="Times New Roman" w:hAnsi="Times New Roman"/>
                <w:b/>
                <w:color w:val="000000"/>
                <w:sz w:val="20"/>
              </w:rPr>
              <w:t>Class</w:t>
            </w:r>
          </w:p>
        </w:tc>
        <w:tc>
          <w:tcPr>
            <w:tcW w:type="dxa" w:w="3888"/>
            <w:tcMar>
              <w:top w:w="70" w:type="dxa"/>
              <w:bottom w:w="70" w:type="dxa"/>
              <w:left w:w="90" w:type="dxa"/>
              <w:right w:w="90" w:type="dxa"/>
            </w:tcMar>
          </w:tcPr>
          <w:p>
            <w:pPr>
              <w:spacing w:after="0" w:line="264" w:lineRule="auto"/>
            </w:pPr>
            <w:r>
              <w:rPr>
                <w:rFonts w:ascii="Times New Roman" w:hAnsi="Times New Roman"/>
                <w:b/>
                <w:color w:val="000000"/>
                <w:sz w:val="20"/>
              </w:rPr>
              <w:t>Attribute Umum (Kandidat Superclass)</w:t>
            </w:r>
          </w:p>
        </w:tc>
        <w:tc>
          <w:tcPr>
            <w:tcW w:type="dxa" w:w="2880"/>
            <w:tcMar>
              <w:top w:w="70" w:type="dxa"/>
              <w:bottom w:w="70" w:type="dxa"/>
              <w:left w:w="90" w:type="dxa"/>
              <w:right w:w="90" w:type="dxa"/>
            </w:tcMar>
          </w:tcPr>
          <w:p>
            <w:pPr>
              <w:spacing w:after="0" w:line="264" w:lineRule="auto"/>
            </w:pPr>
            <w:r>
              <w:rPr>
                <w:rFonts w:ascii="Times New Roman" w:hAnsi="Times New Roman"/>
                <w:b/>
                <w:color w:val="000000"/>
                <w:sz w:val="20"/>
              </w:rPr>
              <w:t>Attribute Khusus (Subclass)</w:t>
            </w:r>
          </w:p>
        </w:tc>
      </w:tr>
      <w:tr>
        <w:tc>
          <w:tcPr>
            <w:tcW w:type="dxa" w:w="2592"/>
            <w:tcMar>
              <w:top w:w="70" w:type="dxa"/>
              <w:bottom w:w="70" w:type="dxa"/>
              <w:left w:w="90" w:type="dxa"/>
              <w:right w:w="90" w:type="dxa"/>
            </w:tcMar>
          </w:tcPr>
          <w:p>
            <w:pPr>
              <w:spacing w:after="0" w:line="264" w:lineRule="auto"/>
            </w:pPr>
            <w:r>
              <w:rPr>
                <w:rFonts w:ascii="Times New Roman" w:hAnsi="Times New Roman"/>
                <w:color w:val="000000"/>
                <w:sz w:val="20"/>
              </w:rPr>
              <w:t>ProdukMakanan</w:t>
            </w:r>
          </w:p>
        </w:tc>
        <w:tc>
          <w:tcPr>
            <w:tcW w:type="dxa" w:w="3888"/>
            <w:tcMar>
              <w:top w:w="70" w:type="dxa"/>
              <w:bottom w:w="70" w:type="dxa"/>
              <w:left w:w="90" w:type="dxa"/>
              <w:right w:w="90" w:type="dxa"/>
            </w:tcMar>
          </w:tcPr>
          <w:p>
            <w:pPr>
              <w:spacing w:after="0" w:line="264" w:lineRule="auto"/>
            </w:pPr>
            <w:r>
              <w:rPr>
                <w:rFonts w:ascii="Times New Roman" w:hAnsi="Times New Roman"/>
                <w:color w:val="000000"/>
                <w:sz w:val="20"/>
              </w:rPr>
              <w:t>kode, nama, harga, stok</w:t>
            </w:r>
          </w:p>
        </w:tc>
        <w:tc>
          <w:tcPr>
            <w:tcW w:type="dxa" w:w="2880"/>
            <w:tcMar>
              <w:top w:w="70" w:type="dxa"/>
              <w:bottom w:w="70" w:type="dxa"/>
              <w:left w:w="90" w:type="dxa"/>
              <w:right w:w="90" w:type="dxa"/>
            </w:tcMar>
          </w:tcPr>
          <w:p>
            <w:pPr>
              <w:spacing w:after="0" w:line="264" w:lineRule="auto"/>
            </w:pPr>
            <w:r>
              <w:rPr>
                <w:rFonts w:ascii="Times New Roman" w:hAnsi="Times New Roman"/>
                <w:color w:val="000000"/>
                <w:sz w:val="20"/>
              </w:rPr>
              <w:t>tanggalKadaluarsa (String)</w:t>
            </w:r>
          </w:p>
        </w:tc>
      </w:tr>
      <w:tr>
        <w:tc>
          <w:tcPr>
            <w:tcW w:type="dxa" w:w="2592"/>
            <w:tcMar>
              <w:top w:w="70" w:type="dxa"/>
              <w:bottom w:w="70" w:type="dxa"/>
              <w:left w:w="90" w:type="dxa"/>
              <w:right w:w="90" w:type="dxa"/>
            </w:tcMar>
          </w:tcPr>
          <w:p>
            <w:pPr>
              <w:spacing w:after="0" w:line="264" w:lineRule="auto"/>
            </w:pPr>
            <w:r>
              <w:rPr>
                <w:rFonts w:ascii="Times New Roman" w:hAnsi="Times New Roman"/>
                <w:color w:val="000000"/>
                <w:sz w:val="20"/>
              </w:rPr>
              <w:t>ProdukElektronik</w:t>
            </w:r>
          </w:p>
        </w:tc>
        <w:tc>
          <w:tcPr>
            <w:tcW w:type="dxa" w:w="3888"/>
            <w:tcMar>
              <w:top w:w="70" w:type="dxa"/>
              <w:bottom w:w="70" w:type="dxa"/>
              <w:left w:w="90" w:type="dxa"/>
              <w:right w:w="90" w:type="dxa"/>
            </w:tcMar>
          </w:tcPr>
          <w:p>
            <w:pPr>
              <w:spacing w:after="0" w:line="264" w:lineRule="auto"/>
            </w:pPr>
            <w:r>
              <w:rPr>
                <w:rFonts w:ascii="Times New Roman" w:hAnsi="Times New Roman"/>
                <w:color w:val="000000"/>
                <w:sz w:val="20"/>
              </w:rPr>
              <w:t>kode, nama, harga, stok</w:t>
            </w:r>
          </w:p>
        </w:tc>
        <w:tc>
          <w:tcPr>
            <w:tcW w:type="dxa" w:w="2880"/>
            <w:tcMar>
              <w:top w:w="70" w:type="dxa"/>
              <w:bottom w:w="70" w:type="dxa"/>
              <w:left w:w="90" w:type="dxa"/>
              <w:right w:w="90" w:type="dxa"/>
            </w:tcMar>
          </w:tcPr>
          <w:p>
            <w:pPr>
              <w:spacing w:after="0" w:line="264" w:lineRule="auto"/>
            </w:pPr>
            <w:r>
              <w:rPr>
                <w:rFonts w:ascii="Times New Roman" w:hAnsi="Times New Roman"/>
                <w:color w:val="000000"/>
                <w:sz w:val="20"/>
              </w:rPr>
              <w:t>garansiBulan (int)</w:t>
            </w:r>
          </w:p>
        </w:tc>
      </w:tr>
    </w:tbl>
    <w:p>
      <w:pPr>
        <w:spacing w:after="80"/>
      </w:pPr>
    </w:p>
    <w:p>
      <w:pPr>
        <w:spacing w:before="0" w:after="80" w:line="276" w:lineRule="auto"/>
      </w:pPr>
      <w:r>
        <w:rPr>
          <w:rFonts w:ascii="Times New Roman" w:hAnsi="Times New Roman"/>
          <w:b/>
          <w:color w:val="000000"/>
          <w:sz w:val="23"/>
        </w:rPr>
        <w:t xml:space="preserve">3.1 </w:t>
      </w:r>
      <w:r>
        <w:rPr>
          <w:rFonts w:ascii="Times New Roman" w:hAnsi="Times New Roman"/>
          <w:i w:val="0"/>
          <w:color w:val="000000"/>
          <w:sz w:val="23"/>
        </w:rPr>
        <w:t>Penetapan Struktur Hierarki:</w:t>
      </w:r>
    </w:p>
    <w:p>
      <w:pPr>
        <w:pStyle w:val="ListBullet"/>
        <w:spacing w:before="0" w:after="40" w:line="276" w:lineRule="auto"/>
      </w:pPr>
      <w:r>
        <w:rPr>
          <w:rFonts w:ascii="Times New Roman" w:hAnsi="Times New Roman"/>
          <w:b/>
          <w:color w:val="000000"/>
          <w:sz w:val="22"/>
        </w:rPr>
        <w:t xml:space="preserve">• Superclass: Produk — </w:t>
      </w:r>
      <w:r>
        <w:rPr>
          <w:rFonts w:ascii="Times New Roman" w:hAnsi="Times New Roman"/>
          <w:color w:val="000000"/>
          <w:sz w:val="22"/>
        </w:rPr>
        <w:t>Merupakan kelas induk yang memegang atribut bersama: kode, nama, harga, stok, serta method operasional (kurangiStok, tambahStok, hitungNilaiInventaris).</w:t>
      </w:r>
    </w:p>
    <w:p>
      <w:pPr>
        <w:pStyle w:val="ListBullet"/>
        <w:spacing w:before="0" w:after="40" w:line="276" w:lineRule="auto"/>
      </w:pPr>
      <w:r>
        <w:rPr>
          <w:rFonts w:ascii="Times New Roman" w:hAnsi="Times New Roman"/>
          <w:b/>
          <w:color w:val="000000"/>
          <w:sz w:val="22"/>
        </w:rPr>
        <w:t xml:space="preserve">• Subclass 1: ProdukMakanan — </w:t>
      </w:r>
      <w:r>
        <w:rPr>
          <w:rFonts w:ascii="Times New Roman" w:hAnsi="Times New Roman"/>
          <w:color w:val="000000"/>
          <w:sz w:val="22"/>
        </w:rPr>
        <w:t>Mewarisi Produk dengan penambahan atribut khusus tanggalKadaluarsa.</w:t>
      </w:r>
    </w:p>
    <w:p>
      <w:pPr>
        <w:pStyle w:val="ListBullet"/>
        <w:spacing w:before="0" w:after="40" w:line="276" w:lineRule="auto"/>
      </w:pPr>
      <w:r>
        <w:rPr>
          <w:rFonts w:ascii="Times New Roman" w:hAnsi="Times New Roman"/>
          <w:b/>
          <w:color w:val="000000"/>
          <w:sz w:val="22"/>
        </w:rPr>
        <w:t xml:space="preserve">• Subclass 2: ProdukElektronik — </w:t>
      </w:r>
      <w:r>
        <w:rPr>
          <w:rFonts w:ascii="Times New Roman" w:hAnsi="Times New Roman"/>
          <w:color w:val="000000"/>
          <w:sz w:val="22"/>
        </w:rPr>
        <w:t>Mewarisi Produk dengan penambahan atribut khusus garansiBulan.</w:t>
      </w:r>
    </w:p>
    <w:p>
      <w:r>
        <w:br w:type="page"/>
      </w:r>
    </w:p>
    <w:p>
      <w:pPr>
        <w:spacing w:before="280" w:after="80"/>
      </w:pPr>
      <w:r>
        <w:rPr>
          <w:rFonts w:ascii="Times New Roman" w:hAnsi="Times New Roman"/>
          <w:b/>
          <w:color w:val="000000"/>
          <w:sz w:val="26"/>
        </w:rPr>
        <w:t>4. Pembaruan Class Diagram (Bagian B)</w:t>
      </w:r>
    </w:p>
    <w:p>
      <w:pPr>
        <w:spacing w:before="0" w:after="80" w:line="276" w:lineRule="auto"/>
      </w:pPr>
      <w:r>
        <w:rPr>
          <w:rFonts w:ascii="Times New Roman" w:hAnsi="Times New Roman"/>
          <w:b/>
          <w:color w:val="000000"/>
          <w:sz w:val="23"/>
        </w:rPr>
        <w:t xml:space="preserve">4.1 </w:t>
      </w:r>
      <w:r>
        <w:rPr>
          <w:rFonts w:ascii="Times New Roman" w:hAnsi="Times New Roman"/>
          <w:i w:val="0"/>
          <w:color w:val="000000"/>
          <w:sz w:val="23"/>
        </w:rPr>
        <w:t>Class Diagram Sebelum Refactoring (P4)</w:t>
      </w:r>
    </w:p>
    <w:p>
      <w:pPr>
        <w:spacing w:before="0" w:after="80" w:line="276" w:lineRule="auto"/>
      </w:pPr>
      <w:r>
        <w:rPr>
          <w:rFonts w:ascii="Times New Roman" w:hAnsi="Times New Roman"/>
          <w:i w:val="0"/>
          <w:color w:val="000000"/>
          <w:sz w:val="23"/>
        </w:rPr>
        <w:t>Sebelum refactoring, jika class ProdukMakanan dan ProdukElektronik didefinisikan secara mandiri, terjadi duplikasi atribut kode, nama, harga, stok secara terulang pada masing-masing kelas.</w:t>
      </w:r>
    </w:p>
    <w:p>
      <w:pPr>
        <w:spacing w:before="40" w:after="40"/>
        <w:jc w:val="center"/>
      </w:pPr>
      <w:r>
        <w:drawing>
          <wp:inline xmlns:a="http://schemas.openxmlformats.org/drawingml/2006/main" xmlns:pic="http://schemas.openxmlformats.org/drawingml/2006/picture">
            <wp:extent cx="5303520" cy="2024980"/>
            <wp:docPr id="1" name="Picture 1"/>
            <wp:cNvGraphicFramePr>
              <a:graphicFrameLocks noChangeAspect="1"/>
            </wp:cNvGraphicFramePr>
            <a:graphic>
              <a:graphicData uri="http://schemas.openxmlformats.org/drawingml/2006/picture">
                <pic:pic>
                  <pic:nvPicPr>
                    <pic:cNvPr id="0" name="class_diagram_sebelum.png"/>
                    <pic:cNvPicPr/>
                  </pic:nvPicPr>
                  <pic:blipFill>
                    <a:blip r:embed="rId9"/>
                    <a:stretch>
                      <a:fillRect/>
                    </a:stretch>
                  </pic:blipFill>
                  <pic:spPr>
                    <a:xfrm>
                      <a:off x="0" y="0"/>
                      <a:ext cx="5303520" cy="2024980"/>
                    </a:xfrm>
                    <a:prstGeom prst="rect"/>
                  </pic:spPr>
                </pic:pic>
              </a:graphicData>
            </a:graphic>
          </wp:inline>
        </w:drawing>
      </w:r>
    </w:p>
    <w:p>
      <w:pPr>
        <w:spacing w:before="0" w:after="120"/>
        <w:jc w:val="center"/>
      </w:pPr>
      <w:r>
        <w:rPr>
          <w:rFonts w:ascii="Times New Roman" w:hAnsi="Times New Roman"/>
          <w:i/>
          <w:color w:val="000000"/>
          <w:sz w:val="19"/>
        </w:rPr>
        <w:t>Gambar 1. UML Class Diagram Sebelum Refactoring (Terjadi Duplikasi Atribut)</w:t>
      </w:r>
    </w:p>
    <w:p>
      <w:pPr>
        <w:spacing w:before="0" w:after="80" w:line="276" w:lineRule="auto"/>
      </w:pPr>
      <w:r>
        <w:rPr>
          <w:rFonts w:ascii="Times New Roman" w:hAnsi="Times New Roman"/>
          <w:b/>
          <w:color w:val="000000"/>
          <w:sz w:val="23"/>
        </w:rPr>
        <w:t xml:space="preserve">4.2 </w:t>
      </w:r>
      <w:r>
        <w:rPr>
          <w:rFonts w:ascii="Times New Roman" w:hAnsi="Times New Roman"/>
          <w:i w:val="0"/>
          <w:color w:val="000000"/>
          <w:sz w:val="23"/>
        </w:rPr>
        <w:t>Class Diagram Setelah Refactoring (P5: Dengan Inheritance)</w:t>
      </w:r>
    </w:p>
    <w:p>
      <w:pPr>
        <w:spacing w:before="0" w:after="80" w:line="276" w:lineRule="auto"/>
      </w:pPr>
      <w:r>
        <w:rPr>
          <w:rFonts w:ascii="Times New Roman" w:hAnsi="Times New Roman"/>
          <w:i w:val="0"/>
          <w:color w:val="000000"/>
          <w:sz w:val="23"/>
        </w:rPr>
        <w:t>Setelah refactoring, atribut umum diekstrak ke dalam Superclass Produk. Subclass ProdukMakanan dan ProdukElektronik mewarisi Produk menggunakan simbol segitiga generalization (▲), sementara relasi P4 (Association dengan Pelanggan, Aggregation dengan ItemTransaksi, dan Composition dengan Transaksi) tetap dipertahankan utuh.</w:t>
      </w:r>
    </w:p>
    <w:p>
      <w:pPr>
        <w:spacing w:before="40" w:after="40"/>
        <w:jc w:val="center"/>
      </w:pPr>
      <w:r>
        <w:drawing>
          <wp:inline xmlns:a="http://schemas.openxmlformats.org/drawingml/2006/main" xmlns:pic="http://schemas.openxmlformats.org/drawingml/2006/picture">
            <wp:extent cx="5669280" cy="3450866"/>
            <wp:docPr id="2" name="Picture 2"/>
            <wp:cNvGraphicFramePr>
              <a:graphicFrameLocks noChangeAspect="1"/>
            </wp:cNvGraphicFramePr>
            <a:graphic>
              <a:graphicData uri="http://schemas.openxmlformats.org/drawingml/2006/picture">
                <pic:pic>
                  <pic:nvPicPr>
                    <pic:cNvPr id="0" name="class_diagram_sesudah.png"/>
                    <pic:cNvPicPr/>
                  </pic:nvPicPr>
                  <pic:blipFill>
                    <a:blip r:embed="rId10"/>
                    <a:stretch>
                      <a:fillRect/>
                    </a:stretch>
                  </pic:blipFill>
                  <pic:spPr>
                    <a:xfrm>
                      <a:off x="0" y="0"/>
                      <a:ext cx="5669280" cy="3450866"/>
                    </a:xfrm>
                    <a:prstGeom prst="rect"/>
                  </pic:spPr>
                </pic:pic>
              </a:graphicData>
            </a:graphic>
          </wp:inline>
        </w:drawing>
      </w:r>
    </w:p>
    <w:p>
      <w:pPr>
        <w:spacing w:before="0" w:after="120"/>
        <w:jc w:val="center"/>
      </w:pPr>
      <w:r>
        <w:rPr>
          <w:rFonts w:ascii="Times New Roman" w:hAnsi="Times New Roman"/>
          <w:i/>
          <w:color w:val="000000"/>
          <w:sz w:val="19"/>
        </w:rPr>
        <w:t>Gambar 2. UML Class Diagram Setelah Refactoring (Penerapan Inheritance &amp; Generalization P5)</w:t>
      </w:r>
    </w:p>
    <w:p>
      <w:pPr>
        <w:spacing w:before="280" w:after="80"/>
      </w:pPr>
      <w:r>
        <w:rPr>
          <w:rFonts w:ascii="Times New Roman" w:hAnsi="Times New Roman"/>
          <w:b/>
          <w:color w:val="000000"/>
          <w:sz w:val="26"/>
        </w:rPr>
        <w:t>5. Penjelasan Hubungan is-a dan Manfaat Refactoring</w:t>
      </w:r>
    </w:p>
    <w:p>
      <w:pPr>
        <w:spacing w:before="0" w:after="80" w:line="276" w:lineRule="auto"/>
      </w:pPr>
      <w:r>
        <w:rPr>
          <w:rFonts w:ascii="Times New Roman" w:hAnsi="Times New Roman"/>
          <w:b/>
          <w:color w:val="000000"/>
          <w:sz w:val="23"/>
        </w:rPr>
        <w:t xml:space="preserve">5.1 Pemenuhan Prinsip is-a: </w:t>
      </w:r>
      <w:r>
        <w:rPr>
          <w:rFonts w:ascii="Times New Roman" w:hAnsi="Times New Roman"/>
          <w:i w:val="0"/>
          <w:color w:val="000000"/>
          <w:sz w:val="23"/>
        </w:rPr>
        <w:t>Inheritance pada perancangan ini memenuhi prinsip hubungan 'is-a' secara sah dan logis:</w:t>
      </w:r>
    </w:p>
    <w:p>
      <w:pPr>
        <w:pStyle w:val="ListBullet"/>
        <w:spacing w:before="0" w:after="40" w:line="276" w:lineRule="auto"/>
      </w:pPr>
      <w:r>
        <w:rPr>
          <w:rFonts w:ascii="Times New Roman" w:hAnsi="Times New Roman"/>
          <w:b/>
          <w:color w:val="000000"/>
          <w:sz w:val="22"/>
        </w:rPr>
        <w:t xml:space="preserve">• </w:t>
      </w:r>
      <w:r>
        <w:rPr>
          <w:rFonts w:ascii="Times New Roman" w:hAnsi="Times New Roman"/>
          <w:color w:val="000000"/>
          <w:sz w:val="22"/>
        </w:rPr>
        <w:t>ProdukMakanan is-a Produk (Produk makanan merupakan jenis produk yang sah dan memiliki kode, nama, harga, stok, serta karakteristik kadaluarsa).</w:t>
      </w:r>
    </w:p>
    <w:p>
      <w:pPr>
        <w:pStyle w:val="ListBullet"/>
        <w:spacing w:before="0" w:after="40" w:line="276" w:lineRule="auto"/>
      </w:pPr>
      <w:r>
        <w:rPr>
          <w:rFonts w:ascii="Times New Roman" w:hAnsi="Times New Roman"/>
          <w:b/>
          <w:color w:val="000000"/>
          <w:sz w:val="22"/>
        </w:rPr>
        <w:t xml:space="preserve">• </w:t>
      </w:r>
      <w:r>
        <w:rPr>
          <w:rFonts w:ascii="Times New Roman" w:hAnsi="Times New Roman"/>
          <w:color w:val="000000"/>
          <w:sz w:val="22"/>
        </w:rPr>
        <w:t>ProdukElektronik is-a Produk (Produk elektronik merupakan jenis produk yang sah dan memiliki kode, nama, harga, stok, serta jaminan masa garansi).</w:t>
      </w:r>
    </w:p>
    <w:p>
      <w:pPr>
        <w:spacing w:before="0" w:after="80" w:line="276" w:lineRule="auto"/>
      </w:pPr>
      <w:r>
        <w:rPr>
          <w:rFonts w:ascii="Times New Roman" w:hAnsi="Times New Roman"/>
          <w:b/>
          <w:color w:val="000000"/>
          <w:sz w:val="23"/>
        </w:rPr>
        <w:t xml:space="preserve">5.2 </w:t>
      </w:r>
      <w:r>
        <w:rPr>
          <w:rFonts w:ascii="Times New Roman" w:hAnsi="Times New Roman"/>
          <w:i w:val="0"/>
          <w:color w:val="000000"/>
          <w:sz w:val="23"/>
        </w:rPr>
        <w:t>Manfaat Nyata Refactoring:</w:t>
      </w:r>
    </w:p>
    <w:p>
      <w:pPr>
        <w:pStyle w:val="ListBullet"/>
        <w:spacing w:before="0" w:after="40" w:line="276" w:lineRule="auto"/>
      </w:pPr>
      <w:r>
        <w:rPr>
          <w:rFonts w:ascii="Times New Roman" w:hAnsi="Times New Roman"/>
          <w:b/>
          <w:color w:val="000000"/>
          <w:sz w:val="22"/>
        </w:rPr>
        <w:t xml:space="preserve">1. Mengeliminasi Duplikasi Kode: </w:t>
      </w:r>
      <w:r>
        <w:rPr>
          <w:rFonts w:ascii="Times New Roman" w:hAnsi="Times New Roman"/>
          <w:color w:val="000000"/>
          <w:sz w:val="22"/>
        </w:rPr>
        <w:t>Atribut kode, nama, harga, stok serta logika validasinya cukup didefinisikan satu kali pada Superclass Produk.</w:t>
      </w:r>
    </w:p>
    <w:p>
      <w:pPr>
        <w:pStyle w:val="ListBullet"/>
        <w:spacing w:before="0" w:after="40" w:line="276" w:lineRule="auto"/>
      </w:pPr>
      <w:r>
        <w:rPr>
          <w:rFonts w:ascii="Times New Roman" w:hAnsi="Times New Roman"/>
          <w:b/>
          <w:color w:val="000000"/>
          <w:sz w:val="22"/>
        </w:rPr>
        <w:t xml:space="preserve">2. Struktur Class Lebih Bersih: </w:t>
      </w:r>
      <w:r>
        <w:rPr>
          <w:rFonts w:ascii="Times New Roman" w:hAnsi="Times New Roman"/>
          <w:color w:val="000000"/>
          <w:sz w:val="22"/>
        </w:rPr>
        <w:t>Pemisahan antara karakteristik umum dan karakteristik khusus membuat model data lebih intuitif dan rapi.</w:t>
      </w:r>
    </w:p>
    <w:p>
      <w:pPr>
        <w:pStyle w:val="ListBullet"/>
        <w:spacing w:before="0" w:after="40" w:line="276" w:lineRule="auto"/>
      </w:pPr>
      <w:r>
        <w:rPr>
          <w:rFonts w:ascii="Times New Roman" w:hAnsi="Times New Roman"/>
          <w:b/>
          <w:color w:val="000000"/>
          <w:sz w:val="22"/>
        </w:rPr>
        <w:t xml:space="preserve">3. Kemudahan Maintenance &amp; Reusability: </w:t>
      </w:r>
      <w:r>
        <w:rPr>
          <w:rFonts w:ascii="Times New Roman" w:hAnsi="Times New Roman"/>
          <w:color w:val="000000"/>
          <w:sz w:val="22"/>
        </w:rPr>
        <w:t>Class ItemTransaksi dan Transaksi dari P4 tidak perlu diubah karena keduanya berinteraksi dengan Superclass Produk secara polimorfik.</w:t>
      </w:r>
    </w:p>
    <w:p>
      <w:r>
        <w:br w:type="page"/>
      </w:r>
    </w:p>
    <w:p>
      <w:pPr>
        <w:spacing w:before="280" w:after="80"/>
      </w:pPr>
      <w:r>
        <w:rPr>
          <w:rFonts w:ascii="Times New Roman" w:hAnsi="Times New Roman"/>
          <w:b/>
          <w:color w:val="000000"/>
          <w:sz w:val="26"/>
        </w:rPr>
        <w:t>6. Pengujian Program (Bagian F) dan Hasil Eksekusi</w:t>
      </w:r>
    </w:p>
    <w:p>
      <w:pPr>
        <w:spacing w:before="0" w:after="80" w:line="276" w:lineRule="auto"/>
      </w:pPr>
      <w:r>
        <w:rPr>
          <w:rFonts w:ascii="Times New Roman" w:hAnsi="Times New Roman"/>
          <w:i w:val="0"/>
          <w:color w:val="000000"/>
          <w:sz w:val="23"/>
        </w:rPr>
        <w:t>Pengujian pada class Main.java membuktikan instansiasi objek dari kedua subclass, pemanggilan constructor superclass menggunakan super(...), pewarisan atribut/method, serta integrasi transaksi belanja multi-kategori (makanan dan elektronik dalam satu struk).</w:t>
      </w:r>
    </w:p>
    <w:p>
      <w:pPr>
        <w:spacing w:before="0" w:after="80" w:line="276" w:lineRule="auto"/>
      </w:pPr>
      <w:r>
        <w:rPr>
          <w:rFonts w:ascii="Times New Roman" w:hAnsi="Times New Roman"/>
          <w:b/>
          <w:color w:val="000000"/>
          <w:sz w:val="23"/>
        </w:rPr>
        <w:t xml:space="preserve">6.1 </w:t>
      </w:r>
      <w:r>
        <w:rPr>
          <w:rFonts w:ascii="Times New Roman" w:hAnsi="Times New Roman"/>
          <w:i w:val="0"/>
          <w:color w:val="000000"/>
          <w:sz w:val="23"/>
        </w:rPr>
        <w:t>Tangkapan Layar Hasil Running Terminal (Monokrom)</w:t>
      </w:r>
    </w:p>
    <w:p>
      <w:pPr>
        <w:spacing w:before="40" w:after="40"/>
        <w:jc w:val="center"/>
      </w:pPr>
      <w:r>
        <w:drawing>
          <wp:inline xmlns:a="http://schemas.openxmlformats.org/drawingml/2006/main" xmlns:pic="http://schemas.openxmlformats.org/drawingml/2006/picture">
            <wp:extent cx="5394960" cy="12155519"/>
            <wp:docPr id="3" name="Picture 3"/>
            <wp:cNvGraphicFramePr>
              <a:graphicFrameLocks noChangeAspect="1"/>
            </wp:cNvGraphicFramePr>
            <a:graphic>
              <a:graphicData uri="http://schemas.openxmlformats.org/drawingml/2006/picture">
                <pic:pic>
                  <pic:nvPicPr>
                    <pic:cNvPr id="0" name="hasil_running.png"/>
                    <pic:cNvPicPr/>
                  </pic:nvPicPr>
                  <pic:blipFill>
                    <a:blip r:embed="rId11"/>
                    <a:stretch>
                      <a:fillRect/>
                    </a:stretch>
                  </pic:blipFill>
                  <pic:spPr>
                    <a:xfrm>
                      <a:off x="0" y="0"/>
                      <a:ext cx="5394960" cy="12155519"/>
                    </a:xfrm>
                    <a:prstGeom prst="rect"/>
                  </pic:spPr>
                </pic:pic>
              </a:graphicData>
            </a:graphic>
          </wp:inline>
        </w:drawing>
      </w:r>
    </w:p>
    <w:p>
      <w:pPr>
        <w:spacing w:before="0" w:after="120"/>
        <w:jc w:val="center"/>
      </w:pPr>
      <w:r>
        <w:rPr>
          <w:rFonts w:ascii="Times New Roman" w:hAnsi="Times New Roman"/>
          <w:i/>
          <w:color w:val="000000"/>
          <w:sz w:val="19"/>
        </w:rPr>
        <w:t>Gambar 3. Bukti Running Program Main.java pada Terminal Windows PowerShell</w:t>
      </w:r>
    </w:p>
    <w:p>
      <w:pPr>
        <w:spacing w:before="280" w:after="80"/>
      </w:pPr>
      <w:r>
        <w:rPr>
          <w:rFonts w:ascii="Times New Roman" w:hAnsi="Times New Roman"/>
          <w:b/>
          <w:color w:val="000000"/>
          <w:sz w:val="26"/>
        </w:rPr>
        <w:t>7. Bukti dan Analisis Penggunaan extends dan super (Bagian E)</w:t>
      </w:r>
    </w:p>
    <w:p>
      <w:pPr>
        <w:spacing w:before="0" w:after="80" w:line="276" w:lineRule="auto"/>
      </w:pPr>
      <w:r>
        <w:rPr>
          <w:rFonts w:ascii="Times New Roman" w:hAnsi="Times New Roman"/>
          <w:b/>
          <w:color w:val="000000"/>
          <w:sz w:val="23"/>
        </w:rPr>
        <w:t xml:space="preserve">7.1 Penerapan extends: </w:t>
      </w:r>
      <w:r>
        <w:rPr>
          <w:rFonts w:ascii="Times New Roman" w:hAnsi="Times New Roman"/>
          <w:i w:val="0"/>
          <w:color w:val="000000"/>
          <w:sz w:val="23"/>
        </w:rPr>
        <w:t>Subclass mendeklarasikan hubungan inheritance melalui klausa 'public class ProdukMakanan extends Produk' dan 'public class ProdukElektronik extends Produk'. Hal ini memungkinkan kedua subclass mewarisi method publik dari superclass seperti getNama(), getHarga(), kurangiStok(), dan hitungNilaiInventaris().</w:t>
      </w:r>
    </w:p>
    <w:p>
      <w:pPr>
        <w:spacing w:before="0" w:after="80" w:line="276" w:lineRule="auto"/>
      </w:pPr>
      <w:r>
        <w:rPr>
          <w:rFonts w:ascii="Times New Roman" w:hAnsi="Times New Roman"/>
          <w:b/>
          <w:color w:val="000000"/>
          <w:sz w:val="23"/>
        </w:rPr>
        <w:t xml:space="preserve">7.2 Penerapan super(...) &amp; Urutan Eksekusi: </w:t>
      </w:r>
      <w:r>
        <w:rPr>
          <w:rFonts w:ascii="Times New Roman" w:hAnsi="Times New Roman"/>
          <w:i w:val="0"/>
          <w:color w:val="000000"/>
          <w:sz w:val="23"/>
        </w:rPr>
        <w:t>Pada constructor kedua subclass, pemanggilan 'super(kode, nama, harga, stok);' diletakkan pada baris pertama. Pemanggilan ini meneruskan argumen inisialisasi ke constructor Superclass Produk. Urutan eksekusi constructor berjalan secara hierarkis: constructor Produk dijalankan terlebih dahulu untuk menginisialisasi atribut dasar beserta validasinya, kemudian dilanjutkan eksekusi constructor subclass untuk menginisialisasi atribut spesifik (tanggalKadaluarsa atau garansiBulan).</w:t>
      </w:r>
    </w:p>
    <w:p>
      <w:pPr>
        <w:spacing w:before="280" w:after="80"/>
      </w:pPr>
      <w:r>
        <w:rPr>
          <w:rFonts w:ascii="Times New Roman" w:hAnsi="Times New Roman"/>
          <w:b/>
          <w:color w:val="000000"/>
          <w:sz w:val="26"/>
        </w:rPr>
        <w:t>8. Sprint Review (Evaluasi Sprint P5)</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4680"/>
        <w:gridCol w:w="4680"/>
      </w:tblGrid>
      <w:tr>
        <w:tc>
          <w:tcPr>
            <w:tcW w:type="dxa" w:w="3312"/>
            <w:tcMar>
              <w:top w:w="50" w:type="dxa"/>
              <w:bottom w:w="50" w:type="dxa"/>
              <w:left w:w="70" w:type="dxa"/>
              <w:right w:w="70" w:type="dxa"/>
            </w:tcMar>
          </w:tcPr>
          <w:p>
            <w:pPr>
              <w:spacing w:after="0" w:line="264" w:lineRule="auto"/>
            </w:pPr>
            <w:r>
              <w:rPr>
                <w:rFonts w:ascii="Times New Roman" w:hAnsi="Times New Roman"/>
                <w:b/>
                <w:color w:val="000000"/>
                <w:sz w:val="19"/>
              </w:rPr>
              <w:t>Item Evaluasi</w:t>
            </w:r>
          </w:p>
        </w:tc>
        <w:tc>
          <w:tcPr>
            <w:tcW w:type="dxa" w:w="6048"/>
            <w:tcMar>
              <w:top w:w="50" w:type="dxa"/>
              <w:bottom w:w="50" w:type="dxa"/>
              <w:left w:w="70" w:type="dxa"/>
              <w:right w:w="70" w:type="dxa"/>
            </w:tcMar>
          </w:tcPr>
          <w:p>
            <w:pPr>
              <w:spacing w:after="0" w:line="264" w:lineRule="auto"/>
            </w:pPr>
            <w:r>
              <w:rPr>
                <w:rFonts w:ascii="Times New Roman" w:hAnsi="Times New Roman"/>
                <w:b/>
                <w:color w:val="000000"/>
                <w:sz w:val="19"/>
              </w:rPr>
              <w:t>Hasil / Keterangan</w:t>
            </w:r>
          </w:p>
        </w:tc>
      </w:tr>
      <w:tr>
        <w:tc>
          <w:tcPr>
            <w:tcW w:type="dxa" w:w="3312"/>
            <w:tcMar>
              <w:top w:w="50" w:type="dxa"/>
              <w:bottom w:w="50" w:type="dxa"/>
              <w:left w:w="70" w:type="dxa"/>
              <w:right w:w="70" w:type="dxa"/>
            </w:tcMar>
          </w:tcPr>
          <w:p>
            <w:pPr>
              <w:spacing w:after="0" w:line="264" w:lineRule="auto"/>
            </w:pPr>
            <w:r>
              <w:rPr>
                <w:rFonts w:ascii="Times New Roman" w:hAnsi="Times New Roman"/>
                <w:color w:val="000000"/>
                <w:sz w:val="19"/>
              </w:rPr>
              <w:t>Kandidat inheritance ditemukan</w:t>
            </w:r>
          </w:p>
        </w:tc>
        <w:tc>
          <w:tcPr>
            <w:tcW w:type="dxa" w:w="6048"/>
            <w:tcMar>
              <w:top w:w="50" w:type="dxa"/>
              <w:bottom w:w="50" w:type="dxa"/>
              <w:left w:w="70" w:type="dxa"/>
              <w:right w:w="70" w:type="dxa"/>
            </w:tcMar>
          </w:tcPr>
          <w:p>
            <w:pPr>
              <w:spacing w:after="0" w:line="264" w:lineRule="auto"/>
            </w:pPr>
            <w:r>
              <w:rPr>
                <w:rFonts w:ascii="Times New Roman" w:hAnsi="Times New Roman"/>
                <w:color w:val="000000"/>
                <w:sz w:val="19"/>
              </w:rPr>
              <w:t>Ditemukan entitas ProdukMakanan dan ProdukElektronik dengan atribut umum yang sama.</w:t>
            </w:r>
          </w:p>
        </w:tc>
      </w:tr>
      <w:tr>
        <w:tc>
          <w:tcPr>
            <w:tcW w:type="dxa" w:w="3312"/>
            <w:tcMar>
              <w:top w:w="50" w:type="dxa"/>
              <w:bottom w:w="50" w:type="dxa"/>
              <w:left w:w="70" w:type="dxa"/>
              <w:right w:w="70" w:type="dxa"/>
            </w:tcMar>
          </w:tcPr>
          <w:p>
            <w:pPr>
              <w:spacing w:after="0" w:line="264" w:lineRule="auto"/>
            </w:pPr>
            <w:r>
              <w:rPr>
                <w:rFonts w:ascii="Times New Roman" w:hAnsi="Times New Roman"/>
                <w:color w:val="000000"/>
                <w:sz w:val="19"/>
              </w:rPr>
              <w:t>Superclass berhasil dibuat</w:t>
            </w:r>
          </w:p>
        </w:tc>
        <w:tc>
          <w:tcPr>
            <w:tcW w:type="dxa" w:w="6048"/>
            <w:tcMar>
              <w:top w:w="50" w:type="dxa"/>
              <w:bottom w:w="50" w:type="dxa"/>
              <w:left w:w="70" w:type="dxa"/>
              <w:right w:w="70" w:type="dxa"/>
            </w:tcMar>
          </w:tcPr>
          <w:p>
            <w:pPr>
              <w:spacing w:after="0" w:line="264" w:lineRule="auto"/>
            </w:pPr>
            <w:r>
              <w:rPr>
                <w:rFonts w:ascii="Times New Roman" w:hAnsi="Times New Roman"/>
                <w:color w:val="000000"/>
                <w:sz w:val="19"/>
              </w:rPr>
              <w:t>Superclass Produk berhasil didefinisikan dengan atribut umum dan method terenkapsulasi.</w:t>
            </w:r>
          </w:p>
        </w:tc>
      </w:tr>
      <w:tr>
        <w:tc>
          <w:tcPr>
            <w:tcW w:type="dxa" w:w="3312"/>
            <w:tcMar>
              <w:top w:w="50" w:type="dxa"/>
              <w:bottom w:w="50" w:type="dxa"/>
              <w:left w:w="70" w:type="dxa"/>
              <w:right w:w="70" w:type="dxa"/>
            </w:tcMar>
          </w:tcPr>
          <w:p>
            <w:pPr>
              <w:spacing w:after="0" w:line="264" w:lineRule="auto"/>
            </w:pPr>
            <w:r>
              <w:rPr>
                <w:rFonts w:ascii="Times New Roman" w:hAnsi="Times New Roman"/>
                <w:color w:val="000000"/>
                <w:sz w:val="19"/>
              </w:rPr>
              <w:t>Minimal 2 subclass dibuat</w:t>
            </w:r>
          </w:p>
        </w:tc>
        <w:tc>
          <w:tcPr>
            <w:tcW w:type="dxa" w:w="6048"/>
            <w:tcMar>
              <w:top w:w="50" w:type="dxa"/>
              <w:bottom w:w="50" w:type="dxa"/>
              <w:left w:w="70" w:type="dxa"/>
              <w:right w:w="70" w:type="dxa"/>
            </w:tcMar>
          </w:tcPr>
          <w:p>
            <w:pPr>
              <w:spacing w:after="0" w:line="264" w:lineRule="auto"/>
            </w:pPr>
            <w:r>
              <w:rPr>
                <w:rFonts w:ascii="Times New Roman" w:hAnsi="Times New Roman"/>
                <w:color w:val="000000"/>
                <w:sz w:val="19"/>
              </w:rPr>
              <w:t>Dibuat 2 subclass: ProdukMakanan dan ProdukElektronik.</w:t>
            </w:r>
          </w:p>
        </w:tc>
      </w:tr>
      <w:tr>
        <w:tc>
          <w:tcPr>
            <w:tcW w:type="dxa" w:w="3312"/>
            <w:tcMar>
              <w:top w:w="50" w:type="dxa"/>
              <w:bottom w:w="50" w:type="dxa"/>
              <w:left w:w="70" w:type="dxa"/>
              <w:right w:w="70" w:type="dxa"/>
            </w:tcMar>
          </w:tcPr>
          <w:p>
            <w:pPr>
              <w:spacing w:after="0" w:line="264" w:lineRule="auto"/>
            </w:pPr>
            <w:r>
              <w:rPr>
                <w:rFonts w:ascii="Times New Roman" w:hAnsi="Times New Roman"/>
                <w:color w:val="000000"/>
                <w:sz w:val="19"/>
              </w:rPr>
              <w:t>extends diterapkan</w:t>
            </w:r>
          </w:p>
        </w:tc>
        <w:tc>
          <w:tcPr>
            <w:tcW w:type="dxa" w:w="6048"/>
            <w:tcMar>
              <w:top w:w="50" w:type="dxa"/>
              <w:bottom w:w="50" w:type="dxa"/>
              <w:left w:w="70" w:type="dxa"/>
              <w:right w:w="70" w:type="dxa"/>
            </w:tcMar>
          </w:tcPr>
          <w:p>
            <w:pPr>
              <w:spacing w:after="0" w:line="264" w:lineRule="auto"/>
            </w:pPr>
            <w:r>
              <w:rPr>
                <w:rFonts w:ascii="Times New Roman" w:hAnsi="Times New Roman"/>
                <w:color w:val="000000"/>
                <w:sz w:val="19"/>
              </w:rPr>
              <w:t>Klausa extends diterapkan pada kedua subclass untuk mewarisi class Produk.</w:t>
            </w:r>
          </w:p>
        </w:tc>
      </w:tr>
      <w:tr>
        <w:tc>
          <w:tcPr>
            <w:tcW w:type="dxa" w:w="3312"/>
            <w:tcMar>
              <w:top w:w="50" w:type="dxa"/>
              <w:bottom w:w="50" w:type="dxa"/>
              <w:left w:w="70" w:type="dxa"/>
              <w:right w:w="70" w:type="dxa"/>
            </w:tcMar>
          </w:tcPr>
          <w:p>
            <w:pPr>
              <w:spacing w:after="0" w:line="264" w:lineRule="auto"/>
            </w:pPr>
            <w:r>
              <w:rPr>
                <w:rFonts w:ascii="Times New Roman" w:hAnsi="Times New Roman"/>
                <w:color w:val="000000"/>
                <w:sz w:val="19"/>
              </w:rPr>
              <w:t>super diterapkan</w:t>
            </w:r>
          </w:p>
        </w:tc>
        <w:tc>
          <w:tcPr>
            <w:tcW w:type="dxa" w:w="6048"/>
            <w:tcMar>
              <w:top w:w="50" w:type="dxa"/>
              <w:bottom w:w="50" w:type="dxa"/>
              <w:left w:w="70" w:type="dxa"/>
              <w:right w:w="70" w:type="dxa"/>
            </w:tcMar>
          </w:tcPr>
          <w:p>
            <w:pPr>
              <w:spacing w:after="0" w:line="264" w:lineRule="auto"/>
            </w:pPr>
            <w:r>
              <w:rPr>
                <w:rFonts w:ascii="Times New Roman" w:hAnsi="Times New Roman"/>
                <w:color w:val="000000"/>
                <w:sz w:val="19"/>
              </w:rPr>
              <w:t>Kata kunci super(...) diterapkan pada constructor subclass untuk inisialisasi superclass.</w:t>
            </w:r>
          </w:p>
        </w:tc>
      </w:tr>
      <w:tr>
        <w:tc>
          <w:tcPr>
            <w:tcW w:type="dxa" w:w="3312"/>
            <w:tcMar>
              <w:top w:w="50" w:type="dxa"/>
              <w:bottom w:w="50" w:type="dxa"/>
              <w:left w:w="70" w:type="dxa"/>
              <w:right w:w="70" w:type="dxa"/>
            </w:tcMar>
          </w:tcPr>
          <w:p>
            <w:pPr>
              <w:spacing w:after="0" w:line="264" w:lineRule="auto"/>
            </w:pPr>
            <w:r>
              <w:rPr>
                <w:rFonts w:ascii="Times New Roman" w:hAnsi="Times New Roman"/>
                <w:color w:val="000000"/>
                <w:sz w:val="19"/>
              </w:rPr>
              <w:t>Class diagram diperbarui</w:t>
            </w:r>
          </w:p>
        </w:tc>
        <w:tc>
          <w:tcPr>
            <w:tcW w:type="dxa" w:w="6048"/>
            <w:tcMar>
              <w:top w:w="50" w:type="dxa"/>
              <w:bottom w:w="50" w:type="dxa"/>
              <w:left w:w="70" w:type="dxa"/>
              <w:right w:w="70" w:type="dxa"/>
            </w:tcMar>
          </w:tcPr>
          <w:p>
            <w:pPr>
              <w:spacing w:after="0" w:line="264" w:lineRule="auto"/>
            </w:pPr>
            <w:r>
              <w:rPr>
                <w:rFonts w:ascii="Times New Roman" w:hAnsi="Times New Roman"/>
                <w:color w:val="000000"/>
                <w:sz w:val="19"/>
              </w:rPr>
              <w:t>Class diagram diperbarui dengan simbol generalization dan perbandingan sebelum/sesudah.</w:t>
            </w:r>
          </w:p>
        </w:tc>
      </w:tr>
      <w:tr>
        <w:tc>
          <w:tcPr>
            <w:tcW w:type="dxa" w:w="3312"/>
            <w:tcMar>
              <w:top w:w="50" w:type="dxa"/>
              <w:bottom w:w="50" w:type="dxa"/>
              <w:left w:w="70" w:type="dxa"/>
              <w:right w:w="70" w:type="dxa"/>
            </w:tcMar>
          </w:tcPr>
          <w:p>
            <w:pPr>
              <w:spacing w:after="0" w:line="264" w:lineRule="auto"/>
            </w:pPr>
            <w:r>
              <w:rPr>
                <w:rFonts w:ascii="Times New Roman" w:hAnsi="Times New Roman"/>
                <w:color w:val="000000"/>
                <w:sz w:val="19"/>
              </w:rPr>
              <w:t>Program berhasil dijalankan</w:t>
            </w:r>
          </w:p>
        </w:tc>
        <w:tc>
          <w:tcPr>
            <w:tcW w:type="dxa" w:w="6048"/>
            <w:tcMar>
              <w:top w:w="50" w:type="dxa"/>
              <w:bottom w:w="50" w:type="dxa"/>
              <w:left w:w="70" w:type="dxa"/>
              <w:right w:w="70" w:type="dxa"/>
            </w:tcMar>
          </w:tcPr>
          <w:p>
            <w:pPr>
              <w:spacing w:after="0" w:line="264" w:lineRule="auto"/>
            </w:pPr>
            <w:r>
              <w:rPr>
                <w:rFonts w:ascii="Times New Roman" w:hAnsi="Times New Roman"/>
                <w:color w:val="000000"/>
                <w:sz w:val="19"/>
              </w:rPr>
              <w:t>Program sukses dikompilasi (javac) dan dieksekusi (java) 100% bebas error.</w:t>
            </w:r>
          </w:p>
        </w:tc>
      </w:tr>
      <w:tr>
        <w:tc>
          <w:tcPr>
            <w:tcW w:type="dxa" w:w="3312"/>
            <w:tcMar>
              <w:top w:w="50" w:type="dxa"/>
              <w:bottom w:w="50" w:type="dxa"/>
              <w:left w:w="70" w:type="dxa"/>
              <w:right w:w="70" w:type="dxa"/>
            </w:tcMar>
          </w:tcPr>
          <w:p>
            <w:pPr>
              <w:spacing w:after="0" w:line="264" w:lineRule="auto"/>
            </w:pPr>
            <w:r>
              <w:rPr>
                <w:rFonts w:ascii="Times New Roman" w:hAnsi="Times New Roman"/>
                <w:color w:val="000000"/>
                <w:sz w:val="19"/>
              </w:rPr>
              <w:t>Kendala</w:t>
            </w:r>
          </w:p>
        </w:tc>
        <w:tc>
          <w:tcPr>
            <w:tcW w:type="dxa" w:w="6048"/>
            <w:tcMar>
              <w:top w:w="50" w:type="dxa"/>
              <w:bottom w:w="50" w:type="dxa"/>
              <w:left w:w="70" w:type="dxa"/>
              <w:right w:w="70" w:type="dxa"/>
            </w:tcMar>
          </w:tcPr>
          <w:p>
            <w:pPr>
              <w:spacing w:after="0" w:line="264" w:lineRule="auto"/>
            </w:pPr>
            <w:r>
              <w:rPr>
                <w:rFonts w:ascii="Times New Roman" w:hAnsi="Times New Roman"/>
                <w:color w:val="000000"/>
                <w:sz w:val="19"/>
              </w:rPr>
              <w:t>Tidak ditemukan kendala fatal. Seluruh relasi P4 terintegrasi mulus dengan inheritance P5.</w:t>
            </w:r>
          </w:p>
        </w:tc>
      </w:tr>
    </w:tbl>
    <w:p>
      <w:pPr>
        <w:spacing w:after="120"/>
      </w:pPr>
    </w:p>
    <w:p>
      <w:pPr>
        <w:spacing w:before="280" w:after="80"/>
      </w:pPr>
      <w:r>
        <w:rPr>
          <w:rFonts w:ascii="Times New Roman" w:hAnsi="Times New Roman"/>
          <w:b/>
          <w:color w:val="000000"/>
          <w:sz w:val="26"/>
        </w:rPr>
        <w:t>9. Sprint Retrospective</w:t>
      </w:r>
    </w:p>
    <w:p>
      <w:pPr>
        <w:spacing w:before="0" w:after="80" w:line="276" w:lineRule="auto"/>
      </w:pPr>
      <w:r>
        <w:rPr>
          <w:rFonts w:ascii="Times New Roman" w:hAnsi="Times New Roman"/>
          <w:b/>
          <w:color w:val="000000"/>
          <w:sz w:val="23"/>
        </w:rPr>
        <w:t xml:space="preserve">What Went Well? </w:t>
      </w:r>
      <w:r>
        <w:rPr>
          <w:rFonts w:ascii="Times New Roman" w:hAnsi="Times New Roman"/>
          <w:i w:val="0"/>
          <w:color w:val="000000"/>
          <w:sz w:val="23"/>
        </w:rPr>
        <w:t>Penerapan konsep generalization dan inheritance berhasil mengeliminasi duplikasi kode pada model produk. Pemanggilan super(...) menjamin inisialisasi bertingkat yang kokoh, dan integrasi multi-item belanja berjalan sangat stabil.</w:t>
      </w:r>
    </w:p>
    <w:p>
      <w:pPr>
        <w:spacing w:before="0" w:after="80" w:line="276" w:lineRule="auto"/>
      </w:pPr>
      <w:r>
        <w:rPr>
          <w:rFonts w:ascii="Times New Roman" w:hAnsi="Times New Roman"/>
          <w:b/>
          <w:color w:val="000000"/>
          <w:sz w:val="23"/>
        </w:rPr>
        <w:t xml:space="preserve">What Went Wrong? </w:t>
      </w:r>
      <w:r>
        <w:rPr>
          <w:rFonts w:ascii="Times New Roman" w:hAnsi="Times New Roman"/>
          <w:i w:val="0"/>
          <w:color w:val="000000"/>
          <w:sz w:val="23"/>
        </w:rPr>
        <w:t>Perlu kecermatan dalam memastikan access modifier superclass tetap menjaga prinsip information hiding tanpa membatasi fleksibilitas subclass.</w:t>
      </w:r>
    </w:p>
    <w:p>
      <w:pPr>
        <w:spacing w:before="0" w:after="80" w:line="276" w:lineRule="auto"/>
      </w:pPr>
      <w:r>
        <w:rPr>
          <w:rFonts w:ascii="Times New Roman" w:hAnsi="Times New Roman"/>
          <w:b/>
          <w:color w:val="000000"/>
          <w:sz w:val="23"/>
        </w:rPr>
        <w:t xml:space="preserve">Improvement: </w:t>
      </w:r>
      <w:r>
        <w:rPr>
          <w:rFonts w:ascii="Times New Roman" w:hAnsi="Times New Roman"/>
          <w:i w:val="0"/>
          <w:color w:val="000000"/>
          <w:sz w:val="23"/>
        </w:rPr>
        <w:t>Pada sprint berikutnya (P6: Polymorphism), behavior perhitungan diskon atau tampilan produk antar-subclass akan dikembangkan melalui method overriding dinamis.</w:t>
      </w:r>
    </w:p>
    <w:p>
      <w:pPr>
        <w:spacing w:after="120"/>
      </w:pPr>
    </w:p>
    <w:p>
      <w:pPr>
        <w:spacing w:before="280" w:after="80"/>
      </w:pPr>
      <w:r>
        <w:rPr>
          <w:rFonts w:ascii="Times New Roman" w:hAnsi="Times New Roman"/>
          <w:b/>
          <w:color w:val="000000"/>
          <w:sz w:val="26"/>
        </w:rPr>
        <w:t>10. Definition of Done (DoD) Checklist Modul 5</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4680"/>
        <w:gridCol w:w="4680"/>
      </w:tblGrid>
      <w:tr>
        <w:tc>
          <w:tcPr>
            <w:tcW w:type="dxa" w:w="7632"/>
            <w:tcMar>
              <w:top w:w="60" w:type="dxa"/>
              <w:bottom w:w="60" w:type="dxa"/>
              <w:left w:w="80" w:type="dxa"/>
              <w:right w:w="80" w:type="dxa"/>
            </w:tcMar>
          </w:tcPr>
          <w:p>
            <w:pPr>
              <w:spacing w:after="0"/>
            </w:pPr>
            <w:r>
              <w:rPr>
                <w:rFonts w:ascii="Times New Roman" w:hAnsi="Times New Roman"/>
                <w:b/>
                <w:color w:val="000000"/>
                <w:sz w:val="19"/>
              </w:rPr>
              <w:t>Kriteria Definition of Done (Modul 5)</w:t>
            </w:r>
          </w:p>
        </w:tc>
        <w:tc>
          <w:tcPr>
            <w:tcW w:type="dxa" w:w="1728"/>
            <w:tcMar>
              <w:top w:w="60" w:type="dxa"/>
              <w:bottom w:w="60" w:type="dxa"/>
              <w:left w:w="80" w:type="dxa"/>
              <w:right w:w="80" w:type="dxa"/>
            </w:tcMar>
          </w:tcPr>
          <w:p>
            <w:pPr>
              <w:spacing w:after="0"/>
            </w:pPr>
            <w:r>
              <w:rPr>
                <w:rFonts w:ascii="Times New Roman" w:hAnsi="Times New Roman"/>
                <w:b/>
                <w:color w:val="000000"/>
                <w:sz w:val="19"/>
              </w:rPr>
              <w:t>Status</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Menggunakan project P4 (Sistem Kasir Sederhana)</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Melakukan audit terhadap class dan menemukan duplikasi</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Menemukan kandidat generalization yang relevan (Produk)</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Minimal 1 superclass dibuat (Produk)</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Minimal 2 subclass dibuat (ProdukMakanan dan ProdukElektronik)</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Menggunakan kata kunci extends pada subclass</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Menggunakan super(...) pada constructor subclass</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Constructor superclass dan subclass berjalan sesuai urutan</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Tidak terdapat duplikasi attribute umum pada subclass</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Hubungan inheritance memenuhi prinsip is-a</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Class Diagram diperbarui (perbandingan sebelum dan sesudah)</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Relasi dari P4 tetap dipertahankan secara utuh</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Program berhasil dikompilasi bebas error</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Program berhasil dijalankan dengan output yang sesuai</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Sprint Backlog diperbarui dengan status DONE</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r>
        <w:tc>
          <w:tcPr>
            <w:tcW w:type="dxa" w:w="7632"/>
            <w:tcMar>
              <w:top w:w="40" w:type="dxa"/>
              <w:bottom w:w="40" w:type="dxa"/>
              <w:left w:w="70" w:type="dxa"/>
              <w:right w:w="70" w:type="dxa"/>
            </w:tcMar>
          </w:tcPr>
          <w:p>
            <w:pPr>
              <w:spacing w:after="0" w:line="264" w:lineRule="auto"/>
            </w:pPr>
            <w:r>
              <w:rPr>
                <w:rFonts w:ascii="Times New Roman" w:hAnsi="Times New Roman"/>
                <w:color w:val="000000"/>
                <w:sz w:val="18"/>
              </w:rPr>
              <w:t>Sprint Review dan Sprint Retrospective tersedia lengkap</w:t>
            </w:r>
          </w:p>
        </w:tc>
        <w:tc>
          <w:tcPr>
            <w:tcW w:type="dxa" w:w="1728"/>
            <w:tcMar>
              <w:top w:w="40" w:type="dxa"/>
              <w:bottom w:w="40" w:type="dxa"/>
              <w:left w:w="70" w:type="dxa"/>
              <w:right w:w="70" w:type="dxa"/>
            </w:tcMar>
          </w:tcPr>
          <w:p>
            <w:pPr>
              <w:spacing w:after="0" w:line="264" w:lineRule="auto"/>
            </w:pPr>
            <w:r>
              <w:rPr>
                <w:rFonts w:ascii="Times New Roman" w:hAnsi="Times New Roman"/>
                <w:b/>
                <w:color w:val="000000"/>
                <w:sz w:val="18"/>
              </w:rPr>
              <w:t>[ v ] Terpenuhi</w:t>
            </w:r>
          </w:p>
        </w:tc>
      </w:tr>
    </w:tbl>
    <w:p>
      <w:r>
        <w:br w:type="page"/>
      </w:r>
    </w:p>
    <w:p>
      <w:pPr>
        <w:spacing w:before="280" w:after="80"/>
      </w:pPr>
      <w:r>
        <w:rPr>
          <w:rFonts w:ascii="Times New Roman" w:hAnsi="Times New Roman"/>
          <w:b/>
          <w:color w:val="000000"/>
          <w:sz w:val="26"/>
        </w:rPr>
        <w:t>Lampiran: Source Code Java (Inheritance P5)</w:t>
      </w:r>
    </w:p>
    <w:p>
      <w:pPr>
        <w:spacing w:before="200" w:after="60"/>
      </w:pPr>
      <w:r>
        <w:rPr>
          <w:rFonts w:ascii="Times New Roman" w:hAnsi="Times New Roman"/>
          <w:b/>
          <w:color w:val="000000"/>
          <w:sz w:val="24"/>
        </w:rPr>
        <w:t>Berkas: Produk.java (Superclass)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80" w:type="dxa"/>
              <w:bottom w:w="80" w:type="dxa"/>
              <w:left w:w="100" w:type="dxa"/>
              <w:right w:w="100" w:type="dxa"/>
            </w:tcMar>
          </w:tcPr>
          <w:p>
            <w:pPr>
              <w:spacing w:after="0" w:line="240" w:lineRule="auto"/>
            </w:pPr>
            <w:r>
              <w:rPr>
                <w:rFonts w:ascii="Courier New" w:hAnsi="Courier New"/>
                <w:color w:val="000000"/>
                <w:sz w:val="17"/>
              </w:rPr>
              <w:t>public class Produk {</w:t>
              <w:br/>
              <w:t xml:space="preserve">    // Superclass: Menyimpan attribute umum yang dimiliki oleh seluruh jenis produk</w:t>
              <w:br/>
              <w:t xml:space="preserve">    private String kode;</w:t>
              <w:br/>
              <w:t xml:space="preserve">    private String nama;</w:t>
              <w:br/>
              <w:t xml:space="preserve">    private int harga;</w:t>
              <w:br/>
              <w:t xml:space="preserve">    private int stok;</w:t>
              <w:br/>
              <w:br/>
              <w:t xml:space="preserve">    // Constructor Superclass</w:t>
              <w:br/>
              <w:t xml:space="preserve">    public Produk(String kode, String nama, int harga, int stok) {</w:t>
              <w:br/>
              <w:t xml:space="preserve">        if (kode != null &amp;&amp; !kode.trim().isEmpty()) {</w:t>
              <w:br/>
              <w:t xml:space="preserve">            this.kode = kode;</w:t>
              <w:br/>
              <w:t xml:space="preserve">        } else {</w:t>
              <w:br/>
              <w:t xml:space="preserve">            this.kode = "PROD-DEF";</w:t>
              <w:br/>
              <w:t xml:space="preserve">            System.out.println("[ERROR VALIDASI] Kode produk tidak boleh kosong! Diset ke default: PROD-DEF");</w:t>
              <w:br/>
              <w:t xml:space="preserve">        }</w:t>
              <w:br/>
              <w:t xml:space="preserve">        setNama(nama);</w:t>
              <w:br/>
              <w:t xml:space="preserve">        setHarga(harga);</w:t>
              <w:br/>
              <w:t xml:space="preserve">        setStok(stok);</w:t>
              <w:br/>
              <w:t xml:space="preserve">    }</w:t>
              <w:br/>
              <w:br/>
              <w:t xml:space="preserve">    // --- GETTER METHODS ---</w:t>
              <w:br/>
              <w:t xml:space="preserve">    public String getKode() {</w:t>
              <w:br/>
              <w:t xml:space="preserve">        return kode;</w:t>
              <w:br/>
              <w:t xml:space="preserve">    }</w:t>
              <w:br/>
              <w:br/>
              <w:t xml:space="preserve">    public String getNama() {</w:t>
              <w:br/>
              <w:t xml:space="preserve">        return nama;</w:t>
              <w:br/>
              <w:t xml:space="preserve">    }</w:t>
              <w:br/>
              <w:br/>
              <w:t xml:space="preserve">    public int getHarga() {</w:t>
              <w:br/>
              <w:t xml:space="preserve">        return harga;</w:t>
              <w:br/>
              <w:t xml:space="preserve">    }</w:t>
              <w:br/>
              <w:br/>
              <w:t xml:space="preserve">    public int getStok() {</w:t>
              <w:br/>
              <w:t xml:space="preserve">        return stok;</w:t>
              <w:br/>
              <w:t xml:space="preserve">    }</w:t>
              <w:br/>
              <w:br/>
              <w:t xml:space="preserve">    // --- SETTER METHODS DENGAN VALIDASI ---</w:t>
              <w:br/>
              <w:t xml:space="preserve">    public void setNama(String nama) {</w:t>
              <w:br/>
              <w:t xml:space="preserve">        if (nama != null &amp;&amp; !nama.trim().isEmpty()) {</w:t>
              <w:br/>
              <w:t xml:space="preserve">            this.nama = nama;</w:t>
              <w:br/>
              <w:t xml:space="preserve">        } else {</w:t>
              <w:br/>
              <w:t xml:space="preserve">            System.out.println("[ERROR VALIDASI] Nama produk tidak boleh kosong/null!");</w:t>
              <w:br/>
              <w:t xml:space="preserve">        }</w:t>
              <w:br/>
              <w:t xml:space="preserve">    }</w:t>
              <w:br/>
              <w:br/>
              <w:t xml:space="preserve">    public void setHarga(int harga) {</w:t>
              <w:br/>
              <w:t xml:space="preserve">        if (harga &gt; 0) {</w:t>
              <w:br/>
              <w:t xml:space="preserve">            this.harga = harga;</w:t>
              <w:br/>
              <w:t xml:space="preserve">        } else {</w:t>
              <w:br/>
              <w:t xml:space="preserve">            System.out.println("[ERROR VALIDASI] Harga produk harus lebih besar dari 0! (Ditolak: Rp" + harga + ")");</w:t>
              <w:br/>
              <w:t xml:space="preserve">        }</w:t>
              <w:br/>
              <w:t xml:space="preserve">    }</w:t>
              <w:br/>
              <w:br/>
              <w:t xml:space="preserve">    public void setStok(int stok) {</w:t>
              <w:br/>
              <w:t xml:space="preserve">        if (stok &gt;= 0) {</w:t>
              <w:br/>
              <w:t xml:space="preserve">            this.stok = stok;</w:t>
              <w:br/>
              <w:t xml:space="preserve">        } else {</w:t>
              <w:br/>
              <w:t xml:space="preserve">            System.out.println("[ERROR VALIDASI] Stok produk tidak boleh negatif! (Ditolak: " + stok + ")");</w:t>
              <w:br/>
              <w:t xml:space="preserve">        }</w:t>
              <w:br/>
              <w:t xml:space="preserve">    }</w:t>
              <w:br/>
              <w:br/>
              <w:t xml:space="preserve">    // --- METODE OPERASIONAL ---</w:t>
              <w:br/>
              <w:t xml:space="preserve">    public void tambahStok(int jumlah) {</w:t>
              <w:br/>
              <w:t xml:space="preserve">        if (jumlah &gt; 0) {</w:t>
              <w:br/>
              <w:t xml:space="preserve">            this.stok += jumlah;</w:t>
              <w:br/>
              <w:t xml:space="preserve">            System.out.println("[INFO] Stok produk " + nama + " bertambah " + jumlah + ". Total stok: " + this.stok);</w:t>
              <w:br/>
              <w:t xml:space="preserve">        } else {</w:t>
              <w:br/>
              <w:t xml:space="preserve">            System.out.println("[ERROR VALIDASI] Penambahan stok harus lebih dari 0!");</w:t>
              <w:br/>
              <w:t xml:space="preserve">        }</w:t>
              <w:br/>
              <w:t xml:space="preserve">    }</w:t>
              <w:br/>
              <w:br/>
              <w:t xml:space="preserve">    public boolean kurangiStok(int jumlah) {</w:t>
              <w:br/>
              <w:t xml:space="preserve">        if (jumlah &lt;= 0) {</w:t>
              <w:br/>
              <w:t xml:space="preserve">            System.out.println("[ERROR VALIDASI] Jumlah pengurangan stok harus lebih dari 0!");</w:t>
              <w:br/>
              <w:t xml:space="preserve">            return false;</w:t>
              <w:br/>
              <w:t xml:space="preserve">        }</w:t>
              <w:br/>
              <w:t xml:space="preserve">        if (this.stok &gt;= jumlah) {</w:t>
              <w:br/>
              <w:t xml:space="preserve">            this.stok -= jumlah;</w:t>
              <w:br/>
              <w:t xml:space="preserve">            return true;</w:t>
              <w:br/>
              <w:t xml:space="preserve">        } else {</w:t>
              <w:br/>
              <w:t xml:space="preserve">            System.out.println("[ERROR] Stok " + nama + " tidak mencukupi! (Tersedia: " + this.stok + ", Diminta: " + jumlah + ")");</w:t>
              <w:br/>
              <w:t xml:space="preserve">            return false;</w:t>
              <w:br/>
              <w:t xml:space="preserve">        }</w:t>
              <w:br/>
              <w:t xml:space="preserve">    }</w:t>
              <w:br/>
              <w:br/>
              <w:t xml:space="preserve">    public int hitungNilaiInventaris() {</w:t>
              <w:br/>
              <w:t xml:space="preserve">        return this.harga * this.stok;</w:t>
              <w:br/>
              <w:t xml:space="preserve">    }</w:t>
              <w:br/>
              <w:br/>
              <w:t xml:space="preserve">    public void tampilkanData() {</w:t>
              <w:br/>
              <w:t xml:space="preserve">        System.out.println("=== DATA PRODUK (SUPERCLASS) ===");</w:t>
              <w:br/>
              <w:t xml:space="preserve">        System.out.println("Kode        : " + kode);</w:t>
              <w:br/>
              <w:t xml:space="preserve">        System.out.println("Nama        : " + nama);</w:t>
              <w:br/>
              <w:t xml:space="preserve">        System.out.println("Harga       : Rp" + harga);</w:t>
              <w:br/>
              <w:t xml:space="preserve">        System.out.println("Stok        : " + stok + " pcs");</w:t>
              <w:br/>
              <w:t xml:space="preserve">        System.out.println("Inventaris  : Rp" + hitungNilaiInventaris());</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ProdukMakanan.java (Subclass 1)</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80" w:type="dxa"/>
              <w:bottom w:w="80" w:type="dxa"/>
              <w:left w:w="100" w:type="dxa"/>
              <w:right w:w="100" w:type="dxa"/>
            </w:tcMar>
          </w:tcPr>
          <w:p>
            <w:pPr>
              <w:spacing w:after="0" w:line="240" w:lineRule="auto"/>
            </w:pPr>
            <w:r>
              <w:rPr>
                <w:rFonts w:ascii="Courier New" w:hAnsi="Courier New"/>
                <w:color w:val="000000"/>
                <w:sz w:val="17"/>
              </w:rPr>
              <w:t>public class ProdukMakanan extends Produk {</w:t>
              <w:br/>
              <w:t xml:space="preserve">    // Subclass 1: Mewarisi attribute dan method dari Produk</w:t>
              <w:br/>
              <w:t xml:space="preserve">    // Memiliki attribute khusus: tanggalKadaluarsa</w:t>
              <w:br/>
              <w:t xml:space="preserve">    private String tanggalKadaluarsa;</w:t>
              <w:br/>
              <w:br/>
              <w:t xml:space="preserve">    // Constructor Subclass yang memanggil constructor Superclass menggunakan super(...)</w:t>
              <w:br/>
              <w:t xml:space="preserve">    public ProdukMakanan(String kode, String nama, int harga, int stok, String tanggalKadaluarsa) {</w:t>
              <w:br/>
              <w:t xml:space="preserve">        // Memanggil constructor Produk(kode, nama, harga, stok)</w:t>
              <w:br/>
              <w:t xml:space="preserve">        super(kode, nama, harga, stok);</w:t>
              <w:br/>
              <w:t xml:space="preserve">        setTanggalKadaluarsa(tanggalKadaluarsa);</w:t>
              <w:br/>
              <w:t xml:space="preserve">    }</w:t>
              <w:br/>
              <w:br/>
              <w:t xml:space="preserve">    // --- GETTER &amp; SETTER KHUSUS ---</w:t>
              <w:br/>
              <w:t xml:space="preserve">    public String getTanggalKadaluarsa() {</w:t>
              <w:br/>
              <w:t xml:space="preserve">        return tanggalKadaluarsa;</w:t>
              <w:br/>
              <w:t xml:space="preserve">    }</w:t>
              <w:br/>
              <w:br/>
              <w:t xml:space="preserve">    public void setTanggalKadaluarsa(String tanggalKadaluarsa) {</w:t>
              <w:br/>
              <w:t xml:space="preserve">        if (tanggalKadaluarsa != null &amp;&amp; !tanggalKadaluarsa.trim().isEmpty()) {</w:t>
              <w:br/>
              <w:t xml:space="preserve">            this.tanggalKadaluarsa = tanggalKadaluarsa;</w:t>
              <w:br/>
              <w:t xml:space="preserve">        } else {</w:t>
              <w:br/>
              <w:t xml:space="preserve">            this.tanggalKadaluarsa = "01-01-2027";</w:t>
              <w:br/>
              <w:t xml:space="preserve">            System.out.println("[ERROR VALIDASI] Tanggal kadaluarsa tidak valid! Diset ke default: 01-01-2027");</w:t>
              <w:br/>
              <w:t xml:space="preserve">        }</w:t>
              <w:br/>
              <w:t xml:space="preserve">    }</w:t>
              <w:br/>
              <w:br/>
              <w:t xml:space="preserve">    // Memperluas informasi data produk makanan</w:t>
              <w:br/>
              <w:t xml:space="preserve">    @Override</w:t>
              <w:br/>
              <w:t xml:space="preserve">    public void tampilkanData() {</w:t>
              <w:br/>
              <w:t xml:space="preserve">        System.out.println("=== DATA PRODUK MAKANAN (SUBCLASS) ===");</w:t>
              <w:br/>
              <w:t xml:space="preserve">        System.out.println("Kode        : " + getKode());</w:t>
              <w:br/>
              <w:t xml:space="preserve">        System.out.println("Nama        : " + getNama());</w:t>
              <w:br/>
              <w:t xml:space="preserve">        System.out.println("Harga       : Rp" + getHarga());</w:t>
              <w:br/>
              <w:t xml:space="preserve">        System.out.println("Stok        : " + getStok() + " pcs");</w:t>
              <w:br/>
              <w:t xml:space="preserve">        System.out.println("Kadaluarsa  : " + tanggalKadaluarsa);</w:t>
              <w:br/>
              <w:t xml:space="preserve">        System.out.println("Inventaris  : Rp" + hitungNilaiInventaris());</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ProdukElektronik.java (Subclass 2)</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80" w:type="dxa"/>
              <w:bottom w:w="80" w:type="dxa"/>
              <w:left w:w="100" w:type="dxa"/>
              <w:right w:w="100" w:type="dxa"/>
            </w:tcMar>
          </w:tcPr>
          <w:p>
            <w:pPr>
              <w:spacing w:after="0" w:line="240" w:lineRule="auto"/>
            </w:pPr>
            <w:r>
              <w:rPr>
                <w:rFonts w:ascii="Courier New" w:hAnsi="Courier New"/>
                <w:color w:val="000000"/>
                <w:sz w:val="17"/>
              </w:rPr>
              <w:t>public class ProdukElektronik extends Produk {</w:t>
              <w:br/>
              <w:t xml:space="preserve">    // Subclass 2: Mewarisi attribute dan method dari Produk</w:t>
              <w:br/>
              <w:t xml:space="preserve">    // Memiliki attribute khusus: garansiBulan</w:t>
              <w:br/>
              <w:t xml:space="preserve">    private int garansiBulan;</w:t>
              <w:br/>
              <w:br/>
              <w:t xml:space="preserve">    // Constructor Subclass yang memanggil constructor Superclass menggunakan super(...)</w:t>
              <w:br/>
              <w:t xml:space="preserve">    public ProdukElektronik(String kode, String nama, int harga, int stok, int garansiBulan) {</w:t>
              <w:br/>
              <w:t xml:space="preserve">        // Memanggil constructor Produk(kode, nama, harga, stok)</w:t>
              <w:br/>
              <w:t xml:space="preserve">        super(kode, nama, harga, stok);</w:t>
              <w:br/>
              <w:t xml:space="preserve">        setGaransiBulan(garansiBulan);</w:t>
              <w:br/>
              <w:t xml:space="preserve">    }</w:t>
              <w:br/>
              <w:br/>
              <w:t xml:space="preserve">    // --- GETTER &amp; SETTER KHUSUS ---</w:t>
              <w:br/>
              <w:t xml:space="preserve">    public int getGaransiBulan() {</w:t>
              <w:br/>
              <w:t xml:space="preserve">        return garansiBulan;</w:t>
              <w:br/>
              <w:t xml:space="preserve">    }</w:t>
              <w:br/>
              <w:br/>
              <w:t xml:space="preserve">    public void setGaransiBulan(int garansiBulan) {</w:t>
              <w:br/>
              <w:t xml:space="preserve">        if (garansiBulan &gt;= 0) {</w:t>
              <w:br/>
              <w:t xml:space="preserve">            this.garansiBulan = garansiBulan;</w:t>
              <w:br/>
              <w:t xml:space="preserve">        } else {</w:t>
              <w:br/>
              <w:t xml:space="preserve">            System.out.println("[ERROR VALIDASI] Masa garansi tidak boleh negatif! (Ditolak: " + garansiBulan + " bulan)");</w:t>
              <w:br/>
              <w:t xml:space="preserve">        }</w:t>
              <w:br/>
              <w:t xml:space="preserve">    }</w:t>
              <w:br/>
              <w:br/>
              <w:t xml:space="preserve">    // Memperluas informasi data produk elektronik</w:t>
              <w:br/>
              <w:t xml:space="preserve">    @Override</w:t>
              <w:br/>
              <w:t xml:space="preserve">    public void tampilkanData() {</w:t>
              <w:br/>
              <w:t xml:space="preserve">        System.out.println("=== DATA PRODUK ELEKTRONIK (SUBCLASS) ===");</w:t>
              <w:br/>
              <w:t xml:space="preserve">        System.out.println("Kode        : " + getKode());</w:t>
              <w:br/>
              <w:t xml:space="preserve">        System.out.println("Nama        : " + getNama());</w:t>
              <w:br/>
              <w:t xml:space="preserve">        System.out.println("Harga       : Rp" + getHarga());</w:t>
              <w:br/>
              <w:t xml:space="preserve">        System.out.println("Stok        : " + getStok() + " pcs");</w:t>
              <w:br/>
              <w:t xml:space="preserve">        System.out.println("Garansi     : " + garansiBulan + " Bulan");</w:t>
              <w:br/>
              <w:t xml:space="preserve">        System.out.println("Inventaris  : Rp" + hitungNilaiInventaris());</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Pelanggan.java (Class Relasi P4)</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80" w:type="dxa"/>
              <w:bottom w:w="80" w:type="dxa"/>
              <w:left w:w="100" w:type="dxa"/>
              <w:right w:w="100" w:type="dxa"/>
            </w:tcMar>
          </w:tcPr>
          <w:p>
            <w:pPr>
              <w:spacing w:after="0" w:line="240" w:lineRule="auto"/>
            </w:pPr>
            <w:r>
              <w:rPr>
                <w:rFonts w:ascii="Courier New" w:hAnsi="Courier New"/>
                <w:color w:val="000000"/>
                <w:sz w:val="17"/>
              </w:rPr>
              <w:t>public class Pelanggan {</w:t>
              <w:br/>
              <w:t xml:space="preserve">    private String idPelanggan;</w:t>
              <w:br/>
              <w:t xml:space="preserve">    private String nama;</w:t>
              <w:br/>
              <w:t xml:space="preserve">    private String nomorHP;</w:t>
              <w:br/>
              <w:t xml:space="preserve">    private String tipeMember; // VIP, GOLD, REGULER</w:t>
              <w:br/>
              <w:br/>
              <w:t xml:space="preserve">    // Constructor dengan penegakan validasi</w:t>
              <w:br/>
              <w:t xml:space="preserve">    public Pelanggan(String idPelanggan, String nama, String nomorHP, String tipeMember) {</w:t>
              <w:br/>
              <w:t xml:space="preserve">        if (idPelanggan != null &amp;&amp; !idPelanggan.trim().isEmpty()) {</w:t>
              <w:br/>
              <w:t xml:space="preserve">            this.idPelanggan = idPelanggan;</w:t>
              <w:br/>
              <w:t xml:space="preserve">        } else {</w:t>
              <w:br/>
              <w:t xml:space="preserve">            this.idPelanggan = "CUST-DEF";</w:t>
              <w:br/>
              <w:t xml:space="preserve">            System.out.println("[ERROR VALIDASI] ID Pelanggan tidak boleh kosong! Diset ke default: CUST-DEF");</w:t>
              <w:br/>
              <w:t xml:space="preserve">        }</w:t>
              <w:br/>
              <w:t xml:space="preserve">        setNama(nama);</w:t>
              <w:br/>
              <w:t xml:space="preserve">        setNomorHP(nomorHP);</w:t>
              <w:br/>
              <w:t xml:space="preserve">        setTipeMember(tipeMember);</w:t>
              <w:br/>
              <w:t xml:space="preserve">    }</w:t>
              <w:br/>
              <w:br/>
              <w:t xml:space="preserve">    // --- GETTER METHODS ---</w:t>
              <w:br/>
              <w:t xml:space="preserve">    public String getIdPelanggan() {</w:t>
              <w:br/>
              <w:t xml:space="preserve">        return idPelanggan;</w:t>
              <w:br/>
              <w:t xml:space="preserve">    }</w:t>
              <w:br/>
              <w:br/>
              <w:t xml:space="preserve">    public String getNama() {</w:t>
              <w:br/>
              <w:t xml:space="preserve">        return nama;</w:t>
              <w:br/>
              <w:t xml:space="preserve">    }</w:t>
              <w:br/>
              <w:br/>
              <w:t xml:space="preserve">    public String getNomorHP() {</w:t>
              <w:br/>
              <w:t xml:space="preserve">        return nomorHP;</w:t>
              <w:br/>
              <w:t xml:space="preserve">    }</w:t>
              <w:br/>
              <w:br/>
              <w:t xml:space="preserve">    public String getTipeMember() {</w:t>
              <w:br/>
              <w:t xml:space="preserve">        return tipeMember;</w:t>
              <w:br/>
              <w:t xml:space="preserve">    }</w:t>
              <w:br/>
              <w:br/>
              <w:t xml:space="preserve">    public double getDiskon() {</w:t>
              <w:br/>
              <w:t xml:space="preserve">        if (tipeMember == null) {</w:t>
              <w:br/>
              <w:t xml:space="preserve">            return 0.0;</w:t>
              <w:br/>
              <w:t xml:space="preserve">        }</w:t>
              <w:br/>
              <w:t xml:space="preserve">        switch (tipeMember.toUpperCase()) {</w:t>
              <w:br/>
              <w:t xml:space="preserve">            case "VIP":</w:t>
              <w:br/>
              <w:t xml:space="preserve">                return 0.15; // Diskon 15%</w:t>
              <w:br/>
              <w:t xml:space="preserve">            case "GOLD":</w:t>
              <w:br/>
              <w:t xml:space="preserve">                return 0.10; // Diskon 10%</w:t>
              <w:br/>
              <w:t xml:space="preserve">            case "REGULER":</w:t>
              <w:br/>
              <w:t xml:space="preserve">            default:</w:t>
              <w:br/>
              <w:t xml:space="preserve">                return 0.0;  // 0% diskon</w:t>
              <w:br/>
              <w:t xml:space="preserve">        }</w:t>
              <w:br/>
              <w:t xml:space="preserve">    }</w:t>
              <w:br/>
              <w:br/>
              <w:t xml:space="preserve">    // --- SETTER METHODS DENGAN VALIDASI ---</w:t>
              <w:br/>
              <w:t xml:space="preserve">    public void setNama(String nama) {</w:t>
              <w:br/>
              <w:t xml:space="preserve">        if (nama != null &amp;&amp; !nama.trim().isEmpty()) {</w:t>
              <w:br/>
              <w:t xml:space="preserve">            this.nama = nama;</w:t>
              <w:br/>
              <w:t xml:space="preserve">        } else {</w:t>
              <w:br/>
              <w:t xml:space="preserve">            System.out.println("[ERROR VALIDASI] Nama pelanggan tidak boleh kosong/null!");</w:t>
              <w:br/>
              <w:t xml:space="preserve">        }</w:t>
              <w:br/>
              <w:t xml:space="preserve">    }</w:t>
              <w:br/>
              <w:br/>
              <w:t xml:space="preserve">    public void setNomorHP(String nomorHP) {</w:t>
              <w:br/>
              <w:t xml:space="preserve">        if (nomorHP != null &amp;&amp; nomorHP.matches("^[0-9]{10,13}$")) {</w:t>
              <w:br/>
              <w:t xml:space="preserve">            this.nomorHP = nomorHP;</w:t>
              <w:br/>
              <w:t xml:space="preserve">        } else {</w:t>
              <w:br/>
              <w:t xml:space="preserve">            System.out.println("[ERROR VALIDASI] Format nomor HP tidak valid! Harus berupa 10-13 digit angka (Ditolak: " + nomorHP + ")");</w:t>
              <w:br/>
              <w:t xml:space="preserve">        }</w:t>
              <w:br/>
              <w:t xml:space="preserve">    }</w:t>
              <w:br/>
              <w:br/>
              <w:t xml:space="preserve">    public void setTipeMember(String tipeMember) {</w:t>
              <w:br/>
              <w:t xml:space="preserve">        if (tipeMember != null &amp;&amp; (tipeMember.equalsIgnoreCase("VIP") || </w:t>
              <w:br/>
              <w:t xml:space="preserve">                                   tipeMember.equalsIgnoreCase("GOLD") || </w:t>
              <w:br/>
              <w:t xml:space="preserve">                                   tipeMember.equalsIgnoreCase("REGULER"))) {</w:t>
              <w:br/>
              <w:t xml:space="preserve">            this.tipeMember = tipeMember.toUpperCase();</w:t>
              <w:br/>
              <w:t xml:space="preserve">        } else {</w:t>
              <w:br/>
              <w:t xml:space="preserve">            System.out.println("[ERROR VALIDASI] Tipe member tidak valid! Pilihan: VIP, GOLD, atau REGULER (Ditolak: " + tipeMember + ")");</w:t>
              <w:br/>
              <w:t xml:space="preserve">            if (this.tipeMember == null) {</w:t>
              <w:br/>
              <w:t xml:space="preserve">                this.tipeMember = "REGULER";</w:t>
              <w:br/>
              <w:t xml:space="preserve">            }</w:t>
              <w:br/>
              <w:t xml:space="preserve">        }</w:t>
              <w:br/>
              <w:t xml:space="preserve">    }</w:t>
              <w:br/>
              <w:br/>
              <w:t xml:space="preserve">    // --- METODE OPERASIONAL ---</w:t>
              <w:br/>
              <w:t xml:space="preserve">    public void tampilkanData() {</w:t>
              <w:br/>
              <w:t xml:space="preserve">        System.out.println("=== DATA PELANGGAN ===");</w:t>
              <w:br/>
              <w:t xml:space="preserve">        System.out.println("ID Pelanggan : " + idPelanggan);</w:t>
              <w:br/>
              <w:t xml:space="preserve">        System.out.println("Nama         : " + nama);</w:t>
              <w:br/>
              <w:t xml:space="preserve">        System.out.println("Nomor HP     : " + nomorHP);</w:t>
              <w:br/>
              <w:t xml:space="preserve">        System.out.println("Tipe Member  : " + tipeMember);</w:t>
              <w:br/>
              <w:t xml:space="preserve">        System.out.println("Hak Diskon   : " + (int)(getDiskon() * 100) + "%");</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ItemTransaksi.java (Class Relasi P4)</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80" w:type="dxa"/>
              <w:bottom w:w="80" w:type="dxa"/>
              <w:left w:w="100" w:type="dxa"/>
              <w:right w:w="100" w:type="dxa"/>
            </w:tcMar>
          </w:tcPr>
          <w:p>
            <w:pPr>
              <w:spacing w:after="0" w:line="240" w:lineRule="auto"/>
            </w:pPr>
            <w:r>
              <w:rPr>
                <w:rFonts w:ascii="Courier New" w:hAnsi="Courier New"/>
                <w:color w:val="000000"/>
                <w:sz w:val="17"/>
              </w:rPr>
              <w:t>public class ItemTransaksi {</w:t>
              <w:br/>
              <w:t xml:space="preserve">    // Relasi Aggregation: ItemTransaksi merujuk pada objek Superclass Produk.</w:t>
              <w:br/>
              <w:t xml:space="preserve">    // Dapat menampung objek turunan apa pun (ProdukMakanan, ProdukElektronik, dll).</w:t>
              <w:br/>
              <w:t xml:space="preserve">    private Produk produk;</w:t>
              <w:br/>
              <w:t xml:space="preserve">    private int jumlahBeli;</w:t>
              <w:br/>
              <w:br/>
              <w:t xml:space="preserve">    // Constructor Aggregation</w:t>
              <w:br/>
              <w:t xml:space="preserve">    public ItemTransaksi(Produk produk, int jumlahBeli) {</w:t>
              <w:br/>
              <w:t xml:space="preserve">        this.produk = produk;</w:t>
              <w:br/>
              <w:t xml:space="preserve">        setJumlahBeli(jumlahBeli);</w:t>
              <w:br/>
              <w:t xml:space="preserve">    }</w:t>
              <w:br/>
              <w:br/>
              <w:t xml:space="preserve">    // --- GETTER &amp; SETTER ---</w:t>
              <w:br/>
              <w:t xml:space="preserve">    public Produk getProduk() {</w:t>
              <w:br/>
              <w:t xml:space="preserve">        return produk;</w:t>
              <w:br/>
              <w:t xml:space="preserve">    }</w:t>
              <w:br/>
              <w:br/>
              <w:t xml:space="preserve">    public void setProduk(Produk produk) {</w:t>
              <w:br/>
              <w:t xml:space="preserve">        if (produk != null) {</w:t>
              <w:br/>
              <w:t xml:space="preserve">            this.produk = produk;</w:t>
              <w:br/>
              <w:t xml:space="preserve">        } else {</w:t>
              <w:br/>
              <w:t xml:space="preserve">            System.out.println("[ERROR VALIDASI] Objek produk tidak boleh null!");</w:t>
              <w:br/>
              <w:t xml:space="preserve">        }</w:t>
              <w:br/>
              <w:t xml:space="preserve">    }</w:t>
              <w:br/>
              <w:br/>
              <w:t xml:space="preserve">    public int getJumlahBeli() {</w:t>
              <w:br/>
              <w:t xml:space="preserve">        return jumlahBeli;</w:t>
              <w:br/>
              <w:t xml:space="preserve">    }</w:t>
              <w:br/>
              <w:br/>
              <w:t xml:space="preserve">    public void setJumlahBeli(int jumlahBeli) {</w:t>
              <w:br/>
              <w:t xml:space="preserve">        if (jumlahBeli &gt; 0) {</w:t>
              <w:br/>
              <w:t xml:space="preserve">            this.jumlahBeli = jumlahBeli;</w:t>
              <w:br/>
              <w:t xml:space="preserve">        } else {</w:t>
              <w:br/>
              <w:t xml:space="preserve">            System.out.println("[ERROR VALIDASI] Jumlah beli harus lebih dari 0! (Ditolak: " + jumlahBeli + ")");</w:t>
              <w:br/>
              <w:t xml:space="preserve">        }</w:t>
              <w:br/>
              <w:t xml:space="preserve">    }</w:t>
              <w:br/>
              <w:br/>
              <w:t xml:space="preserve">    // --- METODE KALKULASI &amp; DISPLAY ---</w:t>
              <w:br/>
              <w:t xml:space="preserve">    public int hitungSubtotal() {</w:t>
              <w:br/>
              <w:t xml:space="preserve">        if (produk != null) {</w:t>
              <w:br/>
              <w:t xml:space="preserve">            return produk.getHarga() * jumlahBeli;</w:t>
              <w:br/>
              <w:t xml:space="preserve">        }</w:t>
              <w:br/>
              <w:t xml:space="preserve">        return 0;</w:t>
              <w:br/>
              <w:t xml:space="preserve">    }</w:t>
              <w:br/>
              <w:br/>
              <w:t xml:space="preserve">    public void tampilkanItem() {</w:t>
              <w:br/>
              <w:t xml:space="preserve">        if (produk != null) {</w:t>
              <w:br/>
              <w:t xml:space="preserve">            System.out.printf("  %-16s | %3d pcs | Rp%7d | Subtotal: Rp%8d\n",</w:t>
              <w:br/>
              <w:t xml:space="preserve">                    produk.getNama(), jumlahBeli, produk.getHarga(), hitungSubtotal());</w:t>
              <w:br/>
              <w:t xml:space="preserve">        }</w:t>
              <w:br/>
              <w:t xml:space="preserve">    }</w:t>
              <w:br/>
              <w:t>}</w:t>
              <w:br/>
            </w:r>
          </w:p>
        </w:tc>
      </w:tr>
    </w:tbl>
    <w:p>
      <w:pPr>
        <w:spacing w:after="120"/>
      </w:pPr>
    </w:p>
    <w:p>
      <w:pPr>
        <w:spacing w:before="200" w:after="60"/>
      </w:pPr>
      <w:r>
        <w:rPr>
          <w:rFonts w:ascii="Times New Roman" w:hAnsi="Times New Roman"/>
          <w:b/>
          <w:color w:val="000000"/>
          <w:sz w:val="24"/>
        </w:rPr>
        <w:t>Berkas: Transaksi.java (Class Relasi P4)</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80" w:type="dxa"/>
              <w:bottom w:w="80" w:type="dxa"/>
              <w:left w:w="100" w:type="dxa"/>
              <w:right w:w="100" w:type="dxa"/>
            </w:tcMar>
          </w:tcPr>
          <w:p>
            <w:pPr>
              <w:spacing w:after="0" w:line="240" w:lineRule="auto"/>
            </w:pPr>
            <w:r>
              <w:rPr>
                <w:rFonts w:ascii="Courier New" w:hAnsi="Courier New"/>
                <w:color w:val="000000"/>
                <w:sz w:val="17"/>
              </w:rPr>
              <w:t>import java.util.ArrayList;</w:t>
              <w:br/>
              <w:br/>
              <w:t>public class Transaksi {</w:t>
              <w:br/>
              <w:t xml:space="preserve">    private String idTransaksi;</w:t>
              <w:br/>
              <w:t xml:space="preserve">    private String tanggal;</w:t>
              <w:br/>
              <w:br/>
              <w:t xml:space="preserve">    // 1. Relasi Association: Transaksi memiliki referensi ke Pelanggan (uses-a)</w:t>
              <w:br/>
              <w:t xml:space="preserve">    private Pelanggan pelanggan;</w:t>
              <w:br/>
              <w:br/>
              <w:t xml:space="preserve">    // 2. Relasi Composition: Transaksi mengelola kumpulan objek ItemTransaksi (part-of)</w:t>
              <w:br/>
              <w:t xml:space="preserve">    private ArrayList&lt;ItemTransaksi&gt; daftarItem;</w:t>
              <w:br/>
              <w:br/>
              <w:t xml:space="preserve">    // Constructor Transaksi</w:t>
              <w:br/>
              <w:t xml:space="preserve">    public Transaksi(String idTransaksi, String tanggal, Pelanggan pelanggan) {</w:t>
              <w:br/>
              <w:t xml:space="preserve">        if (idTransaksi != null &amp;&amp; !idTransaksi.trim().isEmpty()) {</w:t>
              <w:br/>
              <w:t xml:space="preserve">            this.idTransaksi = idTransaksi;</w:t>
              <w:br/>
              <w:t xml:space="preserve">        } else {</w:t>
              <w:br/>
              <w:t xml:space="preserve">            this.idTransaksi = "TRX-DEF";</w:t>
              <w:br/>
              <w:t xml:space="preserve">            System.out.println("[ERROR VALIDASI] ID Transaksi tidak boleh kosong! Diset ke: TRX-DEF");</w:t>
              <w:br/>
              <w:t xml:space="preserve">        }</w:t>
              <w:br/>
              <w:t xml:space="preserve">        this.tanggal = (tanggal != null &amp;&amp; !tanggal.trim().isEmpty()) ? tanggal : "22-09-2026";</w:t>
              <w:br/>
              <w:t xml:space="preserve">        this.pelanggan = pelanggan;</w:t>
              <w:br/>
              <w:t xml:space="preserve">        this.daftarItem = new ArrayList&lt;&gt;();</w:t>
              <w:br/>
              <w:t xml:space="preserve">    }</w:t>
              <w:br/>
              <w:br/>
              <w:t xml:space="preserve">    // --- GETTER METHODS ---</w:t>
              <w:br/>
              <w:t xml:space="preserve">    public String getIdTransaksi() {</w:t>
              <w:br/>
              <w:t xml:space="preserve">        return idTransaksi;</w:t>
              <w:br/>
              <w:t xml:space="preserve">    }</w:t>
              <w:br/>
              <w:br/>
              <w:t xml:space="preserve">    public String getTanggal() {</w:t>
              <w:br/>
              <w:t xml:space="preserve">        return tanggal;</w:t>
              <w:br/>
              <w:t xml:space="preserve">    }</w:t>
              <w:br/>
              <w:br/>
              <w:t xml:space="preserve">    public Pelanggan getPelanggan() {</w:t>
              <w:br/>
              <w:t xml:space="preserve">        return pelanggan;</w:t>
              <w:br/>
              <w:t xml:space="preserve">    }</w:t>
              <w:br/>
              <w:br/>
              <w:t xml:space="preserve">    public ArrayList&lt;ItemTransaksi&gt; getDaftarItem() {</w:t>
              <w:br/>
              <w:t xml:space="preserve">        return daftarItem;</w:t>
              <w:br/>
              <w:t xml:space="preserve">    }</w:t>
              <w:br/>
              <w:br/>
              <w:t xml:space="preserve">    // --- IMPLEMENTASI COMPOSITION: Menambahkan Item ke Transaksi ---</w:t>
              <w:br/>
              <w:t xml:space="preserve">    // Menerima parameter superclass Produk (dapat berupa ProdukMakanan atau ProdukElektronik)</w:t>
              <w:br/>
              <w:t xml:space="preserve">    public boolean tambahItem(Produk produk, int jumlahBeli) {</w:t>
              <w:br/>
              <w:t xml:space="preserve">        if (produk == null) {</w:t>
              <w:br/>
              <w:t xml:space="preserve">            System.out.println("[GAGAL] Produk tidak valid (null)!");</w:t>
              <w:br/>
              <w:t xml:space="preserve">            return false;</w:t>
              <w:br/>
              <w:t xml:space="preserve">        }</w:t>
              <w:br/>
              <w:t xml:space="preserve">        if (jumlahBeli &lt;= 0) {</w:t>
              <w:br/>
              <w:t xml:space="preserve">            System.out.println("[ERROR VALIDASI] Jumlah beli harus lebih besar dari 0! (Ditolak: " + jumlahBeli + ")");</w:t>
              <w:br/>
              <w:t xml:space="preserve">            return false;</w:t>
              <w:br/>
              <w:t xml:space="preserve">        }</w:t>
              <w:br/>
              <w:t xml:space="preserve">        if (jumlahBeli &gt; produk.getStok()) {</w:t>
              <w:br/>
              <w:t xml:space="preserve">            System.out.println("[ERROR STOK] Pembelian " + produk.getNama() + " (" + jumlahBeli + " pcs) melebihi stok yang ada (" + produk.getStok() + " pcs)!");</w:t>
              <w:br/>
              <w:t xml:space="preserve">            return false;</w:t>
              <w:br/>
              <w:t xml:space="preserve">        }</w:t>
              <w:br/>
              <w:br/>
              <w:t xml:space="preserve">        // Pengurangan stok pada produk yang diwarisi dari Superclass</w:t>
              <w:br/>
              <w:t xml:space="preserve">        produk.kurangiStok(jumlahBeli);</w:t>
              <w:br/>
              <w:br/>
              <w:t xml:space="preserve">        // Composition: Menciptakan objek ItemTransaksi di dalam Transaksi</w:t>
              <w:br/>
              <w:t xml:space="preserve">        ItemTransaksi itemBaru = new ItemTransaksi(produk, jumlahBeli);</w:t>
              <w:br/>
              <w:t xml:space="preserve">        daftarItem.add(itemBaru);</w:t>
              <w:br/>
              <w:t xml:space="preserve">        System.out.println("[INFO] Berhasil menambahkan " + jumlahBeli + " pcs " + produk.getNama() + " ke transaksi " + idTransaksi);</w:t>
              <w:br/>
              <w:t xml:space="preserve">        return true;</w:t>
              <w:br/>
              <w:t xml:space="preserve">    }</w:t>
              <w:br/>
              <w:br/>
              <w:t xml:space="preserve">    // --- METODE KALKULASI &amp; STRUK ---</w:t>
              <w:br/>
              <w:t xml:space="preserve">    public int hitungTotalSubtotal() {</w:t>
              <w:br/>
              <w:t xml:space="preserve">        int total = 0;</w:t>
              <w:br/>
              <w:t xml:space="preserve">        for (ItemTransaksi item : daftarItem) {</w:t>
              <w:br/>
              <w:t xml:space="preserve">            total += item.hitungSubtotal();</w:t>
              <w:br/>
              <w:t xml:space="preserve">        }</w:t>
              <w:br/>
              <w:t xml:space="preserve">        return total;</w:t>
              <w:br/>
              <w:t xml:space="preserve">    }</w:t>
              <w:br/>
              <w:br/>
              <w:t xml:space="preserve">    public double hitungDiskonNominal() {</w:t>
              <w:br/>
              <w:t xml:space="preserve">        if (pelanggan != null) {</w:t>
              <w:br/>
              <w:t xml:space="preserve">            return hitungTotalSubtotal() * pelanggan.getDiskon();</w:t>
              <w:br/>
              <w:t xml:space="preserve">        }</w:t>
              <w:br/>
              <w:t xml:space="preserve">        return 0.0;</w:t>
              <w:br/>
              <w:t xml:space="preserve">    }</w:t>
              <w:br/>
              <w:br/>
              <w:t xml:space="preserve">    public double hitungTotalBayar() {</w:t>
              <w:br/>
              <w:t xml:space="preserve">        return hitungTotalSubtotal() - hitungDiskonNominal();</w:t>
              <w:br/>
              <w:t xml:space="preserve">    }</w:t>
              <w:br/>
              <w:br/>
              <w:t xml:space="preserve">    public void prosesTransaksi() {</w:t>
              <w:br/>
              <w:t xml:space="preserve">        if (daftarItem.isEmpty()) {</w:t>
              <w:br/>
              <w:t xml:space="preserve">            System.out.println("[GAGAL] Transaksi " + idTransaksi + " tidak dapat diproses: Keranjang belanja kosong!");</w:t>
              <w:br/>
              <w:t xml:space="preserve">            return;</w:t>
              <w:br/>
              <w:t xml:space="preserve">        }</w:t>
              <w:br/>
              <w:br/>
              <w:t xml:space="preserve">        System.out.println("==========================================================");</w:t>
              <w:br/>
              <w:t xml:space="preserve">        System.out.println("                 STRUK RESMI KASIR TOKO                   ");</w:t>
              <w:br/>
              <w:t xml:space="preserve">        System.out.println("==========================================================");</w:t>
              <w:br/>
              <w:t xml:space="preserve">        System.out.println("No. Transaksi : " + idTransaksi);</w:t>
              <w:br/>
              <w:t xml:space="preserve">        System.out.println("Tanggal       : " + tanggal);</w:t>
              <w:br/>
              <w:t xml:space="preserve">        if (pelanggan != null) {</w:t>
              <w:br/>
              <w:t xml:space="preserve">            System.out.println("Pelanggan     : " + pelanggan.getNama() + " (" + pelanggan.getTipeMember() + ")");</w:t>
              <w:br/>
              <w:t xml:space="preserve">            System.out.println("Nomor HP      : " + pelanggan.getNomorHP());</w:t>
              <w:br/>
              <w:t xml:space="preserve">        } else {</w:t>
              <w:br/>
              <w:t xml:space="preserve">            System.out.println("Pelanggan     : UMUM (Non-Member)");</w:t>
              <w:br/>
              <w:t xml:space="preserve">        }</w:t>
              <w:br/>
              <w:t xml:space="preserve">        System.out.println("----------------------------------------------------------");</w:t>
              <w:br/>
              <w:t xml:space="preserve">        System.out.println("DAFTAR BELANJA (MAKANAN &amp; ELEKTRONIK):");</w:t>
              <w:br/>
              <w:t xml:space="preserve">        System.out.println("  Nama Barang      | Jml     | Harga   | Total");</w:t>
              <w:br/>
              <w:t xml:space="preserve">        System.out.println("  --------------------------------------------------------");</w:t>
              <w:br/>
              <w:t xml:space="preserve">        for (ItemTransaksi item : daftarItem) {</w:t>
              <w:br/>
              <w:t xml:space="preserve">            item.tampilkanItem();</w:t>
              <w:br/>
              <w:t xml:space="preserve">        }</w:t>
              <w:br/>
              <w:t xml:space="preserve">        System.out.println("----------------------------------------------------------");</w:t>
              <w:br/>
              <w:t xml:space="preserve">        System.out.println("Total Subtotal    : Rp" + hitungTotalSubtotal());</w:t>
              <w:br/>
              <w:t xml:space="preserve">        if (pelanggan != null) {</w:t>
              <w:br/>
              <w:t xml:space="preserve">            System.out.println("Diskon Member     : Rp" + (int)hitungDiskonNominal() + " (" + (int)(pelanggan.getDiskon() * 100) + "%)");</w:t>
              <w:br/>
              <w:t xml:space="preserve">        }</w:t>
              <w:br/>
              <w:t xml:space="preserve">        System.out.println("----------------------------------------------------------");</w:t>
              <w:br/>
              <w:t xml:space="preserve">        System.out.println("TOTAL AKHIR BAYAR : Rp" + (int)hitungTotalBayar());</w:t>
              <w:br/>
              <w:t xml:space="preserve">        System.out.println("==========================================================");</w:t>
              <w:br/>
              <w:t xml:space="preserve">        System.out.println("[SUKSES] Transaksi " + idTransaksi + " berhasil diproses dan disimpan.");</w:t>
              <w:br/>
              <w:t xml:space="preserve">        System.out.println();</w:t>
              <w:br/>
              <w:t xml:space="preserve">    }</w:t>
              <w:br/>
              <w:t>}</w:t>
              <w:br/>
            </w:r>
          </w:p>
        </w:tc>
      </w:tr>
    </w:tbl>
    <w:p>
      <w:pPr>
        <w:spacing w:after="120"/>
      </w:pPr>
    </w:p>
    <w:p>
      <w:pPr>
        <w:spacing w:before="200" w:after="60"/>
      </w:pPr>
      <w:r>
        <w:rPr>
          <w:rFonts w:ascii="Times New Roman" w:hAnsi="Times New Roman"/>
          <w:b/>
          <w:color w:val="000000"/>
          <w:sz w:val="24"/>
        </w:rPr>
        <w:t>Berkas: Main.java (Main Runner Test)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000000"/>
          <w:insideV w:val="none"/>
          <w:left w:val="none"/>
          <w:right w:val="none"/>
        </w:tblBorders>
      </w:tblPr>
      <w:tblGrid>
        <w:gridCol w:w="9360"/>
      </w:tblGrid>
      <w:tr>
        <w:tc>
          <w:tcPr>
            <w:tcW w:type="dxa" w:w="9360"/>
            <w:tcMar>
              <w:top w:w="80" w:type="dxa"/>
              <w:bottom w:w="80" w:type="dxa"/>
              <w:left w:w="100" w:type="dxa"/>
              <w:right w:w="100" w:type="dxa"/>
            </w:tcMar>
          </w:tcPr>
          <w:p>
            <w:pPr>
              <w:spacing w:after="0" w:line="240" w:lineRule="auto"/>
            </w:pPr>
            <w:r>
              <w:rPr>
                <w:rFonts w:ascii="Courier New" w:hAnsi="Courier New"/>
                <w:color w:val="000000"/>
                <w:sz w:val="17"/>
              </w:rPr>
              <w:t>public class Main {</w:t>
              <w:br/>
              <w:t xml:space="preserve">    public static void main(String[] args) {</w:t>
              <w:br/>
              <w:t xml:space="preserve">        System.out.println("==========================================================");</w:t>
              <w:br/>
              <w:t xml:space="preserve">        System.out.println("PRAKTIKUM P5 - PEMROGRAMAN BERORIENTASI OBYEK");</w:t>
              <w:br/>
              <w:t xml:space="preserve">        System.out.println("Inheritance, Generalization, Superclass, dan Subclass");</w:t>
              <w:br/>
              <w:t xml:space="preserve">        System.out.println("Nama : Rafael Rizky | NRP : 3125522007");</w:t>
              <w:br/>
              <w:t xml:space="preserve">        System.out.println("Proyek : Sistem Kasir Sederhana");</w:t>
              <w:br/>
              <w:t xml:space="preserve">        System.out.println("==========================================================\n");</w:t>
              <w:br/>
              <w:br/>
              <w:t xml:space="preserve">        // =========================================================</w:t>
              <w:br/>
              <w:t xml:space="preserve">        // BAGIAN 1: PENGUJIAN INSTANSIASI SUBCLASS &amp; PENGGUNAAN super()</w:t>
              <w:br/>
              <w:t xml:space="preserve">        // =========================================================</w:t>
              <w:br/>
              <w:t xml:space="preserve">        System.out.println("##########################################################");</w:t>
              <w:br/>
              <w:t xml:space="preserve">        System.out.println("### 1. PENGUJIAN INSTANSIASI SUBCLASS DENGAN super()   ###");</w:t>
              <w:br/>
              <w:t xml:space="preserve">        System.out.println("##########################################################");</w:t>
              <w:br/>
              <w:br/>
              <w:t xml:space="preserve">        System.out.println("[INFO] Menginstansiasi Subclass 1: ProdukMakanan...");</w:t>
              <w:br/>
              <w:t xml:space="preserve">        ProdukMakanan makanan1 = new ProdukMakanan("M001", "Ayam Geprek Crispy", 15000, 25, "25-09-2026");</w:t>
              <w:br/>
              <w:t xml:space="preserve">        ProdukMakanan makanan2 = new ProdukMakanan("M002", "Bebek Bakar Madu", 28000, 15, "24-09-2026");</w:t>
              <w:br/>
              <w:br/>
              <w:t xml:space="preserve">        System.out.println("\n[INFO] Menginstansiasi Subclass 2: ProdukElektronik...");</w:t>
              <w:br/>
              <w:t xml:space="preserve">        ProdukElektronik elektronik1 = new ProdukElektronik("E001", "Kabel Data Type-C Fast", 25000, 40, 6);</w:t>
              <w:br/>
              <w:t xml:space="preserve">        ProdukElektronik elektronik2 = new ProdukElektronik("E002", "Powerbank 10000mAh", 120000, 10, 12);</w:t>
              <w:br/>
              <w:br/>
              <w:t xml:space="preserve">        System.out.println("\n[INFO] Menampilkan informasi produk menggunakan method subclass:");</w:t>
              <w:br/>
              <w:t xml:space="preserve">        makanan1.tampilkanData();</w:t>
              <w:br/>
              <w:t xml:space="preserve">        makanan2.tampilkanData();</w:t>
              <w:br/>
              <w:t xml:space="preserve">        elektronik1.tampilkanData();</w:t>
              <w:br/>
              <w:t xml:space="preserve">        elektronik2.tampilkanData();</w:t>
              <w:br/>
              <w:br/>
              <w:t xml:space="preserve">        // =========================================================</w:t>
              <w:br/>
              <w:t xml:space="preserve">        // BAGIAN 2: BUKTI AKSES MEMBER SUPERCLASS DARI SUBCLASS</w:t>
              <w:br/>
              <w:t xml:space="preserve">        // =========================================================</w:t>
              <w:br/>
              <w:t xml:space="preserve">        System.out.println("##########################################################");</w:t>
              <w:br/>
              <w:t xml:space="preserve">        System.out.println("### 2. BUKTI AKSES MEMBER SUPERCLASS DARI SUBCLASS     ###");</w:t>
              <w:br/>
              <w:t xml:space="preserve">        System.out.println("##########################################################");</w:t>
              <w:br/>
              <w:t xml:space="preserve">        System.out.println("Nama Makanan 1 (via getNama() Superclass) : " + makanan1.getNama());</w:t>
              <w:br/>
              <w:t xml:space="preserve">        System.out.println("Harga Makanan 1 (via getHarga() Superclass): Rp" + makanan1.getHarga());</w:t>
              <w:br/>
              <w:t xml:space="preserve">        System.out.println("Tanggal Kadaluarsa (via Subclass Khusus)  : " + makanan1.getTanggalKadaluarsa());</w:t>
              <w:br/>
              <w:t xml:space="preserve">        System.out.println("Inventaris Makanan 1 (hitungNilaiInventaris): Rp" + makanan1.hitungNilaiInventaris());</w:t>
              <w:br/>
              <w:br/>
              <w:t xml:space="preserve">        System.out.println("\nNama Elektronik 2 (via getNama() Superclass) : " + elektronik2.getNama());</w:t>
              <w:br/>
              <w:t xml:space="preserve">        System.out.println("Harga Elektronik 2 (via getHarga() Superclass): Rp" + elektronik2.getHarga());</w:t>
              <w:br/>
              <w:t xml:space="preserve">        System.out.println("Masa Garansi (via Subclass Khusus)           : " + elektronik2.getGaransiBulan() + " Bulan");</w:t>
              <w:br/>
              <w:t xml:space="preserve">        System.out.println("Inventaris Elektronik 2 (hitungNilaiInventaris): Rp" + elektronik2.hitungNilaiInventaris());</w:t>
              <w:br/>
              <w:t xml:space="preserve">        System.out.println();</w:t>
              <w:br/>
              <w:br/>
              <w:t xml:space="preserve">        // =========================================================</w:t>
              <w:br/>
              <w:t xml:space="preserve">        // BAGIAN 3: PENGUJIAN INTEGRASI TRANSAKSI (MEMPERTAHANKAN P4)</w:t>
              <w:br/>
              <w:t xml:space="preserve">        // =========================================================</w:t>
              <w:br/>
              <w:t xml:space="preserve">        System.out.println("##########################################################");</w:t>
              <w:br/>
              <w:t xml:space="preserve">        System.out.println("### 3. INTEGRASI TRANSAKSI MULTI-KATEGORI (RELASI P4)  ###");</w:t>
              <w:br/>
              <w:t xml:space="preserve">        System.out.println("### (Association, Aggregation, dan Composition)        ###");</w:t>
              <w:br/>
              <w:t xml:space="preserve">        System.out.println("##########################################################");</w:t>
              <w:br/>
              <w:br/>
              <w:t xml:space="preserve">        // 1. Pelanggan (Association)</w:t>
              <w:br/>
              <w:t xml:space="preserve">        Pelanggan pelangganVIP = new Pelanggan("C001", "Rafael Rizky", "081234567890", "VIP");</w:t>
              <w:br/>
              <w:t xml:space="preserve">        Pelanggan pelangganGold = new Pelanggan("C002", "Budi Santoso", "089876543210", "GOLD");</w:t>
              <w:br/>
              <w:br/>
              <w:t xml:space="preserve">        // 2. Transaksi 1: Pelanggan VIP membeli Makanan dan Elektronik</w:t>
              <w:br/>
              <w:t xml:space="preserve">        System.out.println("\n--- Transaksi TRX-001 (Pelanggan VIP: Makanan + Elektronik) ---");</w:t>
              <w:br/>
              <w:t xml:space="preserve">        Transaksi transaksi1 = new Transaksi("TRX-001", "22-09-2026", pelangganVIP);</w:t>
              <w:br/>
              <w:t xml:space="preserve">        transaksi1.tambahItem(makanan1, 2);      // 2 Ayam Geprek Crispy</w:t>
              <w:br/>
              <w:t xml:space="preserve">        transaksi1.tambahItem(elektronik1, 1);   // 1 Kabel Data Type-C Fast</w:t>
              <w:br/>
              <w:t xml:space="preserve">        transaksi1.prosesTransaksi();</w:t>
              <w:br/>
              <w:br/>
              <w:t xml:space="preserve">        // 3. Transaksi 2: Pelanggan GOLD membeli Bebek Bakar dan Powerbank</w:t>
              <w:br/>
              <w:t xml:space="preserve">        System.out.println("--- Transaksi TRX-002 (Pelanggan GOLD: Makanan + Elektronik) ---");</w:t>
              <w:br/>
              <w:t xml:space="preserve">        Transaksi transaksi2 = new Transaksi("TRX-002", "22-09-2026", pelangganGold);</w:t>
              <w:br/>
              <w:t xml:space="preserve">        transaksi2.tambahItem(makanan2, 1);      // 1 Bebek Bakar Madu</w:t>
              <w:br/>
              <w:t xml:space="preserve">        transaksi2.tambahItem(elektronik2, 1);   // 1 Powerbank 10000mAh</w:t>
              <w:br/>
              <w:t xml:space="preserve">        transaksi2.prosesTransaksi();</w:t>
              <w:br/>
              <w:br/>
              <w:t xml:space="preserve">        // 4. Verifikasi sisa stok pada subclass setelah transaksi</w:t>
              <w:br/>
              <w:t xml:space="preserve">        System.out.println("--- Verifikasi Sisa Stok Setelah Transaksi Kasir ---");</w:t>
              <w:br/>
              <w:t xml:space="preserve">        System.out.println("Sisa stok " + makanan1.getNama() + ": " + makanan1.getStok() + " pcs");</w:t>
              <w:br/>
              <w:t xml:space="preserve">        System.out.println("Sisa stok " + makanan2.getNama() + ": " + makanan2.getStok() + " pcs");</w:t>
              <w:br/>
              <w:t xml:space="preserve">        System.out.println("Sisa stok " + elektronik1.getNama() + ": " + elektronik1.getStok() + " pcs");</w:t>
              <w:br/>
              <w:t xml:space="preserve">        System.out.println("Sisa stok " + elektronik2.getNama() + ": " + elektronik2.getStok() + " pcs");</w:t>
              <w:br/>
              <w:br/>
              <w:t xml:space="preserve">        System.out.println("\n==========================================================");</w:t>
              <w:br/>
              <w:t xml:space="preserve">        System.out.println("         SELURUH PENGUJIAN P5 SELESAI DENGAN SUKSES       ");</w:t>
              <w:br/>
              <w:t xml:space="preserve">        System.out.println("==========================================================");</w:t>
              <w:br/>
              <w:t xml:space="preserve">    }</w:t>
              <w:br/>
              <w:t>}</w:t>
              <w:br/>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