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ED7387" w:rsidP="17ED7387" w:rsidRDefault="17ED7387" w14:noSpellErr="1" w14:paraId="75E79923" w14:textId="2687B0EF">
      <w:pPr>
        <w:spacing w:after="160" w:line="480" w:lineRule="auto"/>
        <w:jc w:val="center"/>
        <w:rPr>
          <w:rFonts w:ascii="Times New Roman" w:hAnsi="Times New Roman" w:eastAsia="Times New Roman" w:cs="Times New Roman"/>
          <w:noProof w:val="0"/>
          <w:sz w:val="40"/>
          <w:szCs w:val="40"/>
          <w:lang w:val="en-US"/>
        </w:rPr>
      </w:pPr>
      <w:r w:rsidRPr="17ED7387" w:rsidR="17ED7387">
        <w:rPr>
          <w:rFonts w:ascii="Times New Roman" w:hAnsi="Times New Roman" w:eastAsia="Times New Roman" w:cs="Times New Roman"/>
          <w:b w:val="1"/>
          <w:bCs w:val="1"/>
          <w:noProof w:val="0"/>
          <w:sz w:val="40"/>
          <w:szCs w:val="40"/>
          <w:lang w:val="en-US"/>
        </w:rPr>
        <w:t>ECPI University</w:t>
      </w:r>
    </w:p>
    <w:p w:rsidR="17ED7387" w:rsidP="17ED7387" w:rsidRDefault="17ED7387" w14:paraId="70AABFDF" w14:textId="1A8A6011">
      <w:pPr>
        <w:spacing w:after="160" w:line="480" w:lineRule="auto"/>
        <w:jc w:val="center"/>
        <w:rPr>
          <w:rFonts w:ascii="Times New Roman" w:hAnsi="Times New Roman" w:eastAsia="Times New Roman" w:cs="Times New Roman"/>
          <w:noProof w:val="0"/>
          <w:sz w:val="40"/>
          <w:szCs w:val="40"/>
          <w:lang w:val="en-US"/>
        </w:rPr>
      </w:pPr>
    </w:p>
    <w:p w:rsidR="17ED7387" w:rsidP="17ED7387" w:rsidRDefault="17ED7387" w14:noSpellErr="1" w14:paraId="67405FA2" w14:textId="2FC59378">
      <w:pPr>
        <w:spacing w:after="160" w:line="480" w:lineRule="auto"/>
        <w:jc w:val="center"/>
        <w:rPr>
          <w:rFonts w:ascii="Times New Roman" w:hAnsi="Times New Roman" w:eastAsia="Times New Roman" w:cs="Times New Roman"/>
          <w:noProof w:val="0"/>
          <w:sz w:val="28"/>
          <w:szCs w:val="28"/>
          <w:lang w:val="en-US"/>
        </w:rPr>
      </w:pPr>
      <w:r w:rsidRPr="17ED7387" w:rsidR="17ED7387">
        <w:rPr>
          <w:rFonts w:ascii="Times New Roman" w:hAnsi="Times New Roman" w:eastAsia="Times New Roman" w:cs="Times New Roman"/>
          <w:b w:val="1"/>
          <w:bCs w:val="1"/>
          <w:noProof w:val="0"/>
          <w:sz w:val="28"/>
          <w:szCs w:val="28"/>
          <w:u w:val="single"/>
          <w:lang w:val="en-US"/>
        </w:rPr>
        <w:t xml:space="preserve">Cloud Solution: </w:t>
      </w:r>
    </w:p>
    <w:p w:rsidR="17ED7387" w:rsidP="17ED7387" w:rsidRDefault="17ED7387" w14:noSpellErr="1" w14:paraId="2F67F3CC" w14:textId="630D583C">
      <w:pPr>
        <w:spacing w:after="160" w:line="480" w:lineRule="auto"/>
        <w:jc w:val="center"/>
        <w:rPr>
          <w:rFonts w:ascii="Times New Roman" w:hAnsi="Times New Roman" w:eastAsia="Times New Roman" w:cs="Times New Roman"/>
          <w:noProof w:val="0"/>
          <w:sz w:val="28"/>
          <w:szCs w:val="28"/>
          <w:lang w:val="en-US"/>
        </w:rPr>
      </w:pPr>
      <w:r w:rsidRPr="17ED7387" w:rsidR="17ED7387">
        <w:rPr>
          <w:rFonts w:ascii="Times New Roman" w:hAnsi="Times New Roman" w:eastAsia="Times New Roman" w:cs="Times New Roman"/>
          <w:b w:val="1"/>
          <w:bCs w:val="1"/>
          <w:noProof w:val="0"/>
          <w:sz w:val="28"/>
          <w:szCs w:val="28"/>
          <w:lang w:val="en-US"/>
        </w:rPr>
        <w:t>“Effect of Virtualization on Scalability”</w:t>
      </w:r>
    </w:p>
    <w:p w:rsidR="17ED7387" w:rsidP="17ED7387" w:rsidRDefault="17ED7387" w14:paraId="77035B9E" w14:textId="231F8A79">
      <w:pPr>
        <w:spacing w:after="160" w:line="480" w:lineRule="auto"/>
        <w:jc w:val="center"/>
        <w:rPr>
          <w:rFonts w:ascii="Times New Roman" w:hAnsi="Times New Roman" w:eastAsia="Times New Roman" w:cs="Times New Roman"/>
          <w:noProof w:val="0"/>
          <w:sz w:val="28"/>
          <w:szCs w:val="28"/>
          <w:lang w:val="en-US"/>
        </w:rPr>
      </w:pPr>
    </w:p>
    <w:p w:rsidR="17ED7387" w:rsidP="17ED7387" w:rsidRDefault="17ED7387" w14:noSpellErr="1" w14:paraId="0A32CE9D" w14:textId="72001909">
      <w:pPr>
        <w:spacing w:after="160" w:line="480" w:lineRule="auto"/>
        <w:jc w:val="center"/>
        <w:rPr>
          <w:rFonts w:ascii="Times New Roman" w:hAnsi="Times New Roman" w:eastAsia="Times New Roman" w:cs="Times New Roman"/>
          <w:noProof w:val="0"/>
          <w:sz w:val="24"/>
          <w:szCs w:val="24"/>
          <w:lang w:val="en-US"/>
        </w:rPr>
      </w:pPr>
      <w:r w:rsidRPr="17ED7387" w:rsidR="17ED7387">
        <w:rPr>
          <w:rFonts w:ascii="Times New Roman" w:hAnsi="Times New Roman" w:eastAsia="Times New Roman" w:cs="Times New Roman"/>
          <w:b w:val="1"/>
          <w:bCs w:val="1"/>
          <w:noProof w:val="0"/>
          <w:sz w:val="24"/>
          <w:szCs w:val="24"/>
          <w:lang w:val="en-US"/>
        </w:rPr>
        <w:t>CIS 142</w:t>
      </w:r>
    </w:p>
    <w:p w:rsidR="17ED7387" w:rsidP="17ED7387" w:rsidRDefault="17ED7387" w14:paraId="7965C14F" w14:textId="11545330">
      <w:pPr>
        <w:spacing w:after="160" w:line="480" w:lineRule="auto"/>
        <w:jc w:val="center"/>
        <w:rPr>
          <w:rFonts w:ascii="Times New Roman" w:hAnsi="Times New Roman" w:eastAsia="Times New Roman" w:cs="Times New Roman"/>
          <w:noProof w:val="0"/>
          <w:sz w:val="24"/>
          <w:szCs w:val="24"/>
          <w:lang w:val="en-US"/>
        </w:rPr>
      </w:pPr>
      <w:r w:rsidRPr="17ED7387" w:rsidR="17ED7387">
        <w:rPr>
          <w:rFonts w:ascii="Times New Roman" w:hAnsi="Times New Roman" w:eastAsia="Times New Roman" w:cs="Times New Roman"/>
          <w:b w:val="1"/>
          <w:bCs w:val="1"/>
          <w:noProof w:val="0"/>
          <w:sz w:val="24"/>
          <w:szCs w:val="24"/>
          <w:lang w:val="en-US"/>
        </w:rPr>
        <w:t xml:space="preserve">Rafat </w:t>
      </w:r>
      <w:proofErr w:type="spellStart"/>
      <w:r w:rsidRPr="17ED7387" w:rsidR="17ED7387">
        <w:rPr>
          <w:rFonts w:ascii="Times New Roman" w:hAnsi="Times New Roman" w:eastAsia="Times New Roman" w:cs="Times New Roman"/>
          <w:b w:val="1"/>
          <w:bCs w:val="1"/>
          <w:noProof w:val="0"/>
          <w:sz w:val="24"/>
          <w:szCs w:val="24"/>
          <w:lang w:val="en-US"/>
        </w:rPr>
        <w:t>Khandaker</w:t>
      </w:r>
      <w:proofErr w:type="spellEnd"/>
    </w:p>
    <w:p w:rsidR="17ED7387" w:rsidP="17ED7387" w:rsidRDefault="17ED7387" w14:noSpellErr="1" w14:paraId="00096440" w14:textId="770EAB43">
      <w:pPr>
        <w:spacing w:after="160" w:line="480" w:lineRule="auto"/>
        <w:jc w:val="center"/>
        <w:rPr>
          <w:rFonts w:ascii="Times New Roman" w:hAnsi="Times New Roman" w:eastAsia="Times New Roman" w:cs="Times New Roman"/>
          <w:noProof w:val="0"/>
          <w:sz w:val="24"/>
          <w:szCs w:val="24"/>
          <w:lang w:val="en-US"/>
        </w:rPr>
      </w:pPr>
      <w:r w:rsidRPr="17ED7387" w:rsidR="17ED7387">
        <w:rPr>
          <w:rFonts w:ascii="Times New Roman" w:hAnsi="Times New Roman" w:eastAsia="Times New Roman" w:cs="Times New Roman"/>
          <w:b w:val="1"/>
          <w:bCs w:val="1"/>
          <w:noProof w:val="0"/>
          <w:sz w:val="24"/>
          <w:szCs w:val="24"/>
          <w:lang w:val="en-US"/>
        </w:rPr>
        <w:t>10/21/18</w:t>
      </w:r>
    </w:p>
    <w:p w:rsidR="17ED7387" w:rsidP="17ED7387" w:rsidRDefault="17ED7387" w14:paraId="19EC099B" w14:textId="53770ED5">
      <w:pPr>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4D7CD932" w14:textId="3ADC1F6F">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2199E371" w14:textId="20E782CA">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04C4C16E" w14:textId="2825E4EF">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5021BCF1" w14:textId="07CF2B14">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6FCBB657" w14:textId="311FEE17">
      <w:pPr>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noSpellErr="1" w14:paraId="2364B8B9" w14:textId="1DDA80AA">
      <w:pPr>
        <w:pStyle w:val="Normal"/>
        <w:spacing w:after="160" w:line="480" w:lineRule="auto"/>
        <w:jc w:val="center"/>
        <w:rPr>
          <w:rFonts w:ascii="Times New Roman" w:hAnsi="Times New Roman" w:eastAsia="Times New Roman" w:cs="Times New Roman"/>
          <w:b w:val="1"/>
          <w:bCs w:val="1"/>
          <w:noProof w:val="0"/>
          <w:sz w:val="24"/>
          <w:szCs w:val="24"/>
          <w:u w:val="single"/>
          <w:lang w:val="en-US"/>
        </w:rPr>
      </w:pPr>
    </w:p>
    <w:p w:rsidR="17ED7387" w:rsidP="17ED7387" w:rsidRDefault="17ED7387" w14:noSpellErr="1" w14:paraId="05A859B3" w14:textId="511A1806">
      <w:pPr>
        <w:pStyle w:val="Normal"/>
        <w:spacing w:after="160" w:line="480" w:lineRule="auto"/>
        <w:jc w:val="center"/>
        <w:rPr>
          <w:rFonts w:ascii="Times New Roman" w:hAnsi="Times New Roman" w:eastAsia="Times New Roman" w:cs="Times New Roman"/>
          <w:b w:val="1"/>
          <w:bCs w:val="1"/>
          <w:noProof w:val="0"/>
          <w:sz w:val="24"/>
          <w:szCs w:val="24"/>
          <w:u w:val="single"/>
          <w:lang w:val="en-US"/>
        </w:rPr>
      </w:pPr>
    </w:p>
    <w:p w:rsidR="17ED7387" w:rsidP="17ED7387" w:rsidRDefault="17ED7387" w14:noSpellErr="1" w14:paraId="3D0DD9B5" w14:textId="2E77F6A4">
      <w:pPr>
        <w:pStyle w:val="Normal"/>
        <w:spacing w:after="160" w:line="480" w:lineRule="auto"/>
        <w:jc w:val="center"/>
        <w:rPr>
          <w:rFonts w:ascii="Times New Roman" w:hAnsi="Times New Roman" w:eastAsia="Times New Roman" w:cs="Times New Roman"/>
          <w:b w:val="1"/>
          <w:bCs w:val="1"/>
          <w:noProof w:val="0"/>
          <w:sz w:val="24"/>
          <w:szCs w:val="24"/>
          <w:u w:val="single"/>
          <w:lang w:val="en-US"/>
        </w:rPr>
      </w:pPr>
    </w:p>
    <w:p w:rsidR="17ED7387" w:rsidP="17ED7387" w:rsidRDefault="17ED7387" w14:noSpellErr="1" w14:paraId="4CD129CF" w14:textId="681A0F09">
      <w:pPr>
        <w:pStyle w:val="Normal"/>
        <w:spacing w:after="160" w:line="480" w:lineRule="auto"/>
        <w:jc w:val="center"/>
        <w:rPr>
          <w:rFonts w:ascii="Times New Roman" w:hAnsi="Times New Roman" w:eastAsia="Times New Roman" w:cs="Times New Roman"/>
          <w:b w:val="1"/>
          <w:bCs w:val="1"/>
          <w:noProof w:val="0"/>
          <w:sz w:val="24"/>
          <w:szCs w:val="24"/>
          <w:u w:val="single"/>
          <w:lang w:val="en-US"/>
        </w:rPr>
      </w:pPr>
    </w:p>
    <w:p w:rsidR="17ED7387" w:rsidP="17ED7387" w:rsidRDefault="17ED7387" w14:noSpellErr="1" w14:paraId="11991CE1" w14:textId="4765F746">
      <w:pPr>
        <w:pStyle w:val="Normal"/>
        <w:spacing w:after="160" w:line="480" w:lineRule="auto"/>
        <w:jc w:val="center"/>
        <w:rPr>
          <w:rFonts w:ascii="Times New Roman" w:hAnsi="Times New Roman" w:eastAsia="Times New Roman" w:cs="Times New Roman"/>
          <w:b w:val="1"/>
          <w:bCs w:val="1"/>
          <w:noProof w:val="0"/>
          <w:sz w:val="24"/>
          <w:szCs w:val="24"/>
          <w:u w:val="single"/>
          <w:lang w:val="en-US"/>
        </w:rPr>
      </w:pPr>
      <w:r w:rsidRPr="17ED7387" w:rsidR="17ED7387">
        <w:rPr>
          <w:rFonts w:ascii="Times New Roman" w:hAnsi="Times New Roman" w:eastAsia="Times New Roman" w:cs="Times New Roman"/>
          <w:b w:val="1"/>
          <w:bCs w:val="1"/>
          <w:noProof w:val="0"/>
          <w:sz w:val="24"/>
          <w:szCs w:val="24"/>
          <w:u w:val="single"/>
          <w:lang w:val="en-US"/>
        </w:rPr>
        <w:t>Introduction</w:t>
      </w:r>
    </w:p>
    <w:p w:rsidR="17ED7387" w:rsidP="17ED7387" w:rsidRDefault="17ED7387" w14:paraId="53AE79D7" w14:textId="7F081509">
      <w:pPr>
        <w:pStyle w:val="Normal"/>
        <w:spacing w:after="160" w:line="480" w:lineRule="auto"/>
        <w:ind w:firstLine="720"/>
        <w:jc w:val="left"/>
        <w:rPr>
          <w:rFonts w:ascii="Times New Roman" w:hAnsi="Times New Roman" w:eastAsia="Times New Roman" w:cs="Times New Roman"/>
          <w:b w:val="0"/>
          <w:bCs w:val="0"/>
          <w:noProof w:val="0"/>
          <w:sz w:val="24"/>
          <w:szCs w:val="24"/>
          <w:lang w:val="en-US"/>
        </w:rPr>
      </w:pPr>
      <w:r w:rsidRPr="17ED7387" w:rsidR="17ED7387">
        <w:rPr>
          <w:rFonts w:ascii="Times New Roman" w:hAnsi="Times New Roman" w:eastAsia="Times New Roman" w:cs="Times New Roman"/>
          <w:b w:val="0"/>
          <w:bCs w:val="0"/>
          <w:noProof w:val="0"/>
          <w:sz w:val="24"/>
          <w:szCs w:val="24"/>
          <w:lang w:val="en-US"/>
        </w:rPr>
        <w:t xml:space="preserve">In the technological world, </w:t>
      </w:r>
      <w:r w:rsidRPr="17ED7387" w:rsidR="17ED7387">
        <w:rPr>
          <w:rFonts w:ascii="Times New Roman" w:hAnsi="Times New Roman" w:eastAsia="Times New Roman" w:cs="Times New Roman"/>
          <w:b w:val="0"/>
          <w:bCs w:val="0"/>
          <w:noProof w:val="0"/>
          <w:sz w:val="24"/>
          <w:szCs w:val="24"/>
          <w:lang w:val="en-US"/>
        </w:rPr>
        <w:t>virtualization</w:t>
      </w:r>
      <w:r w:rsidRPr="17ED7387" w:rsidR="17ED7387">
        <w:rPr>
          <w:rFonts w:ascii="Times New Roman" w:hAnsi="Times New Roman" w:eastAsia="Times New Roman" w:cs="Times New Roman"/>
          <w:b w:val="0"/>
          <w:bCs w:val="0"/>
          <w:noProof w:val="0"/>
          <w:sz w:val="24"/>
          <w:szCs w:val="24"/>
          <w:lang w:val="en-US"/>
        </w:rPr>
        <w:t xml:space="preserve"> techniques are revolutionizing the way we think </w:t>
      </w:r>
      <w:r w:rsidRPr="17ED7387" w:rsidR="17ED7387">
        <w:rPr>
          <w:rFonts w:ascii="Times New Roman" w:hAnsi="Times New Roman" w:eastAsia="Times New Roman" w:cs="Times New Roman"/>
          <w:b w:val="0"/>
          <w:bCs w:val="0"/>
          <w:noProof w:val="0"/>
          <w:sz w:val="24"/>
          <w:szCs w:val="24"/>
          <w:lang w:val="en-US"/>
        </w:rPr>
        <w:t>and use computer technology.</w:t>
      </w:r>
      <w:r w:rsidRPr="17ED7387" w:rsidR="17ED7387">
        <w:rPr>
          <w:rFonts w:ascii="Times New Roman" w:hAnsi="Times New Roman" w:eastAsia="Times New Roman" w:cs="Times New Roman"/>
          <w:b w:val="0"/>
          <w:bCs w:val="0"/>
          <w:noProof w:val="0"/>
          <w:sz w:val="24"/>
          <w:szCs w:val="24"/>
          <w:lang w:val="en-US"/>
        </w:rPr>
        <w:t xml:space="preserve"> </w:t>
      </w:r>
      <w:r w:rsidRPr="17ED7387" w:rsidR="17ED7387">
        <w:rPr>
          <w:rFonts w:ascii="Times New Roman" w:hAnsi="Times New Roman" w:eastAsia="Times New Roman" w:cs="Times New Roman"/>
          <w:b w:val="0"/>
          <w:bCs w:val="0"/>
          <w:noProof w:val="0"/>
          <w:sz w:val="24"/>
          <w:szCs w:val="24"/>
          <w:lang w:val="en-US"/>
        </w:rPr>
        <w:t>Virtualization</w:t>
      </w:r>
      <w:r w:rsidRPr="17ED7387" w:rsidR="17ED7387">
        <w:rPr>
          <w:rFonts w:ascii="Times New Roman" w:hAnsi="Times New Roman" w:eastAsia="Times New Roman" w:cs="Times New Roman"/>
          <w:b w:val="0"/>
          <w:bCs w:val="0"/>
          <w:noProof w:val="0"/>
          <w:sz w:val="24"/>
          <w:szCs w:val="24"/>
          <w:lang w:val="en-US"/>
        </w:rPr>
        <w:t xml:space="preserve"> has improved the ability of on-premise infrastructure to handle scaling demands. The technology started from developing the ability for computers to run </w:t>
      </w:r>
      <w:r w:rsidRPr="17ED7387" w:rsidR="17ED7387">
        <w:rPr>
          <w:rFonts w:ascii="Times New Roman" w:hAnsi="Times New Roman" w:eastAsia="Times New Roman" w:cs="Times New Roman"/>
          <w:b w:val="0"/>
          <w:bCs w:val="0"/>
          <w:noProof w:val="0"/>
          <w:sz w:val="24"/>
          <w:szCs w:val="24"/>
          <w:lang w:val="en-US"/>
        </w:rPr>
        <w:t xml:space="preserve">multiple </w:t>
      </w:r>
      <w:r w:rsidRPr="17ED7387" w:rsidR="17ED7387">
        <w:rPr>
          <w:rFonts w:ascii="Times New Roman" w:hAnsi="Times New Roman" w:eastAsia="Times New Roman" w:cs="Times New Roman"/>
          <w:b w:val="0"/>
          <w:bCs w:val="0"/>
          <w:noProof w:val="0"/>
          <w:sz w:val="24"/>
          <w:szCs w:val="24"/>
          <w:lang w:val="en-US"/>
        </w:rPr>
        <w:t>threads to process simultaneously on the same system</w:t>
      </w:r>
      <w:r w:rsidRPr="17ED7387" w:rsidR="17ED7387">
        <w:rPr>
          <w:rFonts w:ascii="Times New Roman" w:hAnsi="Times New Roman" w:eastAsia="Times New Roman" w:cs="Times New Roman"/>
          <w:b w:val="1"/>
          <w:bCs w:val="1"/>
          <w:noProof w:val="0"/>
          <w:sz w:val="24"/>
          <w:szCs w:val="24"/>
          <w:lang w:val="en-US"/>
        </w:rPr>
        <w:t xml:space="preserve"> (Sean, 2018)</w:t>
      </w:r>
      <w:r w:rsidRPr="17ED7387" w:rsidR="17ED7387">
        <w:rPr>
          <w:rFonts w:ascii="Times New Roman" w:hAnsi="Times New Roman" w:eastAsia="Times New Roman" w:cs="Times New Roman"/>
          <w:b w:val="0"/>
          <w:bCs w:val="0"/>
          <w:noProof w:val="0"/>
          <w:sz w:val="24"/>
          <w:szCs w:val="24"/>
          <w:lang w:val="en-US"/>
        </w:rPr>
        <w:t xml:space="preserve">. The ability to create new instances of a system within the same physical resource became to be known as </w:t>
      </w:r>
      <w:r w:rsidRPr="17ED7387" w:rsidR="17ED7387">
        <w:rPr>
          <w:rFonts w:ascii="Times New Roman" w:hAnsi="Times New Roman" w:eastAsia="Times New Roman" w:cs="Times New Roman"/>
          <w:b w:val="0"/>
          <w:bCs w:val="0"/>
          <w:noProof w:val="0"/>
          <w:sz w:val="24"/>
          <w:szCs w:val="24"/>
          <w:lang w:val="en-US"/>
        </w:rPr>
        <w:t xml:space="preserve">virtualization </w:t>
      </w:r>
      <w:r w:rsidRPr="17ED7387" w:rsidR="17ED7387">
        <w:rPr>
          <w:rFonts w:ascii="Times New Roman" w:hAnsi="Times New Roman" w:eastAsia="Times New Roman" w:cs="Times New Roman"/>
          <w:b w:val="1"/>
          <w:bCs w:val="1"/>
          <w:noProof w:val="0"/>
          <w:sz w:val="24"/>
          <w:szCs w:val="24"/>
          <w:lang w:val="en-US"/>
        </w:rPr>
        <w:t>(</w:t>
      </w:r>
      <w:proofErr w:type="spellStart"/>
      <w:r w:rsidRPr="17ED7387" w:rsidR="17ED7387">
        <w:rPr>
          <w:rFonts w:ascii="Times New Roman" w:hAnsi="Times New Roman" w:eastAsia="Times New Roman" w:cs="Times New Roman"/>
          <w:b w:val="1"/>
          <w:bCs w:val="1"/>
          <w:noProof w:val="0"/>
          <w:sz w:val="24"/>
          <w:szCs w:val="24"/>
          <w:lang w:val="en-US"/>
        </w:rPr>
        <w:t>Jamsa</w:t>
      </w:r>
      <w:proofErr w:type="spellEnd"/>
      <w:r w:rsidRPr="17ED7387" w:rsidR="17ED7387">
        <w:rPr>
          <w:rFonts w:ascii="Times New Roman" w:hAnsi="Times New Roman" w:eastAsia="Times New Roman" w:cs="Times New Roman"/>
          <w:b w:val="1"/>
          <w:bCs w:val="1"/>
          <w:noProof w:val="0"/>
          <w:sz w:val="24"/>
          <w:szCs w:val="24"/>
          <w:lang w:val="en-US"/>
        </w:rPr>
        <w:t>, 2013)</w:t>
      </w:r>
      <w:r w:rsidRPr="17ED7387" w:rsidR="17ED7387">
        <w:rPr>
          <w:rFonts w:ascii="Times New Roman" w:hAnsi="Times New Roman" w:eastAsia="Times New Roman" w:cs="Times New Roman"/>
          <w:b w:val="0"/>
          <w:bCs w:val="0"/>
          <w:noProof w:val="0"/>
          <w:sz w:val="24"/>
          <w:szCs w:val="24"/>
          <w:lang w:val="en-US"/>
        </w:rPr>
        <w:t>.</w:t>
      </w:r>
      <w:r w:rsidRPr="17ED7387" w:rsidR="17ED7387">
        <w:rPr>
          <w:rFonts w:ascii="Times New Roman" w:hAnsi="Times New Roman" w:eastAsia="Times New Roman" w:cs="Times New Roman"/>
          <w:b w:val="0"/>
          <w:bCs w:val="0"/>
          <w:noProof w:val="0"/>
          <w:sz w:val="24"/>
          <w:szCs w:val="24"/>
          <w:lang w:val="en-US"/>
        </w:rPr>
        <w:t xml:space="preserve">  Virtualization has many advantages in both vertical and horizontal scaling. In vertical scaling, virtualization offers the ability to load an image copy on multiple </w:t>
      </w:r>
      <w:r w:rsidRPr="17ED7387" w:rsidR="17ED7387">
        <w:rPr>
          <w:rFonts w:ascii="Times New Roman" w:hAnsi="Times New Roman" w:eastAsia="Times New Roman" w:cs="Times New Roman"/>
          <w:b w:val="0"/>
          <w:bCs w:val="0"/>
          <w:noProof w:val="0"/>
          <w:sz w:val="24"/>
          <w:szCs w:val="24"/>
          <w:lang w:val="en-US"/>
        </w:rPr>
        <w:t>servers</w:t>
      </w:r>
      <w:r w:rsidRPr="17ED7387" w:rsidR="17ED7387">
        <w:rPr>
          <w:rFonts w:ascii="Times New Roman" w:hAnsi="Times New Roman" w:eastAsia="Times New Roman" w:cs="Times New Roman"/>
          <w:b w:val="0"/>
          <w:bCs w:val="0"/>
          <w:noProof w:val="0"/>
          <w:sz w:val="24"/>
          <w:szCs w:val="24"/>
          <w:lang w:val="en-US"/>
        </w:rPr>
        <w:t xml:space="preserve">; essentially being able to move the service like a container </w:t>
      </w:r>
      <w:r w:rsidRPr="17ED7387" w:rsidR="17ED7387">
        <w:rPr>
          <w:rFonts w:ascii="Times New Roman" w:hAnsi="Times New Roman" w:eastAsia="Times New Roman" w:cs="Times New Roman"/>
          <w:b w:val="1"/>
          <w:bCs w:val="1"/>
          <w:noProof w:val="0"/>
          <w:sz w:val="24"/>
          <w:szCs w:val="24"/>
          <w:lang w:val="en-US"/>
        </w:rPr>
        <w:t>(</w:t>
      </w:r>
      <w:r w:rsidRPr="17ED7387" w:rsidR="17ED7387">
        <w:rPr>
          <w:rFonts w:ascii="Times New Roman" w:hAnsi="Times New Roman" w:eastAsia="Times New Roman" w:cs="Times New Roman"/>
          <w:b w:val="1"/>
          <w:bCs w:val="1"/>
          <w:noProof w:val="0"/>
          <w:sz w:val="24"/>
          <w:szCs w:val="24"/>
          <w:lang w:val="en-US"/>
        </w:rPr>
        <w:t>Jamsa</w:t>
      </w:r>
      <w:r w:rsidRPr="17ED7387" w:rsidR="17ED7387">
        <w:rPr>
          <w:rFonts w:ascii="Times New Roman" w:hAnsi="Times New Roman" w:eastAsia="Times New Roman" w:cs="Times New Roman"/>
          <w:b w:val="1"/>
          <w:bCs w:val="1"/>
          <w:noProof w:val="0"/>
          <w:sz w:val="24"/>
          <w:szCs w:val="24"/>
          <w:lang w:val="en-US"/>
        </w:rPr>
        <w:t>, 2013)</w:t>
      </w:r>
      <w:r w:rsidRPr="17ED7387" w:rsidR="17ED7387">
        <w:rPr>
          <w:rFonts w:ascii="Times New Roman" w:hAnsi="Times New Roman" w:eastAsia="Times New Roman" w:cs="Times New Roman"/>
          <w:b w:val="0"/>
          <w:bCs w:val="0"/>
          <w:noProof w:val="0"/>
          <w:sz w:val="24"/>
          <w:szCs w:val="24"/>
          <w:lang w:val="en-US"/>
        </w:rPr>
        <w:t xml:space="preserve">. Also, virtualization offers the ability to increase resource demands on the same system by increasing resource allocation blocks.  In horizontal scaling, virtualization offers the ability to create failsafe deployments &amp; ensuring disaster recovery improvements </w:t>
      </w:r>
      <w:r w:rsidRPr="17ED7387" w:rsidR="17ED7387">
        <w:rPr>
          <w:rFonts w:ascii="Times New Roman" w:hAnsi="Times New Roman" w:eastAsia="Times New Roman" w:cs="Times New Roman"/>
          <w:b w:val="1"/>
          <w:bCs w:val="1"/>
          <w:noProof w:val="0"/>
          <w:sz w:val="24"/>
          <w:szCs w:val="24"/>
          <w:lang w:val="en-US"/>
        </w:rPr>
        <w:t>(</w:t>
      </w:r>
      <w:r w:rsidRPr="17ED7387" w:rsidR="17ED7387">
        <w:rPr>
          <w:rFonts w:ascii="Times New Roman" w:hAnsi="Times New Roman" w:eastAsia="Times New Roman" w:cs="Times New Roman"/>
          <w:b w:val="1"/>
          <w:bCs w:val="1"/>
          <w:noProof w:val="0"/>
          <w:sz w:val="24"/>
          <w:szCs w:val="24"/>
          <w:lang w:val="en-US"/>
        </w:rPr>
        <w:t>Jamsa</w:t>
      </w:r>
      <w:r w:rsidRPr="17ED7387" w:rsidR="17ED7387">
        <w:rPr>
          <w:rFonts w:ascii="Times New Roman" w:hAnsi="Times New Roman" w:eastAsia="Times New Roman" w:cs="Times New Roman"/>
          <w:b w:val="1"/>
          <w:bCs w:val="1"/>
          <w:noProof w:val="0"/>
          <w:sz w:val="24"/>
          <w:szCs w:val="24"/>
          <w:lang w:val="en-US"/>
        </w:rPr>
        <w:t>, 2013)</w:t>
      </w:r>
      <w:r w:rsidRPr="17ED7387" w:rsidR="17ED7387">
        <w:rPr>
          <w:rFonts w:ascii="Times New Roman" w:hAnsi="Times New Roman" w:eastAsia="Times New Roman" w:cs="Times New Roman"/>
          <w:b w:val="0"/>
          <w:bCs w:val="0"/>
          <w:noProof w:val="0"/>
          <w:sz w:val="24"/>
          <w:szCs w:val="24"/>
          <w:lang w:val="en-US"/>
        </w:rPr>
        <w:t xml:space="preserve">. Also, virtualization allows applications to run in separate instances within the same domain, improving CPU utilization and segmented resources. </w:t>
      </w:r>
    </w:p>
    <w:p w:rsidR="17ED7387" w:rsidP="17ED7387" w:rsidRDefault="17ED7387" w14:noSpellErr="1" w14:paraId="7560BE6E" w14:textId="3336024D">
      <w:pPr>
        <w:pStyle w:val="Normal"/>
        <w:spacing w:after="160" w:line="480" w:lineRule="auto"/>
        <w:ind w:firstLine="720"/>
        <w:jc w:val="center"/>
        <w:rPr>
          <w:rFonts w:ascii="Times New Roman" w:hAnsi="Times New Roman" w:eastAsia="Times New Roman" w:cs="Times New Roman"/>
          <w:b w:val="1"/>
          <w:bCs w:val="1"/>
          <w:noProof w:val="0"/>
          <w:sz w:val="24"/>
          <w:szCs w:val="24"/>
          <w:u w:val="single"/>
          <w:lang w:val="en-US"/>
        </w:rPr>
      </w:pPr>
      <w:r w:rsidRPr="17ED7387" w:rsidR="17ED7387">
        <w:rPr>
          <w:rFonts w:ascii="Times New Roman" w:hAnsi="Times New Roman" w:eastAsia="Times New Roman" w:cs="Times New Roman"/>
          <w:b w:val="1"/>
          <w:bCs w:val="1"/>
          <w:noProof w:val="0"/>
          <w:sz w:val="24"/>
          <w:szCs w:val="24"/>
          <w:u w:val="single"/>
          <w:lang w:val="en-US"/>
        </w:rPr>
        <w:t xml:space="preserve">Scaling </w:t>
      </w:r>
      <w:r w:rsidRPr="17ED7387" w:rsidR="17ED7387">
        <w:rPr>
          <w:rFonts w:ascii="Times New Roman" w:hAnsi="Times New Roman" w:eastAsia="Times New Roman" w:cs="Times New Roman"/>
          <w:b w:val="1"/>
          <w:bCs w:val="1"/>
          <w:noProof w:val="0"/>
          <w:sz w:val="24"/>
          <w:szCs w:val="24"/>
          <w:u w:val="single"/>
          <w:lang w:val="en-US"/>
        </w:rPr>
        <w:t>Problems &amp; Solutions</w:t>
      </w:r>
    </w:p>
    <w:p w:rsidR="17ED7387" w:rsidP="17ED7387" w:rsidRDefault="17ED7387" w14:noSpellErr="1" w14:paraId="078386AF" w14:textId="18EA539F">
      <w:pPr>
        <w:pStyle w:val="Normal"/>
        <w:spacing w:after="160" w:line="480" w:lineRule="auto"/>
        <w:ind w:firstLine="720"/>
        <w:jc w:val="left"/>
        <w:rPr>
          <w:rFonts w:ascii="Times New Roman" w:hAnsi="Times New Roman" w:eastAsia="Times New Roman" w:cs="Times New Roman"/>
          <w:b w:val="0"/>
          <w:bCs w:val="0"/>
          <w:noProof w:val="0"/>
          <w:sz w:val="24"/>
          <w:szCs w:val="24"/>
          <w:lang w:val="en-US"/>
        </w:rPr>
      </w:pPr>
      <w:r w:rsidRPr="17ED7387" w:rsidR="17ED7387">
        <w:rPr>
          <w:rFonts w:ascii="Times New Roman" w:hAnsi="Times New Roman" w:eastAsia="Times New Roman" w:cs="Times New Roman"/>
          <w:b w:val="0"/>
          <w:bCs w:val="0"/>
          <w:noProof w:val="0"/>
          <w:sz w:val="24"/>
          <w:szCs w:val="24"/>
          <w:lang w:val="en-US"/>
        </w:rPr>
        <w:t xml:space="preserve">  Prior to virtualization, computers services were deployed on a single server, operating under a single processor. This single service, would usually be deployed with a database and other resources required within the same server </w:t>
      </w:r>
      <w:r w:rsidRPr="17ED7387" w:rsidR="17ED7387">
        <w:rPr>
          <w:rFonts w:ascii="Times New Roman" w:hAnsi="Times New Roman" w:eastAsia="Times New Roman" w:cs="Times New Roman"/>
          <w:b w:val="1"/>
          <w:bCs w:val="1"/>
          <w:noProof w:val="0"/>
          <w:sz w:val="24"/>
          <w:szCs w:val="24"/>
          <w:lang w:val="en-US"/>
        </w:rPr>
        <w:t>(Jignesh, 2018)</w:t>
      </w:r>
      <w:r w:rsidRPr="17ED7387" w:rsidR="17ED7387">
        <w:rPr>
          <w:rFonts w:ascii="Times New Roman" w:hAnsi="Times New Roman" w:eastAsia="Times New Roman" w:cs="Times New Roman"/>
          <w:b w:val="0"/>
          <w:bCs w:val="0"/>
          <w:noProof w:val="0"/>
          <w:sz w:val="24"/>
          <w:szCs w:val="24"/>
          <w:lang w:val="en-US"/>
        </w:rPr>
        <w:t xml:space="preserve">. When scaling is required to handle larger loads, organizations </w:t>
      </w:r>
      <w:r w:rsidRPr="17ED7387" w:rsidR="17ED7387">
        <w:rPr>
          <w:rFonts w:ascii="Times New Roman" w:hAnsi="Times New Roman" w:eastAsia="Times New Roman" w:cs="Times New Roman"/>
          <w:b w:val="0"/>
          <w:bCs w:val="0"/>
          <w:noProof w:val="0"/>
          <w:sz w:val="24"/>
          <w:szCs w:val="24"/>
          <w:lang w:val="en-US"/>
        </w:rPr>
        <w:t>would have</w:t>
      </w:r>
      <w:r w:rsidRPr="17ED7387" w:rsidR="17ED7387">
        <w:rPr>
          <w:rFonts w:ascii="Times New Roman" w:hAnsi="Times New Roman" w:eastAsia="Times New Roman" w:cs="Times New Roman"/>
          <w:b w:val="0"/>
          <w:bCs w:val="0"/>
          <w:noProof w:val="0"/>
          <w:sz w:val="24"/>
          <w:szCs w:val="24"/>
          <w:lang w:val="en-US"/>
        </w:rPr>
        <w:t xml:space="preserve"> to invest into building a new server and deploying the same resources, handling requests through load balancing and etc. This process would consume a lot of time and money to re build infrastructure to fit an </w:t>
      </w:r>
      <w:r w:rsidRPr="17ED7387" w:rsidR="17ED7387">
        <w:rPr>
          <w:rFonts w:ascii="Times New Roman" w:hAnsi="Times New Roman" w:eastAsia="Times New Roman" w:cs="Times New Roman"/>
          <w:b w:val="0"/>
          <w:bCs w:val="0"/>
          <w:noProof w:val="0"/>
          <w:sz w:val="24"/>
          <w:szCs w:val="24"/>
          <w:lang w:val="en-US"/>
        </w:rPr>
        <w:t>organizations’</w:t>
      </w:r>
      <w:r w:rsidRPr="17ED7387" w:rsidR="17ED7387">
        <w:rPr>
          <w:rFonts w:ascii="Times New Roman" w:hAnsi="Times New Roman" w:eastAsia="Times New Roman" w:cs="Times New Roman"/>
          <w:b w:val="0"/>
          <w:bCs w:val="0"/>
          <w:noProof w:val="0"/>
          <w:sz w:val="24"/>
          <w:szCs w:val="24"/>
          <w:lang w:val="en-US"/>
        </w:rPr>
        <w:t xml:space="preserve"> need.  This architectural model was known as the </w:t>
      </w:r>
      <w:r w:rsidRPr="17ED7387" w:rsidR="17ED7387">
        <w:rPr>
          <w:rFonts w:ascii="Times New Roman" w:hAnsi="Times New Roman" w:eastAsia="Times New Roman" w:cs="Times New Roman"/>
          <w:b w:val="1"/>
          <w:bCs w:val="1"/>
          <w:noProof w:val="0"/>
          <w:sz w:val="24"/>
          <w:szCs w:val="24"/>
          <w:lang w:val="en-US"/>
        </w:rPr>
        <w:t xml:space="preserve">Monolithic </w:t>
      </w:r>
      <w:r w:rsidRPr="17ED7387" w:rsidR="17ED7387">
        <w:rPr>
          <w:rFonts w:ascii="Times New Roman" w:hAnsi="Times New Roman" w:eastAsia="Times New Roman" w:cs="Times New Roman"/>
          <w:b w:val="1"/>
          <w:bCs w:val="1"/>
          <w:noProof w:val="0"/>
          <w:sz w:val="24"/>
          <w:szCs w:val="24"/>
          <w:lang w:val="en-US"/>
        </w:rPr>
        <w:t>Model.</w:t>
      </w:r>
      <w:r w:rsidRPr="17ED7387" w:rsidR="17ED7387">
        <w:rPr>
          <w:rFonts w:ascii="Times New Roman" w:hAnsi="Times New Roman" w:eastAsia="Times New Roman" w:cs="Times New Roman"/>
          <w:b w:val="0"/>
          <w:bCs w:val="0"/>
          <w:noProof w:val="0"/>
          <w:sz w:val="24"/>
          <w:szCs w:val="24"/>
          <w:lang w:val="en-US"/>
        </w:rPr>
        <w:t xml:space="preserve"> In order to make improvements to this model, organizational infrastructure </w:t>
      </w:r>
      <w:r w:rsidRPr="17ED7387" w:rsidR="17ED7387">
        <w:rPr>
          <w:rFonts w:ascii="Times New Roman" w:hAnsi="Times New Roman" w:eastAsia="Times New Roman" w:cs="Times New Roman"/>
          <w:b w:val="0"/>
          <w:bCs w:val="0"/>
          <w:noProof w:val="0"/>
          <w:sz w:val="24"/>
          <w:szCs w:val="24"/>
          <w:lang w:val="en-US"/>
        </w:rPr>
        <w:t xml:space="preserve">migrated </w:t>
      </w:r>
      <w:r w:rsidRPr="17ED7387" w:rsidR="17ED7387">
        <w:rPr>
          <w:rFonts w:ascii="Times New Roman" w:hAnsi="Times New Roman" w:eastAsia="Times New Roman" w:cs="Times New Roman"/>
          <w:b w:val="0"/>
          <w:bCs w:val="0"/>
          <w:noProof w:val="0"/>
          <w:sz w:val="24"/>
          <w:szCs w:val="24"/>
          <w:lang w:val="en-US"/>
        </w:rPr>
        <w:t xml:space="preserve">into a more </w:t>
      </w:r>
      <w:r w:rsidRPr="17ED7387" w:rsidR="17ED7387">
        <w:rPr>
          <w:rFonts w:ascii="Times New Roman" w:hAnsi="Times New Roman" w:eastAsia="Times New Roman" w:cs="Times New Roman"/>
          <w:b w:val="1"/>
          <w:bCs w:val="1"/>
          <w:noProof w:val="0"/>
          <w:sz w:val="24"/>
          <w:szCs w:val="24"/>
          <w:lang w:val="en-US"/>
        </w:rPr>
        <w:t xml:space="preserve">Microservice Architecture </w:t>
      </w:r>
      <w:r w:rsidRPr="17ED7387" w:rsidR="17ED7387">
        <w:rPr>
          <w:rFonts w:ascii="Times New Roman" w:hAnsi="Times New Roman" w:eastAsia="Times New Roman" w:cs="Times New Roman"/>
          <w:b w:val="0"/>
          <w:bCs w:val="0"/>
          <w:noProof w:val="0"/>
          <w:sz w:val="24"/>
          <w:szCs w:val="24"/>
          <w:lang w:val="en-US"/>
        </w:rPr>
        <w:t>approach</w:t>
      </w:r>
      <w:r w:rsidRPr="17ED7387" w:rsidR="17ED7387">
        <w:rPr>
          <w:rFonts w:ascii="Times New Roman" w:hAnsi="Times New Roman" w:eastAsia="Times New Roman" w:cs="Times New Roman"/>
          <w:b w:val="1"/>
          <w:bCs w:val="1"/>
          <w:noProof w:val="0"/>
          <w:sz w:val="24"/>
          <w:szCs w:val="24"/>
          <w:lang w:val="en-US"/>
        </w:rPr>
        <w:t xml:space="preserve">. </w:t>
      </w:r>
      <w:r w:rsidRPr="17ED7387" w:rsidR="17ED7387">
        <w:rPr>
          <w:rFonts w:ascii="Times New Roman" w:hAnsi="Times New Roman" w:eastAsia="Times New Roman" w:cs="Times New Roman"/>
          <w:b w:val="0"/>
          <w:bCs w:val="0"/>
          <w:noProof w:val="0"/>
          <w:sz w:val="24"/>
          <w:szCs w:val="24"/>
          <w:lang w:val="en-US"/>
        </w:rPr>
        <w:t xml:space="preserve">Chris Richardson has pointed out the advantages of scalability within the Microservice Architecture, a design technique to decouple </w:t>
      </w:r>
      <w:r w:rsidRPr="17ED7387" w:rsidR="17ED7387">
        <w:rPr>
          <w:rFonts w:ascii="Times New Roman" w:hAnsi="Times New Roman" w:eastAsia="Times New Roman" w:cs="Times New Roman"/>
          <w:b w:val="0"/>
          <w:bCs w:val="0"/>
          <w:noProof w:val="0"/>
          <w:sz w:val="24"/>
          <w:szCs w:val="24"/>
          <w:lang w:val="en-US"/>
        </w:rPr>
        <w:t xml:space="preserve">services within </w:t>
      </w:r>
      <w:r w:rsidRPr="17ED7387" w:rsidR="17ED7387">
        <w:rPr>
          <w:rFonts w:ascii="Times New Roman" w:hAnsi="Times New Roman" w:eastAsia="Times New Roman" w:cs="Times New Roman"/>
          <w:b w:val="0"/>
          <w:bCs w:val="0"/>
          <w:noProof w:val="0"/>
          <w:sz w:val="24"/>
          <w:szCs w:val="24"/>
          <w:lang w:val="en-US"/>
        </w:rPr>
        <w:t xml:space="preserve">a </w:t>
      </w:r>
      <w:r w:rsidRPr="17ED7387" w:rsidR="17ED7387">
        <w:rPr>
          <w:rFonts w:ascii="Times New Roman" w:hAnsi="Times New Roman" w:eastAsia="Times New Roman" w:cs="Times New Roman"/>
          <w:b w:val="0"/>
          <w:bCs w:val="0"/>
          <w:noProof w:val="0"/>
          <w:sz w:val="24"/>
          <w:szCs w:val="24"/>
          <w:lang w:val="en-US"/>
        </w:rPr>
        <w:t xml:space="preserve">business system </w:t>
      </w:r>
      <w:r w:rsidRPr="17ED7387" w:rsidR="17ED7387">
        <w:rPr>
          <w:rFonts w:ascii="Times New Roman" w:hAnsi="Times New Roman" w:eastAsia="Times New Roman" w:cs="Times New Roman"/>
          <w:b w:val="1"/>
          <w:bCs w:val="1"/>
          <w:noProof w:val="0"/>
          <w:sz w:val="24"/>
          <w:szCs w:val="24"/>
          <w:lang w:val="en-US"/>
        </w:rPr>
        <w:t>(Richardson, 2017)</w:t>
      </w:r>
      <w:r w:rsidRPr="17ED7387" w:rsidR="17ED7387">
        <w:rPr>
          <w:rFonts w:ascii="Times New Roman" w:hAnsi="Times New Roman" w:eastAsia="Times New Roman" w:cs="Times New Roman"/>
          <w:b w:val="0"/>
          <w:bCs w:val="0"/>
          <w:noProof w:val="0"/>
          <w:sz w:val="24"/>
          <w:szCs w:val="24"/>
          <w:lang w:val="en-US"/>
        </w:rPr>
        <w:t xml:space="preserve">. The problem in </w:t>
      </w:r>
      <w:r w:rsidRPr="17ED7387" w:rsidR="17ED7387">
        <w:rPr>
          <w:rFonts w:ascii="Times New Roman" w:hAnsi="Times New Roman" w:eastAsia="Times New Roman" w:cs="Times New Roman"/>
          <w:b w:val="0"/>
          <w:bCs w:val="0"/>
          <w:noProof w:val="0"/>
          <w:sz w:val="24"/>
          <w:szCs w:val="24"/>
          <w:lang w:val="en-US"/>
        </w:rPr>
        <w:t>Monolithic</w:t>
      </w:r>
      <w:r w:rsidRPr="17ED7387" w:rsidR="17ED7387">
        <w:rPr>
          <w:rFonts w:ascii="Times New Roman" w:hAnsi="Times New Roman" w:eastAsia="Times New Roman" w:cs="Times New Roman"/>
          <w:b w:val="0"/>
          <w:bCs w:val="0"/>
          <w:noProof w:val="0"/>
          <w:sz w:val="24"/>
          <w:szCs w:val="24"/>
          <w:lang w:val="en-US"/>
        </w:rPr>
        <w:t xml:space="preserve"> vs Microservice approach had to do with an </w:t>
      </w:r>
      <w:r w:rsidRPr="17ED7387" w:rsidR="17ED7387">
        <w:rPr>
          <w:rFonts w:ascii="Times New Roman" w:hAnsi="Times New Roman" w:eastAsia="Times New Roman" w:cs="Times New Roman"/>
          <w:b w:val="0"/>
          <w:bCs w:val="0"/>
          <w:noProof w:val="0"/>
          <w:sz w:val="24"/>
          <w:szCs w:val="24"/>
          <w:lang w:val="en-US"/>
        </w:rPr>
        <w:t>organization's</w:t>
      </w:r>
      <w:r w:rsidRPr="17ED7387" w:rsidR="17ED7387">
        <w:rPr>
          <w:rFonts w:ascii="Times New Roman" w:hAnsi="Times New Roman" w:eastAsia="Times New Roman" w:cs="Times New Roman"/>
          <w:b w:val="0"/>
          <w:bCs w:val="0"/>
          <w:noProof w:val="0"/>
          <w:sz w:val="24"/>
          <w:szCs w:val="24"/>
          <w:lang w:val="en-US"/>
        </w:rPr>
        <w:t xml:space="preserve"> available resources. </w:t>
      </w:r>
      <w:r w:rsidRPr="17ED7387" w:rsidR="17ED7387">
        <w:rPr>
          <w:rFonts w:ascii="Times New Roman" w:hAnsi="Times New Roman" w:eastAsia="Times New Roman" w:cs="Times New Roman"/>
          <w:b w:val="0"/>
          <w:bCs w:val="0"/>
          <w:noProof w:val="0"/>
          <w:sz w:val="24"/>
          <w:szCs w:val="24"/>
          <w:lang w:val="en-US"/>
        </w:rPr>
        <w:t>If</w:t>
      </w:r>
      <w:r w:rsidRPr="17ED7387" w:rsidR="17ED7387">
        <w:rPr>
          <w:rFonts w:ascii="Times New Roman" w:hAnsi="Times New Roman" w:eastAsia="Times New Roman" w:cs="Times New Roman"/>
          <w:b w:val="0"/>
          <w:bCs w:val="0"/>
          <w:noProof w:val="0"/>
          <w:sz w:val="24"/>
          <w:szCs w:val="24"/>
          <w:lang w:val="en-US"/>
        </w:rPr>
        <w:t xml:space="preserve"> a company had </w:t>
      </w:r>
      <w:r w:rsidRPr="17ED7387" w:rsidR="17ED7387">
        <w:rPr>
          <w:rFonts w:ascii="Times New Roman" w:hAnsi="Times New Roman" w:eastAsia="Times New Roman" w:cs="Times New Roman"/>
          <w:b w:val="0"/>
          <w:bCs w:val="0"/>
          <w:noProof w:val="0"/>
          <w:sz w:val="24"/>
          <w:szCs w:val="24"/>
          <w:lang w:val="en-US"/>
        </w:rPr>
        <w:t>limited</w:t>
      </w:r>
      <w:r w:rsidRPr="17ED7387" w:rsidR="17ED7387">
        <w:rPr>
          <w:rFonts w:ascii="Times New Roman" w:hAnsi="Times New Roman" w:eastAsia="Times New Roman" w:cs="Times New Roman"/>
          <w:b w:val="0"/>
          <w:bCs w:val="0"/>
          <w:noProof w:val="0"/>
          <w:sz w:val="24"/>
          <w:szCs w:val="24"/>
          <w:lang w:val="en-US"/>
        </w:rPr>
        <w:t xml:space="preserve"> servers </w:t>
      </w:r>
      <w:r w:rsidRPr="17ED7387" w:rsidR="17ED7387">
        <w:rPr>
          <w:rFonts w:ascii="Times New Roman" w:hAnsi="Times New Roman" w:eastAsia="Times New Roman" w:cs="Times New Roman"/>
          <w:b w:val="0"/>
          <w:bCs w:val="0"/>
          <w:noProof w:val="0"/>
          <w:sz w:val="24"/>
          <w:szCs w:val="24"/>
          <w:lang w:val="en-US"/>
        </w:rPr>
        <w:t>then</w:t>
      </w:r>
      <w:r w:rsidRPr="17ED7387" w:rsidR="17ED7387">
        <w:rPr>
          <w:rFonts w:ascii="Times New Roman" w:hAnsi="Times New Roman" w:eastAsia="Times New Roman" w:cs="Times New Roman"/>
          <w:b w:val="0"/>
          <w:bCs w:val="0"/>
          <w:noProof w:val="0"/>
          <w:sz w:val="24"/>
          <w:szCs w:val="24"/>
          <w:lang w:val="en-US"/>
        </w:rPr>
        <w:t xml:space="preserve"> they are forced to deploy their services in a more </w:t>
      </w:r>
      <w:r w:rsidRPr="17ED7387" w:rsidR="17ED7387">
        <w:rPr>
          <w:rFonts w:ascii="Times New Roman" w:hAnsi="Times New Roman" w:eastAsia="Times New Roman" w:cs="Times New Roman"/>
          <w:b w:val="0"/>
          <w:bCs w:val="0"/>
          <w:noProof w:val="0"/>
          <w:sz w:val="24"/>
          <w:szCs w:val="24"/>
          <w:lang w:val="en-US"/>
        </w:rPr>
        <w:t>monolithic</w:t>
      </w:r>
      <w:r w:rsidRPr="17ED7387" w:rsidR="17ED7387">
        <w:rPr>
          <w:rFonts w:ascii="Times New Roman" w:hAnsi="Times New Roman" w:eastAsia="Times New Roman" w:cs="Times New Roman"/>
          <w:b w:val="0"/>
          <w:bCs w:val="0"/>
          <w:noProof w:val="0"/>
          <w:sz w:val="24"/>
          <w:szCs w:val="24"/>
          <w:lang w:val="en-US"/>
        </w:rPr>
        <w:t xml:space="preserve"> system, increasing the complexity to scaling new systems.  Virtualization is able to solve the challenges, deploying microservice driven development and deployment by scaling a system based on its needs. Virtualization is able to segment and </w:t>
      </w:r>
      <w:r w:rsidRPr="17ED7387" w:rsidR="17ED7387">
        <w:rPr>
          <w:rFonts w:ascii="Times New Roman" w:hAnsi="Times New Roman" w:eastAsia="Times New Roman" w:cs="Times New Roman"/>
          <w:b w:val="0"/>
          <w:bCs w:val="0"/>
          <w:noProof w:val="0"/>
          <w:sz w:val="24"/>
          <w:szCs w:val="24"/>
          <w:lang w:val="en-US"/>
        </w:rPr>
        <w:t xml:space="preserve">deploy </w:t>
      </w:r>
      <w:r w:rsidRPr="17ED7387" w:rsidR="17ED7387">
        <w:rPr>
          <w:rFonts w:ascii="Times New Roman" w:hAnsi="Times New Roman" w:eastAsia="Times New Roman" w:cs="Times New Roman"/>
          <w:b w:val="0"/>
          <w:bCs w:val="0"/>
          <w:noProof w:val="0"/>
          <w:sz w:val="24"/>
          <w:szCs w:val="24"/>
          <w:lang w:val="en-US"/>
        </w:rPr>
        <w:t xml:space="preserve">multiple instances </w:t>
      </w:r>
      <w:r w:rsidRPr="17ED7387" w:rsidR="17ED7387">
        <w:rPr>
          <w:rFonts w:ascii="Times New Roman" w:hAnsi="Times New Roman" w:eastAsia="Times New Roman" w:cs="Times New Roman"/>
          <w:b w:val="0"/>
          <w:bCs w:val="0"/>
          <w:noProof w:val="0"/>
          <w:sz w:val="24"/>
          <w:szCs w:val="24"/>
          <w:lang w:val="en-US"/>
        </w:rPr>
        <w:t>of a service within the same hardware resource, saving money and maximize resource utilization.</w:t>
      </w:r>
    </w:p>
    <w:p w:rsidR="17ED7387" w:rsidP="17ED7387" w:rsidRDefault="17ED7387" w14:noSpellErr="1" w14:paraId="5378D131" w14:textId="4EFA6476">
      <w:pPr>
        <w:pStyle w:val="Normal"/>
        <w:spacing w:after="160" w:line="480" w:lineRule="auto"/>
        <w:ind w:left="720" w:firstLine="0"/>
        <w:jc w:val="center"/>
        <w:rPr>
          <w:rFonts w:ascii="Times New Roman" w:hAnsi="Times New Roman" w:eastAsia="Times New Roman" w:cs="Times New Roman"/>
          <w:b w:val="0"/>
          <w:bCs w:val="0"/>
          <w:noProof w:val="0"/>
          <w:sz w:val="24"/>
          <w:szCs w:val="24"/>
          <w:u w:val="none"/>
          <w:lang w:val="en-US"/>
        </w:rPr>
      </w:pPr>
      <w:r w:rsidRPr="17ED7387" w:rsidR="17ED7387">
        <w:rPr>
          <w:rFonts w:ascii="Times New Roman" w:hAnsi="Times New Roman" w:eastAsia="Times New Roman" w:cs="Times New Roman"/>
          <w:b w:val="1"/>
          <w:bCs w:val="1"/>
          <w:noProof w:val="0"/>
          <w:sz w:val="24"/>
          <w:szCs w:val="24"/>
          <w:u w:val="single"/>
          <w:lang w:val="en-US"/>
        </w:rPr>
        <w:t>Different Service Layer</w:t>
      </w:r>
      <w:r w:rsidRPr="17ED7387" w:rsidR="17ED7387">
        <w:rPr>
          <w:rFonts w:ascii="Times New Roman" w:hAnsi="Times New Roman" w:eastAsia="Times New Roman" w:cs="Times New Roman"/>
          <w:b w:val="0"/>
          <w:bCs w:val="0"/>
          <w:noProof w:val="0"/>
          <w:sz w:val="24"/>
          <w:szCs w:val="24"/>
          <w:u w:val="none"/>
          <w:lang w:val="en-US"/>
        </w:rPr>
        <w:t>s</w:t>
      </w:r>
    </w:p>
    <w:p w:rsidR="17ED7387" w:rsidP="17ED7387" w:rsidRDefault="17ED7387" w14:paraId="7EE8870C" w14:textId="1E8DD9B1">
      <w:pPr>
        <w:pStyle w:val="Normal"/>
        <w:spacing w:after="160" w:line="480" w:lineRule="auto"/>
        <w:ind w:firstLine="720"/>
        <w:jc w:val="left"/>
        <w:rPr>
          <w:rFonts w:ascii="Times New Roman" w:hAnsi="Times New Roman" w:eastAsia="Times New Roman" w:cs="Times New Roman"/>
          <w:b w:val="1"/>
          <w:bCs w:val="1"/>
          <w:noProof w:val="0"/>
          <w:sz w:val="24"/>
          <w:szCs w:val="24"/>
          <w:u w:val="single"/>
          <w:lang w:val="en-US"/>
        </w:rPr>
      </w:pPr>
      <w:r w:rsidRPr="17ED7387" w:rsidR="17ED7387">
        <w:rPr>
          <w:rFonts w:ascii="Times New Roman" w:hAnsi="Times New Roman" w:eastAsia="Times New Roman" w:cs="Times New Roman"/>
          <w:b w:val="0"/>
          <w:bCs w:val="0"/>
          <w:noProof w:val="0"/>
          <w:sz w:val="24"/>
          <w:szCs w:val="24"/>
          <w:u w:val="none"/>
          <w:lang w:val="en-US"/>
        </w:rPr>
        <w:t xml:space="preserve">Virtualization technology offers advantages in both vertical and horizontal scaling. The Java enterprise system architect framework, describes the different layers in both infrastructure and application services that is available for scaling.  The infrastructure level platform </w:t>
      </w:r>
      <w:r w:rsidRPr="17ED7387" w:rsidR="17ED7387">
        <w:rPr>
          <w:rFonts w:ascii="Times New Roman" w:hAnsi="Times New Roman" w:eastAsia="Times New Roman" w:cs="Times New Roman"/>
          <w:b w:val="0"/>
          <w:bCs w:val="0"/>
          <w:noProof w:val="0"/>
          <w:sz w:val="24"/>
          <w:szCs w:val="24"/>
          <w:u w:val="none"/>
          <w:lang w:val="en-US"/>
        </w:rPr>
        <w:t>services</w:t>
      </w:r>
      <w:r w:rsidRPr="17ED7387" w:rsidR="17ED7387">
        <w:rPr>
          <w:rFonts w:ascii="Times New Roman" w:hAnsi="Times New Roman" w:eastAsia="Times New Roman" w:cs="Times New Roman"/>
          <w:b w:val="0"/>
          <w:bCs w:val="0"/>
          <w:noProof w:val="0"/>
          <w:sz w:val="24"/>
          <w:szCs w:val="24"/>
          <w:u w:val="none"/>
          <w:lang w:val="en-US"/>
        </w:rPr>
        <w:t>, or vertical scaling components</w:t>
      </w:r>
      <w:r w:rsidRPr="17ED7387" w:rsidR="17ED7387">
        <w:rPr>
          <w:rFonts w:ascii="Times New Roman" w:hAnsi="Times New Roman" w:eastAsia="Times New Roman" w:cs="Times New Roman"/>
          <w:b w:val="0"/>
          <w:bCs w:val="0"/>
          <w:noProof w:val="0"/>
          <w:sz w:val="24"/>
          <w:szCs w:val="24"/>
          <w:u w:val="none"/>
          <w:lang w:val="en-US"/>
        </w:rPr>
        <w:t xml:space="preserve"> are composed of Operating system platform &amp; network transport system. The middle ware service is composed of the </w:t>
      </w:r>
      <w:r w:rsidRPr="17ED7387" w:rsidR="17ED7387">
        <w:rPr>
          <w:rFonts w:ascii="Times New Roman" w:hAnsi="Times New Roman" w:eastAsia="Times New Roman" w:cs="Times New Roman"/>
          <w:b w:val="0"/>
          <w:bCs w:val="0"/>
          <w:noProof w:val="0"/>
          <w:sz w:val="24"/>
          <w:szCs w:val="24"/>
          <w:u w:val="none"/>
          <w:lang w:val="en-US"/>
        </w:rPr>
        <w:t>security</w:t>
      </w:r>
      <w:r w:rsidRPr="17ED7387" w:rsidR="17ED7387">
        <w:rPr>
          <w:rFonts w:ascii="Times New Roman" w:hAnsi="Times New Roman" w:eastAsia="Times New Roman" w:cs="Times New Roman"/>
          <w:b w:val="0"/>
          <w:bCs w:val="0"/>
          <w:noProof w:val="0"/>
          <w:sz w:val="24"/>
          <w:szCs w:val="24"/>
          <w:u w:val="none"/>
          <w:lang w:val="en-US"/>
        </w:rPr>
        <w:t xml:space="preserve"> policy, runtime </w:t>
      </w:r>
      <w:r w:rsidRPr="17ED7387" w:rsidR="17ED7387">
        <w:rPr>
          <w:rFonts w:ascii="Times New Roman" w:hAnsi="Times New Roman" w:eastAsia="Times New Roman" w:cs="Times New Roman"/>
          <w:b w:val="0"/>
          <w:bCs w:val="0"/>
          <w:noProof w:val="0"/>
          <w:sz w:val="24"/>
          <w:szCs w:val="24"/>
          <w:u w:val="none"/>
          <w:lang w:val="en-US"/>
        </w:rPr>
        <w:t>environment, messaging</w:t>
      </w:r>
      <w:r w:rsidRPr="17ED7387" w:rsidR="17ED7387">
        <w:rPr>
          <w:rFonts w:ascii="Times New Roman" w:hAnsi="Times New Roman" w:eastAsia="Times New Roman" w:cs="Times New Roman"/>
          <w:b w:val="0"/>
          <w:bCs w:val="0"/>
          <w:noProof w:val="0"/>
          <w:sz w:val="24"/>
          <w:szCs w:val="24"/>
          <w:u w:val="none"/>
          <w:lang w:val="en-US"/>
        </w:rPr>
        <w:t xml:space="preserve"> &amp; persistence of the service; this the entry or container to our application </w:t>
      </w:r>
      <w:r w:rsidRPr="17ED7387" w:rsidR="17ED7387">
        <w:rPr>
          <w:rFonts w:ascii="Times New Roman" w:hAnsi="Times New Roman" w:eastAsia="Times New Roman" w:cs="Times New Roman"/>
          <w:b w:val="0"/>
          <w:bCs w:val="0"/>
          <w:noProof w:val="0"/>
          <w:sz w:val="24"/>
          <w:szCs w:val="24"/>
          <w:u w:val="none"/>
          <w:lang w:val="en-US"/>
        </w:rPr>
        <w:t>services</w:t>
      </w:r>
      <w:r w:rsidRPr="17ED7387" w:rsidR="17ED7387">
        <w:rPr>
          <w:rFonts w:ascii="Times New Roman" w:hAnsi="Times New Roman" w:eastAsia="Times New Roman" w:cs="Times New Roman"/>
          <w:b w:val="0"/>
          <w:bCs w:val="0"/>
          <w:noProof w:val="0"/>
          <w:sz w:val="24"/>
          <w:szCs w:val="24"/>
          <w:u w:val="none"/>
          <w:lang w:val="en-US"/>
        </w:rPr>
        <w:t xml:space="preserve">.  The application </w:t>
      </w:r>
      <w:r w:rsidRPr="17ED7387" w:rsidR="17ED7387">
        <w:rPr>
          <w:rFonts w:ascii="Times New Roman" w:hAnsi="Times New Roman" w:eastAsia="Times New Roman" w:cs="Times New Roman"/>
          <w:b w:val="0"/>
          <w:bCs w:val="0"/>
          <w:noProof w:val="0"/>
          <w:sz w:val="24"/>
          <w:szCs w:val="24"/>
          <w:u w:val="none"/>
          <w:lang w:val="en-US"/>
        </w:rPr>
        <w:t>service composes of the integration and user collaboration</w:t>
      </w:r>
      <w:r w:rsidRPr="17ED7387" w:rsidR="17ED7387">
        <w:rPr>
          <w:rFonts w:ascii="Times New Roman" w:hAnsi="Times New Roman" w:eastAsia="Times New Roman" w:cs="Times New Roman"/>
          <w:b w:val="1"/>
          <w:bCs w:val="1"/>
          <w:noProof w:val="0"/>
          <w:sz w:val="24"/>
          <w:szCs w:val="24"/>
          <w:u w:val="none"/>
          <w:lang w:val="en-US"/>
        </w:rPr>
        <w:t xml:space="preserve"> (Sun Java Enterprise, 2005)</w:t>
      </w:r>
      <w:r w:rsidRPr="17ED7387" w:rsidR="17ED7387">
        <w:rPr>
          <w:rFonts w:ascii="Times New Roman" w:hAnsi="Times New Roman" w:eastAsia="Times New Roman" w:cs="Times New Roman"/>
          <w:b w:val="0"/>
          <w:bCs w:val="0"/>
          <w:noProof w:val="0"/>
          <w:sz w:val="24"/>
          <w:szCs w:val="24"/>
          <w:u w:val="none"/>
          <w:lang w:val="en-US"/>
        </w:rPr>
        <w:t xml:space="preserve">. </w:t>
      </w:r>
    </w:p>
    <w:p w:rsidR="17ED7387" w:rsidP="17ED7387" w:rsidRDefault="17ED7387" w14:noSpellErr="1" w14:paraId="79A96F7B" w14:textId="6D3AFFD2">
      <w:pPr>
        <w:pStyle w:val="Normal"/>
        <w:spacing w:after="160" w:line="480" w:lineRule="auto"/>
        <w:jc w:val="center"/>
        <w:rPr>
          <w:rFonts w:ascii="Times New Roman" w:hAnsi="Times New Roman" w:eastAsia="Times New Roman" w:cs="Times New Roman"/>
          <w:noProof w:val="0"/>
          <w:sz w:val="24"/>
          <w:szCs w:val="24"/>
          <w:lang w:val="en-US"/>
        </w:rPr>
      </w:pPr>
      <w:r w:rsidRPr="17ED7387" w:rsidR="17ED7387">
        <w:rPr>
          <w:rFonts w:ascii="Times New Roman" w:hAnsi="Times New Roman" w:eastAsia="Times New Roman" w:cs="Times New Roman"/>
          <w:b w:val="1"/>
          <w:bCs w:val="1"/>
          <w:noProof w:val="0"/>
          <w:sz w:val="24"/>
          <w:szCs w:val="24"/>
          <w:u w:val="single"/>
          <w:lang w:val="en-US"/>
        </w:rPr>
        <w:t>Horizontal &amp; Vertical Scaling Advantages</w:t>
      </w:r>
    </w:p>
    <w:p w:rsidR="17ED7387" w:rsidP="17ED7387" w:rsidRDefault="17ED7387" w14:noSpellErr="1" w14:paraId="01806097" w14:textId="2855FE72">
      <w:pPr>
        <w:pStyle w:val="Normal"/>
        <w:spacing w:after="160" w:line="480" w:lineRule="auto"/>
        <w:ind w:firstLine="720"/>
        <w:jc w:val="left"/>
        <w:rPr>
          <w:rFonts w:ascii="Times New Roman" w:hAnsi="Times New Roman" w:eastAsia="Times New Roman" w:cs="Times New Roman"/>
          <w:b w:val="1"/>
          <w:bCs w:val="1"/>
          <w:noProof w:val="0"/>
          <w:sz w:val="24"/>
          <w:szCs w:val="24"/>
          <w:u w:val="single"/>
          <w:lang w:val="en-US"/>
        </w:rPr>
      </w:pPr>
      <w:r w:rsidRPr="17ED7387" w:rsidR="17ED7387">
        <w:rPr>
          <w:rFonts w:ascii="Times New Roman" w:hAnsi="Times New Roman" w:eastAsia="Times New Roman" w:cs="Times New Roman"/>
          <w:b w:val="0"/>
          <w:bCs w:val="0"/>
          <w:noProof w:val="0"/>
          <w:sz w:val="24"/>
          <w:szCs w:val="24"/>
          <w:u w:val="none"/>
          <w:lang w:val="en-US"/>
        </w:rPr>
        <w:t xml:space="preserve">Virtualization is able to increase advantages of vertical scaling by containerizing the platform services (Network transport &amp; Operating System) &amp; deploying it in multiple physical resources or even increasing the utilization of the virtual instance, itself.  This increase the ability for the service to run in multiple environments &amp; ability for service to recover from disaster because the system itself is virtualized. If our physical system crash, we can simply deploy our virtual solution to another physical asset. If our virtual solution crash, we can simply re-image a new instance within the same physical asset.  </w:t>
      </w:r>
    </w:p>
    <w:p w:rsidR="17ED7387" w:rsidP="17ED7387" w:rsidRDefault="17ED7387" w14:noSpellErr="1" w14:paraId="1E8B90A7" w14:textId="4B3A20EC">
      <w:pPr>
        <w:pStyle w:val="Normal"/>
        <w:spacing w:after="160" w:line="480" w:lineRule="auto"/>
        <w:ind w:firstLine="720"/>
        <w:jc w:val="left"/>
        <w:rPr>
          <w:rFonts w:ascii="Times New Roman" w:hAnsi="Times New Roman" w:eastAsia="Times New Roman" w:cs="Times New Roman"/>
          <w:b w:val="0"/>
          <w:bCs w:val="0"/>
          <w:noProof w:val="0"/>
          <w:sz w:val="24"/>
          <w:szCs w:val="24"/>
          <w:u w:val="none"/>
          <w:lang w:val="en-US"/>
        </w:rPr>
      </w:pPr>
      <w:r w:rsidRPr="17ED7387" w:rsidR="17ED7387">
        <w:rPr>
          <w:rFonts w:ascii="Times New Roman" w:hAnsi="Times New Roman" w:eastAsia="Times New Roman" w:cs="Times New Roman"/>
          <w:b w:val="0"/>
          <w:bCs w:val="0"/>
          <w:noProof w:val="0"/>
          <w:sz w:val="24"/>
          <w:szCs w:val="24"/>
          <w:u w:val="none"/>
          <w:lang w:val="en-US"/>
        </w:rPr>
        <w:t xml:space="preserve">The horizontal scaling benefits of virtualized technology includes the ability to add more virtualized machines into existing resources </w:t>
      </w:r>
      <w:r w:rsidRPr="17ED7387" w:rsidR="17ED7387">
        <w:rPr>
          <w:rFonts w:ascii="Times New Roman" w:hAnsi="Times New Roman" w:eastAsia="Times New Roman" w:cs="Times New Roman"/>
          <w:b w:val="1"/>
          <w:bCs w:val="1"/>
          <w:noProof w:val="0"/>
          <w:sz w:val="24"/>
          <w:szCs w:val="24"/>
          <w:lang w:val="en-US"/>
        </w:rPr>
        <w:t>(Jignesh, 2018)</w:t>
      </w:r>
      <w:r w:rsidRPr="17ED7387" w:rsidR="17ED7387">
        <w:rPr>
          <w:rFonts w:ascii="Times New Roman" w:hAnsi="Times New Roman" w:eastAsia="Times New Roman" w:cs="Times New Roman"/>
          <w:b w:val="0"/>
          <w:bCs w:val="0"/>
          <w:noProof w:val="0"/>
          <w:sz w:val="24"/>
          <w:szCs w:val="24"/>
          <w:u w:val="none"/>
          <w:lang w:val="en-US"/>
        </w:rPr>
        <w:t xml:space="preserve">. Developers are able to develop decoupled applications in multiple instances without disturbing the existing environment. Those decoupled instances can </w:t>
      </w:r>
      <w:r w:rsidRPr="17ED7387" w:rsidR="17ED7387">
        <w:rPr>
          <w:rFonts w:ascii="Times New Roman" w:hAnsi="Times New Roman" w:eastAsia="Times New Roman" w:cs="Times New Roman"/>
          <w:b w:val="0"/>
          <w:bCs w:val="0"/>
          <w:noProof w:val="0"/>
          <w:sz w:val="24"/>
          <w:szCs w:val="24"/>
          <w:u w:val="none"/>
          <w:lang w:val="en-US"/>
        </w:rPr>
        <w:t xml:space="preserve">be scaled individually by deploying into separate instances. </w:t>
      </w:r>
      <w:r w:rsidRPr="17ED7387" w:rsidR="17ED7387">
        <w:rPr>
          <w:rFonts w:ascii="Times New Roman" w:hAnsi="Times New Roman" w:eastAsia="Times New Roman" w:cs="Times New Roman"/>
          <w:b w:val="0"/>
          <w:bCs w:val="0"/>
          <w:noProof w:val="0"/>
          <w:sz w:val="24"/>
          <w:szCs w:val="24"/>
          <w:u w:val="none"/>
          <w:lang w:val="en-US"/>
        </w:rPr>
        <w:t>Fail save</w:t>
      </w:r>
      <w:r w:rsidRPr="17ED7387" w:rsidR="17ED7387">
        <w:rPr>
          <w:rFonts w:ascii="Times New Roman" w:hAnsi="Times New Roman" w:eastAsia="Times New Roman" w:cs="Times New Roman"/>
          <w:b w:val="0"/>
          <w:bCs w:val="0"/>
          <w:noProof w:val="0"/>
          <w:sz w:val="24"/>
          <w:szCs w:val="24"/>
          <w:u w:val="none"/>
          <w:lang w:val="en-US"/>
        </w:rPr>
        <w:t xml:space="preserve"> development patterns emerge from virtualized technologies. Images of virtualized services can be stored and backed up from previous versions. </w:t>
      </w:r>
    </w:p>
    <w:p w:rsidR="17ED7387" w:rsidP="17ED7387" w:rsidRDefault="17ED7387" w14:noSpellErr="1" w14:paraId="684E9453" w14:textId="4E3AED73">
      <w:pPr>
        <w:pStyle w:val="Normal"/>
        <w:spacing w:after="160" w:line="480" w:lineRule="auto"/>
        <w:ind w:firstLine="720"/>
        <w:jc w:val="center"/>
        <w:rPr>
          <w:rFonts w:ascii="Times New Roman" w:hAnsi="Times New Roman" w:eastAsia="Times New Roman" w:cs="Times New Roman"/>
          <w:b w:val="1"/>
          <w:bCs w:val="1"/>
          <w:noProof w:val="0"/>
          <w:sz w:val="24"/>
          <w:szCs w:val="24"/>
          <w:u w:val="none"/>
          <w:lang w:val="en-US"/>
        </w:rPr>
      </w:pPr>
      <w:r w:rsidRPr="17ED7387" w:rsidR="17ED7387">
        <w:rPr>
          <w:rFonts w:ascii="Times New Roman" w:hAnsi="Times New Roman" w:eastAsia="Times New Roman" w:cs="Times New Roman"/>
          <w:b w:val="1"/>
          <w:bCs w:val="1"/>
          <w:noProof w:val="0"/>
          <w:sz w:val="24"/>
          <w:szCs w:val="24"/>
          <w:u w:val="single"/>
          <w:lang w:val="en-US"/>
        </w:rPr>
        <w:t>Conclusion</w:t>
      </w:r>
    </w:p>
    <w:p w:rsidR="17ED7387" w:rsidP="17ED7387" w:rsidRDefault="17ED7387" w14:noSpellErr="1" w14:paraId="694BF991" w14:textId="0B57F7FC">
      <w:pPr>
        <w:pStyle w:val="Normal"/>
        <w:spacing w:after="160" w:line="480" w:lineRule="auto"/>
        <w:ind w:firstLine="720"/>
        <w:jc w:val="left"/>
        <w:rPr>
          <w:rFonts w:ascii="Times New Roman" w:hAnsi="Times New Roman" w:eastAsia="Times New Roman" w:cs="Times New Roman"/>
          <w:b w:val="0"/>
          <w:bCs w:val="0"/>
          <w:noProof w:val="0"/>
          <w:sz w:val="24"/>
          <w:szCs w:val="24"/>
          <w:u w:val="none"/>
          <w:lang w:val="en-US"/>
        </w:rPr>
      </w:pPr>
      <w:r w:rsidRPr="17ED7387" w:rsidR="17ED7387">
        <w:rPr>
          <w:rFonts w:ascii="Times New Roman" w:hAnsi="Times New Roman" w:eastAsia="Times New Roman" w:cs="Times New Roman"/>
          <w:b w:val="0"/>
          <w:bCs w:val="0"/>
          <w:noProof w:val="0"/>
          <w:sz w:val="24"/>
          <w:szCs w:val="24"/>
          <w:u w:val="none"/>
          <w:lang w:val="en-US"/>
        </w:rPr>
        <w:t xml:space="preserve">In conclusion, virtualization has improved the </w:t>
      </w:r>
      <w:r w:rsidRPr="17ED7387" w:rsidR="17ED7387">
        <w:rPr>
          <w:rFonts w:ascii="Times New Roman" w:hAnsi="Times New Roman" w:eastAsia="Times New Roman" w:cs="Times New Roman"/>
          <w:b w:val="0"/>
          <w:bCs w:val="0"/>
          <w:noProof w:val="0"/>
          <w:sz w:val="24"/>
          <w:szCs w:val="24"/>
          <w:u w:val="none"/>
          <w:lang w:val="en-US"/>
        </w:rPr>
        <w:t>capabilities</w:t>
      </w:r>
      <w:r w:rsidRPr="17ED7387" w:rsidR="17ED7387">
        <w:rPr>
          <w:rFonts w:ascii="Times New Roman" w:hAnsi="Times New Roman" w:eastAsia="Times New Roman" w:cs="Times New Roman"/>
          <w:b w:val="0"/>
          <w:bCs w:val="0"/>
          <w:noProof w:val="0"/>
          <w:sz w:val="24"/>
          <w:szCs w:val="24"/>
          <w:u w:val="none"/>
          <w:lang w:val="en-US"/>
        </w:rPr>
        <w:t xml:space="preserve"> of a company to scale </w:t>
      </w:r>
      <w:r w:rsidRPr="17ED7387" w:rsidR="17ED7387">
        <w:rPr>
          <w:rFonts w:ascii="Times New Roman" w:hAnsi="Times New Roman" w:eastAsia="Times New Roman" w:cs="Times New Roman"/>
          <w:b w:val="0"/>
          <w:bCs w:val="0"/>
          <w:noProof w:val="0"/>
          <w:sz w:val="24"/>
          <w:szCs w:val="24"/>
          <w:u w:val="none"/>
          <w:lang w:val="en-US"/>
        </w:rPr>
        <w:t>its</w:t>
      </w:r>
      <w:r w:rsidRPr="17ED7387" w:rsidR="17ED7387">
        <w:rPr>
          <w:rFonts w:ascii="Times New Roman" w:hAnsi="Times New Roman" w:eastAsia="Times New Roman" w:cs="Times New Roman"/>
          <w:b w:val="0"/>
          <w:bCs w:val="0"/>
          <w:noProof w:val="0"/>
          <w:sz w:val="24"/>
          <w:szCs w:val="24"/>
          <w:u w:val="none"/>
          <w:lang w:val="en-US"/>
        </w:rPr>
        <w:t xml:space="preserve"> resources. Vertical scaling of resources </w:t>
      </w:r>
      <w:r w:rsidRPr="17ED7387" w:rsidR="17ED7387">
        <w:rPr>
          <w:rFonts w:ascii="Times New Roman" w:hAnsi="Times New Roman" w:eastAsia="Times New Roman" w:cs="Times New Roman"/>
          <w:b w:val="0"/>
          <w:bCs w:val="0"/>
          <w:noProof w:val="0"/>
          <w:sz w:val="24"/>
          <w:szCs w:val="24"/>
          <w:u w:val="none"/>
          <w:lang w:val="en-US"/>
        </w:rPr>
        <w:t>is</w:t>
      </w:r>
      <w:r w:rsidRPr="17ED7387" w:rsidR="17ED7387">
        <w:rPr>
          <w:rFonts w:ascii="Times New Roman" w:hAnsi="Times New Roman" w:eastAsia="Times New Roman" w:cs="Times New Roman"/>
          <w:b w:val="0"/>
          <w:bCs w:val="0"/>
          <w:noProof w:val="0"/>
          <w:sz w:val="24"/>
          <w:szCs w:val="24"/>
          <w:u w:val="none"/>
          <w:lang w:val="en-US"/>
        </w:rPr>
        <w:t xml:space="preserve"> made easier through virtualization by containerizing the service and deploy into different server environments, including operating systems and improved network environments. Horizontal scaling is made easier because </w:t>
      </w:r>
      <w:r w:rsidRPr="17ED7387" w:rsidR="17ED7387">
        <w:rPr>
          <w:rFonts w:ascii="Times New Roman" w:hAnsi="Times New Roman" w:eastAsia="Times New Roman" w:cs="Times New Roman"/>
          <w:b w:val="0"/>
          <w:bCs w:val="0"/>
          <w:noProof w:val="0"/>
          <w:sz w:val="24"/>
          <w:szCs w:val="24"/>
          <w:u w:val="none"/>
          <w:lang w:val="en-US"/>
        </w:rPr>
        <w:t>multiple</w:t>
      </w:r>
      <w:r w:rsidRPr="17ED7387" w:rsidR="17ED7387">
        <w:rPr>
          <w:rFonts w:ascii="Times New Roman" w:hAnsi="Times New Roman" w:eastAsia="Times New Roman" w:cs="Times New Roman"/>
          <w:b w:val="0"/>
          <w:bCs w:val="0"/>
          <w:noProof w:val="0"/>
          <w:sz w:val="24"/>
          <w:szCs w:val="24"/>
          <w:u w:val="none"/>
          <w:lang w:val="en-US"/>
        </w:rPr>
        <w:t xml:space="preserve"> instances of the same service can be deployed within the same hardware asset. Developers are able to decouple their services and inherit a microservice architectural environment, where services can be split into segments and scaled individually according to its needs. Virtualization also allows failsafe deployments and disaster recovery because system services can be stored and backed up as images.</w:t>
      </w:r>
    </w:p>
    <w:p w:rsidR="17ED7387" w:rsidP="17ED7387" w:rsidRDefault="17ED7387" w14:paraId="37AA91A1" w14:textId="18D28E24">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1025CB4A" w14:textId="3F43CD4C">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167BD076" w14:textId="7832E7E4">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paraId="13D9F494" w14:textId="7B061AF2">
      <w:pPr>
        <w:pStyle w:val="Normal"/>
        <w:spacing w:after="160" w:line="480" w:lineRule="auto"/>
        <w:jc w:val="center"/>
        <w:rPr>
          <w:rFonts w:ascii="Times New Roman" w:hAnsi="Times New Roman" w:eastAsia="Times New Roman" w:cs="Times New Roman"/>
          <w:noProof w:val="0"/>
          <w:sz w:val="24"/>
          <w:szCs w:val="24"/>
          <w:lang w:val="en-US"/>
        </w:rPr>
      </w:pPr>
    </w:p>
    <w:p w:rsidR="17ED7387" w:rsidP="17ED7387" w:rsidRDefault="17ED7387" w14:noSpellErr="1" w14:paraId="3FA0C2BC" w14:textId="6A38F706">
      <w:pPr>
        <w:pStyle w:val="Normal"/>
        <w:spacing w:after="160" w:line="480" w:lineRule="auto"/>
        <w:jc w:val="center"/>
        <w:rPr>
          <w:rFonts w:ascii="Times New Roman" w:hAnsi="Times New Roman" w:eastAsia="Times New Roman" w:cs="Times New Roman"/>
          <w:noProof w:val="0"/>
          <w:sz w:val="24"/>
          <w:szCs w:val="24"/>
          <w:lang w:val="en-US"/>
        </w:rPr>
      </w:pPr>
      <w:r w:rsidRPr="17ED7387" w:rsidR="17ED7387">
        <w:rPr>
          <w:rFonts w:ascii="Times New Roman" w:hAnsi="Times New Roman" w:eastAsia="Times New Roman" w:cs="Times New Roman"/>
          <w:b w:val="1"/>
          <w:bCs w:val="1"/>
          <w:noProof w:val="0"/>
          <w:sz w:val="24"/>
          <w:szCs w:val="24"/>
          <w:u w:val="single"/>
          <w:lang w:val="en-US"/>
        </w:rPr>
        <w:t>References</w:t>
      </w:r>
    </w:p>
    <w:p w:rsidR="17ED7387" w:rsidP="17ED7387" w:rsidRDefault="17ED7387" w14:paraId="31399112" w14:textId="60619EB9">
      <w:pPr>
        <w:pStyle w:val="Normal"/>
        <w:ind w:left="0" w:hanging="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7ED7387" w:rsidR="17ED7387">
        <w:rPr>
          <w:rFonts w:ascii="Times New Roman" w:hAnsi="Times New Roman" w:eastAsia="Times New Roman" w:cs="Times New Roman"/>
          <w:b w:val="1"/>
          <w:bCs w:val="1"/>
          <w:noProof w:val="0"/>
          <w:sz w:val="24"/>
          <w:szCs w:val="24"/>
          <w:lang w:val="en-US"/>
        </w:rPr>
        <w:t>(1)</w:t>
      </w:r>
      <w:r w:rsidRPr="17ED7387" w:rsidR="17ED7387">
        <w:rPr>
          <w:rFonts w:ascii="Times New Roman" w:hAnsi="Times New Roman" w:eastAsia="Times New Roman" w:cs="Times New Roman"/>
          <w:b w:val="1"/>
          <w:bCs w:val="1"/>
          <w:noProof w:val="0"/>
          <w:sz w:val="24"/>
          <w:szCs w:val="24"/>
          <w:lang w:val="en-US"/>
        </w:rPr>
        <w:t xml:space="preserve"> </w:t>
      </w:r>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Jamsa</w:t>
      </w:r>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 (2013). </w:t>
      </w:r>
      <w:r w:rsidRPr="17ED7387" w:rsidR="17ED7387">
        <w:rPr>
          <w:rFonts w:ascii="Times New Roman" w:hAnsi="Times New Roman" w:eastAsia="Times New Roman" w:cs="Times New Roman"/>
          <w:b w:val="0"/>
          <w:bCs w:val="0"/>
          <w:i w:val="1"/>
          <w:iCs w:val="1"/>
          <w:noProof w:val="0"/>
          <w:color w:val="000000" w:themeColor="text1" w:themeTint="FF" w:themeShade="FF"/>
          <w:sz w:val="24"/>
          <w:szCs w:val="24"/>
          <w:u w:val="single"/>
          <w:lang w:val="en-US"/>
        </w:rPr>
        <w:t>Cloud Computing: SaaS, PaaS, IaaS, Virtualization, Business Models, Mobile, Security, and More</w:t>
      </w:r>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 Burlington, MA.: Jones &amp; Bartlett Learning.</w:t>
      </w:r>
    </w:p>
    <w:p w:rsidR="17ED7387" w:rsidP="17ED7387" w:rsidRDefault="17ED7387" w14:paraId="48A9CE45" w14:textId="4F206CAA">
      <w:pPr>
        <w:pStyle w:val="Normal"/>
        <w:spacing w:after="120" w:line="259" w:lineRule="auto"/>
        <w:rPr>
          <w:rFonts w:ascii="Times New Roman" w:hAnsi="Times New Roman" w:eastAsia="Times New Roman" w:cs="Times New Roman"/>
          <w:noProof w:val="0"/>
          <w:color w:val="000000" w:themeColor="text1" w:themeTint="FF" w:themeShade="FF"/>
          <w:sz w:val="24"/>
          <w:szCs w:val="24"/>
          <w:lang w:val="en-US"/>
        </w:rPr>
      </w:pPr>
      <w:r w:rsidRPr="17ED7387" w:rsidR="17ED7387">
        <w:rPr>
          <w:rFonts w:ascii="Times New Roman" w:hAnsi="Times New Roman" w:eastAsia="Times New Roman" w:cs="Times New Roman"/>
          <w:b w:val="1"/>
          <w:bCs w:val="1"/>
          <w:noProof w:val="0"/>
          <w:color w:val="000000" w:themeColor="text1" w:themeTint="FF" w:themeShade="FF"/>
          <w:sz w:val="24"/>
          <w:szCs w:val="24"/>
          <w:lang w:val="en-US"/>
        </w:rPr>
        <w:t>(2)</w:t>
      </w:r>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7ED7387" w:rsidR="17ED7387">
        <w:rPr>
          <w:rFonts w:ascii="Times New Roman" w:hAnsi="Times New Roman" w:eastAsia="Times New Roman" w:cs="Times New Roman"/>
          <w:b w:val="0"/>
          <w:bCs w:val="0"/>
          <w:i w:val="1"/>
          <w:iCs w:val="1"/>
          <w:noProof w:val="0"/>
          <w:color w:val="000000" w:themeColor="text1" w:themeTint="FF" w:themeShade="FF"/>
          <w:sz w:val="24"/>
          <w:szCs w:val="24"/>
          <w:u w:val="single"/>
          <w:lang w:val="en-US"/>
        </w:rPr>
        <w:t xml:space="preserve">Chapter 2: Java </w:t>
      </w:r>
      <w:proofErr w:type="spellStart"/>
      <w:r w:rsidRPr="17ED7387" w:rsidR="17ED7387">
        <w:rPr>
          <w:rFonts w:ascii="Times New Roman" w:hAnsi="Times New Roman" w:eastAsia="Times New Roman" w:cs="Times New Roman"/>
          <w:b w:val="0"/>
          <w:bCs w:val="0"/>
          <w:i w:val="1"/>
          <w:iCs w:val="1"/>
          <w:noProof w:val="0"/>
          <w:color w:val="000000" w:themeColor="text1" w:themeTint="FF" w:themeShade="FF"/>
          <w:sz w:val="24"/>
          <w:szCs w:val="24"/>
          <w:u w:val="single"/>
          <w:lang w:val="en-US"/>
        </w:rPr>
        <w:t>Enterpise</w:t>
      </w:r>
      <w:proofErr w:type="spellEnd"/>
      <w:r w:rsidRPr="17ED7387" w:rsidR="17ED7387">
        <w:rPr>
          <w:rFonts w:ascii="Times New Roman" w:hAnsi="Times New Roman" w:eastAsia="Times New Roman" w:cs="Times New Roman"/>
          <w:b w:val="0"/>
          <w:bCs w:val="0"/>
          <w:i w:val="1"/>
          <w:iCs w:val="1"/>
          <w:noProof w:val="0"/>
          <w:color w:val="000000" w:themeColor="text1" w:themeTint="FF" w:themeShade="FF"/>
          <w:sz w:val="24"/>
          <w:szCs w:val="24"/>
          <w:u w:val="single"/>
          <w:lang w:val="en-US"/>
        </w:rPr>
        <w:t xml:space="preserve"> Systems Solution Architectures</w:t>
      </w:r>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(2005). Sun Java Enterprise Technical </w:t>
      </w:r>
      <w:proofErr w:type="spellStart"/>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Overview.Retrieved</w:t>
      </w:r>
      <w:proofErr w:type="spellEnd"/>
      <w:r w:rsidRPr="17ED7387" w:rsidR="17ED738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From: </w:t>
      </w:r>
      <w:hyperlink r:id="Rf19e6b128c5a4be2">
        <w:r w:rsidRPr="17ED7387" w:rsidR="17ED7387">
          <w:rPr>
            <w:rStyle w:val="Hyperlink"/>
            <w:rFonts w:ascii="Times New Roman" w:hAnsi="Times New Roman" w:eastAsia="Times New Roman" w:cs="Times New Roman"/>
            <w:noProof w:val="0"/>
            <w:sz w:val="24"/>
            <w:szCs w:val="24"/>
            <w:lang w:val="en-US"/>
          </w:rPr>
          <w:t>https://docs.oracle.com/cd/E19396-01/819-0061/architecture.html</w:t>
        </w:r>
      </w:hyperlink>
    </w:p>
    <w:p w:rsidR="17ED7387" w:rsidP="17ED7387" w:rsidRDefault="17ED7387" w14:noSpellErr="1" w14:paraId="7998BB5A" w14:textId="077D7F4E">
      <w:pPr>
        <w:pStyle w:val="Normal"/>
        <w:spacing w:after="120" w:line="259" w:lineRule="auto"/>
        <w:rPr>
          <w:rFonts w:ascii="Times New Roman" w:hAnsi="Times New Roman" w:eastAsia="Times New Roman" w:cs="Times New Roman"/>
          <w:b w:val="0"/>
          <w:bCs w:val="0"/>
          <w:i w:val="1"/>
          <w:iCs w:val="1"/>
          <w:noProof w:val="0"/>
          <w:sz w:val="24"/>
          <w:szCs w:val="24"/>
          <w:u w:val="single"/>
          <w:lang w:val="en-US"/>
        </w:rPr>
      </w:pPr>
      <w:r w:rsidRPr="17ED7387" w:rsidR="17ED7387">
        <w:rPr>
          <w:rFonts w:ascii="Times New Roman" w:hAnsi="Times New Roman" w:eastAsia="Times New Roman" w:cs="Times New Roman"/>
          <w:b w:val="1"/>
          <w:bCs w:val="1"/>
          <w:noProof w:val="0"/>
          <w:sz w:val="24"/>
          <w:szCs w:val="24"/>
          <w:lang w:val="en-US"/>
        </w:rPr>
        <w:t xml:space="preserve">(3) </w:t>
      </w:r>
      <w:r w:rsidRPr="17ED7387" w:rsidR="17ED7387">
        <w:rPr>
          <w:rFonts w:ascii="Times New Roman" w:hAnsi="Times New Roman" w:eastAsia="Times New Roman" w:cs="Times New Roman"/>
          <w:b w:val="0"/>
          <w:bCs w:val="0"/>
          <w:noProof w:val="0"/>
          <w:sz w:val="24"/>
          <w:szCs w:val="24"/>
          <w:lang w:val="en-US"/>
        </w:rPr>
        <w:t xml:space="preserve">Solanki, </w:t>
      </w:r>
      <w:r w:rsidRPr="17ED7387" w:rsidR="17ED7387">
        <w:rPr>
          <w:rFonts w:ascii="Times New Roman" w:hAnsi="Times New Roman" w:eastAsia="Times New Roman" w:cs="Times New Roman"/>
          <w:b w:val="0"/>
          <w:bCs w:val="0"/>
          <w:noProof w:val="0"/>
          <w:sz w:val="24"/>
          <w:szCs w:val="24"/>
          <w:lang w:val="en-US"/>
        </w:rPr>
        <w:t xml:space="preserve">Jignesh. (2018). </w:t>
      </w:r>
      <w:r w:rsidRPr="17ED7387" w:rsidR="17ED7387">
        <w:rPr>
          <w:rFonts w:ascii="Times New Roman" w:hAnsi="Times New Roman" w:eastAsia="Times New Roman" w:cs="Times New Roman"/>
          <w:b w:val="0"/>
          <w:bCs w:val="0"/>
          <w:i w:val="1"/>
          <w:iCs w:val="1"/>
          <w:noProof w:val="0"/>
          <w:sz w:val="24"/>
          <w:szCs w:val="24"/>
          <w:u w:val="single"/>
          <w:lang w:val="en-US"/>
        </w:rPr>
        <w:t>Vertical Scaling &amp; Horizontal Scaling in AWS</w:t>
      </w:r>
      <w:r w:rsidRPr="17ED7387" w:rsidR="17ED7387">
        <w:rPr>
          <w:rFonts w:ascii="Times New Roman" w:hAnsi="Times New Roman" w:eastAsia="Times New Roman" w:cs="Times New Roman"/>
          <w:b w:val="0"/>
          <w:bCs w:val="0"/>
          <w:i w:val="0"/>
          <w:iCs w:val="0"/>
          <w:noProof w:val="0"/>
          <w:sz w:val="24"/>
          <w:szCs w:val="24"/>
          <w:u w:val="none"/>
          <w:lang w:val="en-US"/>
        </w:rPr>
        <w:t xml:space="preserve">. Cloud Zone. Retrieved From: </w:t>
      </w:r>
      <w:hyperlink r:id="R4b5575e3335e4d6a">
        <w:r w:rsidRPr="17ED7387" w:rsidR="17ED7387">
          <w:rPr>
            <w:rStyle w:val="Hyperlink"/>
            <w:rFonts w:ascii="Times New Roman" w:hAnsi="Times New Roman" w:eastAsia="Times New Roman" w:cs="Times New Roman"/>
            <w:b w:val="0"/>
            <w:bCs w:val="0"/>
            <w:i w:val="0"/>
            <w:iCs w:val="0"/>
            <w:noProof w:val="0"/>
            <w:sz w:val="24"/>
            <w:szCs w:val="24"/>
            <w:u w:val="none"/>
            <w:lang w:val="en-US"/>
          </w:rPr>
          <w:t>https://dzone.com/articles/vertical-scaling-and-horizontal-scaling-in-aws</w:t>
        </w:r>
      </w:hyperlink>
    </w:p>
    <w:p w:rsidR="17ED7387" w:rsidP="17ED7387" w:rsidRDefault="17ED7387" w14:noSpellErr="1" w14:paraId="263D8CF1" w14:textId="6FE3B38A">
      <w:pPr>
        <w:pStyle w:val="Normal"/>
        <w:spacing w:after="120" w:line="259" w:lineRule="auto"/>
        <w:rPr>
          <w:rFonts w:ascii="Times New Roman" w:hAnsi="Times New Roman" w:eastAsia="Times New Roman" w:cs="Times New Roman"/>
          <w:b w:val="0"/>
          <w:bCs w:val="0"/>
          <w:i w:val="0"/>
          <w:iCs w:val="0"/>
          <w:noProof w:val="0"/>
          <w:color w:val="0D4BA0"/>
          <w:sz w:val="20"/>
          <w:szCs w:val="20"/>
          <w:u w:val="single"/>
          <w:lang w:val="en-US"/>
        </w:rPr>
      </w:pPr>
      <w:r w:rsidRPr="17ED7387" w:rsidR="17ED7387">
        <w:rPr>
          <w:rFonts w:ascii="Times New Roman" w:hAnsi="Times New Roman" w:eastAsia="Times New Roman" w:cs="Times New Roman"/>
          <w:b w:val="1"/>
          <w:bCs w:val="1"/>
          <w:i w:val="0"/>
          <w:iCs w:val="0"/>
          <w:noProof w:val="0"/>
          <w:color w:val="2D3B45"/>
          <w:sz w:val="24"/>
          <w:szCs w:val="24"/>
          <w:lang w:val="en-US"/>
        </w:rPr>
        <w:t xml:space="preserve">(4) </w:t>
      </w:r>
      <w:r w:rsidRPr="17ED7387" w:rsidR="17ED7387">
        <w:rPr>
          <w:rFonts w:ascii="Times New Roman" w:hAnsi="Times New Roman" w:eastAsia="Times New Roman" w:cs="Times New Roman"/>
          <w:b w:val="0"/>
          <w:bCs w:val="0"/>
          <w:i w:val="0"/>
          <w:iCs w:val="0"/>
          <w:noProof w:val="0"/>
          <w:color w:val="2D3B45"/>
          <w:sz w:val="24"/>
          <w:szCs w:val="24"/>
          <w:lang w:val="en-US"/>
        </w:rPr>
        <w:t>Conroy, Sean. (2018</w:t>
      </w:r>
      <w:r w:rsidRPr="17ED7387" w:rsidR="17ED7387">
        <w:rPr>
          <w:rFonts w:ascii="Times New Roman" w:hAnsi="Times New Roman" w:eastAsia="Times New Roman" w:cs="Times New Roman"/>
          <w:b w:val="0"/>
          <w:bCs w:val="0"/>
          <w:i w:val="0"/>
          <w:iCs w:val="0"/>
          <w:noProof w:val="0"/>
          <w:color w:val="2D3B45"/>
          <w:sz w:val="24"/>
          <w:szCs w:val="24"/>
          <w:lang w:val="en-US"/>
        </w:rPr>
        <w:t xml:space="preserve">). </w:t>
      </w:r>
      <w:r w:rsidRPr="17ED7387" w:rsidR="17ED7387">
        <w:rPr>
          <w:rFonts w:ascii="Times New Roman" w:hAnsi="Times New Roman" w:eastAsia="Times New Roman" w:cs="Times New Roman"/>
          <w:b w:val="0"/>
          <w:bCs w:val="0"/>
          <w:i w:val="1"/>
          <w:iCs w:val="1"/>
          <w:noProof w:val="0"/>
          <w:color w:val="2D3B45"/>
          <w:sz w:val="24"/>
          <w:szCs w:val="24"/>
          <w:u w:val="single"/>
          <w:lang w:val="en-US"/>
        </w:rPr>
        <w:t>History</w:t>
      </w:r>
      <w:r w:rsidRPr="17ED7387" w:rsidR="17ED7387">
        <w:rPr>
          <w:rFonts w:ascii="Times New Roman" w:hAnsi="Times New Roman" w:eastAsia="Times New Roman" w:cs="Times New Roman"/>
          <w:b w:val="0"/>
          <w:bCs w:val="0"/>
          <w:i w:val="1"/>
          <w:iCs w:val="1"/>
          <w:noProof w:val="0"/>
          <w:color w:val="2D3B45"/>
          <w:sz w:val="24"/>
          <w:szCs w:val="24"/>
          <w:u w:val="single"/>
          <w:lang w:val="en-US"/>
        </w:rPr>
        <w:t xml:space="preserve"> of Virtualization.</w:t>
      </w:r>
      <w:r w:rsidRPr="17ED7387" w:rsidR="17ED7387">
        <w:rPr>
          <w:rFonts w:ascii="Times New Roman" w:hAnsi="Times New Roman" w:eastAsia="Times New Roman" w:cs="Times New Roman"/>
          <w:b w:val="0"/>
          <w:bCs w:val="0"/>
          <w:i w:val="0"/>
          <w:iCs w:val="0"/>
          <w:noProof w:val="0"/>
          <w:color w:val="2D3B45"/>
          <w:sz w:val="24"/>
          <w:szCs w:val="24"/>
          <w:lang w:val="en-US"/>
        </w:rPr>
        <w:t xml:space="preserve"> Retrieved From: </w:t>
      </w:r>
      <w:hyperlink r:id="Rcb9a40054aed4e00">
        <w:r w:rsidRPr="17ED7387" w:rsidR="17ED7387">
          <w:rPr>
            <w:rStyle w:val="Hyperlink"/>
            <w:rFonts w:ascii="Times New Roman" w:hAnsi="Times New Roman" w:eastAsia="Times New Roman" w:cs="Times New Roman"/>
            <w:b w:val="0"/>
            <w:bCs w:val="0"/>
            <w:i w:val="0"/>
            <w:iCs w:val="0"/>
            <w:noProof w:val="0"/>
            <w:color w:val="0D4BA0"/>
            <w:sz w:val="24"/>
            <w:szCs w:val="24"/>
            <w:u w:val="single"/>
            <w:lang w:val="en-US"/>
          </w:rPr>
          <w:t>https://www.idkrtm.com/history-of-virtualization/ (Links to an external site.)Links to an external site.</w:t>
        </w:r>
      </w:hyperlink>
    </w:p>
    <w:p w:rsidR="17ED7387" w:rsidP="17ED7387" w:rsidRDefault="17ED7387" w14:noSpellErr="1" w14:paraId="35887A15" w14:textId="0D03E08A">
      <w:pPr>
        <w:pStyle w:val="Normal"/>
        <w:spacing w:after="120" w:line="259" w:lineRule="auto"/>
        <w:rPr>
          <w:rFonts w:ascii="Times New Roman" w:hAnsi="Times New Roman" w:eastAsia="Times New Roman" w:cs="Times New Roman"/>
          <w:b w:val="0"/>
          <w:bCs w:val="0"/>
          <w:i w:val="0"/>
          <w:iCs w:val="0"/>
          <w:noProof w:val="0"/>
          <w:color w:val="auto"/>
          <w:sz w:val="24"/>
          <w:szCs w:val="24"/>
          <w:u w:val="none"/>
          <w:lang w:val="en-US"/>
        </w:rPr>
      </w:pPr>
      <w:r w:rsidRPr="17ED7387" w:rsidR="17ED7387">
        <w:rPr>
          <w:rFonts w:ascii="Times New Roman" w:hAnsi="Times New Roman" w:eastAsia="Times New Roman" w:cs="Times New Roman"/>
          <w:b w:val="1"/>
          <w:bCs w:val="1"/>
          <w:i w:val="0"/>
          <w:iCs w:val="0"/>
          <w:noProof w:val="0"/>
          <w:color w:val="auto"/>
          <w:sz w:val="24"/>
          <w:szCs w:val="24"/>
          <w:u w:val="none"/>
          <w:lang w:val="en-US"/>
        </w:rPr>
        <w:t>(</w:t>
      </w:r>
      <w:r w:rsidRPr="17ED7387" w:rsidR="17ED7387">
        <w:rPr>
          <w:rFonts w:ascii="Times New Roman" w:hAnsi="Times New Roman" w:eastAsia="Times New Roman" w:cs="Times New Roman"/>
          <w:b w:val="1"/>
          <w:bCs w:val="1"/>
          <w:i w:val="0"/>
          <w:iCs w:val="0"/>
          <w:noProof w:val="0"/>
          <w:color w:val="auto"/>
          <w:sz w:val="24"/>
          <w:szCs w:val="24"/>
          <w:u w:val="none"/>
          <w:lang w:val="en-US"/>
        </w:rPr>
        <w:t xml:space="preserve">5) </w:t>
      </w:r>
      <w:r w:rsidRPr="17ED7387" w:rsidR="17ED7387">
        <w:rPr>
          <w:rFonts w:ascii="Times New Roman" w:hAnsi="Times New Roman" w:eastAsia="Times New Roman" w:cs="Times New Roman"/>
          <w:b w:val="0"/>
          <w:bCs w:val="0"/>
          <w:i w:val="0"/>
          <w:iCs w:val="0"/>
          <w:noProof w:val="0"/>
          <w:color w:val="auto"/>
          <w:sz w:val="24"/>
          <w:szCs w:val="24"/>
          <w:u w:val="none"/>
          <w:lang w:val="en-US"/>
        </w:rPr>
        <w:t>Richardson</w:t>
      </w:r>
      <w:r w:rsidRPr="17ED7387" w:rsidR="17ED7387">
        <w:rPr>
          <w:rFonts w:ascii="Times New Roman" w:hAnsi="Times New Roman" w:eastAsia="Times New Roman" w:cs="Times New Roman"/>
          <w:b w:val="0"/>
          <w:bCs w:val="0"/>
          <w:i w:val="0"/>
          <w:iCs w:val="0"/>
          <w:noProof w:val="0"/>
          <w:color w:val="auto"/>
          <w:sz w:val="24"/>
          <w:szCs w:val="24"/>
          <w:u w:val="none"/>
          <w:lang w:val="en-US"/>
        </w:rPr>
        <w:t xml:space="preserve">, </w:t>
      </w:r>
      <w:r w:rsidRPr="17ED7387" w:rsidR="17ED7387">
        <w:rPr>
          <w:rFonts w:ascii="Times New Roman" w:hAnsi="Times New Roman" w:eastAsia="Times New Roman" w:cs="Times New Roman"/>
          <w:b w:val="0"/>
          <w:bCs w:val="0"/>
          <w:i w:val="0"/>
          <w:iCs w:val="0"/>
          <w:noProof w:val="0"/>
          <w:color w:val="auto"/>
          <w:sz w:val="24"/>
          <w:szCs w:val="24"/>
          <w:u w:val="none"/>
          <w:lang w:val="en-US"/>
        </w:rPr>
        <w:t>Chris. (2017</w:t>
      </w:r>
      <w:r w:rsidRPr="17ED7387" w:rsidR="17ED7387">
        <w:rPr>
          <w:rFonts w:ascii="Times New Roman" w:hAnsi="Times New Roman" w:eastAsia="Times New Roman" w:cs="Times New Roman"/>
          <w:b w:val="0"/>
          <w:bCs w:val="0"/>
          <w:i w:val="0"/>
          <w:iCs w:val="0"/>
          <w:noProof w:val="0"/>
          <w:color w:val="auto"/>
          <w:sz w:val="24"/>
          <w:szCs w:val="24"/>
          <w:u w:val="none"/>
          <w:lang w:val="en-US"/>
        </w:rPr>
        <w:t>).</w:t>
      </w:r>
      <w:r w:rsidRPr="17ED7387" w:rsidR="17ED7387">
        <w:rPr>
          <w:rFonts w:ascii="Times New Roman" w:hAnsi="Times New Roman" w:eastAsia="Times New Roman" w:cs="Times New Roman"/>
          <w:b w:val="0"/>
          <w:bCs w:val="0"/>
          <w:i w:val="0"/>
          <w:iCs w:val="0"/>
          <w:noProof w:val="0"/>
          <w:color w:val="auto"/>
          <w:sz w:val="24"/>
          <w:szCs w:val="24"/>
          <w:u w:val="single"/>
          <w:lang w:val="en-US"/>
        </w:rPr>
        <w:t xml:space="preserve"> </w:t>
      </w:r>
      <w:r w:rsidRPr="17ED7387" w:rsidR="17ED7387">
        <w:rPr>
          <w:rFonts w:ascii="Times New Roman" w:hAnsi="Times New Roman" w:eastAsia="Times New Roman" w:cs="Times New Roman"/>
          <w:b w:val="0"/>
          <w:bCs w:val="0"/>
          <w:i w:val="1"/>
          <w:iCs w:val="1"/>
          <w:noProof w:val="0"/>
          <w:color w:val="auto"/>
          <w:sz w:val="24"/>
          <w:szCs w:val="24"/>
          <w:u w:val="single"/>
          <w:lang w:val="en-US"/>
        </w:rPr>
        <w:t>Microservices</w:t>
      </w:r>
      <w:r w:rsidRPr="17ED7387" w:rsidR="17ED7387">
        <w:rPr>
          <w:rFonts w:ascii="Times New Roman" w:hAnsi="Times New Roman" w:eastAsia="Times New Roman" w:cs="Times New Roman"/>
          <w:b w:val="0"/>
          <w:bCs w:val="0"/>
          <w:i w:val="1"/>
          <w:iCs w:val="1"/>
          <w:noProof w:val="0"/>
          <w:color w:val="auto"/>
          <w:sz w:val="24"/>
          <w:szCs w:val="24"/>
          <w:u w:val="single"/>
          <w:lang w:val="en-US"/>
        </w:rPr>
        <w:t xml:space="preserve"> Pattern</w:t>
      </w:r>
      <w:r w:rsidRPr="17ED7387" w:rsidR="17ED7387">
        <w:rPr>
          <w:rFonts w:ascii="Times New Roman" w:hAnsi="Times New Roman" w:eastAsia="Times New Roman" w:cs="Times New Roman"/>
          <w:b w:val="0"/>
          <w:bCs w:val="0"/>
          <w:i w:val="0"/>
          <w:iCs w:val="0"/>
          <w:noProof w:val="0"/>
          <w:color w:val="auto"/>
          <w:sz w:val="24"/>
          <w:szCs w:val="24"/>
          <w:u w:val="none"/>
          <w:lang w:val="en-US"/>
        </w:rPr>
        <w:t>. Retrieved</w:t>
      </w:r>
      <w:r w:rsidRPr="17ED7387" w:rsidR="17ED7387">
        <w:rPr>
          <w:rFonts w:ascii="Times New Roman" w:hAnsi="Times New Roman" w:eastAsia="Times New Roman" w:cs="Times New Roman"/>
          <w:b w:val="0"/>
          <w:bCs w:val="0"/>
          <w:i w:val="0"/>
          <w:iCs w:val="0"/>
          <w:noProof w:val="0"/>
          <w:color w:val="auto"/>
          <w:sz w:val="24"/>
          <w:szCs w:val="24"/>
          <w:u w:val="none"/>
          <w:lang w:val="en-US"/>
        </w:rPr>
        <w:t xml:space="preserve"> From: </w:t>
      </w:r>
      <w:hyperlink r:id="R438535e3eeb84a0a">
        <w:r w:rsidRPr="17ED7387" w:rsidR="17ED7387">
          <w:rPr>
            <w:rStyle w:val="Hyperlink"/>
            <w:rFonts w:ascii="Times New Roman" w:hAnsi="Times New Roman" w:eastAsia="Times New Roman" w:cs="Times New Roman"/>
            <w:b w:val="0"/>
            <w:bCs w:val="0"/>
            <w:i w:val="0"/>
            <w:iCs w:val="0"/>
            <w:noProof w:val="0"/>
            <w:color w:val="auto"/>
            <w:sz w:val="24"/>
            <w:szCs w:val="24"/>
            <w:u w:val="none"/>
            <w:lang w:val="en-US"/>
          </w:rPr>
          <w:t>https://microservices.io/patterns/microservices.html</w:t>
        </w:r>
      </w:hyperlink>
    </w:p>
    <w:p w:rsidR="17ED7387" w:rsidP="17ED7387" w:rsidRDefault="17ED7387" w14:paraId="50F9E6D8" w14:textId="1CC47063">
      <w:pPr>
        <w:pStyle w:val="Normal"/>
        <w:spacing w:after="120" w:line="259" w:lineRule="auto"/>
        <w:rPr>
          <w:rFonts w:ascii="Times New Roman" w:hAnsi="Times New Roman" w:eastAsia="Times New Roman" w:cs="Times New Roman"/>
          <w:b w:val="0"/>
          <w:bCs w:val="0"/>
          <w:i w:val="0"/>
          <w:iCs w:val="0"/>
          <w:noProof w:val="0"/>
          <w:color w:val="auto"/>
          <w:sz w:val="24"/>
          <w:szCs w:val="24"/>
          <w:u w:val="none"/>
          <w:lang w:val="en-US"/>
        </w:rPr>
      </w:pPr>
    </w:p>
    <w:p w:rsidR="17ED7387" w:rsidP="17ED7387" w:rsidRDefault="17ED7387" w14:paraId="2750F19F" w14:textId="79CCDEE0">
      <w:pPr>
        <w:pStyle w:val="Normal"/>
        <w:spacing w:after="120" w:line="259" w:lineRule="auto"/>
        <w:rPr>
          <w:rFonts w:ascii="Times New Roman" w:hAnsi="Times New Roman" w:eastAsia="Times New Roman" w:cs="Times New Roman"/>
          <w:b w:val="0"/>
          <w:bCs w:val="0"/>
          <w:i w:val="0"/>
          <w:iCs w:val="0"/>
          <w:noProof w:val="0"/>
          <w:color w:val="0D4BA0"/>
          <w:sz w:val="20"/>
          <w:szCs w:val="20"/>
          <w:u w:val="single"/>
          <w:lang w:val="en-US"/>
        </w:rPr>
      </w:pPr>
      <w:r>
        <w:br/>
      </w:r>
    </w:p>
    <w:p w:rsidR="17ED7387" w:rsidP="17ED7387" w:rsidRDefault="17ED7387" w14:paraId="63D7D731" w14:textId="4A222439">
      <w:pPr>
        <w:pStyle w:val="Normal"/>
        <w:spacing w:after="120" w:line="259" w:lineRule="auto"/>
        <w:rPr>
          <w:rFonts w:ascii="Times New Roman" w:hAnsi="Times New Roman" w:eastAsia="Times New Roman" w:cs="Times New Roman"/>
          <w:b w:val="0"/>
          <w:bCs w:val="0"/>
          <w:i w:val="1"/>
          <w:iCs w:val="1"/>
          <w:noProof w:val="0"/>
          <w:sz w:val="24"/>
          <w:szCs w:val="24"/>
          <w:u w:val="single"/>
          <w:lang w:val="en-US"/>
        </w:rPr>
      </w:pPr>
      <w:r w:rsidRPr="17ED7387" w:rsidR="17ED7387">
        <w:rPr>
          <w:rFonts w:ascii="Times New Roman" w:hAnsi="Times New Roman" w:eastAsia="Times New Roman" w:cs="Times New Roman"/>
          <w:b w:val="0"/>
          <w:bCs w:val="0"/>
          <w:i w:val="0"/>
          <w:iCs w:val="0"/>
          <w:noProof w:val="0"/>
          <w:sz w:val="24"/>
          <w:szCs w:val="24"/>
          <w:u w:val="none"/>
          <w:lang w:val="en-US"/>
        </w:rPr>
        <w:t xml:space="preserve"> </w:t>
      </w:r>
    </w:p>
    <w:p w:rsidR="17ED7387" w:rsidP="17ED7387" w:rsidRDefault="17ED7387" w14:paraId="7C24FEBA" w14:textId="0D8D8109">
      <w:pPr>
        <w:pStyle w:val="Normal"/>
        <w:spacing w:after="120" w:line="259" w:lineRule="auto"/>
        <w:rPr>
          <w:rFonts w:ascii="Times New Roman" w:hAnsi="Times New Roman" w:eastAsia="Times New Roman" w:cs="Times New Roman"/>
          <w:noProof w:val="0"/>
          <w:sz w:val="24"/>
          <w:szCs w:val="24"/>
          <w:lang w:val="en-US"/>
        </w:rPr>
      </w:pPr>
    </w:p>
    <w:p w:rsidR="17ED7387" w:rsidP="17ED7387" w:rsidRDefault="17ED7387" w14:paraId="2C2E0E35" w14:textId="078312AC">
      <w:pPr>
        <w:pStyle w:val="Normal"/>
        <w:spacing w:after="120" w:line="259" w:lineRule="auto"/>
        <w:rPr>
          <w:rFonts w:ascii="Times New Roman" w:hAnsi="Times New Roman" w:eastAsia="Times New Roman" w:cs="Times New Roman"/>
          <w:noProof w:val="0"/>
          <w:color w:val="595959" w:themeColor="text1" w:themeTint="A6" w:themeShade="FF"/>
          <w:sz w:val="24"/>
          <w:szCs w:val="24"/>
          <w:lang w:val="en-US"/>
        </w:rPr>
      </w:pPr>
    </w:p>
    <w:p w:rsidR="17ED7387" w:rsidP="17ED7387" w:rsidRDefault="17ED7387" w14:noSpellErr="1" w14:paraId="4345D572" w14:textId="38857F4A">
      <w:pPr>
        <w:pStyle w:val="Normal"/>
        <w:spacing w:after="160" w:line="480" w:lineRule="auto"/>
        <w:ind w:left="360"/>
        <w:jc w:val="left"/>
        <w:rPr>
          <w:rFonts w:ascii="Times New Roman" w:hAnsi="Times New Roman" w:eastAsia="Times New Roman" w:cs="Times New Roman"/>
          <w:b w:val="1"/>
          <w:bCs w:val="1"/>
          <w:noProof w:val="0"/>
          <w:sz w:val="24"/>
          <w:szCs w:val="24"/>
          <w:lang w:val="en-US"/>
        </w:rPr>
      </w:pPr>
    </w:p>
    <w:p w:rsidR="17ED7387" w:rsidP="17ED7387" w:rsidRDefault="17ED7387" w14:paraId="2809224D" w14:textId="0E3751BC">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DFD3D3"/>
  <w15:docId w15:val="{cf3c0c8c-6cfd-413e-902b-b6b0d1a37704}"/>
  <w:rsids>
    <w:rsidRoot w:val="17ED7387"/>
    <w:rsid w:val="17ED73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cd/E19396-01/819-0061/architecture.html" TargetMode="External" Id="Rf19e6b128c5a4be2" /><Relationship Type="http://schemas.openxmlformats.org/officeDocument/2006/relationships/hyperlink" Target="https://dzone.com/articles/vertical-scaling-and-horizontal-scaling-in-aws" TargetMode="External" Id="R4b5575e3335e4d6a" /><Relationship Type="http://schemas.openxmlformats.org/officeDocument/2006/relationships/hyperlink" Target="https://www.idkrtm.com/history-of-virtualization/" TargetMode="External" Id="Rcb9a40054aed4e00" /><Relationship Type="http://schemas.openxmlformats.org/officeDocument/2006/relationships/hyperlink" Target="https://microservices.io/patterns/microservices.html" TargetMode="External" Id="R438535e3eeb84a0a" /><Relationship Type="http://schemas.openxmlformats.org/officeDocument/2006/relationships/numbering" Target="/word/numbering.xml" Id="R90c153686512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2018-10-22T03:05:39.1531786Z</dcterms:modified>
  <lastModifiedBy>Guest User</lastModifiedBy>
</coreProperties>
</file>