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4B4BA3" w:rsidRPr="002572F9" w:rsidRDefault="004B4BA3" w:rsidP="002572F9">
      <w:pPr>
        <w:pStyle w:val="Title"/>
        <w:rPr>
          <w:sz w:val="50"/>
          <w:szCs w:val="50"/>
        </w:rPr>
      </w:pPr>
      <w:r w:rsidRPr="002572F9">
        <w:rPr>
          <w:sz w:val="50"/>
          <w:szCs w:val="50"/>
        </w:rPr>
        <w:t>Software Requirements Specification</w:t>
      </w:r>
    </w:p>
    <w:p w:rsidR="004B4BA3" w:rsidRPr="005F1A2D" w:rsidRDefault="005F1A2D">
      <w:pPr>
        <w:pStyle w:val="Title"/>
        <w:rPr>
          <w:sz w:val="40"/>
          <w:szCs w:val="40"/>
        </w:rPr>
      </w:pPr>
      <w:r w:rsidRPr="005F1A2D">
        <w:rPr>
          <w:sz w:val="40"/>
          <w:szCs w:val="40"/>
          <w:u w:val="single"/>
        </w:rPr>
        <w:t>Team 1</w:t>
      </w:r>
      <w:r w:rsidRPr="005F1A2D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5F1A2D">
        <w:rPr>
          <w:sz w:val="40"/>
          <w:szCs w:val="40"/>
        </w:rPr>
        <w:t>SalesManagementDemo</w:t>
      </w:r>
    </w:p>
    <w:p w:rsidR="004B4BA3" w:rsidRDefault="004B4BA3">
      <w:pPr>
        <w:pStyle w:val="ByLine"/>
      </w:pPr>
      <w:r>
        <w:t>Version 1.0 approved</w:t>
      </w:r>
    </w:p>
    <w:p w:rsidR="004B4BA3" w:rsidRDefault="005F1A2D">
      <w:pPr>
        <w:pStyle w:val="ByLine"/>
      </w:pPr>
      <w:r>
        <w:t xml:space="preserve">Prepared by:  </w:t>
      </w:r>
      <w:proofErr w:type="spellStart"/>
      <w:r w:rsidRPr="005F1A2D">
        <w:rPr>
          <w:sz w:val="24"/>
          <w:szCs w:val="24"/>
        </w:rPr>
        <w:t>Rafat</w:t>
      </w:r>
      <w:proofErr w:type="spellEnd"/>
      <w:r w:rsidRPr="005F1A2D">
        <w:rPr>
          <w:sz w:val="24"/>
          <w:szCs w:val="24"/>
        </w:rPr>
        <w:t xml:space="preserve"> </w:t>
      </w:r>
      <w:proofErr w:type="spellStart"/>
      <w:r w:rsidRPr="005F1A2D">
        <w:rPr>
          <w:sz w:val="24"/>
          <w:szCs w:val="24"/>
        </w:rPr>
        <w:t>Khandaker</w:t>
      </w:r>
      <w:proofErr w:type="spellEnd"/>
    </w:p>
    <w:p w:rsidR="005F1A2D" w:rsidRDefault="005F1A2D">
      <w:pPr>
        <w:pStyle w:val="ByLine"/>
      </w:pPr>
      <w:r>
        <w:t xml:space="preserve">Team </w:t>
      </w:r>
      <w:proofErr w:type="gramStart"/>
      <w:r>
        <w:t>Collaboration  from</w:t>
      </w:r>
      <w:proofErr w:type="gramEnd"/>
      <w:r>
        <w:t>:</w:t>
      </w:r>
    </w:p>
    <w:p w:rsidR="005F1A2D" w:rsidRPr="005F1A2D" w:rsidRDefault="005F1A2D">
      <w:pPr>
        <w:pStyle w:val="ByLine"/>
        <w:rPr>
          <w:sz w:val="24"/>
          <w:szCs w:val="24"/>
        </w:rPr>
      </w:pPr>
      <w:r w:rsidRPr="005F1A2D">
        <w:rPr>
          <w:sz w:val="24"/>
          <w:szCs w:val="24"/>
        </w:rPr>
        <w:t xml:space="preserve"> </w:t>
      </w:r>
      <w:proofErr w:type="spellStart"/>
      <w:r w:rsidRPr="005F1A2D">
        <w:rPr>
          <w:sz w:val="24"/>
          <w:szCs w:val="24"/>
        </w:rPr>
        <w:t>Dawei</w:t>
      </w:r>
      <w:proofErr w:type="spellEnd"/>
      <w:r w:rsidRPr="005F1A2D">
        <w:rPr>
          <w:sz w:val="24"/>
          <w:szCs w:val="24"/>
        </w:rPr>
        <w:t xml:space="preserve"> Sun &amp; </w:t>
      </w:r>
      <w:proofErr w:type="spellStart"/>
      <w:r w:rsidRPr="005F1A2D">
        <w:rPr>
          <w:sz w:val="24"/>
          <w:szCs w:val="24"/>
        </w:rPr>
        <w:t>Krunal</w:t>
      </w:r>
      <w:proofErr w:type="spellEnd"/>
      <w:r>
        <w:rPr>
          <w:sz w:val="24"/>
          <w:szCs w:val="24"/>
        </w:rPr>
        <w:t xml:space="preserve"> Patel</w:t>
      </w:r>
    </w:p>
    <w:p w:rsidR="005F1A2D" w:rsidRDefault="005F1A2D">
      <w:pPr>
        <w:pStyle w:val="ByLine"/>
      </w:pPr>
    </w:p>
    <w:p w:rsidR="004B4BA3" w:rsidRPr="005F1A2D" w:rsidRDefault="005F1A2D">
      <w:pPr>
        <w:pStyle w:val="ByLine"/>
        <w:rPr>
          <w:rFonts w:ascii="Aharoni" w:hAnsi="Aharoni" w:cs="Aharoni"/>
          <w:sz w:val="40"/>
          <w:szCs w:val="40"/>
        </w:rPr>
      </w:pPr>
      <w:r w:rsidRPr="005F1A2D">
        <w:rPr>
          <w:rFonts w:ascii="Aharoni" w:hAnsi="Aharoni" w:cs="Aharoni"/>
          <w:sz w:val="40"/>
          <w:szCs w:val="40"/>
        </w:rPr>
        <w:t>Summit Works</w:t>
      </w:r>
    </w:p>
    <w:p w:rsidR="004B4BA3" w:rsidRDefault="004B4BA3">
      <w:pPr>
        <w:pStyle w:val="ByLine"/>
      </w:pPr>
      <w:r>
        <w:t>&lt;</w:t>
      </w:r>
      <w:proofErr w:type="gramStart"/>
      <w:r>
        <w:t>date</w:t>
      </w:r>
      <w:proofErr w:type="gramEnd"/>
      <w:r>
        <w:t xml:space="preserve"> created&gt;</w:t>
      </w:r>
    </w:p>
    <w:p w:rsidR="004B4BA3" w:rsidRDefault="004B4BA3">
      <w:pPr>
        <w:pStyle w:val="ChangeHistoryTitle"/>
        <w:rPr>
          <w:sz w:val="32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 w:rsidR="006C2221">
        <w:t>6</w:t>
      </w:r>
      <w: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6" w:name="_Toc441230971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Tr="002572F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:rsidTr="002572F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4B4BA3" w:rsidRDefault="002572F9">
            <w:pPr>
              <w:spacing w:before="40" w:after="40"/>
            </w:pPr>
            <w:proofErr w:type="spellStart"/>
            <w:r>
              <w:t>Rafat</w:t>
            </w:r>
            <w:proofErr w:type="spellEnd"/>
            <w:r>
              <w:t xml:space="preserve"> </w:t>
            </w:r>
            <w:proofErr w:type="spellStart"/>
            <w:r>
              <w:t>Khan</w:t>
            </w:r>
            <w:r w:rsidR="009C07AE">
              <w:t>d</w:t>
            </w:r>
            <w:r>
              <w:t>aker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:rsidR="004B4BA3" w:rsidRDefault="002572F9" w:rsidP="0096239A">
            <w:pPr>
              <w:spacing w:before="40" w:after="40"/>
            </w:pPr>
            <w:r>
              <w:t>06/08</w:t>
            </w:r>
            <w:r w:rsidR="0096239A">
              <w:t>/18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96239A">
            <w:pPr>
              <w:spacing w:before="40" w:after="40"/>
            </w:pPr>
            <w:r>
              <w:t>New Project Requirements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Default="002572F9">
            <w:pPr>
              <w:spacing w:before="40" w:after="40"/>
            </w:pPr>
            <w:r>
              <w:t>1.0</w:t>
            </w:r>
          </w:p>
        </w:tc>
      </w:tr>
    </w:tbl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:rsidR="004B4BA3" w:rsidRDefault="004B4BA3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:rsidR="004B4BA3" w:rsidRPr="009C07AE" w:rsidRDefault="000001F3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The purpose of this project is to create a Sales Management Tool that will allow business management to track the progression of employees, track supply &amp; manage daily business needs.</w:t>
      </w:r>
    </w:p>
    <w:p w:rsidR="004B4BA3" w:rsidRDefault="004B4BA3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:rsidR="004B4BA3" w:rsidRPr="009C07AE" w:rsidRDefault="000001F3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The goal of this user-</w:t>
      </w:r>
      <w:proofErr w:type="gramStart"/>
      <w:r w:rsidRPr="009C07AE">
        <w:rPr>
          <w:i w:val="0"/>
          <w:sz w:val="24"/>
          <w:szCs w:val="24"/>
        </w:rPr>
        <w:t>interface,</w:t>
      </w:r>
      <w:proofErr w:type="gramEnd"/>
      <w:r w:rsidRPr="009C07AE">
        <w:rPr>
          <w:i w:val="0"/>
          <w:sz w:val="24"/>
          <w:szCs w:val="24"/>
        </w:rPr>
        <w:t xml:space="preserve"> is to capture our clients to not only use our service but to advertise our products in a way that will provide ease of usage &amp; visually appealing.</w:t>
      </w: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We want to provide a transaction record that can managed, update or edited if necessary by an administrator.</w:t>
      </w: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We want to display trends in market analysis by creating reports from our purchase transaction records.</w:t>
      </w: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We want to make sure that our technology can handle bulk volumes and efficiency is used in software design to ensure the best Software practices are implemented.</w:t>
      </w:r>
    </w:p>
    <w:p w:rsidR="0073652C" w:rsidRPr="009C07AE" w:rsidRDefault="0073652C">
      <w:pPr>
        <w:pStyle w:val="template"/>
        <w:rPr>
          <w:i w:val="0"/>
          <w:sz w:val="24"/>
          <w:szCs w:val="24"/>
        </w:rPr>
      </w:pPr>
    </w:p>
    <w:p w:rsidR="004B4BA3" w:rsidRDefault="004B4BA3">
      <w:pPr>
        <w:pStyle w:val="Heading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:rsidR="004B4BA3" w:rsidRPr="009C07AE" w:rsidRDefault="0073652C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This documentation is intended for business purpose &amp; for business clients. Certain designs &amp; diagrams are provided for developers to get the gist of the concept of our role as “Business Clients.” Some of these concepts may be used to clarify the design from a technical aspect.</w:t>
      </w:r>
    </w:p>
    <w:p w:rsidR="004B4BA3" w:rsidRDefault="004B4BA3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:rsidR="004B4BA3" w:rsidRPr="009C07AE" w:rsidRDefault="003B00C8">
      <w:pPr>
        <w:pStyle w:val="template"/>
        <w:rPr>
          <w:rFonts w:cs="Arial"/>
          <w:i w:val="0"/>
          <w:sz w:val="24"/>
          <w:szCs w:val="24"/>
        </w:rPr>
      </w:pPr>
      <w:r w:rsidRPr="009C07AE">
        <w:rPr>
          <w:rFonts w:cs="Arial"/>
          <w:i w:val="0"/>
          <w:sz w:val="24"/>
          <w:szCs w:val="24"/>
        </w:rPr>
        <w:t xml:space="preserve">This software will allow management to track customer records of phone purchase, track employee progression of our company &amp; track revenue made from profit and loss. </w:t>
      </w:r>
    </w:p>
    <w:p w:rsidR="004B4BA3" w:rsidRDefault="004B4BA3">
      <w:pPr>
        <w:pStyle w:val="Heading2"/>
      </w:pPr>
      <w:bookmarkStart w:id="17" w:name="_Toc439994672"/>
      <w:bookmarkStart w:id="18" w:name="_Toc441230977"/>
      <w:r>
        <w:t>References</w:t>
      </w:r>
      <w:bookmarkEnd w:id="17"/>
      <w:bookmarkEnd w:id="18"/>
    </w:p>
    <w:p w:rsidR="004B4BA3" w:rsidRPr="009C07AE" w:rsidRDefault="003E5EA4">
      <w:pPr>
        <w:pStyle w:val="template"/>
        <w:rPr>
          <w:i w:val="0"/>
          <w:sz w:val="24"/>
          <w:szCs w:val="24"/>
        </w:rPr>
      </w:pPr>
      <w:r w:rsidRPr="009C07AE">
        <w:rPr>
          <w:i w:val="0"/>
          <w:sz w:val="24"/>
          <w:szCs w:val="24"/>
        </w:rPr>
        <w:t>SRS is an IEEE specification documentation that may include entity model diagram, business flow chart and/or software flow charts to depict the use of the service &amp; product. SRS may also be used to depict product in development for the use of displaying the needs of the business.</w:t>
      </w:r>
    </w:p>
    <w:p w:rsidR="004B4BA3" w:rsidRDefault="004B4BA3">
      <w:pPr>
        <w:pStyle w:val="Heading1"/>
      </w:pPr>
      <w:bookmarkStart w:id="19" w:name="_Toc439994673"/>
      <w:bookmarkStart w:id="20" w:name="_Toc441230978"/>
      <w:r>
        <w:lastRenderedPageBreak/>
        <w:t>Overall Description</w:t>
      </w:r>
      <w:bookmarkEnd w:id="19"/>
      <w:bookmarkEnd w:id="20"/>
    </w:p>
    <w:p w:rsidR="004B4BA3" w:rsidRDefault="004B4BA3">
      <w:pPr>
        <w:pStyle w:val="Heading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:rsidR="009C07AE" w:rsidRPr="009C07AE" w:rsidRDefault="001D4624" w:rsidP="009C07AE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9C07AE">
        <w:rPr>
          <w:rFonts w:ascii="Times New Roman" w:hAnsi="Times New Roman"/>
          <w:i w:val="0"/>
          <w:sz w:val="24"/>
          <w:szCs w:val="24"/>
        </w:rPr>
        <w:t>This is a new product for a company in development T</w:t>
      </w:r>
      <w:r w:rsidR="009C07AE" w:rsidRPr="009C07AE">
        <w:rPr>
          <w:rFonts w:ascii="Times New Roman" w:hAnsi="Times New Roman"/>
          <w:i w:val="0"/>
          <w:sz w:val="24"/>
          <w:szCs w:val="24"/>
        </w:rPr>
        <w:t>he ERD Diagram for this business</w:t>
      </w:r>
    </w:p>
    <w:p w:rsidR="004B4BA3" w:rsidRDefault="004B4BA3">
      <w:pPr>
        <w:pStyle w:val="TOCEntry"/>
      </w:pPr>
      <w:bookmarkStart w:id="23" w:name="_Toc439994697"/>
      <w:bookmarkStart w:id="24" w:name="_Toc441231002"/>
      <w:r>
        <w:t>Appendix B: Analysis Models</w:t>
      </w:r>
      <w:bookmarkEnd w:id="23"/>
      <w:bookmarkEnd w:id="24"/>
    </w:p>
    <w:p w:rsidR="004B4BA3" w:rsidRPr="000352BF" w:rsidRDefault="000352BF">
      <w:pPr>
        <w:pStyle w:val="template"/>
        <w:rPr>
          <w:i w:val="0"/>
          <w:sz w:val="24"/>
          <w:szCs w:val="24"/>
        </w:rPr>
      </w:pPr>
      <w:r w:rsidRPr="000352BF">
        <w:rPr>
          <w:i w:val="0"/>
          <w:sz w:val="24"/>
          <w:szCs w:val="24"/>
        </w:rPr>
        <w:t>SEE THE FOLLOWING ATTACHED DOCU</w:t>
      </w:r>
      <w:bookmarkStart w:id="25" w:name="_GoBack"/>
      <w:bookmarkEnd w:id="25"/>
      <w:r w:rsidRPr="000352BF">
        <w:rPr>
          <w:i w:val="0"/>
          <w:sz w:val="24"/>
          <w:szCs w:val="24"/>
        </w:rPr>
        <w:t>MENTS</w:t>
      </w:r>
    </w:p>
    <w:sectPr w:rsidR="004B4BA3" w:rsidRPr="000352BF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C7" w:rsidRDefault="00AB18C7">
      <w:r>
        <w:separator/>
      </w:r>
    </w:p>
  </w:endnote>
  <w:endnote w:type="continuationSeparator" w:id="0">
    <w:p w:rsidR="00AB18C7" w:rsidRDefault="00AB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  <w:r>
      <w:t xml:space="preserve">Copyright © </w:t>
    </w:r>
    <w:proofErr w:type="gramStart"/>
    <w:r w:rsidR="005F1A2D">
      <w:t xml:space="preserve">2018 </w:t>
    </w:r>
    <w:r>
      <w:t xml:space="preserve"> by</w:t>
    </w:r>
    <w:proofErr w:type="gramEnd"/>
    <w:r>
      <w:t xml:space="preserve"> </w:t>
    </w:r>
    <w:r w:rsidR="005F1A2D">
      <w:t xml:space="preserve">Summit </w:t>
    </w:r>
    <w:proofErr w:type="spellStart"/>
    <w:r w:rsidR="005F1A2D">
      <w:t>Works.LLC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C7" w:rsidRDefault="00AB18C7">
      <w:r>
        <w:separator/>
      </w:r>
    </w:p>
  </w:footnote>
  <w:footnote w:type="continuationSeparator" w:id="0">
    <w:p w:rsidR="00AB18C7" w:rsidRDefault="00AB1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D70DF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D70D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01F3"/>
    <w:rsid w:val="000352BF"/>
    <w:rsid w:val="001D4624"/>
    <w:rsid w:val="002572F9"/>
    <w:rsid w:val="003B00C8"/>
    <w:rsid w:val="003E5EA4"/>
    <w:rsid w:val="004B4BA3"/>
    <w:rsid w:val="005A6BC9"/>
    <w:rsid w:val="005F1A2D"/>
    <w:rsid w:val="006C2221"/>
    <w:rsid w:val="0073652C"/>
    <w:rsid w:val="0096239A"/>
    <w:rsid w:val="009C07AE"/>
    <w:rsid w:val="009D70DF"/>
    <w:rsid w:val="00AB18C7"/>
    <w:rsid w:val="00C75643"/>
    <w:rsid w:val="00CE4231"/>
    <w:rsid w:val="00E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Dave</cp:lastModifiedBy>
  <cp:revision>2</cp:revision>
  <cp:lastPrinted>1601-01-01T00:00:00Z</cp:lastPrinted>
  <dcterms:created xsi:type="dcterms:W3CDTF">2018-06-08T20:58:00Z</dcterms:created>
  <dcterms:modified xsi:type="dcterms:W3CDTF">2018-06-08T20:58:00Z</dcterms:modified>
</cp:coreProperties>
</file>