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AD52" w14:textId="77777777" w:rsidR="00A467EC" w:rsidRPr="00A467EC" w:rsidRDefault="00A467EC" w:rsidP="00A467EC">
      <w:pPr>
        <w:spacing w:after="0"/>
        <w:jc w:val="right"/>
        <w:rPr>
          <w:rFonts w:ascii="Adelle Sans Light" w:hAnsi="Adelle Sans Light"/>
          <w:b/>
          <w:bCs/>
          <w:sz w:val="20"/>
          <w:szCs w:val="20"/>
        </w:rPr>
      </w:pPr>
      <w:r w:rsidRPr="00A467EC">
        <w:rPr>
          <w:rFonts w:ascii="Adelle Sans Light" w:hAnsi="Adelle Sans Light"/>
          <w:b/>
          <w:bCs/>
          <w:sz w:val="20"/>
          <w:szCs w:val="20"/>
        </w:rPr>
        <w:t>DIRECCIÓN DE ADMINISTRACIÓN Y FINANZAS</w:t>
      </w:r>
    </w:p>
    <w:p w14:paraId="410E052C" w14:textId="77777777" w:rsidR="00A467EC" w:rsidRPr="00A467EC" w:rsidRDefault="00A467EC" w:rsidP="00A467EC">
      <w:pPr>
        <w:spacing w:after="0"/>
        <w:jc w:val="right"/>
        <w:rPr>
          <w:rFonts w:ascii="Adelle Sans Light" w:hAnsi="Adelle Sans Light"/>
          <w:b/>
          <w:bCs/>
          <w:sz w:val="20"/>
          <w:szCs w:val="20"/>
        </w:rPr>
      </w:pPr>
      <w:r w:rsidRPr="00A467EC">
        <w:rPr>
          <w:rFonts w:ascii="Adelle Sans Light" w:hAnsi="Adelle Sans Light"/>
          <w:b/>
          <w:bCs/>
          <w:sz w:val="20"/>
          <w:szCs w:val="20"/>
        </w:rPr>
        <w:t>SOPORTE TÉCNICO</w:t>
      </w:r>
    </w:p>
    <w:p w14:paraId="51E92F7E" w14:textId="77777777" w:rsidR="00A467EC" w:rsidRDefault="00A467EC" w:rsidP="00A467EC"/>
    <w:p w14:paraId="79CFCBB0" w14:textId="77777777" w:rsidR="00A467EC" w:rsidRPr="00A467EC" w:rsidRDefault="00A467EC" w:rsidP="00A467EC">
      <w:pPr>
        <w:spacing w:after="0"/>
        <w:rPr>
          <w:rFonts w:ascii="Adelle Sans Light" w:hAnsi="Adelle Sans Light"/>
          <w:b/>
          <w:bCs/>
          <w:sz w:val="20"/>
          <w:szCs w:val="20"/>
        </w:rPr>
      </w:pPr>
      <w:r w:rsidRPr="00A467EC">
        <w:rPr>
          <w:rFonts w:ascii="Adelle Sans Light" w:hAnsi="Adelle Sans Light"/>
          <w:b/>
          <w:bCs/>
          <w:sz w:val="20"/>
          <w:szCs w:val="20"/>
        </w:rPr>
        <w:t>C. JORGE MADRID MORALES</w:t>
      </w:r>
    </w:p>
    <w:p w14:paraId="33C613C0" w14:textId="77777777" w:rsidR="00A467EC" w:rsidRPr="00A467EC" w:rsidRDefault="00A467EC" w:rsidP="00A467EC">
      <w:pPr>
        <w:spacing w:after="0"/>
        <w:rPr>
          <w:rFonts w:ascii="Adelle Sans Light" w:hAnsi="Adelle Sans Light"/>
          <w:b/>
          <w:bCs/>
          <w:sz w:val="20"/>
          <w:szCs w:val="20"/>
        </w:rPr>
      </w:pPr>
      <w:r w:rsidRPr="00A467EC">
        <w:rPr>
          <w:rFonts w:ascii="Adelle Sans Light" w:hAnsi="Adelle Sans Light"/>
          <w:b/>
          <w:bCs/>
          <w:sz w:val="20"/>
          <w:szCs w:val="20"/>
        </w:rPr>
        <w:t>JEFE DEL DEPARTAMENTO DE FACTOR HUMANO</w:t>
      </w:r>
    </w:p>
    <w:p w14:paraId="7502C25F" w14:textId="19B973EA" w:rsidR="00A467EC" w:rsidRDefault="00A467EC" w:rsidP="00A467EC">
      <w:pPr>
        <w:spacing w:after="0"/>
        <w:rPr>
          <w:rFonts w:ascii="Adelle Sans Light" w:hAnsi="Adelle Sans Light"/>
          <w:b/>
          <w:bCs/>
          <w:sz w:val="20"/>
          <w:szCs w:val="20"/>
        </w:rPr>
      </w:pPr>
      <w:r w:rsidRPr="00A467EC">
        <w:rPr>
          <w:rFonts w:ascii="Adelle Sans Light" w:hAnsi="Adelle Sans Light"/>
          <w:b/>
          <w:bCs/>
          <w:sz w:val="20"/>
          <w:szCs w:val="20"/>
        </w:rPr>
        <w:t>P R E S E N T E.</w:t>
      </w:r>
    </w:p>
    <w:p w14:paraId="0553AFD5" w14:textId="77777777" w:rsidR="00A467EC" w:rsidRPr="00A467EC" w:rsidRDefault="00A467EC" w:rsidP="00A467EC">
      <w:pPr>
        <w:spacing w:after="0"/>
        <w:rPr>
          <w:rFonts w:ascii="Adelle Sans Light" w:hAnsi="Adelle Sans Light"/>
          <w:b/>
          <w:bCs/>
          <w:sz w:val="20"/>
          <w:szCs w:val="20"/>
        </w:rPr>
      </w:pPr>
    </w:p>
    <w:p w14:paraId="230656ED" w14:textId="21D831BD" w:rsidR="00A467EC" w:rsidRDefault="00A467EC" w:rsidP="00A467EC">
      <w:pPr>
        <w:ind w:left="709" w:firstLine="709"/>
        <w:jc w:val="both"/>
      </w:pPr>
      <w:r>
        <w:t xml:space="preserve">Por este medio reciba un cordial  saludo, y al mismo tiempo, en apego a la CIRCULAR D.G </w:t>
      </w:r>
      <w:proofErr w:type="spellStart"/>
      <w:r w:rsidRPr="006B4C9F">
        <w:rPr>
          <w:rFonts w:ascii="Adelle Sans Light" w:hAnsi="Adelle Sans Light"/>
          <w:szCs w:val="36"/>
        </w:rPr>
        <w:t>N°</w:t>
      </w:r>
      <w:proofErr w:type="spellEnd"/>
      <w:r w:rsidRPr="006B4C9F">
        <w:rPr>
          <w:rFonts w:ascii="Adelle Sans Light" w:hAnsi="Adelle Sans Light"/>
          <w:szCs w:val="36"/>
        </w:rPr>
        <w:t xml:space="preserve"> 00</w:t>
      </w:r>
      <w:r>
        <w:rPr>
          <w:rFonts w:ascii="Adelle Sans Light" w:hAnsi="Adelle Sans Light"/>
          <w:szCs w:val="36"/>
        </w:rPr>
        <w:t>1</w:t>
      </w:r>
      <w:r w:rsidRPr="006B4C9F">
        <w:rPr>
          <w:rFonts w:ascii="Adelle Sans Light" w:hAnsi="Adelle Sans Light"/>
          <w:szCs w:val="36"/>
        </w:rPr>
        <w:t>/202</w:t>
      </w:r>
      <w:r>
        <w:rPr>
          <w:rFonts w:ascii="Adelle Sans Light" w:hAnsi="Adelle Sans Light"/>
          <w:szCs w:val="36"/>
        </w:rPr>
        <w:t>5</w:t>
      </w:r>
      <w:r>
        <w:t xml:space="preserve">, de fecha </w:t>
      </w:r>
      <w:r>
        <w:t>02</w:t>
      </w:r>
      <w:r>
        <w:t xml:space="preserve"> de </w:t>
      </w:r>
      <w:r>
        <w:t>enero</w:t>
      </w:r>
      <w:r>
        <w:t xml:space="preserve"> de 2025, derivado de la Norma Mexicana en Igualdad Laboral y No Discriminación NMX-R-025-SCFI-2015 (Acciones para la corresponsabilidad en la vida laboral, familiar y personal con igualdad de oportunidades), me permito solicitar a Usted de la manera más atenta, sea autorizado faltar a mi lugar de adscripción con goce de sueldo el día Martes 05 de agosto del presente año, por motivo de mi cumpleaños.</w:t>
      </w:r>
    </w:p>
    <w:p w14:paraId="2B55F5B8" w14:textId="451F2257" w:rsidR="00A467EC" w:rsidRDefault="00A467EC" w:rsidP="00A467EC">
      <w:pPr>
        <w:ind w:left="851" w:firstLine="567"/>
      </w:pPr>
      <w:r>
        <w:t>Sin otro asunto en particular, quedo de Usted.</w:t>
      </w:r>
    </w:p>
    <w:p w14:paraId="1BC066CB" w14:textId="77777777" w:rsidR="00A467EC" w:rsidRDefault="00A467EC" w:rsidP="00A467EC"/>
    <w:p w14:paraId="260015C5" w14:textId="0A90C783" w:rsidR="00A467EC" w:rsidRDefault="00A467EC" w:rsidP="00A467EC">
      <w:pPr>
        <w:tabs>
          <w:tab w:val="center" w:pos="2087"/>
        </w:tabs>
        <w:autoSpaceDE w:val="0"/>
        <w:autoSpaceDN w:val="0"/>
        <w:adjustRightInd w:val="0"/>
        <w:ind w:right="-1"/>
        <w:jc w:val="center"/>
      </w:pPr>
      <w:r w:rsidRPr="00A467EC">
        <w:rPr>
          <w:rFonts w:ascii="Adelle Sans Light" w:hAnsi="Adelle Sans Light" w:cs="Adobe Clean DC"/>
          <w:b/>
          <w:bCs/>
          <w:color w:val="000000"/>
          <w:sz w:val="20"/>
          <w:szCs w:val="20"/>
        </w:rPr>
        <w:t xml:space="preserve">HEROICA PUEBLA DE ZARAGOZA, A </w:t>
      </w:r>
      <w:r w:rsidRPr="00A467EC">
        <w:rPr>
          <w:rFonts w:cstheme="minorHAnsi"/>
          <w:b/>
          <w:bCs/>
          <w:color w:val="000000"/>
          <w:sz w:val="20"/>
          <w:szCs w:val="20"/>
        </w:rPr>
        <w:t>29</w:t>
      </w:r>
      <w:r w:rsidRPr="00A467EC">
        <w:rPr>
          <w:rFonts w:ascii="Adelle Sans Light" w:hAnsi="Adelle Sans Light" w:cs="Adobe Clean DC"/>
          <w:b/>
          <w:bCs/>
          <w:color w:val="000000"/>
          <w:sz w:val="20"/>
          <w:szCs w:val="20"/>
        </w:rPr>
        <w:t xml:space="preserve"> DE JULIO </w:t>
      </w:r>
      <w:r w:rsidRPr="00A467EC">
        <w:rPr>
          <w:rFonts w:cstheme="minorHAnsi"/>
          <w:b/>
          <w:bCs/>
          <w:color w:val="000000"/>
          <w:sz w:val="20"/>
          <w:szCs w:val="20"/>
        </w:rPr>
        <w:t>2025</w:t>
      </w:r>
    </w:p>
    <w:p w14:paraId="50B70F49" w14:textId="77777777" w:rsidR="00A467EC" w:rsidRDefault="00A467EC" w:rsidP="00A467EC">
      <w:pPr>
        <w:jc w:val="center"/>
      </w:pPr>
    </w:p>
    <w:p w14:paraId="31FBBEEC" w14:textId="77777777" w:rsidR="00A467EC" w:rsidRDefault="00A467EC" w:rsidP="00A467EC">
      <w:pPr>
        <w:jc w:val="center"/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A467EC" w14:paraId="4729F2EA" w14:textId="77777777" w:rsidTr="00E736B3">
        <w:tc>
          <w:tcPr>
            <w:tcW w:w="4531" w:type="dxa"/>
          </w:tcPr>
          <w:p w14:paraId="2E170E59" w14:textId="35558071" w:rsidR="00A467EC" w:rsidRDefault="00A467EC" w:rsidP="00A467EC">
            <w:pPr>
              <w:tabs>
                <w:tab w:val="center" w:pos="2087"/>
              </w:tabs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  <w:r w:rsidRPr="000B58DF"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  <w:t>A T E N T A M E N T E</w:t>
            </w:r>
          </w:p>
          <w:p w14:paraId="5D894492" w14:textId="77777777" w:rsidR="00A467EC" w:rsidRPr="000B58DF" w:rsidRDefault="00A467EC" w:rsidP="00A467EC">
            <w:pPr>
              <w:tabs>
                <w:tab w:val="center" w:pos="2087"/>
              </w:tabs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</w:p>
          <w:p w14:paraId="458E3A2F" w14:textId="77777777" w:rsidR="00A467EC" w:rsidRPr="000B58DF" w:rsidRDefault="00A467EC" w:rsidP="00E736B3">
            <w:pPr>
              <w:tabs>
                <w:tab w:val="center" w:pos="2087"/>
              </w:tabs>
              <w:autoSpaceDE w:val="0"/>
              <w:autoSpaceDN w:val="0"/>
              <w:adjustRightInd w:val="0"/>
              <w:ind w:right="-1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C5AEC58" w14:textId="77777777" w:rsidR="00A467EC" w:rsidRPr="000B58DF" w:rsidRDefault="00A467EC" w:rsidP="00A467EC">
            <w:pPr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  <w:r w:rsidRPr="000B58DF"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  <w:t>A U T O R I Z A</w:t>
            </w:r>
          </w:p>
        </w:tc>
      </w:tr>
      <w:tr w:rsidR="00A467EC" w14:paraId="351B268F" w14:textId="77777777" w:rsidTr="00E736B3">
        <w:tc>
          <w:tcPr>
            <w:tcW w:w="4531" w:type="dxa"/>
          </w:tcPr>
          <w:p w14:paraId="2F58DA18" w14:textId="77777777" w:rsidR="00A467EC" w:rsidRPr="000B58DF" w:rsidRDefault="00A467EC" w:rsidP="00A467EC">
            <w:pPr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  <w:r w:rsidRPr="000B58DF"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  <w:t>C. RAFAEL MIÑON ALCONEDO</w:t>
            </w:r>
          </w:p>
          <w:p w14:paraId="7EB39173" w14:textId="77777777" w:rsidR="00A467EC" w:rsidRPr="000B58DF" w:rsidRDefault="00A467EC" w:rsidP="00A467EC">
            <w:pPr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  <w:r w:rsidRPr="000B58DF"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  <w:t>ADMINISTRATIVO</w:t>
            </w:r>
          </w:p>
        </w:tc>
        <w:tc>
          <w:tcPr>
            <w:tcW w:w="4678" w:type="dxa"/>
          </w:tcPr>
          <w:p w14:paraId="49DFD499" w14:textId="77777777" w:rsidR="00A467EC" w:rsidRPr="000B58DF" w:rsidRDefault="00A467EC" w:rsidP="00A467EC">
            <w:pPr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  <w:r w:rsidRPr="000B58DF"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  <w:t>C. ARMANDO CELIS ZAYAS</w:t>
            </w:r>
          </w:p>
          <w:p w14:paraId="2AEBDA1C" w14:textId="77777777" w:rsidR="00A467EC" w:rsidRPr="000B58DF" w:rsidRDefault="00A467EC" w:rsidP="00A467EC">
            <w:pPr>
              <w:autoSpaceDE w:val="0"/>
              <w:autoSpaceDN w:val="0"/>
              <w:adjustRightInd w:val="0"/>
              <w:ind w:right="-1"/>
              <w:jc w:val="center"/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</w:pPr>
            <w:r w:rsidRPr="000B58DF">
              <w:rPr>
                <w:rFonts w:ascii="Adelle Sans Light" w:hAnsi="Adelle Sans Light" w:cs="Adobe Clean DC"/>
                <w:b/>
                <w:bCs/>
                <w:color w:val="000000"/>
                <w:sz w:val="20"/>
                <w:szCs w:val="20"/>
              </w:rPr>
              <w:t>JEFE DEL DEPARTAMENTO DE SOPORTE TÉCNICO</w:t>
            </w:r>
          </w:p>
        </w:tc>
      </w:tr>
    </w:tbl>
    <w:p w14:paraId="2F95A559" w14:textId="5C95B654" w:rsidR="005421B1" w:rsidRDefault="005421B1" w:rsidP="00A467EC"/>
    <w:sectPr w:rsidR="005421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elle Sans Light">
    <w:altName w:val="Corbel"/>
    <w:panose1 w:val="00000000000000000000"/>
    <w:charset w:val="00"/>
    <w:family w:val="modern"/>
    <w:notTrueType/>
    <w:pitch w:val="variable"/>
    <w:sig w:usb0="00000001" w:usb1="0000004B" w:usb2="00000000" w:usb3="00000000" w:csb0="00000093" w:csb1="00000000"/>
  </w:font>
  <w:font w:name="Adobe Clean D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EC"/>
    <w:rsid w:val="00267D18"/>
    <w:rsid w:val="002A53DB"/>
    <w:rsid w:val="004E043B"/>
    <w:rsid w:val="005421B1"/>
    <w:rsid w:val="005A654D"/>
    <w:rsid w:val="00A467EC"/>
    <w:rsid w:val="00D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1C1D"/>
  <w15:chartTrackingRefBased/>
  <w15:docId w15:val="{5B5938D3-720C-4B2F-86D4-CFE29D2A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7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7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7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7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MIÑON ALCONEDO</dc:creator>
  <cp:keywords/>
  <dc:description/>
  <cp:lastModifiedBy>RAFAEL MIÑON ALCONEDO</cp:lastModifiedBy>
  <cp:revision>1</cp:revision>
  <cp:lastPrinted>2025-07-29T19:00:00Z</cp:lastPrinted>
  <dcterms:created xsi:type="dcterms:W3CDTF">2025-07-29T18:49:00Z</dcterms:created>
  <dcterms:modified xsi:type="dcterms:W3CDTF">2025-07-29T19:10:00Z</dcterms:modified>
</cp:coreProperties>
</file>