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8E0B" w14:textId="4C865FB6" w:rsidR="00633050" w:rsidRPr="005B155D" w:rsidRDefault="00633050" w:rsidP="0063305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1E4F64D" wp14:editId="1AC1A3BC">
            <wp:simplePos x="0" y="0"/>
            <wp:positionH relativeFrom="margin">
              <wp:posOffset>-570230</wp:posOffset>
            </wp:positionH>
            <wp:positionV relativeFrom="paragraph">
              <wp:posOffset>-594937</wp:posOffset>
            </wp:positionV>
            <wp:extent cx="7094855" cy="9429750"/>
            <wp:effectExtent l="0" t="0" r="0" b="0"/>
            <wp:wrapNone/>
            <wp:docPr id="429503392" name="Picture 5" descr="A blue and white border with a bird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3392" name="Picture 5" descr="A blue and white border with a bird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855" cy="942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Coal </w:t>
      </w:r>
      <w:r w:rsidRPr="005B155D">
        <w:rPr>
          <w:rFonts w:ascii="Times New Roman" w:hAnsi="Times New Roman" w:cs="Times New Roman"/>
          <w:b/>
          <w:bCs/>
          <w:sz w:val="40"/>
          <w:szCs w:val="40"/>
        </w:rPr>
        <w:t>Project Report</w:t>
      </w:r>
    </w:p>
    <w:p w14:paraId="61F82F62" w14:textId="3FEB0C9F" w:rsidR="00633050" w:rsidRDefault="00633050" w:rsidP="00633050">
      <w:pPr>
        <w:rPr>
          <w:rFonts w:ascii="Times New Roman" w:hAnsi="Times New Roman" w:cs="Times New Roman"/>
          <w:b/>
          <w:bCs/>
        </w:rPr>
      </w:pPr>
    </w:p>
    <w:p w14:paraId="093EB851" w14:textId="55D39D74" w:rsidR="00633050" w:rsidRPr="005B155D" w:rsidRDefault="00633050" w:rsidP="006330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Pr="00633050">
        <w:rPr>
          <w:rFonts w:ascii="Times New Roman" w:hAnsi="Times New Roman" w:cs="Times New Roman"/>
          <w:sz w:val="32"/>
          <w:szCs w:val="32"/>
        </w:rPr>
        <w:t>Palindrome Detector in 8086 Assembly</w:t>
      </w:r>
    </w:p>
    <w:p w14:paraId="4631BC9D" w14:textId="3F3B1A8B" w:rsidR="00633050" w:rsidRDefault="00633050" w:rsidP="00633050">
      <w:pPr>
        <w:rPr>
          <w:rFonts w:ascii="Times New Roman" w:hAnsi="Times New Roman" w:cs="Times New Roman"/>
          <w:b/>
          <w:bCs/>
        </w:rPr>
      </w:pPr>
    </w:p>
    <w:p w14:paraId="7D1DADEB" w14:textId="34F78B10" w:rsidR="00633050" w:rsidRPr="005B155D" w:rsidRDefault="00633050" w:rsidP="0063305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B155D">
        <w:rPr>
          <w:rFonts w:ascii="Times New Roman" w:hAnsi="Times New Roman" w:cs="Times New Roman"/>
          <w:b/>
          <w:bCs/>
          <w:sz w:val="30"/>
          <w:szCs w:val="30"/>
        </w:rPr>
        <w:t>Submitted By:</w:t>
      </w:r>
    </w:p>
    <w:p w14:paraId="76A61D3C" w14:textId="77777777" w:rsidR="00633050" w:rsidRPr="005B155D" w:rsidRDefault="00633050" w:rsidP="00633050">
      <w:pPr>
        <w:rPr>
          <w:rFonts w:ascii="Times New Roman" w:hAnsi="Times New Roman" w:cs="Times New Roman"/>
          <w:sz w:val="30"/>
          <w:szCs w:val="30"/>
        </w:rPr>
      </w:pPr>
      <w:r w:rsidRPr="005B155D">
        <w:rPr>
          <w:rFonts w:ascii="Times New Roman" w:hAnsi="Times New Roman" w:cs="Times New Roman"/>
          <w:sz w:val="30"/>
          <w:szCs w:val="30"/>
        </w:rPr>
        <w:t xml:space="preserve">Abdul Rafay (Roll No: </w:t>
      </w:r>
      <w:r w:rsidRPr="005B155D">
        <w:rPr>
          <w:rFonts w:ascii="Times New Roman" w:hAnsi="Times New Roman" w:cs="Times New Roman"/>
          <w:b/>
          <w:bCs/>
          <w:sz w:val="30"/>
          <w:szCs w:val="30"/>
        </w:rPr>
        <w:t>243705</w:t>
      </w:r>
      <w:r w:rsidRPr="005B155D">
        <w:rPr>
          <w:rFonts w:ascii="Times New Roman" w:hAnsi="Times New Roman" w:cs="Times New Roman"/>
          <w:sz w:val="30"/>
          <w:szCs w:val="30"/>
        </w:rPr>
        <w:t>)</w:t>
      </w:r>
      <w:r w:rsidRPr="005B155D">
        <w:rPr>
          <w:rFonts w:ascii="Times New Roman" w:hAnsi="Times New Roman" w:cs="Times New Roman"/>
          <w:sz w:val="30"/>
          <w:szCs w:val="30"/>
        </w:rPr>
        <w:br/>
        <w:t xml:space="preserve">Abdullah Rafay (Roll No: </w:t>
      </w:r>
      <w:r w:rsidRPr="005B155D">
        <w:rPr>
          <w:rFonts w:ascii="Times New Roman" w:hAnsi="Times New Roman" w:cs="Times New Roman"/>
          <w:b/>
          <w:bCs/>
          <w:sz w:val="30"/>
          <w:szCs w:val="30"/>
        </w:rPr>
        <w:t>243619</w:t>
      </w:r>
      <w:r w:rsidRPr="005B155D">
        <w:rPr>
          <w:rFonts w:ascii="Times New Roman" w:hAnsi="Times New Roman" w:cs="Times New Roman"/>
          <w:sz w:val="30"/>
          <w:szCs w:val="30"/>
        </w:rPr>
        <w:t>)</w:t>
      </w:r>
    </w:p>
    <w:p w14:paraId="5DBC7337" w14:textId="4ED71098" w:rsidR="00633050" w:rsidRPr="005B155D" w:rsidRDefault="00633050" w:rsidP="00633050">
      <w:pPr>
        <w:rPr>
          <w:rFonts w:ascii="Times New Roman" w:hAnsi="Times New Roman" w:cs="Times New Roman"/>
          <w:sz w:val="30"/>
          <w:szCs w:val="30"/>
        </w:rPr>
      </w:pPr>
    </w:p>
    <w:p w14:paraId="219CFEE4" w14:textId="22021C85" w:rsidR="00633050" w:rsidRPr="005B155D" w:rsidRDefault="00633050" w:rsidP="006330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155D">
        <w:rPr>
          <w:rFonts w:ascii="Times New Roman" w:hAnsi="Times New Roman" w:cs="Times New Roman"/>
          <w:b/>
          <w:bCs/>
          <w:sz w:val="30"/>
          <w:szCs w:val="30"/>
        </w:rPr>
        <w:t>Course &amp; Instructor:</w:t>
      </w:r>
    </w:p>
    <w:p w14:paraId="1EEB389D" w14:textId="788F69EC" w:rsidR="00633050" w:rsidRPr="005B155D" w:rsidRDefault="00633050" w:rsidP="00633050">
      <w:pPr>
        <w:rPr>
          <w:rFonts w:ascii="Times New Roman" w:hAnsi="Times New Roman" w:cs="Times New Roman"/>
          <w:sz w:val="30"/>
          <w:szCs w:val="30"/>
        </w:rPr>
      </w:pPr>
      <w:r w:rsidRPr="005B155D">
        <w:rPr>
          <w:rFonts w:ascii="Times New Roman" w:hAnsi="Times New Roman" w:cs="Times New Roman"/>
          <w:sz w:val="30"/>
          <w:szCs w:val="30"/>
        </w:rPr>
        <w:t xml:space="preserve">Subject Instructor: </w:t>
      </w:r>
      <w:r>
        <w:rPr>
          <w:rFonts w:ascii="Times New Roman" w:hAnsi="Times New Roman" w:cs="Times New Roman"/>
          <w:sz w:val="30"/>
          <w:szCs w:val="30"/>
        </w:rPr>
        <w:t>Eng. Anum Aftab</w:t>
      </w:r>
      <w:r w:rsidRPr="005B155D">
        <w:rPr>
          <w:rFonts w:ascii="Times New Roman" w:hAnsi="Times New Roman" w:cs="Times New Roman"/>
          <w:sz w:val="30"/>
          <w:szCs w:val="30"/>
        </w:rPr>
        <w:br/>
      </w:r>
      <w:r w:rsidRPr="00633050">
        <w:rPr>
          <w:rFonts w:ascii="Times New Roman" w:hAnsi="Times New Roman" w:cs="Times New Roman"/>
          <w:sz w:val="30"/>
          <w:szCs w:val="30"/>
        </w:rPr>
        <w:t>Course: Computer Organization &amp; Assembly Language (COAL)</w:t>
      </w:r>
    </w:p>
    <w:p w14:paraId="40E792F6" w14:textId="77777777" w:rsidR="00633050" w:rsidRPr="005B155D" w:rsidRDefault="00633050" w:rsidP="0063305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FDBC7D" w14:textId="77777777" w:rsidR="00633050" w:rsidRPr="005B155D" w:rsidRDefault="00633050" w:rsidP="006330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155D">
        <w:rPr>
          <w:rFonts w:ascii="Times New Roman" w:hAnsi="Times New Roman" w:cs="Times New Roman"/>
          <w:b/>
          <w:bCs/>
          <w:sz w:val="30"/>
          <w:szCs w:val="30"/>
        </w:rPr>
        <w:t>Institution Details:</w:t>
      </w:r>
    </w:p>
    <w:p w14:paraId="3734C813" w14:textId="77777777" w:rsidR="00633050" w:rsidRPr="005B155D" w:rsidRDefault="00633050" w:rsidP="00633050">
      <w:pPr>
        <w:rPr>
          <w:rFonts w:ascii="Times New Roman" w:hAnsi="Times New Roman" w:cs="Times New Roman"/>
          <w:sz w:val="30"/>
          <w:szCs w:val="30"/>
        </w:rPr>
      </w:pPr>
      <w:r w:rsidRPr="005B155D">
        <w:rPr>
          <w:rFonts w:ascii="Times New Roman" w:hAnsi="Times New Roman" w:cs="Times New Roman"/>
          <w:sz w:val="30"/>
          <w:szCs w:val="30"/>
        </w:rPr>
        <w:t>Air University, Multan Campus</w:t>
      </w:r>
      <w:r w:rsidRPr="005B155D">
        <w:rPr>
          <w:rFonts w:ascii="Times New Roman" w:hAnsi="Times New Roman" w:cs="Times New Roman"/>
          <w:sz w:val="30"/>
          <w:szCs w:val="30"/>
        </w:rPr>
        <w:br/>
        <w:t>Spring 2025</w:t>
      </w:r>
    </w:p>
    <w:p w14:paraId="7A678748" w14:textId="4E9AE588" w:rsidR="00633050" w:rsidRDefault="00633050" w:rsidP="004A7025">
      <w:pPr>
        <w:rPr>
          <w:rFonts w:ascii="Times New Roman" w:hAnsi="Times New Roman" w:cs="Times New Roman"/>
          <w:b/>
          <w:bCs/>
        </w:rPr>
      </w:pPr>
    </w:p>
    <w:p w14:paraId="3A64C223" w14:textId="3C7DCE21" w:rsidR="00633050" w:rsidRPr="00934E95" w:rsidRDefault="006330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A709B9A" w14:textId="70BDBF6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lastRenderedPageBreak/>
        <w:t>1. Abstract</w:t>
      </w:r>
    </w:p>
    <w:p w14:paraId="3D0E3105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 xml:space="preserve">This project presents the design and implementation of a fully functional </w:t>
      </w:r>
      <w:r w:rsidRPr="004A7025">
        <w:rPr>
          <w:rFonts w:ascii="Times New Roman" w:hAnsi="Times New Roman" w:cs="Times New Roman"/>
          <w:b/>
          <w:bCs/>
        </w:rPr>
        <w:t>Palindrome Checker</w:t>
      </w:r>
      <w:r w:rsidRPr="004A7025">
        <w:rPr>
          <w:rFonts w:ascii="Times New Roman" w:hAnsi="Times New Roman" w:cs="Times New Roman"/>
        </w:rPr>
        <w:t xml:space="preserve"> using 8086 Assembly Language. The primary objective was to create a robust string manipulation utility that showcases advanced pointer and loop logic within low-level programming constraints. Unlike basic checkers, this system features </w:t>
      </w:r>
      <w:r w:rsidRPr="004A7025">
        <w:rPr>
          <w:rFonts w:ascii="Times New Roman" w:hAnsi="Times New Roman" w:cs="Times New Roman"/>
          <w:b/>
          <w:bCs/>
        </w:rPr>
        <w:t>dynamic string length support</w:t>
      </w:r>
      <w:r w:rsidRPr="004A7025">
        <w:rPr>
          <w:rFonts w:ascii="Times New Roman" w:hAnsi="Times New Roman" w:cs="Times New Roman"/>
        </w:rPr>
        <w:t xml:space="preserve">, </w:t>
      </w:r>
      <w:r w:rsidRPr="004A7025">
        <w:rPr>
          <w:rFonts w:ascii="Times New Roman" w:hAnsi="Times New Roman" w:cs="Times New Roman"/>
          <w:b/>
          <w:bCs/>
        </w:rPr>
        <w:t>case-insensitivity</w:t>
      </w:r>
      <w:r w:rsidRPr="004A7025">
        <w:rPr>
          <w:rFonts w:ascii="Times New Roman" w:hAnsi="Times New Roman" w:cs="Times New Roman"/>
        </w:rPr>
        <w:t xml:space="preserve">, and </w:t>
      </w:r>
      <w:r w:rsidRPr="004A7025">
        <w:rPr>
          <w:rFonts w:ascii="Times New Roman" w:hAnsi="Times New Roman" w:cs="Times New Roman"/>
          <w:b/>
          <w:bCs/>
        </w:rPr>
        <w:t>input sanitization</w:t>
      </w:r>
      <w:r w:rsidRPr="004A7025">
        <w:rPr>
          <w:rFonts w:ascii="Times New Roman" w:hAnsi="Times New Roman" w:cs="Times New Roman"/>
        </w:rPr>
        <w:t xml:space="preserve"> (ignoring spaces and punctuation). The project demonstrates proficiency in memory segmentation, register management (SI, DI, CX), and modular programming.</w:t>
      </w:r>
    </w:p>
    <w:p w14:paraId="647B70FE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pict w14:anchorId="6BFFC76F">
          <v:rect id="_x0000_i1074" style="width:0;height:1.5pt" o:hralign="center" o:hrstd="t" o:hr="t" fillcolor="#a0a0a0" stroked="f"/>
        </w:pict>
      </w:r>
    </w:p>
    <w:p w14:paraId="6EAABADB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2. Introduction &amp; Objectives</w:t>
      </w:r>
    </w:p>
    <w:p w14:paraId="26CF43B2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A palindrome is a sequence of characters that reads the same forward and backward (e.g., "MADAM" or "racecar"). While high-level languages offer built-in string reversal functions, implementing this in Assembly requires manual manipulation of memory and CPU registers.</w:t>
      </w:r>
    </w:p>
    <w:p w14:paraId="7864B8EF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Primary Objectives:</w:t>
      </w:r>
    </w:p>
    <w:p w14:paraId="4B17AEA5" w14:textId="77777777" w:rsidR="004A7025" w:rsidRPr="004A7025" w:rsidRDefault="004A7025" w:rsidP="00934E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To implement a fully functional checker in EMU8086.</w:t>
      </w:r>
    </w:p>
    <w:p w14:paraId="6693D9AA" w14:textId="77777777" w:rsidR="004A7025" w:rsidRPr="004A7025" w:rsidRDefault="004A7025" w:rsidP="00934E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To accept user input strings of dynamic length.</w:t>
      </w:r>
    </w:p>
    <w:p w14:paraId="511233E9" w14:textId="77777777" w:rsidR="004A7025" w:rsidRPr="004A7025" w:rsidRDefault="004A7025" w:rsidP="00934E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To manually implement string reversal and comparison algorithms.</w:t>
      </w:r>
    </w:p>
    <w:p w14:paraId="425E53BA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Innovations:</w:t>
      </w:r>
      <w:r w:rsidRPr="004A7025">
        <w:rPr>
          <w:rFonts w:ascii="Times New Roman" w:hAnsi="Times New Roman" w:cs="Times New Roman"/>
        </w:rPr>
        <w:br/>
        <w:t>This project improves upon standard implementations by adding:</w:t>
      </w:r>
    </w:p>
    <w:p w14:paraId="37BED77E" w14:textId="4E90CDB9" w:rsidR="004A7025" w:rsidRPr="004A7025" w:rsidRDefault="004A7025" w:rsidP="00934E9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Case-Insensitivity:</w:t>
      </w:r>
      <w:r w:rsidRPr="004A7025">
        <w:rPr>
          <w:rFonts w:ascii="Times New Roman" w:hAnsi="Times New Roman" w:cs="Times New Roman"/>
        </w:rPr>
        <w:t xml:space="preserve"> Converts all input to uppercase before comparison to ensure "Madam" matches "</w:t>
      </w:r>
      <w:r w:rsidR="006163E4">
        <w:rPr>
          <w:rFonts w:ascii="Times New Roman" w:hAnsi="Times New Roman" w:cs="Times New Roman"/>
        </w:rPr>
        <w:t>m</w:t>
      </w:r>
      <w:r w:rsidR="006163E4" w:rsidRPr="004A7025">
        <w:rPr>
          <w:rFonts w:ascii="Times New Roman" w:hAnsi="Times New Roman" w:cs="Times New Roman"/>
        </w:rPr>
        <w:t>adam</w:t>
      </w:r>
      <w:r w:rsidRPr="004A7025">
        <w:rPr>
          <w:rFonts w:ascii="Times New Roman" w:hAnsi="Times New Roman" w:cs="Times New Roman"/>
        </w:rPr>
        <w:t>".</w:t>
      </w:r>
    </w:p>
    <w:p w14:paraId="2F5DDD35" w14:textId="77777777" w:rsidR="004A7025" w:rsidRPr="004A7025" w:rsidRDefault="004A7025" w:rsidP="00934E9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Sanitization:</w:t>
      </w:r>
      <w:r w:rsidRPr="004A7025">
        <w:rPr>
          <w:rFonts w:ascii="Times New Roman" w:hAnsi="Times New Roman" w:cs="Times New Roman"/>
        </w:rPr>
        <w:t xml:space="preserve"> Ignores special characters and spaces, enabling sentence-level checking (e.g., "A man, a plan...").</w:t>
      </w:r>
    </w:p>
    <w:p w14:paraId="3EFC0B54" w14:textId="77777777" w:rsidR="004A7025" w:rsidRPr="004A7025" w:rsidRDefault="004A7025" w:rsidP="00934E9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Robust Error Handling:</w:t>
      </w:r>
      <w:r w:rsidRPr="004A7025">
        <w:rPr>
          <w:rFonts w:ascii="Times New Roman" w:hAnsi="Times New Roman" w:cs="Times New Roman"/>
        </w:rPr>
        <w:t xml:space="preserve"> Detects empty inputs and provides clear feedback.</w:t>
      </w:r>
    </w:p>
    <w:p w14:paraId="664B5D85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pict w14:anchorId="4E92D819">
          <v:rect id="_x0000_i1075" style="width:0;height:1.5pt" o:hralign="center" o:hrstd="t" o:hr="t" fillcolor="#a0a0a0" stroked="f"/>
        </w:pict>
      </w:r>
    </w:p>
    <w:p w14:paraId="744FA682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3. Concepts Used &amp; Theoretical Framework</w:t>
      </w:r>
    </w:p>
    <w:p w14:paraId="2EB3B859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To achieve the objectives above, the following core COAL concepts and 8086 architectural features were utilized:</w:t>
      </w:r>
    </w:p>
    <w:p w14:paraId="3FB3F032" w14:textId="77777777" w:rsidR="004A7025" w:rsidRPr="004A7025" w:rsidRDefault="004A7025" w:rsidP="00934E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Modular Programming (Procedures):</w:t>
      </w:r>
      <w:r w:rsidRPr="004A7025">
        <w:rPr>
          <w:rFonts w:ascii="Times New Roman" w:hAnsi="Times New Roman" w:cs="Times New Roman"/>
        </w:rPr>
        <w:t xml:space="preserve"> The code is structured into subroutines (</w:t>
      </w:r>
      <w:r w:rsidRPr="004A7025">
        <w:rPr>
          <w:rFonts w:ascii="Times New Roman" w:hAnsi="Times New Roman" w:cs="Times New Roman"/>
          <w:b/>
          <w:bCs/>
        </w:rPr>
        <w:t>TO_UPPER_CASE</w:t>
      </w:r>
      <w:r w:rsidRPr="004A7025">
        <w:rPr>
          <w:rFonts w:ascii="Times New Roman" w:hAnsi="Times New Roman" w:cs="Times New Roman"/>
        </w:rPr>
        <w:t xml:space="preserve">, </w:t>
      </w:r>
      <w:r w:rsidRPr="004A7025">
        <w:rPr>
          <w:rFonts w:ascii="Times New Roman" w:hAnsi="Times New Roman" w:cs="Times New Roman"/>
          <w:b/>
          <w:bCs/>
        </w:rPr>
        <w:t>SANITIZE_INPUT</w:t>
      </w:r>
      <w:r w:rsidRPr="004A7025">
        <w:rPr>
          <w:rFonts w:ascii="Times New Roman" w:hAnsi="Times New Roman" w:cs="Times New Roman"/>
        </w:rPr>
        <w:t xml:space="preserve">, </w:t>
      </w:r>
      <w:r w:rsidRPr="004A7025">
        <w:rPr>
          <w:rFonts w:ascii="Times New Roman" w:hAnsi="Times New Roman" w:cs="Times New Roman"/>
          <w:b/>
          <w:bCs/>
        </w:rPr>
        <w:t>REVERSE_STRING)</w:t>
      </w:r>
      <w:r w:rsidRPr="004A7025">
        <w:rPr>
          <w:rFonts w:ascii="Times New Roman" w:hAnsi="Times New Roman" w:cs="Times New Roman"/>
        </w:rPr>
        <w:t xml:space="preserve"> using PROC and ENDP directives. This ensures code reusability and simplifies debugging.</w:t>
      </w:r>
    </w:p>
    <w:p w14:paraId="75127B0A" w14:textId="77777777" w:rsidR="004A7025" w:rsidRPr="004A7025" w:rsidRDefault="004A7025" w:rsidP="00934E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Macros:</w:t>
      </w:r>
      <w:r w:rsidRPr="004A7025">
        <w:rPr>
          <w:rFonts w:ascii="Times New Roman" w:hAnsi="Times New Roman" w:cs="Times New Roman"/>
        </w:rPr>
        <w:t xml:space="preserve"> A PRINT_STR macro was defined to handle repetitive I/O tasks efficiently, reducing code redundancy.</w:t>
      </w:r>
    </w:p>
    <w:p w14:paraId="61071668" w14:textId="77777777" w:rsidR="004A7025" w:rsidRPr="004A7025" w:rsidRDefault="004A7025" w:rsidP="00934E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lastRenderedPageBreak/>
        <w:t>String Instructions &amp; The Extra Segment (ES):</w:t>
      </w:r>
      <w:r w:rsidRPr="004A7025">
        <w:rPr>
          <w:rFonts w:ascii="Times New Roman" w:hAnsi="Times New Roman" w:cs="Times New Roman"/>
        </w:rPr>
        <w:t xml:space="preserve"> The logic heavily relies on the REPE CMPSB (Repeat Compare String Byte) instruction. To support this, the </w:t>
      </w:r>
      <w:r w:rsidRPr="004A7025">
        <w:rPr>
          <w:rFonts w:ascii="Times New Roman" w:hAnsi="Times New Roman" w:cs="Times New Roman"/>
          <w:b/>
          <w:bCs/>
        </w:rPr>
        <w:t>Extra Segment (ES)</w:t>
      </w:r>
      <w:r w:rsidRPr="004A7025">
        <w:rPr>
          <w:rFonts w:ascii="Times New Roman" w:hAnsi="Times New Roman" w:cs="Times New Roman"/>
        </w:rPr>
        <w:t xml:space="preserve"> was manually initialized to match the </w:t>
      </w:r>
      <w:r w:rsidRPr="004A7025">
        <w:rPr>
          <w:rFonts w:ascii="Times New Roman" w:hAnsi="Times New Roman" w:cs="Times New Roman"/>
          <w:b/>
          <w:bCs/>
        </w:rPr>
        <w:t>Data Segment (DS)</w:t>
      </w:r>
      <w:r w:rsidRPr="004A7025">
        <w:rPr>
          <w:rFonts w:ascii="Times New Roman" w:hAnsi="Times New Roman" w:cs="Times New Roman"/>
        </w:rPr>
        <w:t>, ensuring accurate memory comparisons.</w:t>
      </w:r>
    </w:p>
    <w:p w14:paraId="67F383A6" w14:textId="77777777" w:rsidR="004A7025" w:rsidRPr="004A7025" w:rsidRDefault="004A7025" w:rsidP="00934E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Indexed Addressing (SI/DI):</w:t>
      </w:r>
      <w:r w:rsidRPr="004A7025">
        <w:rPr>
          <w:rFonts w:ascii="Times New Roman" w:hAnsi="Times New Roman" w:cs="Times New Roman"/>
        </w:rPr>
        <w:t xml:space="preserve"> The Source Index (SI) and Destination Index (DI) registers were used as pointers to traverse input buffers and generate the reversed string in memory.</w:t>
      </w:r>
    </w:p>
    <w:p w14:paraId="040E586A" w14:textId="77777777" w:rsidR="004A7025" w:rsidRPr="004A7025" w:rsidRDefault="004A7025" w:rsidP="00934E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Stack Operations:</w:t>
      </w:r>
      <w:r w:rsidRPr="004A7025">
        <w:rPr>
          <w:rFonts w:ascii="Times New Roman" w:hAnsi="Times New Roman" w:cs="Times New Roman"/>
        </w:rPr>
        <w:t xml:space="preserve"> Context preservation was achieved using PUSH and POP instructions to save register states before procedure calls, preventing data corruption.</w:t>
      </w:r>
    </w:p>
    <w:p w14:paraId="35629D92" w14:textId="77777777" w:rsidR="004A7025" w:rsidRPr="004A7025" w:rsidRDefault="004A7025" w:rsidP="00934E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ASCII Arithmetic:</w:t>
      </w:r>
      <w:r w:rsidRPr="004A7025">
        <w:rPr>
          <w:rFonts w:ascii="Times New Roman" w:hAnsi="Times New Roman" w:cs="Times New Roman"/>
        </w:rPr>
        <w:t xml:space="preserve"> Case conversion was implemented by manipulating ASCII values (subtracting 32 from lowercase letters).</w:t>
      </w:r>
    </w:p>
    <w:p w14:paraId="2343B352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pict w14:anchorId="72790AC6">
          <v:rect id="_x0000_i1076" style="width:0;height:1.5pt" o:hralign="center" o:hrstd="t" o:hr="t" fillcolor="#a0a0a0" stroked="f"/>
        </w:pict>
      </w:r>
    </w:p>
    <w:p w14:paraId="77431CFD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4. System Flow &amp; Methodology</w:t>
      </w:r>
    </w:p>
    <w:p w14:paraId="64BC0BB2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The program follows a modular design to handle input, processing, and output distinctively.</w:t>
      </w:r>
    </w:p>
    <w:p w14:paraId="1D199A30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4.1 Flowchart Overview</w:t>
      </w:r>
    </w:p>
    <w:p w14:paraId="7A3CD3D7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The system initializes the data segment and enters a continuous loop. It accepts input, validates it, sanitizes the string, reverses it, and performs a byte-by-byte comparison.</w:t>
      </w:r>
    </w:p>
    <w:p w14:paraId="0A97C5FC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4.2 Functional Modules</w:t>
      </w:r>
    </w:p>
    <w:p w14:paraId="7B931728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The solution is divided into the following procedures:</w:t>
      </w:r>
    </w:p>
    <w:p w14:paraId="54EC45BA" w14:textId="77777777" w:rsidR="004A7025" w:rsidRPr="004A7025" w:rsidRDefault="004A7025" w:rsidP="00934E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TO_UPPER_CASE:</w:t>
      </w:r>
      <w:r w:rsidRPr="004A7025">
        <w:rPr>
          <w:rFonts w:ascii="Times New Roman" w:hAnsi="Times New Roman" w:cs="Times New Roman"/>
        </w:rPr>
        <w:t xml:space="preserve"> Iterates through the raw input buffer and converts characters 'a</w:t>
      </w:r>
      <w:proofErr w:type="gramStart"/>
      <w:r w:rsidRPr="004A7025">
        <w:rPr>
          <w:rFonts w:ascii="Times New Roman" w:hAnsi="Times New Roman" w:cs="Times New Roman"/>
        </w:rPr>
        <w:t>'-'</w:t>
      </w:r>
      <w:proofErr w:type="gramEnd"/>
      <w:r w:rsidRPr="004A7025">
        <w:rPr>
          <w:rFonts w:ascii="Times New Roman" w:hAnsi="Times New Roman" w:cs="Times New Roman"/>
        </w:rPr>
        <w:t>z' to uppercase using ASCII arithmetic.</w:t>
      </w:r>
    </w:p>
    <w:p w14:paraId="073BD581" w14:textId="77777777" w:rsidR="004A7025" w:rsidRPr="004A7025" w:rsidRDefault="004A7025" w:rsidP="00934E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SANITIZE_INPUT:</w:t>
      </w:r>
      <w:r w:rsidRPr="004A7025">
        <w:rPr>
          <w:rFonts w:ascii="Times New Roman" w:hAnsi="Times New Roman" w:cs="Times New Roman"/>
        </w:rPr>
        <w:t xml:space="preserve"> This filters the input string, moving only alphanumeric characters to a clean buffer. Punctuation and </w:t>
      </w:r>
      <w:proofErr w:type="gramStart"/>
      <w:r w:rsidRPr="004A7025">
        <w:rPr>
          <w:rFonts w:ascii="Times New Roman" w:hAnsi="Times New Roman" w:cs="Times New Roman"/>
        </w:rPr>
        <w:t>spaces</w:t>
      </w:r>
      <w:proofErr w:type="gramEnd"/>
      <w:r w:rsidRPr="004A7025">
        <w:rPr>
          <w:rFonts w:ascii="Times New Roman" w:hAnsi="Times New Roman" w:cs="Times New Roman"/>
        </w:rPr>
        <w:t xml:space="preserve"> are discarded.</w:t>
      </w:r>
    </w:p>
    <w:p w14:paraId="1D7A5CAE" w14:textId="77777777" w:rsidR="004A7025" w:rsidRPr="004A7025" w:rsidRDefault="004A7025" w:rsidP="00934E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REVERSE_STRING:</w:t>
      </w:r>
      <w:r w:rsidRPr="004A7025">
        <w:rPr>
          <w:rFonts w:ascii="Times New Roman" w:hAnsi="Times New Roman" w:cs="Times New Roman"/>
        </w:rPr>
        <w:t xml:space="preserve"> Uses SI and DI pointers to read from the end of the clean string and write to the beginning of the REVERSED_STR buffer.</w:t>
      </w:r>
    </w:p>
    <w:p w14:paraId="7A423621" w14:textId="77777777" w:rsidR="004A7025" w:rsidRPr="004A7025" w:rsidRDefault="004A7025" w:rsidP="00934E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COMPARE_BUFFERS:</w:t>
      </w:r>
      <w:r w:rsidRPr="004A7025">
        <w:rPr>
          <w:rFonts w:ascii="Times New Roman" w:hAnsi="Times New Roman" w:cs="Times New Roman"/>
        </w:rPr>
        <w:t xml:space="preserve"> Uses the REPE CMPSB instruction to compare the sanitized string with the reversed string. If a mismatch is found, the Zero Flag (ZF) is cleared.</w:t>
      </w:r>
    </w:p>
    <w:p w14:paraId="592395A9" w14:textId="77777777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pict w14:anchorId="289F4A03">
          <v:rect id="_x0000_i1077" style="width:0;height:1.5pt" o:hralign="center" o:hrstd="t" o:hr="t" fillcolor="#a0a0a0" stroked="f"/>
        </w:pict>
      </w:r>
    </w:p>
    <w:p w14:paraId="239A7EAE" w14:textId="77777777" w:rsidR="006163E4" w:rsidRDefault="006163E4" w:rsidP="004A70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4B440D30" w14:textId="77777777" w:rsidR="005F1908" w:rsidRDefault="005F1908" w:rsidP="004A7025">
      <w:pPr>
        <w:rPr>
          <w:rFonts w:ascii="Times New Roman" w:hAnsi="Times New Roman" w:cs="Times New Roman"/>
          <w:b/>
          <w:bCs/>
        </w:rPr>
      </w:pPr>
    </w:p>
    <w:p w14:paraId="76EB683A" w14:textId="77777777" w:rsidR="005F1908" w:rsidRDefault="005F1908" w:rsidP="004A7025">
      <w:pPr>
        <w:rPr>
          <w:rFonts w:ascii="Times New Roman" w:hAnsi="Times New Roman" w:cs="Times New Roman"/>
          <w:b/>
          <w:bCs/>
        </w:rPr>
      </w:pPr>
    </w:p>
    <w:p w14:paraId="45315008" w14:textId="6454C871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lastRenderedPageBreak/>
        <w:t>5. Implementation Details</w:t>
      </w:r>
    </w:p>
    <w:p w14:paraId="0FD8225E" w14:textId="77777777" w:rsidR="004A7025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The project deals with several low-level challenges identified in the proposal:</w:t>
      </w:r>
    </w:p>
    <w:p w14:paraId="71AB335B" w14:textId="77777777" w:rsidR="004A7025" w:rsidRPr="004A7025" w:rsidRDefault="004A7025" w:rsidP="00934E9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Memory Management:</w:t>
      </w:r>
      <w:r w:rsidRPr="004A7025">
        <w:rPr>
          <w:rFonts w:ascii="Times New Roman" w:hAnsi="Times New Roman" w:cs="Times New Roman"/>
        </w:rPr>
        <w:t xml:space="preserve"> We utilized the ES register to </w:t>
      </w:r>
      <w:proofErr w:type="gramStart"/>
      <w:r w:rsidRPr="004A7025">
        <w:rPr>
          <w:rFonts w:ascii="Times New Roman" w:hAnsi="Times New Roman" w:cs="Times New Roman"/>
        </w:rPr>
        <w:t>ensure</w:t>
      </w:r>
      <w:proofErr w:type="gramEnd"/>
      <w:r w:rsidRPr="004A7025">
        <w:rPr>
          <w:rFonts w:ascii="Times New Roman" w:hAnsi="Times New Roman" w:cs="Times New Roman"/>
        </w:rPr>
        <w:t xml:space="preserve"> string comparison instructions functioned correctly across memory segments.</w:t>
      </w:r>
    </w:p>
    <w:p w14:paraId="4FDE27A3" w14:textId="77777777" w:rsidR="004A7025" w:rsidRPr="004A7025" w:rsidRDefault="004A7025" w:rsidP="00934E9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Dynamic Input:</w:t>
      </w:r>
      <w:r w:rsidRPr="004A7025">
        <w:rPr>
          <w:rFonts w:ascii="Times New Roman" w:hAnsi="Times New Roman" w:cs="Times New Roman"/>
        </w:rPr>
        <w:t xml:space="preserve"> The system uses interrupt 21H (Service 0AH) to capture buffered input, allowing for variable lengths up to 80 characters.</w:t>
      </w:r>
    </w:p>
    <w:p w14:paraId="18A3828A" w14:textId="77777777" w:rsidR="004A7025" w:rsidRPr="004A7025" w:rsidRDefault="004A7025" w:rsidP="00934E9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Logic Control:</w:t>
      </w:r>
      <w:r w:rsidRPr="004A7025">
        <w:rPr>
          <w:rFonts w:ascii="Times New Roman" w:hAnsi="Times New Roman" w:cs="Times New Roman"/>
        </w:rPr>
        <w:t xml:space="preserve"> The program flow is controlled via JMP and LOOP instructions, ensuring the user can continuously check strings until they type "EXIT".</w:t>
      </w:r>
    </w:p>
    <w:p w14:paraId="53D3B84E" w14:textId="77777777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pict w14:anchorId="01E72724">
          <v:rect id="_x0000_i1100" style="width:0;height:1.5pt" o:hralign="center" o:hrstd="t" o:hr="t" fillcolor="#a0a0a0" stroked="f"/>
        </w:pict>
      </w:r>
    </w:p>
    <w:p w14:paraId="7C526FCF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6. System Output &amp; Screenshots</w:t>
      </w:r>
    </w:p>
    <w:p w14:paraId="0198527C" w14:textId="77777777" w:rsidR="004A7025" w:rsidRDefault="004A7025" w:rsidP="00934E95">
      <w:pPr>
        <w:jc w:val="both"/>
        <w:rPr>
          <w:rFonts w:ascii="Times New Roman" w:hAnsi="Times New Roman" w:cs="Times New Roman"/>
          <w:i/>
          <w:iCs/>
        </w:rPr>
      </w:pPr>
      <w:r w:rsidRPr="004A7025">
        <w:rPr>
          <w:rFonts w:ascii="Times New Roman" w:hAnsi="Times New Roman" w:cs="Times New Roman"/>
        </w:rPr>
        <w:t>In this section, valid operational screenshots are provided to demonstrate the functionality</w:t>
      </w:r>
      <w:r w:rsidRPr="004A7025">
        <w:rPr>
          <w:rFonts w:ascii="Times New Roman" w:hAnsi="Times New Roman" w:cs="Times New Roman"/>
          <w:i/>
          <w:iCs/>
        </w:rPr>
        <w:t>.</w:t>
      </w:r>
    </w:p>
    <w:p w14:paraId="65F88175" w14:textId="77777777" w:rsidR="00575707" w:rsidRPr="00575707" w:rsidRDefault="00575707" w:rsidP="00934E95">
      <w:pPr>
        <w:jc w:val="both"/>
        <w:rPr>
          <w:rFonts w:ascii="Times New Roman" w:hAnsi="Times New Roman" w:cs="Times New Roman"/>
          <w:b/>
          <w:bCs/>
        </w:rPr>
      </w:pPr>
      <w:r w:rsidRPr="00575707">
        <w:rPr>
          <w:rFonts w:ascii="Times New Roman" w:hAnsi="Times New Roman" w:cs="Times New Roman"/>
          <w:b/>
          <w:bCs/>
        </w:rPr>
        <w:t>6.1 Full Program Interface</w:t>
      </w:r>
    </w:p>
    <w:p w14:paraId="098B4FFB" w14:textId="77777777" w:rsidR="00575707" w:rsidRPr="00575707" w:rsidRDefault="00575707" w:rsidP="00934E95">
      <w:pPr>
        <w:jc w:val="both"/>
        <w:rPr>
          <w:rFonts w:ascii="Times New Roman" w:hAnsi="Times New Roman" w:cs="Times New Roman"/>
        </w:rPr>
      </w:pPr>
      <w:r w:rsidRPr="00575707">
        <w:rPr>
          <w:rFonts w:ascii="Times New Roman" w:hAnsi="Times New Roman" w:cs="Times New Roman"/>
        </w:rPr>
        <w:t>This screenshot displays the complete program execution window, including the project banner, the "Palindrome Checker" title, and the initial user prompt.</w:t>
      </w:r>
    </w:p>
    <w:p w14:paraId="67B566B5" w14:textId="77777777" w:rsidR="0064218A" w:rsidRDefault="0064218A" w:rsidP="004A7025">
      <w:pPr>
        <w:rPr>
          <w:rFonts w:ascii="Times New Roman" w:hAnsi="Times New Roman" w:cs="Times New Roman"/>
          <w:b/>
          <w:bCs/>
        </w:rPr>
      </w:pPr>
      <w:r w:rsidRPr="0064218A">
        <w:rPr>
          <w:rFonts w:ascii="Times New Roman" w:hAnsi="Times New Roman" w:cs="Times New Roman"/>
          <w:b/>
          <w:bCs/>
        </w:rPr>
        <w:drawing>
          <wp:inline distT="0" distB="0" distL="0" distR="0" wp14:anchorId="4F427B99" wp14:editId="448C6FCA">
            <wp:extent cx="3703641" cy="1097375"/>
            <wp:effectExtent l="0" t="0" r="0" b="7620"/>
            <wp:docPr id="4860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18A">
        <w:rPr>
          <w:rFonts w:ascii="Times New Roman" w:hAnsi="Times New Roman" w:cs="Times New Roman"/>
          <w:b/>
          <w:bCs/>
        </w:rPr>
        <w:t xml:space="preserve"> </w:t>
      </w:r>
    </w:p>
    <w:p w14:paraId="2BEC35FC" w14:textId="32C91849" w:rsidR="00575707" w:rsidRPr="004A7025" w:rsidRDefault="00575707" w:rsidP="004A7025">
      <w:pPr>
        <w:rPr>
          <w:rFonts w:ascii="Times New Roman" w:hAnsi="Times New Roman" w:cs="Times New Roman"/>
        </w:rPr>
      </w:pPr>
      <w:r w:rsidRPr="00575707">
        <w:rPr>
          <w:rFonts w:ascii="Times New Roman" w:hAnsi="Times New Roman" w:cs="Times New Roman"/>
          <w:b/>
          <w:bCs/>
        </w:rPr>
        <w:t>Caption:</w:t>
      </w:r>
      <w:r w:rsidRPr="00575707">
        <w:rPr>
          <w:rFonts w:ascii="Times New Roman" w:hAnsi="Times New Roman" w:cs="Times New Roman"/>
        </w:rPr>
        <w:t xml:space="preserve"> Overview of the program interface running in the EMU8086 console</w:t>
      </w:r>
      <w:r w:rsidRPr="00575707">
        <w:rPr>
          <w:rFonts w:ascii="Times New Roman" w:hAnsi="Times New Roman" w:cs="Times New Roman"/>
          <w:i/>
          <w:iCs/>
        </w:rPr>
        <w:t>.</w:t>
      </w:r>
    </w:p>
    <w:p w14:paraId="4BA1234E" w14:textId="02BE4B1F" w:rsidR="004A7025" w:rsidRPr="004A7025" w:rsidRDefault="004A7025" w:rsidP="004A7025">
      <w:pPr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6.</w:t>
      </w:r>
      <w:r w:rsidR="00575707">
        <w:rPr>
          <w:rFonts w:ascii="Times New Roman" w:hAnsi="Times New Roman" w:cs="Times New Roman"/>
          <w:b/>
          <w:bCs/>
        </w:rPr>
        <w:t xml:space="preserve">2 </w:t>
      </w:r>
      <w:r w:rsidRPr="004A7025">
        <w:rPr>
          <w:rFonts w:ascii="Times New Roman" w:hAnsi="Times New Roman" w:cs="Times New Roman"/>
          <w:b/>
          <w:bCs/>
        </w:rPr>
        <w:t>Simple Palindrome Test</w:t>
      </w:r>
    </w:p>
    <w:p w14:paraId="7FD45361" w14:textId="77777777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Input:</w:t>
      </w:r>
      <w:r w:rsidRPr="004A7025">
        <w:rPr>
          <w:rFonts w:ascii="Times New Roman" w:hAnsi="Times New Roman" w:cs="Times New Roman"/>
        </w:rPr>
        <w:t xml:space="preserve"> "LEVEL"</w:t>
      </w:r>
      <w:r w:rsidRPr="004A7025">
        <w:rPr>
          <w:rFonts w:ascii="Times New Roman" w:hAnsi="Times New Roman" w:cs="Times New Roman"/>
        </w:rPr>
        <w:br/>
      </w:r>
      <w:r w:rsidRPr="004A7025">
        <w:rPr>
          <w:rFonts w:ascii="Times New Roman" w:hAnsi="Times New Roman" w:cs="Times New Roman"/>
          <w:b/>
          <w:bCs/>
        </w:rPr>
        <w:t>Result:</w:t>
      </w:r>
      <w:r w:rsidRPr="004A7025">
        <w:rPr>
          <w:rFonts w:ascii="Times New Roman" w:hAnsi="Times New Roman" w:cs="Times New Roman"/>
        </w:rPr>
        <w:t xml:space="preserve"> Detected as Palindrome.</w:t>
      </w:r>
    </w:p>
    <w:p w14:paraId="0F8FB910" w14:textId="2F9BC6E8" w:rsidR="004A7025" w:rsidRPr="004A7025" w:rsidRDefault="006163E4" w:rsidP="004A7025">
      <w:pPr>
        <w:rPr>
          <w:rFonts w:ascii="Times New Roman" w:hAnsi="Times New Roman" w:cs="Times New Roman"/>
        </w:rPr>
      </w:pPr>
      <w:r w:rsidRPr="006163E4">
        <w:rPr>
          <w:rFonts w:ascii="Times New Roman" w:hAnsi="Times New Roman" w:cs="Times New Roman"/>
          <w:b/>
          <w:bCs/>
        </w:rPr>
        <w:drawing>
          <wp:inline distT="0" distB="0" distL="0" distR="0" wp14:anchorId="062A74D2" wp14:editId="0EDD4DED">
            <wp:extent cx="3165764" cy="1498126"/>
            <wp:effectExtent l="0" t="0" r="0" b="6985"/>
            <wp:docPr id="3565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85687" name=""/>
                    <pic:cNvPicPr/>
                  </pic:nvPicPr>
                  <pic:blipFill rotWithShape="1">
                    <a:blip r:embed="rId7"/>
                    <a:srcRect l="73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64" cy="149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7025" w:rsidRPr="004A7025">
        <w:rPr>
          <w:rFonts w:ascii="Times New Roman" w:hAnsi="Times New Roman" w:cs="Times New Roman"/>
        </w:rPr>
        <w:br/>
      </w:r>
      <w:r w:rsidR="004A7025" w:rsidRPr="004A7025">
        <w:rPr>
          <w:rFonts w:ascii="Times New Roman" w:hAnsi="Times New Roman" w:cs="Times New Roman"/>
          <w:b/>
          <w:bCs/>
        </w:rPr>
        <w:t>Caption:</w:t>
      </w:r>
      <w:r w:rsidR="004A7025" w:rsidRPr="004A7025">
        <w:rPr>
          <w:rFonts w:ascii="Times New Roman" w:hAnsi="Times New Roman" w:cs="Times New Roman"/>
        </w:rPr>
        <w:t xml:space="preserve"> The system correctly identifies a simple, same-case palindrome.</w:t>
      </w:r>
    </w:p>
    <w:p w14:paraId="5FBB3174" w14:textId="77777777" w:rsidR="0064218A" w:rsidRDefault="0064218A" w:rsidP="004A7025">
      <w:pPr>
        <w:rPr>
          <w:rFonts w:ascii="Times New Roman" w:hAnsi="Times New Roman" w:cs="Times New Roman"/>
          <w:b/>
          <w:bCs/>
        </w:rPr>
      </w:pPr>
    </w:p>
    <w:p w14:paraId="17BB4201" w14:textId="353224D1" w:rsidR="004A7025" w:rsidRPr="004A7025" w:rsidRDefault="004A7025" w:rsidP="004A7025">
      <w:pPr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lastRenderedPageBreak/>
        <w:t>6.</w:t>
      </w:r>
      <w:r w:rsidR="00575707">
        <w:rPr>
          <w:rFonts w:ascii="Times New Roman" w:hAnsi="Times New Roman" w:cs="Times New Roman"/>
          <w:b/>
          <w:bCs/>
        </w:rPr>
        <w:t>3</w:t>
      </w:r>
      <w:r w:rsidRPr="004A7025">
        <w:rPr>
          <w:rFonts w:ascii="Times New Roman" w:hAnsi="Times New Roman" w:cs="Times New Roman"/>
          <w:b/>
          <w:bCs/>
        </w:rPr>
        <w:t xml:space="preserve"> Case-Insensitive Test (Innovation)</w:t>
      </w:r>
    </w:p>
    <w:p w14:paraId="243FBF55" w14:textId="77777777" w:rsidR="00C84CFA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Input:</w:t>
      </w:r>
      <w:r w:rsidRPr="004A7025">
        <w:rPr>
          <w:rFonts w:ascii="Times New Roman" w:hAnsi="Times New Roman" w:cs="Times New Roman"/>
        </w:rPr>
        <w:t xml:space="preserve"> "Madam"</w:t>
      </w:r>
      <w:r w:rsidRPr="004A7025">
        <w:rPr>
          <w:rFonts w:ascii="Times New Roman" w:hAnsi="Times New Roman" w:cs="Times New Roman"/>
        </w:rPr>
        <w:br/>
      </w:r>
      <w:r w:rsidRPr="004A7025">
        <w:rPr>
          <w:rFonts w:ascii="Times New Roman" w:hAnsi="Times New Roman" w:cs="Times New Roman"/>
          <w:b/>
          <w:bCs/>
        </w:rPr>
        <w:t>Result:</w:t>
      </w:r>
      <w:r w:rsidRPr="004A7025">
        <w:rPr>
          <w:rFonts w:ascii="Times New Roman" w:hAnsi="Times New Roman" w:cs="Times New Roman"/>
        </w:rPr>
        <w:t xml:space="preserve"> Detected as Palindrome (Internal logic converts to "MADAM").</w:t>
      </w:r>
    </w:p>
    <w:p w14:paraId="76CBD0E7" w14:textId="7617438A" w:rsidR="004A7025" w:rsidRPr="004A7025" w:rsidRDefault="00C84CFA" w:rsidP="004A7025">
      <w:pPr>
        <w:rPr>
          <w:rFonts w:ascii="Times New Roman" w:hAnsi="Times New Roman" w:cs="Times New Roman"/>
        </w:rPr>
      </w:pPr>
      <w:r w:rsidRPr="00C84CFA">
        <w:rPr>
          <w:rFonts w:ascii="Times New Roman" w:hAnsi="Times New Roman" w:cs="Times New Roman"/>
        </w:rPr>
        <w:drawing>
          <wp:inline distT="0" distB="0" distL="0" distR="0" wp14:anchorId="7586FC0B" wp14:editId="203236CA">
            <wp:extent cx="3365650" cy="1447800"/>
            <wp:effectExtent l="0" t="0" r="6350" b="0"/>
            <wp:docPr id="19475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7385" name=""/>
                    <pic:cNvPicPr/>
                  </pic:nvPicPr>
                  <pic:blipFill rotWithShape="1">
                    <a:blip r:embed="rId8"/>
                    <a:srcRect l="1214" r="1" b="9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217" cy="1454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7025" w:rsidRPr="004A7025">
        <w:rPr>
          <w:rFonts w:ascii="Times New Roman" w:hAnsi="Times New Roman" w:cs="Times New Roman"/>
        </w:rPr>
        <w:br/>
      </w:r>
      <w:r w:rsidR="004A7025" w:rsidRPr="004A7025">
        <w:rPr>
          <w:rFonts w:ascii="Times New Roman" w:hAnsi="Times New Roman" w:cs="Times New Roman"/>
          <w:b/>
          <w:bCs/>
        </w:rPr>
        <w:t>Caption:</w:t>
      </w:r>
      <w:r w:rsidR="004A7025" w:rsidRPr="004A7025">
        <w:rPr>
          <w:rFonts w:ascii="Times New Roman" w:hAnsi="Times New Roman" w:cs="Times New Roman"/>
        </w:rPr>
        <w:t xml:space="preserve"> Demonstration of case-insensitivity features.</w:t>
      </w:r>
    </w:p>
    <w:p w14:paraId="041A31CC" w14:textId="6593DF87" w:rsidR="004A7025" w:rsidRPr="004A7025" w:rsidRDefault="004A7025" w:rsidP="004A7025">
      <w:pPr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6.</w:t>
      </w:r>
      <w:r w:rsidR="00575707">
        <w:rPr>
          <w:rFonts w:ascii="Times New Roman" w:hAnsi="Times New Roman" w:cs="Times New Roman"/>
          <w:b/>
          <w:bCs/>
        </w:rPr>
        <w:t>4</w:t>
      </w:r>
      <w:r w:rsidRPr="004A7025">
        <w:rPr>
          <w:rFonts w:ascii="Times New Roman" w:hAnsi="Times New Roman" w:cs="Times New Roman"/>
          <w:b/>
          <w:bCs/>
        </w:rPr>
        <w:t xml:space="preserve"> Complex Sentence Test (Sanitization)</w:t>
      </w:r>
    </w:p>
    <w:p w14:paraId="7BF50698" w14:textId="77777777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Input:</w:t>
      </w:r>
      <w:r w:rsidRPr="004A7025">
        <w:rPr>
          <w:rFonts w:ascii="Times New Roman" w:hAnsi="Times New Roman" w:cs="Times New Roman"/>
        </w:rPr>
        <w:t xml:space="preserve"> "Madam, I'm Adam"</w:t>
      </w:r>
      <w:r w:rsidRPr="004A7025">
        <w:rPr>
          <w:rFonts w:ascii="Times New Roman" w:hAnsi="Times New Roman" w:cs="Times New Roman"/>
        </w:rPr>
        <w:br/>
      </w:r>
      <w:r w:rsidRPr="004A7025">
        <w:rPr>
          <w:rFonts w:ascii="Times New Roman" w:hAnsi="Times New Roman" w:cs="Times New Roman"/>
          <w:b/>
          <w:bCs/>
        </w:rPr>
        <w:t>Result:</w:t>
      </w:r>
      <w:r w:rsidRPr="004A7025">
        <w:rPr>
          <w:rFonts w:ascii="Times New Roman" w:hAnsi="Times New Roman" w:cs="Times New Roman"/>
        </w:rPr>
        <w:t xml:space="preserve"> Detected as Palindrome.</w:t>
      </w:r>
      <w:r w:rsidRPr="004A7025">
        <w:rPr>
          <w:rFonts w:ascii="Times New Roman" w:hAnsi="Times New Roman" w:cs="Times New Roman"/>
        </w:rPr>
        <w:br/>
        <w:t>Explanation: The sanitizer reduces this to "MADAMIMADAM" before checking.</w:t>
      </w:r>
    </w:p>
    <w:p w14:paraId="52AF5075" w14:textId="77777777" w:rsidR="00C84CFA" w:rsidRDefault="00C84CFA" w:rsidP="004A7025">
      <w:pPr>
        <w:rPr>
          <w:rFonts w:ascii="Times New Roman" w:hAnsi="Times New Roman" w:cs="Times New Roman"/>
          <w:b/>
          <w:bCs/>
        </w:rPr>
      </w:pPr>
      <w:r w:rsidRPr="00C84CFA">
        <w:rPr>
          <w:rFonts w:ascii="Times New Roman" w:hAnsi="Times New Roman" w:cs="Times New Roman"/>
          <w:b/>
          <w:bCs/>
        </w:rPr>
        <w:drawing>
          <wp:inline distT="0" distB="0" distL="0" distR="0" wp14:anchorId="15D6F554" wp14:editId="3F4D9C73">
            <wp:extent cx="3900055" cy="1353198"/>
            <wp:effectExtent l="0" t="0" r="5715" b="0"/>
            <wp:docPr id="7000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1775" name=""/>
                    <pic:cNvPicPr/>
                  </pic:nvPicPr>
                  <pic:blipFill rotWithShape="1">
                    <a:blip r:embed="rId9"/>
                    <a:srcRect l="65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862" cy="1356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4CFA">
        <w:rPr>
          <w:rFonts w:ascii="Times New Roman" w:hAnsi="Times New Roman" w:cs="Times New Roman"/>
          <w:b/>
          <w:bCs/>
        </w:rPr>
        <w:t xml:space="preserve"> </w:t>
      </w:r>
    </w:p>
    <w:p w14:paraId="020AEADC" w14:textId="56388E13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  <w:b/>
          <w:bCs/>
        </w:rPr>
        <w:t>Caption</w:t>
      </w:r>
      <w:r w:rsidRPr="004A7025">
        <w:rPr>
          <w:rFonts w:ascii="Times New Roman" w:hAnsi="Times New Roman" w:cs="Times New Roman"/>
        </w:rPr>
        <w:t>: The system ignoring punctuation and spaces.</w:t>
      </w:r>
    </w:p>
    <w:p w14:paraId="77E0B44A" w14:textId="2E88D806" w:rsidR="004A7025" w:rsidRPr="004A7025" w:rsidRDefault="004A7025" w:rsidP="004A7025">
      <w:pPr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6.</w:t>
      </w:r>
      <w:r w:rsidR="00575707">
        <w:rPr>
          <w:rFonts w:ascii="Times New Roman" w:hAnsi="Times New Roman" w:cs="Times New Roman"/>
          <w:b/>
          <w:bCs/>
        </w:rPr>
        <w:t>5</w:t>
      </w:r>
      <w:r w:rsidRPr="004A7025">
        <w:rPr>
          <w:rFonts w:ascii="Times New Roman" w:hAnsi="Times New Roman" w:cs="Times New Roman"/>
          <w:b/>
          <w:bCs/>
        </w:rPr>
        <w:t xml:space="preserve"> Non-Palindrome &amp; Error Handling</w:t>
      </w:r>
    </w:p>
    <w:p w14:paraId="027167D6" w14:textId="5FDA7477" w:rsidR="004A7025" w:rsidRPr="004A7025" w:rsidRDefault="00C84CFA" w:rsidP="004A7025">
      <w:pPr>
        <w:rPr>
          <w:rFonts w:ascii="Times New Roman" w:hAnsi="Times New Roman" w:cs="Times New Roman"/>
        </w:rPr>
      </w:pPr>
      <w:r w:rsidRPr="00C84CF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D64E08B" wp14:editId="6F9109C3">
            <wp:simplePos x="0" y="0"/>
            <wp:positionH relativeFrom="column">
              <wp:posOffset>3144866</wp:posOffset>
            </wp:positionH>
            <wp:positionV relativeFrom="paragraph">
              <wp:posOffset>485198</wp:posOffset>
            </wp:positionV>
            <wp:extent cx="3204119" cy="1336964"/>
            <wp:effectExtent l="0" t="0" r="0" b="0"/>
            <wp:wrapNone/>
            <wp:docPr id="158771702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7022" name="Picture 1" descr="A screen shot of a black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119" cy="1336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025" w:rsidRPr="004A7025">
        <w:rPr>
          <w:rFonts w:ascii="Times New Roman" w:hAnsi="Times New Roman" w:cs="Times New Roman"/>
          <w:b/>
          <w:bCs/>
        </w:rPr>
        <w:t>Input:</w:t>
      </w:r>
      <w:r w:rsidR="004A7025" w:rsidRPr="004A7025">
        <w:rPr>
          <w:rFonts w:ascii="Times New Roman" w:hAnsi="Times New Roman" w:cs="Times New Roman"/>
        </w:rPr>
        <w:t xml:space="preserve"> "Hello" / [Empty Input]</w:t>
      </w:r>
      <w:r w:rsidR="004A7025" w:rsidRPr="004A7025">
        <w:rPr>
          <w:rFonts w:ascii="Times New Roman" w:hAnsi="Times New Roman" w:cs="Times New Roman"/>
        </w:rPr>
        <w:br/>
      </w:r>
      <w:r w:rsidR="004A7025" w:rsidRPr="004A7025">
        <w:rPr>
          <w:rFonts w:ascii="Times New Roman" w:hAnsi="Times New Roman" w:cs="Times New Roman"/>
          <w:b/>
          <w:bCs/>
        </w:rPr>
        <w:t>Result:</w:t>
      </w:r>
      <w:r w:rsidR="004A7025" w:rsidRPr="004A7025">
        <w:rPr>
          <w:rFonts w:ascii="Times New Roman" w:hAnsi="Times New Roman" w:cs="Times New Roman"/>
        </w:rPr>
        <w:t xml:space="preserve"> "Not a Palindrome" / "Input was empty."</w:t>
      </w:r>
    </w:p>
    <w:p w14:paraId="53A924FA" w14:textId="24BF7439" w:rsidR="004A7025" w:rsidRPr="004A7025" w:rsidRDefault="00C84CFA" w:rsidP="004A7025">
      <w:pPr>
        <w:rPr>
          <w:rFonts w:ascii="Times New Roman" w:hAnsi="Times New Roman" w:cs="Times New Roman"/>
        </w:rPr>
      </w:pPr>
      <w:r w:rsidRPr="00C84CFA">
        <w:rPr>
          <w:rFonts w:ascii="Times New Roman" w:hAnsi="Times New Roman" w:cs="Times New Roman"/>
        </w:rPr>
        <w:drawing>
          <wp:inline distT="0" distB="0" distL="0" distR="0" wp14:anchorId="2C1CA0A1" wp14:editId="167CD568">
            <wp:extent cx="3091981" cy="1316182"/>
            <wp:effectExtent l="0" t="0" r="0" b="0"/>
            <wp:docPr id="53956985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6985" name="Picture 1" descr="A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0459" cy="13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18A">
        <w:rPr>
          <w:b/>
          <w:bCs/>
          <w:noProof/>
        </w:rPr>
        <w:t xml:space="preserve"> </w:t>
      </w:r>
      <w:r w:rsidR="004A7025" w:rsidRPr="004A7025">
        <w:rPr>
          <w:rFonts w:ascii="Times New Roman" w:hAnsi="Times New Roman" w:cs="Times New Roman"/>
          <w:b/>
          <w:bCs/>
        </w:rPr>
        <w:br/>
        <w:t>Caption:</w:t>
      </w:r>
      <w:r w:rsidR="004A7025" w:rsidRPr="004A7025">
        <w:rPr>
          <w:rFonts w:ascii="Times New Roman" w:hAnsi="Times New Roman" w:cs="Times New Roman"/>
        </w:rPr>
        <w:t xml:space="preserve"> </w:t>
      </w:r>
      <w:proofErr w:type="gramStart"/>
      <w:r w:rsidR="004A7025" w:rsidRPr="004A7025">
        <w:rPr>
          <w:rFonts w:ascii="Times New Roman" w:hAnsi="Times New Roman" w:cs="Times New Roman"/>
        </w:rPr>
        <w:t>Handling of</w:t>
      </w:r>
      <w:proofErr w:type="gramEnd"/>
      <w:r w:rsidR="004A7025" w:rsidRPr="004A7025">
        <w:rPr>
          <w:rFonts w:ascii="Times New Roman" w:hAnsi="Times New Roman" w:cs="Times New Roman"/>
        </w:rPr>
        <w:t xml:space="preserve"> negative results and input validation errors</w:t>
      </w:r>
      <w:r w:rsidR="006163E4">
        <w:rPr>
          <w:rFonts w:ascii="Times New Roman" w:hAnsi="Times New Roman" w:cs="Times New Roman"/>
        </w:rPr>
        <w:t>.</w:t>
      </w:r>
    </w:p>
    <w:p w14:paraId="747EA1EE" w14:textId="4AA16C7C" w:rsidR="00575707" w:rsidRPr="0064218A" w:rsidRDefault="00575707" w:rsidP="004A7025">
      <w:pPr>
        <w:rPr>
          <w:rFonts w:ascii="Times New Roman" w:hAnsi="Times New Roman" w:cs="Times New Roman"/>
        </w:rPr>
      </w:pPr>
    </w:p>
    <w:p w14:paraId="62CACC3F" w14:textId="7E3C9074" w:rsidR="004A7025" w:rsidRPr="004A7025" w:rsidRDefault="004A7025" w:rsidP="004A7025">
      <w:pPr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lastRenderedPageBreak/>
        <w:t>7. Testing Strategy &amp; Results</w:t>
      </w:r>
    </w:p>
    <w:p w14:paraId="190A6694" w14:textId="77777777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>We conducted rigorous testing based on the edge cases defined in our proposal.</w:t>
      </w:r>
    </w:p>
    <w:tbl>
      <w:tblPr>
        <w:tblStyle w:val="PlainTable1"/>
        <w:tblW w:w="9689" w:type="dxa"/>
        <w:tblLook w:val="04A0" w:firstRow="1" w:lastRow="0" w:firstColumn="1" w:lastColumn="0" w:noHBand="0" w:noVBand="1"/>
      </w:tblPr>
      <w:tblGrid>
        <w:gridCol w:w="1965"/>
        <w:gridCol w:w="2095"/>
        <w:gridCol w:w="2404"/>
        <w:gridCol w:w="2202"/>
        <w:gridCol w:w="1023"/>
      </w:tblGrid>
      <w:tr w:rsidR="004A7025" w:rsidRPr="004A7025" w14:paraId="31C6B01A" w14:textId="77777777" w:rsidTr="004A7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F0DFF80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7025">
              <w:rPr>
                <w:rFonts w:ascii="Times New Roman" w:hAnsi="Times New Roman" w:cs="Times New Roman"/>
                <w:sz w:val="28"/>
                <w:szCs w:val="28"/>
              </w:rPr>
              <w:t>Test Case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170FB322" w14:textId="77777777" w:rsidR="004A7025" w:rsidRPr="004A7025" w:rsidRDefault="004A7025" w:rsidP="004A70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025">
              <w:rPr>
                <w:rFonts w:ascii="Times New Roman" w:hAnsi="Times New Roman" w:cs="Times New Roman"/>
                <w:sz w:val="28"/>
                <w:szCs w:val="28"/>
              </w:rPr>
              <w:t>Input Data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5057ECD4" w14:textId="77777777" w:rsidR="004A7025" w:rsidRPr="004A7025" w:rsidRDefault="004A7025" w:rsidP="004A70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025">
              <w:rPr>
                <w:rFonts w:ascii="Times New Roman" w:hAnsi="Times New Roman" w:cs="Times New Roman"/>
                <w:sz w:val="28"/>
                <w:szCs w:val="28"/>
              </w:rPr>
              <w:t>Expected Output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582553CF" w14:textId="77777777" w:rsidR="004A7025" w:rsidRPr="004A7025" w:rsidRDefault="004A7025" w:rsidP="004A70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025">
              <w:rPr>
                <w:rFonts w:ascii="Times New Roman" w:hAnsi="Times New Roman" w:cs="Times New Roman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B0D2163" w14:textId="77777777" w:rsidR="004A7025" w:rsidRPr="004A7025" w:rsidRDefault="004A7025" w:rsidP="004A70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0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4A7025" w:rsidRPr="004A7025" w14:paraId="0D603655" w14:textId="77777777" w:rsidTr="004A7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E5EA6D2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Even-Length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003283CF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"noon"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CF7548C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773491E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0CC8C5FD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4A7025" w:rsidRPr="004A7025" w14:paraId="13F17029" w14:textId="77777777" w:rsidTr="004A702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F110FEE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Odd-Length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0C9CE805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"kayak"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A7DB106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42FD2FA3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06194ED2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4A7025" w:rsidRPr="004A7025" w14:paraId="769F9029" w14:textId="77777777" w:rsidTr="004A7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0688C45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Mixed Case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5D9EF76" w14:textId="30FB1969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</w:t>
            </w:r>
            <w:r w:rsidRPr="004A7025">
              <w:rPr>
                <w:rFonts w:ascii="Times New Roman" w:hAnsi="Times New Roman" w:cs="Times New Roman"/>
              </w:rPr>
              <w:t>Racecar</w:t>
            </w:r>
            <w:r w:rsidRPr="004A702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04C444C8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88F67FF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0959C72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4A7025" w:rsidRPr="004A7025" w14:paraId="49987958" w14:textId="77777777" w:rsidTr="004A702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626A716C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88E383E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"12321"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3106D99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584986EF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17CA5E83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4A7025" w:rsidRPr="004A7025" w14:paraId="218BA3CD" w14:textId="77777777" w:rsidTr="004A7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973EFD2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Sentence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6FC436BC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"No x in Nixon"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5574B66B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98704E7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4BD4108C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4A7025" w:rsidRPr="004A7025" w14:paraId="584D8BDF" w14:textId="77777777" w:rsidTr="004A702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0517BA41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Non-Palindrome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A510DBA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"Assembly"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128888AB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Not 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1AEFB169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Not Palindrome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875BFD7" w14:textId="77777777" w:rsidR="004A7025" w:rsidRPr="004A7025" w:rsidRDefault="004A7025" w:rsidP="004A702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4A7025" w:rsidRPr="004A7025" w14:paraId="3B56060D" w14:textId="77777777" w:rsidTr="004A7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1FBD217" w14:textId="77777777" w:rsidR="004A7025" w:rsidRPr="004A7025" w:rsidRDefault="004A7025" w:rsidP="004A702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Exit Command</w:t>
            </w:r>
          </w:p>
        </w:tc>
        <w:tc>
          <w:tcPr>
            <w:tcW w:w="2095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4B77B4C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"EXIT"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E01DC44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Terminate Program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186BE563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</w:rPr>
              <w:t>Terminate Program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7E4BC1C8" w14:textId="77777777" w:rsidR="004A7025" w:rsidRPr="004A7025" w:rsidRDefault="004A7025" w:rsidP="004A702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025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</w:tbl>
    <w:p w14:paraId="6E32E5E1" w14:textId="77777777" w:rsidR="004A7025" w:rsidRPr="004A7025" w:rsidRDefault="004A7025" w:rsidP="004A7025">
      <w:pPr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pict w14:anchorId="5EF5171D">
          <v:rect id="_x0000_i1080" style="width:0;height:1.5pt" o:hralign="center" o:hrstd="t" o:hr="t" fillcolor="#a0a0a0" stroked="f"/>
        </w:pict>
      </w:r>
    </w:p>
    <w:p w14:paraId="31A9DBAE" w14:textId="77777777" w:rsidR="004A7025" w:rsidRPr="004A7025" w:rsidRDefault="004A7025" w:rsidP="00934E95">
      <w:pPr>
        <w:jc w:val="both"/>
        <w:rPr>
          <w:rFonts w:ascii="Times New Roman" w:hAnsi="Times New Roman" w:cs="Times New Roman"/>
          <w:b/>
          <w:bCs/>
        </w:rPr>
      </w:pPr>
      <w:r w:rsidRPr="004A7025">
        <w:rPr>
          <w:rFonts w:ascii="Times New Roman" w:hAnsi="Times New Roman" w:cs="Times New Roman"/>
          <w:b/>
          <w:bCs/>
        </w:rPr>
        <w:t>8. Conclusion</w:t>
      </w:r>
    </w:p>
    <w:p w14:paraId="556070B9" w14:textId="6747499F" w:rsidR="000C19A0" w:rsidRPr="004A7025" w:rsidRDefault="004A7025" w:rsidP="00934E95">
      <w:pPr>
        <w:jc w:val="both"/>
        <w:rPr>
          <w:rFonts w:ascii="Times New Roman" w:hAnsi="Times New Roman" w:cs="Times New Roman"/>
        </w:rPr>
      </w:pPr>
      <w:r w:rsidRPr="004A7025">
        <w:rPr>
          <w:rFonts w:ascii="Times New Roman" w:hAnsi="Times New Roman" w:cs="Times New Roman"/>
        </w:rPr>
        <w:t xml:space="preserve">This project successfully met all objectives outlined in the proposal. By implementing manual memory pointers (SI/DI) and ASCII arithmetic for case conversion, we demonstrated a deep understanding of </w:t>
      </w:r>
      <w:proofErr w:type="gramStart"/>
      <w:r w:rsidRPr="004A7025">
        <w:rPr>
          <w:rFonts w:ascii="Times New Roman" w:hAnsi="Times New Roman" w:cs="Times New Roman"/>
        </w:rPr>
        <w:t xml:space="preserve">the 8086 </w:t>
      </w:r>
      <w:r w:rsidR="006163E4" w:rsidRPr="004A7025">
        <w:rPr>
          <w:rFonts w:ascii="Times New Roman" w:hAnsi="Times New Roman" w:cs="Times New Roman"/>
        </w:rPr>
        <w:t>architectures</w:t>
      </w:r>
      <w:proofErr w:type="gramEnd"/>
      <w:r w:rsidRPr="004A7025">
        <w:rPr>
          <w:rFonts w:ascii="Times New Roman" w:hAnsi="Times New Roman" w:cs="Times New Roman"/>
        </w:rPr>
        <w:t>. The addition of input sanitization makes this tool significantly more practical than standard textbook examples, fulfilling the goal of creating a "robust string manipulation utility".</w:t>
      </w:r>
    </w:p>
    <w:sectPr w:rsidR="000C19A0" w:rsidRPr="004A7025" w:rsidSect="004A7025">
      <w:pgSz w:w="12240" w:h="15840"/>
      <w:pgMar w:top="1440" w:right="1440" w:bottom="1440" w:left="1440" w:header="720" w:footer="720" w:gutter="0"/>
      <w:pgBorders w:offsetFrom="page">
        <w:top w:val="thinThickMediumGap" w:sz="18" w:space="24" w:color="auto"/>
        <w:left w:val="thinThickMediumGap" w:sz="18" w:space="24" w:color="auto"/>
        <w:bottom w:val="thickThinMediumGap" w:sz="18" w:space="24" w:color="auto"/>
        <w:right w:val="thickThinMedium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1CE"/>
    <w:multiLevelType w:val="multilevel"/>
    <w:tmpl w:val="06A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D50E2"/>
    <w:multiLevelType w:val="multilevel"/>
    <w:tmpl w:val="4F8E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23B2D"/>
    <w:multiLevelType w:val="multilevel"/>
    <w:tmpl w:val="008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73C4C"/>
    <w:multiLevelType w:val="multilevel"/>
    <w:tmpl w:val="FA3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B6401"/>
    <w:multiLevelType w:val="multilevel"/>
    <w:tmpl w:val="9E2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E0B4D"/>
    <w:multiLevelType w:val="multilevel"/>
    <w:tmpl w:val="590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12674">
    <w:abstractNumId w:val="0"/>
  </w:num>
  <w:num w:numId="2" w16cid:durableId="314067377">
    <w:abstractNumId w:val="5"/>
  </w:num>
  <w:num w:numId="3" w16cid:durableId="1911842621">
    <w:abstractNumId w:val="1"/>
  </w:num>
  <w:num w:numId="4" w16cid:durableId="1082264284">
    <w:abstractNumId w:val="4"/>
  </w:num>
  <w:num w:numId="5" w16cid:durableId="2138404450">
    <w:abstractNumId w:val="2"/>
  </w:num>
  <w:num w:numId="6" w16cid:durableId="111289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25"/>
    <w:rsid w:val="000C19A0"/>
    <w:rsid w:val="001725F7"/>
    <w:rsid w:val="003A39C8"/>
    <w:rsid w:val="004A7025"/>
    <w:rsid w:val="00575707"/>
    <w:rsid w:val="005F1908"/>
    <w:rsid w:val="006163E4"/>
    <w:rsid w:val="00633050"/>
    <w:rsid w:val="0064218A"/>
    <w:rsid w:val="00934E95"/>
    <w:rsid w:val="00981AE0"/>
    <w:rsid w:val="00C84CFA"/>
    <w:rsid w:val="00E4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69D6"/>
  <w15:chartTrackingRefBased/>
  <w15:docId w15:val="{972B85F1-FA11-44AF-89AF-2F6CAC86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050"/>
  </w:style>
  <w:style w:type="paragraph" w:styleId="Heading1">
    <w:name w:val="heading 1"/>
    <w:basedOn w:val="Normal"/>
    <w:next w:val="Normal"/>
    <w:link w:val="Heading1Char"/>
    <w:uiPriority w:val="9"/>
    <w:qFormat/>
    <w:rsid w:val="004A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2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4A70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SADIQ</dc:creator>
  <cp:keywords/>
  <dc:description/>
  <cp:lastModifiedBy>RAFAY SADIQ</cp:lastModifiedBy>
  <cp:revision>19</cp:revision>
  <dcterms:created xsi:type="dcterms:W3CDTF">2025-12-10T01:02:00Z</dcterms:created>
  <dcterms:modified xsi:type="dcterms:W3CDTF">2025-12-10T01:29:00Z</dcterms:modified>
</cp:coreProperties>
</file>