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Internet of Things (IoT): Definitions, Challenges and</w:t>
        <w:br/>
        <w:t>Recent Research Directions</w:t>
        <w:br/>
        <w:t>Zainab H. AliHesham A. AliMahmoud M. Badawy</w:t>
        <w:br/>
        <w:t>Dept. of Computer Eng. &amp;</w:t>
        <w:br/>
        <w:t>Systems, Mansoura University,</w:t>
        <w:br/>
        <w:t>Egypt.Dept. of Computer Eng. &amp;</w:t>
        <w:br/>
        <w:t>Systems, Mansoura University,</w:t>
        <w:br/>
        <w:t>Egypt.Dept. of Computer Eng. &amp;</w:t>
        <w:br/>
        <w:t>Systems, Mansoura University,</w:t>
        <w:br/>
        <w:t>Egypt.</w:t>
        <w:br/>
        <w:t>ABSTRACT</w:t>
        <w:br/>
        <w:t>In this paper, we seek to highlight the concept of Internet of</w:t>
        <w:br/>
        <w:t>Things (IoT) in general, as well as reviewing the main</w:t>
        <w:br/>
        <w:t>challenges of the IoT environment by focusing on the recent</w:t>
        <w:br/>
        <w:t>research directions in this topic. Recently, IoT has emerged</w:t>
        <w:br/>
        <w:t>as a new technology that is used to express a modern</w:t>
        <w:br/>
        <w:t>wireless telecommunication network, and it can be defined</w:t>
        <w:br/>
        <w:t>as an intelligent and interoperability node interconnected in</w:t>
        <w:br/>
        <w:t>a dynamic global infrastructure network, also it seeks to</w:t>
        <w:br/>
        <w:t>implement the connectivity concept of anything from</w:t>
        <w:br/>
        <w:t>anywhere at anytime. Indeed, the IoT environment</w:t>
        <w:br/>
        <w:t>possesses a large spectrum of challenges has a broad impact</w:t>
        <w:br/>
        <w:t>on their performance, which can be divided into two</w:t>
        <w:br/>
        <w:t>categories, namely, i) General challenges: such as</w:t>
        <w:br/>
        <w:t>communication, heterogeneity, virtualization and security;</w:t>
        <w:br/>
        <w:t>and ii) Unique challenges: such as wireless sensor network</w:t>
        <w:br/>
        <w:t>(WSN), Radio Frequency Identification (RFID), and finally</w:t>
        <w:br/>
        <w:t>Quality of service (QoS) that is considered as a common</w:t>
        <w:br/>
        <w:t>factor between both general and special challenges. In</w:t>
        <w:br/>
        <w:t>addition, this paper highlights the main applications of the</w:t>
        <w:br/>
        <w:t>IoT.</w:t>
        <w:br/>
        <w:t>Keywords</w:t>
        <w:br/>
        <w:t>IoT; heterogeneity; virtualization; WSN; RFID; QoS.</w:t>
        <w:br/>
        <w:t>1. INTRODUCTION</w:t>
        <w:br/>
        <w:t>Today, we are living in the era of smart technologies which</w:t>
        <w:br/>
        <w:t>represents a "ubiquitous computing" or “web 0.3”. Internet</w:t>
        <w:br/>
        <w:t>of Things (IoT) has emerged strongly as a more prosperous</w:t>
        <w:br/>
        <w:t>area to express this kind of a new technology. It is not the</w:t>
        <w:br/>
        <w:t>first technology in this field, but also the cloud computing</w:t>
        <w:br/>
        <w:t>technology has been used to represent the ubiquitous</w:t>
        <w:br/>
        <w:t>computing world. In the seventh in the series of ITU</w:t>
        <w:br/>
        <w:t>Internet Reports originally it was launched in 1997 under</w:t>
        <w:br/>
        <w:t>the title “Challenges to the Network” [1], and it was first</w:t>
        <w:br/>
        <w:t>coined by Kevin Ashton in the RFID journal 1999 [2], In</w:t>
        <w:br/>
        <w:t>2005 this name was changed to “Internet of things“. The</w:t>
        <w:br/>
        <w:t>vision of IoT according to Kevin’s vision was to enable</w:t>
        <w:br/>
        <w:t>networked devices to propagate their information about</w:t>
        <w:br/>
        <w:t>physical world objects through the web. In recent years, the</w:t>
        <w:br/>
        <w:t>most of the IoT proposed architectures are used, web</w:t>
        <w:br/>
        <w:t>semantic to publish information through the social</w:t>
        <w:br/>
        <w:t>networks; for instance, the iPhone has innovated service is</w:t>
        <w:br/>
        <w:t>Nike + iPod to record information and published it on the</w:t>
        <w:br/>
        <w:t>social networks and the social network friends [3].</w:t>
        <w:br/>
        <w:t>Actually, the definition of IoT varies based on who you</w:t>
        <w:br/>
        <w:t>talk, but formally, it can be defined as a dynamic global</w:t>
        <w:br/>
        <w:t>network infrastructure with self-configuration and</w:t>
        <w:br/>
        <w:t>interoperable communication. Simply, IoT means the</w:t>
        <w:br/>
        <w:t>ability to make everything around us starting from (i.e.</w:t>
        <w:br/>
        <w:t>Machine, Devices, Mobile phone and Cars) even (Cities</w:t>
        <w:br/>
        <w:t>and Roads) are expected to be connected to the Internet</w:t>
        <w:br/>
        <w:t>with an intelligent behavior and taking into account the</w:t>
        <w:br/>
        <w:t>existence of the kind of autonomy and privacy. Meanwhile,</w:t>
        <w:br/>
        <w:t>the IoT environment contains a huge number of the</w:t>
        <w:br/>
        <w:t>different objects/things can be classified into two types</w:t>
        <w:br/>
        <w:t>namely; i) Things rechargeable batteries things: the most of</w:t>
        <w:br/>
        <w:t>them are mobiles (e.g. Laptop, tablets and mobile phone),</w:t>
        <w:br/>
        <w:t>and ii) Things are non-rechargeable things: these things are</w:t>
        <w:br/>
        <w:t>static from the mobility point of view [4]. Generally, IoT</w:t>
        <w:br/>
        <w:t>includes three main demands are: the first, a shared</w:t>
        <w:br/>
        <w:t>understanding of the situation of its users and their</w:t>
        <w:br/>
        <w:t>applications. Secondly, software architecture and pervasive</w:t>
        <w:br/>
        <w:t>communication networks to cover and process contextual</w:t>
        <w:br/>
        <w:t>information, and lastly, the analytics tools in IoT that aims</w:t>
        <w:br/>
        <w:t>for autonomous and intelligent behavior [5].</w:t>
        <w:br/>
        <w:t>Considerably, can be expressed the principle idea of IoT is</w:t>
        <w:br/>
        <w:t>promoting the communication between anything from</w:t>
        <w:br/>
        <w:t>anywhere at anytime through context-aware applications.</w:t>
        <w:br/>
        <w:t>Accordingly, IoT has relied on RFID and sensor network</w:t>
        <w:br/>
        <w:t>technologies in the implementations. For instance, IBM</w:t>
        <w:br/>
        <w:t>company used IoT in Norwegian Sea oil platforms, by</w:t>
        <w:br/>
        <w:t>deploying sensors at seabed that are used to collect real</w:t>
        <w:br/>
        <w:t>information to make decision drill in the sea [3].</w:t>
        <w:br/>
        <w:t>On the other hand, the IoT environment like many networks</w:t>
        <w:br/>
        <w:t>suffering from the set of challenges which significantly</w:t>
        <w:br/>
        <w:t>affect their performance some of them are common and</w:t>
        <w:br/>
        <w:t>others, are special; the paper divides these challenges into</w:t>
        <w:br/>
        <w:t>two categories, namely, i) General challenges: which</w:t>
        <w:br/>
        <w:t>include common challenges between IoT and traditional</w:t>
        <w:br/>
        <w:t>network such as communication, heterogeneity, QoS,</w:t>
        <w:br/>
        <w:t>scalability, virtualization, data mining and security; and ii)</w:t>
        <w:br/>
        <w:t>Special challenges: such as RFID and WSN.</w:t>
        <w:br/>
        <w:t>The main objective of this paper provides an overview</w:t>
        <w:br/>
        <w:t>about IoT, its definition, its architecture, and discusses the</w:t>
        <w:br/>
        <w:t>differences between IoT and the traditional Internet; then</w:t>
        <w:br/>
        <w:t>highlighting the challenges of IoT and the recent research</w:t>
        <w:br/>
        <w:t>directions to solve them. Finally, the rest of this paper is</w:t>
        <w:br/>
        <w:t>summarized as follows: section II, introducing an overview</w:t>
        <w:br/>
        <w:t>about IoT concept, its history and its inception also</w:t>
        <w:br/>
        <w:t>discussing the differences between IoT and the traditional</w:t>
        <w:br/>
        <w:t>Internet; section III, focusing on the challenges and recent</w:t>
        <w:br/>
        <w:t>research directions to address them and section IV,</w:t>
        <w:br/>
        <w:t>reviewing a set of the most popular applications in IoT</w:t>
        <w:br/>
        <w:t>2. Related Work</w:t>
        <w:br/>
        <w:t>In this section, the paper seeks to offer a brief overview</w:t>
        <w:br/>
        <w:t>about IoT, its definition, its history and its inception also</w:t>
        <w:br/>
        <w:t>highlight the architecture design of IoT that is relied on</w:t>
        <w:br/>
        <w:t>three dimensions called “IoT infrastructure”; and the final</w:t>
        <w:br/>
        <w:t>part in this section discusses the similarities and differences</w:t>
        <w:br/>
        <w:t>between both IoT and traditional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