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55" w:lineRule="auto"/>
        <w:ind w:left="1140" w:right="860" w:hanging="282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Identifique as estruturas de HTML 5 nas imagens inseridas nas alíneas deste exercício, utilizando as tags: HEAD, BODY, HEADER, NAV, SECTION, ARTICLE, ASIDE, FOOTER.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14.39999999999999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8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LEGENDA: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182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22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1042035</wp:posOffset>
            </wp:positionH>
            <wp:positionV relativeFrom="paragraph">
              <wp:posOffset>-130809</wp:posOffset>
            </wp:positionV>
            <wp:extent cx="289560" cy="193040"/>
            <wp:effectExtent b="0" l="0" r="0" t="0"/>
            <wp:wrapNone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193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after="0" w:line="117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22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1036955</wp:posOffset>
            </wp:positionH>
            <wp:positionV relativeFrom="paragraph">
              <wp:posOffset>-132079</wp:posOffset>
            </wp:positionV>
            <wp:extent cx="299085" cy="201930"/>
            <wp:effectExtent b="0" l="0" r="0" t="0"/>
            <wp:wrapNone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" cy="201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after="0" w:line="11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22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Article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1036955</wp:posOffset>
            </wp:positionH>
            <wp:positionV relativeFrom="paragraph">
              <wp:posOffset>-120649</wp:posOffset>
            </wp:positionV>
            <wp:extent cx="299085" cy="201930"/>
            <wp:effectExtent b="0" l="0" r="0" t="0"/>
            <wp:wrapNone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" cy="201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after="0" w:line="117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22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1022985</wp:posOffset>
            </wp:positionH>
            <wp:positionV relativeFrom="paragraph">
              <wp:posOffset>-117474</wp:posOffset>
            </wp:positionV>
            <wp:extent cx="299085" cy="201930"/>
            <wp:effectExtent b="0" l="0" r="0" t="0"/>
            <wp:wrapNone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" cy="201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0" w:line="11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22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1036955</wp:posOffset>
            </wp:positionH>
            <wp:positionV relativeFrom="paragraph">
              <wp:posOffset>-142874</wp:posOffset>
            </wp:positionV>
            <wp:extent cx="299085" cy="202565"/>
            <wp:effectExtent b="0" l="0" r="0" t="0"/>
            <wp:wrapNone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" cy="202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after="0" w:line="117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22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1036955</wp:posOffset>
            </wp:positionH>
            <wp:positionV relativeFrom="paragraph">
              <wp:posOffset>-167004</wp:posOffset>
            </wp:positionV>
            <wp:extent cx="299085" cy="201930"/>
            <wp:effectExtent b="0" l="0" r="0" t="0"/>
            <wp:wrapNone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" cy="201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1036955</wp:posOffset>
            </wp:positionH>
            <wp:positionV relativeFrom="paragraph">
              <wp:posOffset>80010</wp:posOffset>
            </wp:positionV>
            <wp:extent cx="299085" cy="202565"/>
            <wp:effectExtent b="0" l="0" r="0" t="0"/>
            <wp:wrapNone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" cy="202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after="0" w:line="1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22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1036955</wp:posOffset>
            </wp:positionH>
            <wp:positionV relativeFrom="paragraph">
              <wp:posOffset>53975</wp:posOffset>
            </wp:positionV>
            <wp:extent cx="299085" cy="202565"/>
            <wp:effectExtent b="0" l="0" r="0" t="0"/>
            <wp:wrapNone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" cy="202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after="0" w:line="117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22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52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8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723900</wp:posOffset>
            </wp:positionH>
            <wp:positionV relativeFrom="paragraph">
              <wp:posOffset>134452</wp:posOffset>
            </wp:positionV>
            <wp:extent cx="5694045" cy="2938145"/>
            <wp:effectExtent b="0" l="0" r="0" t="0"/>
            <wp:wrapNone/>
            <wp:docPr id="2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2938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after="0" w:line="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83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right="860"/>
        <w:jc w:val="right"/>
        <w:rPr>
          <w:color w:val="000000"/>
          <w:sz w:val="20"/>
          <w:szCs w:val="20"/>
        </w:rPr>
        <w:sectPr>
          <w:pgSz w:h="16838" w:w="11900" w:orient="portrait"/>
          <w:pgMar w:bottom="414" w:top="615" w:left="840" w:right="266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bookmarkStart w:colFirst="0" w:colLast="0" w:name="bookmark=id.xtm0trd0gtwc" w:id="0"/>
    <w:bookmarkEnd w:id="0"/>
    <w:p w:rsidR="00000000" w:rsidDel="00000000" w:rsidP="00000000" w:rsidRDefault="00000000" w:rsidRPr="00000000" w14:paraId="0000003A">
      <w:pPr>
        <w:spacing w:after="0" w:line="261.9999999999999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165735</wp:posOffset>
            </wp:positionH>
            <wp:positionV relativeFrom="paragraph">
              <wp:posOffset>86995</wp:posOffset>
            </wp:positionV>
            <wp:extent cx="5760085" cy="2374900"/>
            <wp:effectExtent b="0" l="0" r="0" t="0"/>
            <wp:wrapNone/>
            <wp:docPr id="1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7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03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165735</wp:posOffset>
            </wp:positionH>
            <wp:positionV relativeFrom="paragraph">
              <wp:posOffset>86995</wp:posOffset>
            </wp:positionV>
            <wp:extent cx="5760085" cy="2698750"/>
            <wp:effectExtent b="0" l="0" r="0" t="0"/>
            <wp:wrapNone/>
            <wp:docPr id="1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9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12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523240</wp:posOffset>
            </wp:positionH>
            <wp:positionV relativeFrom="paragraph">
              <wp:posOffset>-20954</wp:posOffset>
            </wp:positionV>
            <wp:extent cx="4767580" cy="2603500"/>
            <wp:effectExtent b="0" l="0" r="0" t="0"/>
            <wp:wrapNone/>
            <wp:docPr id="1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580" cy="260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2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jc w:val="right"/>
        <w:rPr>
          <w:color w:val="000000"/>
          <w:sz w:val="20"/>
          <w:szCs w:val="20"/>
        </w:rPr>
        <w:sectPr>
          <w:type w:val="nextPage"/>
          <w:pgSz w:h="16838" w:w="11900" w:orient="portrait"/>
          <w:pgMar w:bottom="414" w:top="1440" w:left="1440" w:right="1126" w:header="0" w:footer="0"/>
        </w:sect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2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49" w:lineRule="auto"/>
        <w:ind w:left="540" w:hanging="282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2-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Reestruturar o blog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Rafael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da lista de exercícios 1 utilizando as principais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tags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do HTML 5 (main, header, nav, footer).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2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49" w:lineRule="auto"/>
        <w:ind w:left="540" w:hanging="282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3-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Analise o código fonte desenvolvido em HTML4 e transforme em um código HTML5.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ind w:left="54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126.0000000000000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ind w:left="54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&lt;html lang="pt-br"&gt;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126.0000000000000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ind w:left="54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126.0000000000000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ind w:left="80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&lt;meta charset="UTF-8"&gt;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135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351" w:lineRule="auto"/>
        <w:ind w:left="800" w:right="150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&lt;meta name="viewport" content="width=device-width, initial-scale=1.0"&gt; &lt;title&gt;Exemplo HTML 5 sem div&lt;/title&gt;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ind w:left="54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126.0000000000000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ind w:left="54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126.0000000000000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ind w:left="80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12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ind w:left="104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&lt;h1&gt;Bem-vindo ao exemplo HTML 4&lt;/h1&gt;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126.0000000000000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ind w:left="80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126.0000000000000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ind w:left="80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126.0000000000000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ind w:left="104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&lt;p&gt;Este é um parágrafo em HTML 5.&lt;/p&gt;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135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376" w:lineRule="auto"/>
        <w:ind w:left="1040" w:right="33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&lt;img src="imagem.jpg" alt="Exemplo de Imagem"&gt; &lt;video width="320" height="240" controls&gt;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351" w:lineRule="auto"/>
        <w:ind w:left="1280" w:right="3220" w:hanging="0.9999999999999432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&lt;source src="video.mp4" type="video/mp4"&gt; Seu navegador não suporta o elemento de vídeo.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14.39999999999999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ind w:left="104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&lt;/video&gt;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12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ind w:left="80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126.0000000000000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ind w:left="8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126.0000000000000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ind w:left="11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Desenvolvido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por @Giorjety Licorini Dias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126.0000000000000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ind w:left="7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126.0000000000000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ind w:left="54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127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ind w:left="54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8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3</w:t>
      </w:r>
      <w:r w:rsidDel="00000000" w:rsidR="00000000" w:rsidRPr="00000000">
        <w:rPr>
          <w:rtl w:val="0"/>
        </w:rPr>
      </w:r>
    </w:p>
    <w:sectPr>
      <w:type w:val="nextPage"/>
      <w:pgSz w:h="16838" w:w="11900" w:orient="portrait"/>
      <w:pgMar w:bottom="414" w:top="1440" w:left="1440" w:right="112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3.jpg"/><Relationship Id="rId14" Type="http://schemas.openxmlformats.org/officeDocument/2006/relationships/image" Target="media/image1.png"/><Relationship Id="rId17" Type="http://schemas.openxmlformats.org/officeDocument/2006/relationships/image" Target="media/image2.jp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5.jp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g+iqQZ9STebUeAxZenTO1QQaBg==">CgMxLjAyD2lkLnh0bTB0cmQwZ3R3YzgAciExTUowNG5fRlhqOTNYcWRvSWUzSS00enp4WlRDaXc5N3o=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2025-04-17T16:24:55Z</dcterms:created>
  <dc:creator>Windows User</dc:creator>
</cp:coreProperties>
</file>