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484252" w:rsidRPr="00B544BA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484252" w:rsidRPr="00B544BA" w:rsidRDefault="00484252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Nome</w:t>
            </w:r>
          </w:p>
        </w:tc>
        <w:tc>
          <w:tcPr>
            <w:tcW w:w="7118" w:type="dxa"/>
          </w:tcPr>
          <w:p w:rsidR="00484252" w:rsidRPr="00B544BA" w:rsidRDefault="00B544BA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 w:rsidRPr="00B544BA">
              <w:rPr>
                <w:rFonts w:cstheme="minorHAnsi"/>
                <w:sz w:val="24"/>
                <w:lang w:val="it-IT"/>
              </w:rPr>
              <w:t>US_4 Compilazione del Progetto Formativo</w:t>
            </w:r>
          </w:p>
        </w:tc>
      </w:tr>
      <w:tr w:rsidR="00484252" w:rsidRPr="00B544BA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484252" w:rsidRPr="00B544BA" w:rsidRDefault="00484252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Attore</w:t>
            </w:r>
          </w:p>
        </w:tc>
        <w:tc>
          <w:tcPr>
            <w:tcW w:w="7118" w:type="dxa"/>
          </w:tcPr>
          <w:p w:rsidR="00484252" w:rsidRPr="00B544BA" w:rsidRDefault="00B544BA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 w:rsidRPr="00B544BA">
              <w:rPr>
                <w:sz w:val="24"/>
                <w:lang w:val="it-IT"/>
              </w:rPr>
              <w:t>Studente, Tutor Accademico, Tutor aziendale</w:t>
            </w:r>
          </w:p>
        </w:tc>
      </w:tr>
      <w:tr w:rsidR="00484252" w:rsidRPr="00B544BA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484252" w:rsidRPr="00B544BA" w:rsidRDefault="00484252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Condizione di Ingresso</w:t>
            </w:r>
          </w:p>
        </w:tc>
        <w:tc>
          <w:tcPr>
            <w:tcW w:w="7118" w:type="dxa"/>
          </w:tcPr>
          <w:p w:rsidR="00484252" w:rsidRPr="00B544BA" w:rsidRDefault="00B544BA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Gli Utenti devono essere loggati nel sistema</w:t>
            </w:r>
          </w:p>
        </w:tc>
      </w:tr>
      <w:tr w:rsidR="00484252" w:rsidRPr="00B544BA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484252" w:rsidRPr="00B544BA" w:rsidRDefault="00484252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Flusso degli Eventi</w:t>
            </w:r>
          </w:p>
        </w:tc>
        <w:tc>
          <w:tcPr>
            <w:tcW w:w="7118" w:type="dxa"/>
          </w:tcPr>
          <w:p w:rsidR="00484252" w:rsidRDefault="00B544BA" w:rsidP="00B544B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Lo studente va nella sezione apposita per la presentazione del Progetto Formativo</w:t>
            </w:r>
          </w:p>
          <w:p w:rsidR="00B544BA" w:rsidRDefault="00B544BA" w:rsidP="00B544B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Compila i campi del </w:t>
            </w:r>
            <w:proofErr w:type="spellStart"/>
            <w:r>
              <w:rPr>
                <w:rFonts w:cstheme="minorHAnsi"/>
                <w:sz w:val="24"/>
                <w:lang w:val="it-IT"/>
              </w:rPr>
              <w:t>form</w:t>
            </w:r>
            <w:proofErr w:type="spellEnd"/>
            <w:r>
              <w:rPr>
                <w:rFonts w:cstheme="minorHAnsi"/>
                <w:sz w:val="24"/>
                <w:lang w:val="it-IT"/>
              </w:rPr>
              <w:t xml:space="preserve"> e invia confermandolo</w:t>
            </w:r>
          </w:p>
          <w:p w:rsidR="00B544BA" w:rsidRDefault="00B544BA" w:rsidP="00B544B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Il Tutor Accademico entra nella sezione per approvare i progetti formativi e lo approva.</w:t>
            </w:r>
          </w:p>
          <w:p w:rsidR="00B544BA" w:rsidRDefault="00B544BA" w:rsidP="00B544B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Il Tutor aziendale entra nella sezione dedicata a approva a sua volta il progetto formativo.</w:t>
            </w:r>
          </w:p>
          <w:p w:rsidR="00B544BA" w:rsidRPr="00B544BA" w:rsidRDefault="00B544BA" w:rsidP="00B544B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Il Progetto viene inviato al DI per la conferma.</w:t>
            </w:r>
          </w:p>
        </w:tc>
      </w:tr>
      <w:tr w:rsidR="00484252" w:rsidRPr="00B544BA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484252" w:rsidRPr="00B544BA" w:rsidRDefault="00484252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Condizione di Uscita</w:t>
            </w:r>
          </w:p>
        </w:tc>
        <w:tc>
          <w:tcPr>
            <w:tcW w:w="7118" w:type="dxa"/>
          </w:tcPr>
          <w:p w:rsidR="00484252" w:rsidRPr="00B544BA" w:rsidRDefault="00E4444A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Il Progetto formativo è </w:t>
            </w:r>
            <w:r w:rsidR="00B544BA">
              <w:rPr>
                <w:rFonts w:cstheme="minorHAnsi"/>
                <w:sz w:val="24"/>
                <w:lang w:val="it-IT"/>
              </w:rPr>
              <w:t>inviat</w:t>
            </w:r>
            <w:r>
              <w:rPr>
                <w:rFonts w:cstheme="minorHAnsi"/>
                <w:sz w:val="24"/>
                <w:lang w:val="it-IT"/>
              </w:rPr>
              <w:t>o</w:t>
            </w:r>
            <w:r w:rsidR="00B544BA">
              <w:rPr>
                <w:rFonts w:cstheme="minorHAnsi"/>
                <w:sz w:val="24"/>
                <w:lang w:val="it-IT"/>
              </w:rPr>
              <w:t xml:space="preserve"> e confermato da entrambi i tutor.</w:t>
            </w:r>
          </w:p>
        </w:tc>
      </w:tr>
      <w:tr w:rsidR="00484252" w:rsidRPr="00B544BA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484252" w:rsidRPr="00B544BA" w:rsidRDefault="00484252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Condizioni di Errore</w:t>
            </w:r>
          </w:p>
        </w:tc>
        <w:tc>
          <w:tcPr>
            <w:tcW w:w="7118" w:type="dxa"/>
          </w:tcPr>
          <w:p w:rsidR="00484252" w:rsidRPr="00B544BA" w:rsidRDefault="00B544BA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Il </w:t>
            </w:r>
            <w:proofErr w:type="spellStart"/>
            <w:r>
              <w:rPr>
                <w:rFonts w:cstheme="minorHAnsi"/>
                <w:sz w:val="24"/>
                <w:lang w:val="it-IT"/>
              </w:rPr>
              <w:t>form</w:t>
            </w:r>
            <w:proofErr w:type="spellEnd"/>
            <w:r>
              <w:rPr>
                <w:rFonts w:cstheme="minorHAnsi"/>
                <w:sz w:val="24"/>
                <w:lang w:val="it-IT"/>
              </w:rPr>
              <w:t xml:space="preserve"> non è stato compilato correttamente </w:t>
            </w:r>
            <w:proofErr w:type="gramStart"/>
            <w:r>
              <w:rPr>
                <w:rFonts w:cstheme="minorHAnsi"/>
                <w:sz w:val="24"/>
                <w:lang w:val="it-IT"/>
              </w:rPr>
              <w:t>e</w:t>
            </w:r>
            <w:proofErr w:type="gramEnd"/>
            <w:r>
              <w:rPr>
                <w:rFonts w:cstheme="minorHAnsi"/>
                <w:sz w:val="24"/>
                <w:lang w:val="it-IT"/>
              </w:rPr>
              <w:t xml:space="preserve"> il sistema non permette l’invio.</w:t>
            </w:r>
          </w:p>
        </w:tc>
      </w:tr>
      <w:tr w:rsidR="00484252" w:rsidRPr="00B544BA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484252" w:rsidRPr="00B544BA" w:rsidRDefault="00484252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Requisiti di Qualità</w:t>
            </w:r>
          </w:p>
        </w:tc>
        <w:tc>
          <w:tcPr>
            <w:tcW w:w="7118" w:type="dxa"/>
          </w:tcPr>
          <w:p w:rsidR="00484252" w:rsidRPr="00B544BA" w:rsidRDefault="00B544BA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Il progetto deve essere spedito al DI solo dopo l’approvazione dei Tutor.</w:t>
            </w:r>
          </w:p>
        </w:tc>
      </w:tr>
      <w:tr w:rsidR="001731F0" w:rsidRPr="00B544BA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1731F0" w:rsidRPr="00B544BA" w:rsidRDefault="001731F0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Autore</w:t>
            </w:r>
          </w:p>
        </w:tc>
        <w:tc>
          <w:tcPr>
            <w:tcW w:w="7118" w:type="dxa"/>
          </w:tcPr>
          <w:p w:rsidR="001731F0" w:rsidRPr="00B544BA" w:rsidRDefault="00B544BA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Raffaele Della Valle</w:t>
            </w:r>
          </w:p>
        </w:tc>
      </w:tr>
    </w:tbl>
    <w:p w:rsidR="00C53625" w:rsidRDefault="00C53625">
      <w:pPr>
        <w:rPr>
          <w:rFonts w:cstheme="minorHAnsi"/>
          <w:sz w:val="24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Nome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 w:rsidRPr="00B544BA">
              <w:rPr>
                <w:rFonts w:cstheme="minorHAnsi"/>
                <w:sz w:val="24"/>
                <w:lang w:val="it-IT"/>
              </w:rPr>
              <w:t>US_</w:t>
            </w:r>
            <w:r>
              <w:rPr>
                <w:rFonts w:cstheme="minorHAnsi"/>
                <w:sz w:val="24"/>
                <w:lang w:val="it-IT"/>
              </w:rPr>
              <w:t>7</w:t>
            </w:r>
            <w:r w:rsidRPr="00B544BA">
              <w:rPr>
                <w:rFonts w:cstheme="minorHAnsi"/>
                <w:sz w:val="24"/>
                <w:lang w:val="it-IT"/>
              </w:rPr>
              <w:t xml:space="preserve"> </w:t>
            </w:r>
            <w:r>
              <w:rPr>
                <w:rFonts w:cstheme="minorHAnsi"/>
                <w:sz w:val="24"/>
                <w:lang w:val="it-IT"/>
              </w:rPr>
              <w:t>Consegna del Registro del Tirocinio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Attore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 w:rsidRPr="00B544BA">
              <w:rPr>
                <w:sz w:val="24"/>
                <w:lang w:val="it-IT"/>
              </w:rPr>
              <w:t>Studente, Tutor Accademico, Tutor aziendale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Condizione di Ingresso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Gli Utenti devono essere loggati nel sistema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Flusso degli Eventi</w:t>
            </w:r>
          </w:p>
        </w:tc>
        <w:tc>
          <w:tcPr>
            <w:tcW w:w="7118" w:type="dxa"/>
          </w:tcPr>
          <w:p w:rsidR="00E4444A" w:rsidRDefault="00E4444A" w:rsidP="00E4444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Lo studente va nella sezione apposita </w:t>
            </w:r>
            <w:r>
              <w:rPr>
                <w:rFonts w:cstheme="minorHAnsi"/>
                <w:sz w:val="24"/>
                <w:lang w:val="it-IT"/>
              </w:rPr>
              <w:t>per la gestione del Registro del Tirocinio</w:t>
            </w:r>
          </w:p>
          <w:p w:rsidR="00E4444A" w:rsidRDefault="00E4444A" w:rsidP="00E4444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lastRenderedPageBreak/>
              <w:t>Inserisce le informazioni necessarie e chiude il Registro per inviarlo</w:t>
            </w:r>
          </w:p>
          <w:p w:rsidR="00E4444A" w:rsidRDefault="00E4444A" w:rsidP="00E4444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Il Tutor Accademico entra nella sezione </w:t>
            </w:r>
            <w:r>
              <w:rPr>
                <w:rFonts w:cstheme="minorHAnsi"/>
                <w:sz w:val="24"/>
                <w:lang w:val="it-IT"/>
              </w:rPr>
              <w:t>apposita</w:t>
            </w:r>
            <w:r>
              <w:rPr>
                <w:rFonts w:cstheme="minorHAnsi"/>
                <w:sz w:val="24"/>
                <w:lang w:val="it-IT"/>
              </w:rPr>
              <w:t xml:space="preserve"> e lo approva.</w:t>
            </w:r>
          </w:p>
          <w:p w:rsidR="00E4444A" w:rsidRDefault="00E4444A" w:rsidP="00E4444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Il Tutor aziendale entra nella sezione dedicata a approva a sua volta il </w:t>
            </w:r>
            <w:r>
              <w:rPr>
                <w:rFonts w:cstheme="minorHAnsi"/>
                <w:sz w:val="24"/>
                <w:lang w:val="it-IT"/>
              </w:rPr>
              <w:t>Registro</w:t>
            </w:r>
            <w:r>
              <w:rPr>
                <w:rFonts w:cstheme="minorHAnsi"/>
                <w:sz w:val="24"/>
                <w:lang w:val="it-IT"/>
              </w:rPr>
              <w:t>.</w:t>
            </w:r>
          </w:p>
          <w:p w:rsidR="00E4444A" w:rsidRPr="00B544BA" w:rsidRDefault="00E4444A" w:rsidP="00E4444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Il </w:t>
            </w:r>
            <w:r>
              <w:rPr>
                <w:rFonts w:cstheme="minorHAnsi"/>
                <w:sz w:val="24"/>
                <w:lang w:val="it-IT"/>
              </w:rPr>
              <w:t>Registro</w:t>
            </w:r>
            <w:r>
              <w:rPr>
                <w:rFonts w:cstheme="minorHAnsi"/>
                <w:sz w:val="24"/>
                <w:lang w:val="it-IT"/>
              </w:rPr>
              <w:t xml:space="preserve"> viene inviato al DI per la conferma.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lastRenderedPageBreak/>
              <w:t>Condizione di Uscita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Il Registro del Tirocinio è </w:t>
            </w:r>
            <w:r>
              <w:rPr>
                <w:rFonts w:cstheme="minorHAnsi"/>
                <w:sz w:val="24"/>
                <w:lang w:val="it-IT"/>
              </w:rPr>
              <w:t>inviat</w:t>
            </w:r>
            <w:r>
              <w:rPr>
                <w:rFonts w:cstheme="minorHAnsi"/>
                <w:sz w:val="24"/>
                <w:lang w:val="it-IT"/>
              </w:rPr>
              <w:t>o</w:t>
            </w:r>
            <w:r>
              <w:rPr>
                <w:rFonts w:cstheme="minorHAnsi"/>
                <w:sz w:val="24"/>
                <w:lang w:val="it-IT"/>
              </w:rPr>
              <w:t xml:space="preserve"> e confermato da entrambi i tutor.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Condizioni di Errore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-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Requisiti di Qualità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Il </w:t>
            </w:r>
            <w:r>
              <w:rPr>
                <w:rFonts w:cstheme="minorHAnsi"/>
                <w:sz w:val="24"/>
                <w:lang w:val="it-IT"/>
              </w:rPr>
              <w:t>registro</w:t>
            </w:r>
            <w:r>
              <w:rPr>
                <w:rFonts w:cstheme="minorHAnsi"/>
                <w:sz w:val="24"/>
                <w:lang w:val="it-IT"/>
              </w:rPr>
              <w:t xml:space="preserve"> deve essere spedito al DI solo dopo l’approvazione dei Tutor.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Autore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Raffaele Della Valle</w:t>
            </w:r>
          </w:p>
        </w:tc>
      </w:tr>
    </w:tbl>
    <w:p w:rsidR="00E4444A" w:rsidRDefault="00E4444A">
      <w:pPr>
        <w:rPr>
          <w:rFonts w:cstheme="minorHAnsi"/>
          <w:sz w:val="24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Nome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US_8</w:t>
            </w:r>
            <w:r w:rsidRPr="00B544BA">
              <w:rPr>
                <w:rFonts w:cstheme="minorHAnsi"/>
                <w:sz w:val="24"/>
                <w:lang w:val="it-IT"/>
              </w:rPr>
              <w:t xml:space="preserve"> </w:t>
            </w:r>
            <w:r>
              <w:rPr>
                <w:rFonts w:cstheme="minorHAnsi"/>
                <w:sz w:val="24"/>
                <w:lang w:val="it-IT"/>
              </w:rPr>
              <w:t>Valutazione delle attività svolte dal Tirocinante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Attore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 w:rsidRPr="00B544BA">
              <w:rPr>
                <w:sz w:val="24"/>
                <w:lang w:val="it-IT"/>
              </w:rPr>
              <w:t>Tutor aziendale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Condizione di Ingresso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L’Utente</w:t>
            </w:r>
            <w:r>
              <w:rPr>
                <w:rFonts w:cstheme="minorHAnsi"/>
                <w:sz w:val="24"/>
                <w:lang w:val="it-IT"/>
              </w:rPr>
              <w:t xml:space="preserve"> devono essere loggati nel sistema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Flusso degli Eventi</w:t>
            </w:r>
          </w:p>
        </w:tc>
        <w:tc>
          <w:tcPr>
            <w:tcW w:w="7118" w:type="dxa"/>
          </w:tcPr>
          <w:p w:rsidR="00E4444A" w:rsidRDefault="00E4444A" w:rsidP="00E4444A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Il Tutor si reca nella sezione preposta per i questionari</w:t>
            </w:r>
          </w:p>
          <w:p w:rsidR="00E4444A" w:rsidRDefault="00E4444A" w:rsidP="00E4444A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Individua il Tirocinante da valutare</w:t>
            </w:r>
          </w:p>
          <w:p w:rsidR="00E4444A" w:rsidRPr="00B544BA" w:rsidRDefault="00E4444A" w:rsidP="00E4444A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Il </w:t>
            </w:r>
            <w:r>
              <w:rPr>
                <w:rFonts w:cstheme="minorHAnsi"/>
                <w:sz w:val="24"/>
                <w:lang w:val="it-IT"/>
              </w:rPr>
              <w:t>questionario</w:t>
            </w:r>
            <w:r>
              <w:rPr>
                <w:rFonts w:cstheme="minorHAnsi"/>
                <w:sz w:val="24"/>
                <w:lang w:val="it-IT"/>
              </w:rPr>
              <w:t xml:space="preserve"> viene inviato al DI per la conferma.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Condizione di Uscita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Il </w:t>
            </w:r>
            <w:r>
              <w:rPr>
                <w:rFonts w:cstheme="minorHAnsi"/>
                <w:sz w:val="24"/>
                <w:lang w:val="it-IT"/>
              </w:rPr>
              <w:t>questionario</w:t>
            </w:r>
            <w:r>
              <w:rPr>
                <w:rFonts w:cstheme="minorHAnsi"/>
                <w:sz w:val="24"/>
                <w:lang w:val="it-IT"/>
              </w:rPr>
              <w:t xml:space="preserve"> è </w:t>
            </w:r>
            <w:r>
              <w:rPr>
                <w:rFonts w:cstheme="minorHAnsi"/>
                <w:sz w:val="24"/>
                <w:lang w:val="it-IT"/>
              </w:rPr>
              <w:t>inviato</w:t>
            </w:r>
            <w:r>
              <w:rPr>
                <w:rFonts w:cstheme="minorHAnsi"/>
                <w:sz w:val="24"/>
                <w:lang w:val="it-IT"/>
              </w:rPr>
              <w:t xml:space="preserve"> e confermato da entrambi i tutor.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Condizioni di Errore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Il </w:t>
            </w:r>
            <w:proofErr w:type="spellStart"/>
            <w:r>
              <w:rPr>
                <w:rFonts w:cstheme="minorHAnsi"/>
                <w:sz w:val="24"/>
                <w:lang w:val="it-IT"/>
              </w:rPr>
              <w:t>form</w:t>
            </w:r>
            <w:proofErr w:type="spellEnd"/>
            <w:r>
              <w:rPr>
                <w:rFonts w:cstheme="minorHAnsi"/>
                <w:sz w:val="24"/>
                <w:lang w:val="it-IT"/>
              </w:rPr>
              <w:t xml:space="preserve"> non è stato compilato correttamente </w:t>
            </w:r>
            <w:proofErr w:type="gramStart"/>
            <w:r>
              <w:rPr>
                <w:rFonts w:cstheme="minorHAnsi"/>
                <w:sz w:val="24"/>
                <w:lang w:val="it-IT"/>
              </w:rPr>
              <w:t>e</w:t>
            </w:r>
            <w:proofErr w:type="gramEnd"/>
            <w:r>
              <w:rPr>
                <w:rFonts w:cstheme="minorHAnsi"/>
                <w:sz w:val="24"/>
                <w:lang w:val="it-IT"/>
              </w:rPr>
              <w:t xml:space="preserve"> il sistema non permette l’invio.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lastRenderedPageBreak/>
              <w:t>Requisiti di Qualità</w:t>
            </w:r>
          </w:p>
        </w:tc>
        <w:tc>
          <w:tcPr>
            <w:tcW w:w="7118" w:type="dxa"/>
          </w:tcPr>
          <w:p w:rsidR="00E4444A" w:rsidRPr="00B544BA" w:rsidRDefault="00140469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Il questionario deve essere inviato solo se non presenta errori nel </w:t>
            </w:r>
            <w:proofErr w:type="spellStart"/>
            <w:r>
              <w:rPr>
                <w:rFonts w:cstheme="minorHAnsi"/>
                <w:sz w:val="24"/>
                <w:lang w:val="it-IT"/>
              </w:rPr>
              <w:t>form</w:t>
            </w:r>
            <w:proofErr w:type="spellEnd"/>
            <w:r w:rsidR="00E4444A">
              <w:rPr>
                <w:rFonts w:cstheme="minorHAnsi"/>
                <w:sz w:val="24"/>
                <w:lang w:val="it-IT"/>
              </w:rPr>
              <w:t>.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Autore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Raffaele Della Valle</w:t>
            </w:r>
          </w:p>
        </w:tc>
      </w:tr>
    </w:tbl>
    <w:p w:rsidR="00E4444A" w:rsidRDefault="00E4444A">
      <w:pPr>
        <w:rPr>
          <w:rFonts w:cstheme="minorHAnsi"/>
          <w:sz w:val="24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Nome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US_9</w:t>
            </w:r>
            <w:r w:rsidRPr="00B544BA">
              <w:rPr>
                <w:rFonts w:cstheme="minorHAnsi"/>
                <w:sz w:val="24"/>
                <w:lang w:val="it-IT"/>
              </w:rPr>
              <w:t xml:space="preserve"> </w:t>
            </w:r>
            <w:r w:rsidR="00140469">
              <w:rPr>
                <w:rFonts w:cstheme="minorHAnsi"/>
                <w:sz w:val="24"/>
                <w:lang w:val="it-IT"/>
              </w:rPr>
              <w:t>Registrazione di un’azienda non convenzionata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Attore</w:t>
            </w:r>
          </w:p>
        </w:tc>
        <w:tc>
          <w:tcPr>
            <w:tcW w:w="7118" w:type="dxa"/>
          </w:tcPr>
          <w:p w:rsidR="00E4444A" w:rsidRPr="00B544BA" w:rsidRDefault="00140469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sz w:val="24"/>
                <w:lang w:val="it-IT"/>
              </w:rPr>
              <w:t>Azienda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Condizione di Ingresso</w:t>
            </w:r>
          </w:p>
        </w:tc>
        <w:tc>
          <w:tcPr>
            <w:tcW w:w="7118" w:type="dxa"/>
          </w:tcPr>
          <w:p w:rsidR="00E4444A" w:rsidRPr="00B544BA" w:rsidRDefault="00140469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-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Flusso degli Eventi</w:t>
            </w:r>
          </w:p>
        </w:tc>
        <w:tc>
          <w:tcPr>
            <w:tcW w:w="7118" w:type="dxa"/>
          </w:tcPr>
          <w:p w:rsidR="00E4444A" w:rsidRDefault="00140469" w:rsidP="00E444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L’incaricato dell’azienda va nella sezione apposita</w:t>
            </w:r>
          </w:p>
          <w:p w:rsidR="00E4444A" w:rsidRDefault="00E4444A" w:rsidP="00E444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Compila i campi del </w:t>
            </w:r>
            <w:proofErr w:type="spellStart"/>
            <w:r>
              <w:rPr>
                <w:rFonts w:cstheme="minorHAnsi"/>
                <w:sz w:val="24"/>
                <w:lang w:val="it-IT"/>
              </w:rPr>
              <w:t>form</w:t>
            </w:r>
            <w:proofErr w:type="spellEnd"/>
            <w:r>
              <w:rPr>
                <w:rFonts w:cstheme="minorHAnsi"/>
                <w:sz w:val="24"/>
                <w:lang w:val="it-IT"/>
              </w:rPr>
              <w:t xml:space="preserve"> e invia confermandolo</w:t>
            </w:r>
          </w:p>
          <w:p w:rsidR="00E4444A" w:rsidRPr="00B544BA" w:rsidRDefault="00140469" w:rsidP="00E444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La richiesta viene inviata</w:t>
            </w:r>
            <w:r w:rsidR="00E4444A">
              <w:rPr>
                <w:rFonts w:cstheme="minorHAnsi"/>
                <w:sz w:val="24"/>
                <w:lang w:val="it-IT"/>
              </w:rPr>
              <w:t xml:space="preserve"> al DI per la conferma.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Condizione di Uscita</w:t>
            </w:r>
          </w:p>
        </w:tc>
        <w:tc>
          <w:tcPr>
            <w:tcW w:w="7118" w:type="dxa"/>
          </w:tcPr>
          <w:p w:rsidR="00E4444A" w:rsidRPr="00B544BA" w:rsidRDefault="00140469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La richiesta viene inviata al DI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Condizioni di Errore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Il </w:t>
            </w:r>
            <w:proofErr w:type="spellStart"/>
            <w:r>
              <w:rPr>
                <w:rFonts w:cstheme="minorHAnsi"/>
                <w:sz w:val="24"/>
                <w:lang w:val="it-IT"/>
              </w:rPr>
              <w:t>form</w:t>
            </w:r>
            <w:proofErr w:type="spellEnd"/>
            <w:r>
              <w:rPr>
                <w:rFonts w:cstheme="minorHAnsi"/>
                <w:sz w:val="24"/>
                <w:lang w:val="it-IT"/>
              </w:rPr>
              <w:t xml:space="preserve"> non è stato compilato correttamente </w:t>
            </w:r>
            <w:proofErr w:type="gramStart"/>
            <w:r>
              <w:rPr>
                <w:rFonts w:cstheme="minorHAnsi"/>
                <w:sz w:val="24"/>
                <w:lang w:val="it-IT"/>
              </w:rPr>
              <w:t>e</w:t>
            </w:r>
            <w:proofErr w:type="gramEnd"/>
            <w:r>
              <w:rPr>
                <w:rFonts w:cstheme="minorHAnsi"/>
                <w:sz w:val="24"/>
                <w:lang w:val="it-IT"/>
              </w:rPr>
              <w:t xml:space="preserve"> il sistema non permette l’invio.</w:t>
            </w:r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Requisiti di Qualità</w:t>
            </w:r>
          </w:p>
        </w:tc>
        <w:tc>
          <w:tcPr>
            <w:tcW w:w="7118" w:type="dxa"/>
          </w:tcPr>
          <w:p w:rsidR="00E4444A" w:rsidRPr="00B544BA" w:rsidRDefault="00140469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La richiesta viene inviata solo se non presenta errori.</w:t>
            </w:r>
            <w:bookmarkStart w:id="0" w:name="_GoBack"/>
            <w:bookmarkEnd w:id="0"/>
          </w:p>
        </w:tc>
      </w:tr>
      <w:tr w:rsidR="00E4444A" w:rsidRPr="00B544BA" w:rsidTr="00A55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E4444A" w:rsidRPr="00B544BA" w:rsidRDefault="00E4444A" w:rsidP="00A55317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B544BA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Autore</w:t>
            </w:r>
          </w:p>
        </w:tc>
        <w:tc>
          <w:tcPr>
            <w:tcW w:w="7118" w:type="dxa"/>
          </w:tcPr>
          <w:p w:rsidR="00E4444A" w:rsidRPr="00B544BA" w:rsidRDefault="00E4444A" w:rsidP="00A55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Raffaele Della Valle</w:t>
            </w:r>
          </w:p>
        </w:tc>
      </w:tr>
    </w:tbl>
    <w:p w:rsidR="00E4444A" w:rsidRPr="00B544BA" w:rsidRDefault="00E4444A">
      <w:pPr>
        <w:rPr>
          <w:rFonts w:cstheme="minorHAnsi"/>
          <w:sz w:val="24"/>
        </w:rPr>
      </w:pPr>
    </w:p>
    <w:sectPr w:rsidR="00E4444A" w:rsidRPr="00B544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69F"/>
    <w:multiLevelType w:val="hybridMultilevel"/>
    <w:tmpl w:val="CEDE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56B12"/>
    <w:multiLevelType w:val="hybridMultilevel"/>
    <w:tmpl w:val="CEDE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A22EE"/>
    <w:multiLevelType w:val="hybridMultilevel"/>
    <w:tmpl w:val="CEDE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D43C8"/>
    <w:multiLevelType w:val="hybridMultilevel"/>
    <w:tmpl w:val="CEDE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52"/>
    <w:rsid w:val="00140469"/>
    <w:rsid w:val="001731F0"/>
    <w:rsid w:val="00484252"/>
    <w:rsid w:val="00B544BA"/>
    <w:rsid w:val="00C53625"/>
    <w:rsid w:val="00E4444A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27A5"/>
  <w15:chartTrackingRefBased/>
  <w15:docId w15:val="{EDCF03EE-336D-4B45-9C6F-C8539BB8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84252"/>
    <w:pPr>
      <w:spacing w:after="320" w:line="300" w:lineRule="auto"/>
    </w:pPr>
    <w:rPr>
      <w:color w:val="44546A" w:themeColor="text2"/>
      <w:sz w:val="20"/>
      <w:szCs w:val="2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484252"/>
    <w:pPr>
      <w:spacing w:before="60" w:after="60" w:line="240" w:lineRule="auto"/>
    </w:pPr>
    <w:rPr>
      <w:color w:val="44546A" w:themeColor="text2"/>
      <w:sz w:val="20"/>
      <w:szCs w:val="20"/>
      <w:lang w:val="en-US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B5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3</cp:revision>
  <dcterms:created xsi:type="dcterms:W3CDTF">2017-10-25T15:15:00Z</dcterms:created>
  <dcterms:modified xsi:type="dcterms:W3CDTF">2017-10-26T09:10:00Z</dcterms:modified>
</cp:coreProperties>
</file>