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F02D" w14:textId="262FA91C" w:rsidR="008C7119" w:rsidRDefault="008C7119" w:rsidP="008C7119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Intro</w:t>
      </w:r>
    </w:p>
    <w:p w14:paraId="0D7750DF" w14:textId="77777777" w:rsidR="008C7119" w:rsidRDefault="008C7119" w:rsidP="008C7119">
      <w:pPr>
        <w:pStyle w:val="ListParagraph"/>
        <w:ind w:left="360"/>
        <w:rPr>
          <w:sz w:val="28"/>
          <w:szCs w:val="28"/>
          <w:lang w:val="en-GB"/>
        </w:rPr>
      </w:pPr>
    </w:p>
    <w:p w14:paraId="6A0E042F" w14:textId="6A10843C" w:rsidR="00D14FA7" w:rsidRPr="00C1438B" w:rsidRDefault="008C7119" w:rsidP="00D14F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438B">
        <w:rPr>
          <w:sz w:val="28"/>
          <w:szCs w:val="28"/>
        </w:rPr>
        <w:t>Requisiti</w:t>
      </w:r>
    </w:p>
    <w:p w14:paraId="28E4EA4A" w14:textId="77777777" w:rsidR="00D14FA7" w:rsidRPr="00D14FA7" w:rsidRDefault="00D14FA7" w:rsidP="00D14FA7">
      <w:pPr>
        <w:pStyle w:val="ListParagraph"/>
        <w:rPr>
          <w:sz w:val="28"/>
          <w:szCs w:val="28"/>
          <w:lang w:val="en-GB"/>
        </w:rPr>
      </w:pPr>
    </w:p>
    <w:p w14:paraId="16ADE989" w14:textId="5E668440" w:rsidR="00D14FA7" w:rsidRPr="00EC3DAA" w:rsidRDefault="00D14FA7" w:rsidP="00D14F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3DAA">
        <w:rPr>
          <w:sz w:val="28"/>
          <w:szCs w:val="28"/>
        </w:rPr>
        <w:t>Funzionamento</w:t>
      </w:r>
    </w:p>
    <w:p w14:paraId="7286D7C5" w14:textId="63573FCF" w:rsidR="001B24DD" w:rsidRDefault="001B24DD" w:rsidP="00D14FA7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Il sistema è composto da 5 dispositivi, ognuno in grado di riprodurre un suono ogni volta che rileva un oggetto.</w:t>
      </w:r>
    </w:p>
    <w:p w14:paraId="2537D539" w14:textId="1385DF85" w:rsidR="00EC3DAA" w:rsidRDefault="00EC3DAA" w:rsidP="00D14FA7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Per ogni dispositivo sono configurabili l’audio da riprodurre, il volume e la possibilità di mettere in loop l’audio. </w:t>
      </w:r>
    </w:p>
    <w:p w14:paraId="11DC9F2D" w14:textId="50E8CA31" w:rsidR="003B34B1" w:rsidRDefault="003B34B1" w:rsidP="00D14FA7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Quando sono stati salvate queste impostazioni ogni dispositivo lavora in maniera indipendente e riproduce il suono quand</w:t>
      </w:r>
      <w:r w:rsidR="00E83683">
        <w:rPr>
          <w:sz w:val="20"/>
          <w:szCs w:val="20"/>
        </w:rPr>
        <w:t xml:space="preserve">o rileva un oggetto. </w:t>
      </w:r>
    </w:p>
    <w:p w14:paraId="7576EEF7" w14:textId="12EF7DF9" w:rsidR="00E83683" w:rsidRDefault="00EC3DAA" w:rsidP="00632854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La configurazione viene fatta tramite una pagina web, </w:t>
      </w:r>
      <w:r w:rsidR="00E83683">
        <w:rPr>
          <w:sz w:val="20"/>
          <w:szCs w:val="20"/>
        </w:rPr>
        <w:t>accessibile tramite un indirizzo IP</w:t>
      </w:r>
      <w:r w:rsidR="00E83683">
        <w:rPr>
          <w:sz w:val="20"/>
          <w:szCs w:val="20"/>
        </w:rPr>
        <w:t>. Una volta che si ha avuto acesso alla pagina web è possibile gestire le varie tracce audiuo, regolare i volumi dei dispositivi, e impostare la funzionalità loop. Affinchè la configurazione vada a buon fine tutti i dispositvi devono essre collegati alla stessa rete wifi.</w:t>
      </w:r>
    </w:p>
    <w:p w14:paraId="08C085AA" w14:textId="77777777" w:rsidR="00632854" w:rsidRDefault="00632854" w:rsidP="00632854">
      <w:pPr>
        <w:pStyle w:val="ListParagraph"/>
        <w:ind w:left="360"/>
        <w:rPr>
          <w:sz w:val="20"/>
          <w:szCs w:val="20"/>
        </w:rPr>
      </w:pPr>
    </w:p>
    <w:p w14:paraId="3719F4AF" w14:textId="2484BA65" w:rsidR="00632854" w:rsidRPr="00632854" w:rsidRDefault="00632854" w:rsidP="0063285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Architettura del sistema</w:t>
      </w:r>
    </w:p>
    <w:p w14:paraId="0A2CEC07" w14:textId="3581DA41" w:rsidR="00E83683" w:rsidRDefault="00E83683" w:rsidP="00E83683">
      <w:pPr>
        <w:pStyle w:val="ListParagraph"/>
        <w:ind w:left="360"/>
        <w:rPr>
          <w:sz w:val="20"/>
          <w:szCs w:val="20"/>
        </w:rPr>
      </w:pPr>
      <w:r w:rsidRPr="00D14FA7">
        <w:rPr>
          <w:sz w:val="20"/>
          <w:szCs w:val="20"/>
        </w:rPr>
        <w:t xml:space="preserve">Il </w:t>
      </w:r>
      <w:r>
        <w:rPr>
          <w:sz w:val="20"/>
          <w:szCs w:val="20"/>
        </w:rPr>
        <w:t>s</w:t>
      </w:r>
      <w:r w:rsidRPr="00D14FA7">
        <w:rPr>
          <w:sz w:val="20"/>
          <w:szCs w:val="20"/>
        </w:rPr>
        <w:t xml:space="preserve">istema è </w:t>
      </w:r>
      <w:r>
        <w:rPr>
          <w:sz w:val="20"/>
          <w:szCs w:val="20"/>
        </w:rPr>
        <w:t>strutturato seguendo un’architettura client-server: un dispositivo, chiamato server, coordina gli altri dispositivi (client)</w:t>
      </w:r>
      <w:r>
        <w:rPr>
          <w:sz w:val="20"/>
          <w:szCs w:val="20"/>
        </w:rPr>
        <w:t xml:space="preserve"> tramite la rete wifi alla quale sono collegati tutti i dispositivi</w:t>
      </w:r>
      <w:r>
        <w:rPr>
          <w:sz w:val="20"/>
          <w:szCs w:val="20"/>
        </w:rPr>
        <w:t xml:space="preserve">. Quando viene acceso, il server, </w:t>
      </w:r>
      <w:r>
        <w:rPr>
          <w:sz w:val="20"/>
          <w:szCs w:val="20"/>
        </w:rPr>
        <w:t>invia un messaggio broadcast</w:t>
      </w:r>
      <w:r>
        <w:rPr>
          <w:rStyle w:val="FootnoteReference"/>
          <w:sz w:val="20"/>
          <w:szCs w:val="20"/>
        </w:rPr>
        <w:footnoteReference w:id="1"/>
      </w:r>
      <w:r>
        <w:rPr>
          <w:sz w:val="20"/>
          <w:szCs w:val="20"/>
        </w:rPr>
        <w:t xml:space="preserve"> in rete e si mette in attesa di ricevere le risposte dagli altri dispositivi collegati. </w:t>
      </w:r>
      <w:r>
        <w:rPr>
          <w:sz w:val="20"/>
          <w:szCs w:val="20"/>
        </w:rPr>
        <w:br/>
        <w:t xml:space="preserve">In questo modo il server è in grado di registrare automaticamente quali sono i dispositivi attivi, per poi creare la pagina web che permette la configurazione. </w:t>
      </w:r>
    </w:p>
    <w:p w14:paraId="5CF23E10" w14:textId="6CBDFD7A" w:rsidR="00E83683" w:rsidRDefault="00E83683" w:rsidP="004804D1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Ogni configurazione fatta </w:t>
      </w:r>
      <w:r w:rsidR="004804D1">
        <w:rPr>
          <w:sz w:val="20"/>
          <w:szCs w:val="20"/>
        </w:rPr>
        <w:t xml:space="preserve">corrisponde ad una richiesta HTTP che viene fatta al server. Ogni richiesta specifica l’argomento della configurazione (volume, audio, loop …) e il dispositivo sulla quale deve essere attuata. </w:t>
      </w:r>
      <w:r w:rsidR="004804D1">
        <w:rPr>
          <w:sz w:val="20"/>
          <w:szCs w:val="20"/>
        </w:rPr>
        <w:br/>
        <w:t>Quindi il messaggio viene innoltrato al dispositivo in questione tramite socket TCP.</w:t>
      </w:r>
    </w:p>
    <w:p w14:paraId="4BA1077A" w14:textId="5CD473D1" w:rsidR="004804D1" w:rsidRDefault="004804D1" w:rsidP="004804D1">
      <w:pPr>
        <w:pStyle w:val="ListParagraph"/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7E6871" wp14:editId="513897A0">
            <wp:extent cx="3387325" cy="2413640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325" cy="241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2805" w14:textId="40CC1036" w:rsidR="00632854" w:rsidRDefault="00632854" w:rsidP="0063285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Funzionamento di un singolo dispositivo</w:t>
      </w:r>
    </w:p>
    <w:p w14:paraId="6F96B684" w14:textId="0DCB55E8" w:rsidR="00632854" w:rsidRPr="00632854" w:rsidRDefault="00632854" w:rsidP="00632854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Ogni dispositivo è dotato di senosore a ultrasuoni tramire il quale rileva gli oggetti di fronte a esso. </w:t>
      </w:r>
    </w:p>
    <w:p w14:paraId="4BD0B1FD" w14:textId="20491133" w:rsidR="00E83683" w:rsidRDefault="00E83683" w:rsidP="00D14FA7">
      <w:pPr>
        <w:pStyle w:val="ListParagraph"/>
        <w:ind w:left="360"/>
        <w:rPr>
          <w:sz w:val="20"/>
          <w:szCs w:val="20"/>
        </w:rPr>
      </w:pPr>
    </w:p>
    <w:p w14:paraId="2E25A6A6" w14:textId="77777777" w:rsidR="00E83683" w:rsidRDefault="00E83683" w:rsidP="00D14FA7">
      <w:pPr>
        <w:pStyle w:val="ListParagraph"/>
        <w:ind w:left="360"/>
        <w:rPr>
          <w:sz w:val="20"/>
          <w:szCs w:val="20"/>
        </w:rPr>
      </w:pPr>
    </w:p>
    <w:p w14:paraId="0667E1D9" w14:textId="0DC4B683" w:rsidR="00E83683" w:rsidRPr="00E83683" w:rsidRDefault="00AD11E7" w:rsidP="00E836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Progettazione</w:t>
      </w:r>
      <w:proofErr w:type="spellEnd"/>
      <w:r>
        <w:rPr>
          <w:sz w:val="28"/>
          <w:szCs w:val="28"/>
          <w:lang w:val="en-GB"/>
        </w:rPr>
        <w:t xml:space="preserve"> </w:t>
      </w:r>
    </w:p>
    <w:p w14:paraId="4FF16A15" w14:textId="216CFBD4" w:rsidR="00AD11E7" w:rsidRDefault="001B24DD" w:rsidP="008C7119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 w:rsidRPr="00E8368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GB"/>
        </w:rPr>
        <w:t>Progettazione</w:t>
      </w:r>
      <w:proofErr w:type="spellEnd"/>
      <w:r>
        <w:rPr>
          <w:sz w:val="28"/>
          <w:szCs w:val="28"/>
          <w:lang w:val="en-GB"/>
        </w:rPr>
        <w:t xml:space="preserve"> </w:t>
      </w:r>
      <w:r w:rsidR="008C7119">
        <w:rPr>
          <w:sz w:val="28"/>
          <w:szCs w:val="28"/>
          <w:lang w:val="en-GB"/>
        </w:rPr>
        <w:t>H</w:t>
      </w:r>
      <w:r w:rsidR="00AD11E7">
        <w:rPr>
          <w:sz w:val="28"/>
          <w:szCs w:val="28"/>
          <w:lang w:val="en-GB"/>
        </w:rPr>
        <w:t>ardware</w:t>
      </w:r>
    </w:p>
    <w:p w14:paraId="57547860" w14:textId="1AD3E6CF" w:rsidR="008C7119" w:rsidRDefault="008C7119" w:rsidP="008C7119">
      <w:pPr>
        <w:pStyle w:val="ListParagraph"/>
        <w:ind w:left="792"/>
        <w:rPr>
          <w:sz w:val="20"/>
          <w:szCs w:val="20"/>
        </w:rPr>
      </w:pPr>
      <w:r w:rsidRPr="008C7119">
        <w:rPr>
          <w:sz w:val="20"/>
          <w:szCs w:val="20"/>
        </w:rPr>
        <w:t>Il sistema si compone di 3 parti principali: l’elettronica di controllo, i dispositivi per la riproduzione dei suoni ed un telaio che serve sia a contenere l’elettronica sia a fungere da cassa acustica per l’altoparlante.</w:t>
      </w:r>
    </w:p>
    <w:p w14:paraId="4E4A4793" w14:textId="1767CDBC" w:rsidR="00EA0C2F" w:rsidRDefault="00EA0C2F" w:rsidP="008C7119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L’elettronica di controllo è formata da un microprocessore (ESP8266), un convertitore digitale analogico (PCM5102) per la riproduzione audio, il sensore ad ultrasuoni (HC-SR04) per la rilevazione degli oggetti ed una memoria micro-sd, con relativo lettore, per memorizzare alcune informazioni una volta che il dispositivo </w:t>
      </w:r>
      <w:r>
        <w:rPr>
          <w:sz w:val="20"/>
          <w:szCs w:val="20"/>
        </w:rPr>
        <w:lastRenderedPageBreak/>
        <w:t xml:space="preserve">viene spento. Oltre a coordinare questi ultimi, il microprocessore si occupa di collegarsi al WiFi e di comunicare con gli altri dispositivi. </w:t>
      </w:r>
    </w:p>
    <w:p w14:paraId="33C16EE8" w14:textId="1AB7B3C6" w:rsidR="00EA0C2F" w:rsidRDefault="00EA0C2F" w:rsidP="00EA0C2F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Per la riproduzione dei suoni si è scelto l’utilizzo di un altoparlante (Dayton Audio PC83-4) e di un amplificatore (TPA3118) che riceve il segnale dal DAC. </w:t>
      </w:r>
    </w:p>
    <w:p w14:paraId="2602C9ED" w14:textId="77777777" w:rsidR="00473DFE" w:rsidRDefault="00EA0C2F" w:rsidP="00473DFE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>La scheda viene alimentata a 24V ed al suo interno presenta un convertitore switching che riduce a 5V</w:t>
      </w:r>
      <w:r w:rsidR="00473DFE">
        <w:rPr>
          <w:sz w:val="20"/>
          <w:szCs w:val="20"/>
        </w:rPr>
        <w:t>. La conversione viene fatta in quanto l’elettronica di controllo deve essere alimentata a 5V mentre l’amplificatore necessita di 24V.</w:t>
      </w:r>
    </w:p>
    <w:p w14:paraId="7E93E2E0" w14:textId="4C788ECD" w:rsidR="00AD11E7" w:rsidRDefault="00473DFE" w:rsidP="00473DFE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Per contenere tutta l’elettronica è stata progettato un circuito stampato che viene poi inserito in un apposito spazio all’interno del telaio del dispositivo. </w:t>
      </w:r>
    </w:p>
    <w:p w14:paraId="480B1B46" w14:textId="6D222D3C" w:rsidR="00473DFE" w:rsidRDefault="00473DFE" w:rsidP="00473DFE">
      <w:pPr>
        <w:pStyle w:val="ListParagraph"/>
        <w:ind w:left="792"/>
        <w:rPr>
          <w:sz w:val="20"/>
          <w:szCs w:val="20"/>
        </w:rPr>
      </w:pPr>
    </w:p>
    <w:p w14:paraId="532E4AB6" w14:textId="69255AF8" w:rsidR="00473DFE" w:rsidRDefault="00473DFE" w:rsidP="00473DFE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Il ruolo principale del telaio è di permettere all’altoparlante di riprodurre i suoni correttamente tramite un carico acustico adeguato. Il </w:t>
      </w:r>
      <w:r w:rsidR="001B24DD">
        <w:rPr>
          <w:sz w:val="20"/>
          <w:szCs w:val="20"/>
        </w:rPr>
        <w:t xml:space="preserve">dati relativi </w:t>
      </w:r>
      <w:r>
        <w:rPr>
          <w:sz w:val="20"/>
          <w:szCs w:val="20"/>
        </w:rPr>
        <w:t>volume interno e i parametri del</w:t>
      </w:r>
      <w:r w:rsidR="001B24DD">
        <w:rPr>
          <w:sz w:val="20"/>
          <w:szCs w:val="20"/>
        </w:rPr>
        <w:t xml:space="preserve"> condotto reflex sono forniti dall’azienda produttrice degli altoparlanti. Questi dati sono stati poi rielaborati tramite il software WinISD per adeguarli al sistema in questione. </w:t>
      </w:r>
    </w:p>
    <w:p w14:paraId="591FD062" w14:textId="77777777" w:rsidR="001B24DD" w:rsidRPr="00473DFE" w:rsidRDefault="001B24DD" w:rsidP="00473DFE">
      <w:pPr>
        <w:pStyle w:val="ListParagraph"/>
        <w:ind w:left="792"/>
        <w:rPr>
          <w:sz w:val="20"/>
          <w:szCs w:val="20"/>
        </w:rPr>
      </w:pPr>
    </w:p>
    <w:p w14:paraId="1367BD80" w14:textId="6FD54224" w:rsidR="00AD11E7" w:rsidRDefault="00EC3DAA" w:rsidP="008C7119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 </w:t>
      </w:r>
      <w:r w:rsidR="00AD11E7" w:rsidRPr="00C1438B">
        <w:rPr>
          <w:sz w:val="28"/>
          <w:szCs w:val="28"/>
        </w:rPr>
        <w:t>Progettazione</w:t>
      </w:r>
      <w:r w:rsidR="00AD11E7">
        <w:rPr>
          <w:sz w:val="28"/>
          <w:szCs w:val="28"/>
          <w:lang w:val="en-GB"/>
        </w:rPr>
        <w:t xml:space="preserve"> software</w:t>
      </w:r>
    </w:p>
    <w:p w14:paraId="36904972" w14:textId="6AECAD82" w:rsidR="00AD11E7" w:rsidRDefault="00AD11E7" w:rsidP="008C7119">
      <w:pPr>
        <w:pStyle w:val="ListParagraph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Firmware</w:t>
      </w:r>
    </w:p>
    <w:p w14:paraId="21A3FEB8" w14:textId="5A627AAA" w:rsidR="00AD11E7" w:rsidRPr="00AD11E7" w:rsidRDefault="00AD11E7" w:rsidP="008C7119">
      <w:pPr>
        <w:pStyle w:val="ListParagraph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Pr="00C1438B">
        <w:rPr>
          <w:sz w:val="28"/>
          <w:szCs w:val="28"/>
        </w:rPr>
        <w:t>Pagina</w:t>
      </w:r>
      <w:r>
        <w:rPr>
          <w:sz w:val="28"/>
          <w:szCs w:val="28"/>
          <w:lang w:val="en-GB"/>
        </w:rPr>
        <w:t xml:space="preserve"> web</w:t>
      </w:r>
    </w:p>
    <w:sectPr w:rsidR="00AD11E7" w:rsidRPr="00AD11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51BFE" w14:textId="77777777" w:rsidR="00244A7C" w:rsidRDefault="00244A7C" w:rsidP="00E83683">
      <w:pPr>
        <w:spacing w:after="0" w:line="240" w:lineRule="auto"/>
      </w:pPr>
      <w:r>
        <w:separator/>
      </w:r>
    </w:p>
  </w:endnote>
  <w:endnote w:type="continuationSeparator" w:id="0">
    <w:p w14:paraId="27DCA8AA" w14:textId="77777777" w:rsidR="00244A7C" w:rsidRDefault="00244A7C" w:rsidP="00E83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A8976" w14:textId="77777777" w:rsidR="00244A7C" w:rsidRDefault="00244A7C" w:rsidP="00E83683">
      <w:pPr>
        <w:spacing w:after="0" w:line="240" w:lineRule="auto"/>
      </w:pPr>
      <w:r>
        <w:separator/>
      </w:r>
    </w:p>
  </w:footnote>
  <w:footnote w:type="continuationSeparator" w:id="0">
    <w:p w14:paraId="43F087F8" w14:textId="77777777" w:rsidR="00244A7C" w:rsidRDefault="00244A7C" w:rsidP="00E83683">
      <w:pPr>
        <w:spacing w:after="0" w:line="240" w:lineRule="auto"/>
      </w:pPr>
      <w:r>
        <w:continuationSeparator/>
      </w:r>
    </w:p>
  </w:footnote>
  <w:footnote w:id="1">
    <w:p w14:paraId="27AAB703" w14:textId="438B7789" w:rsidR="00E83683" w:rsidRPr="00E83683" w:rsidRDefault="00E83683">
      <w:pPr>
        <w:pStyle w:val="FootnoteText"/>
      </w:pPr>
      <w:r>
        <w:rPr>
          <w:rStyle w:val="FootnoteReference"/>
        </w:rPr>
        <w:footnoteRef/>
      </w:r>
      <w:r>
        <w:t xml:space="preserve"> Messaggio broadcast: un messaggio boradcast viene ricevuto e letto da tutti i dispositivi della rete. Nel caso in questione, il messaggio verrà ricevuto da tutti i dispositivi collegati al wifi al quale sono collegati i sensori.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560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0E"/>
    <w:rsid w:val="001B24DD"/>
    <w:rsid w:val="00244A7C"/>
    <w:rsid w:val="003B34B1"/>
    <w:rsid w:val="00473DFE"/>
    <w:rsid w:val="004804D1"/>
    <w:rsid w:val="005E440E"/>
    <w:rsid w:val="00632854"/>
    <w:rsid w:val="008C7119"/>
    <w:rsid w:val="00AD11E7"/>
    <w:rsid w:val="00C1438B"/>
    <w:rsid w:val="00D14FA7"/>
    <w:rsid w:val="00E83683"/>
    <w:rsid w:val="00EA0C2F"/>
    <w:rsid w:val="00EC3DAA"/>
    <w:rsid w:val="00FA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2A8A"/>
  <w15:chartTrackingRefBased/>
  <w15:docId w15:val="{44DA698D-F0DE-4550-BEFC-782E65AD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1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36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36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36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49A07-63A3-4A41-BB71-AA7E131E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Raffaello Fornasiere</dc:creator>
  <cp:keywords/>
  <dc:description/>
  <cp:lastModifiedBy>Raffaello Fornasiere</cp:lastModifiedBy>
  <cp:revision>6</cp:revision>
  <dcterms:created xsi:type="dcterms:W3CDTF">2021-05-02T16:30:00Z</dcterms:created>
  <dcterms:modified xsi:type="dcterms:W3CDTF">2021-05-04T22:35:00Z</dcterms:modified>
</cp:coreProperties>
</file>