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B7548" w14:textId="6F366C79" w:rsidR="0028420B" w:rsidRDefault="0028420B" w:rsidP="0028420B">
      <w:pPr>
        <w:jc w:val="center"/>
        <w:rPr>
          <w:b/>
          <w:bCs/>
        </w:rPr>
      </w:pPr>
      <w:r>
        <w:rPr>
          <w:b/>
          <w:bCs/>
        </w:rPr>
        <w:t xml:space="preserve">MAKNA GIRI ADI WARNA </w:t>
      </w:r>
    </w:p>
    <w:p w14:paraId="249696F2" w14:textId="77777777" w:rsidR="00A919C8" w:rsidRDefault="00A919C8" w:rsidP="0028420B">
      <w:pPr>
        <w:jc w:val="center"/>
        <w:rPr>
          <w:b/>
          <w:bCs/>
        </w:rPr>
      </w:pPr>
    </w:p>
    <w:p w14:paraId="310B4282" w14:textId="62E6A4E9" w:rsidR="008650FF" w:rsidRPr="008650FF" w:rsidRDefault="008650FF" w:rsidP="00A919C8">
      <w:pPr>
        <w:jc w:val="both"/>
        <w:rPr>
          <w:b/>
          <w:bCs/>
        </w:rPr>
      </w:pPr>
      <w:r w:rsidRPr="008650FF">
        <w:rPr>
          <w:b/>
          <w:bCs/>
        </w:rPr>
        <w:t>GIRI ADIWARNA</w:t>
      </w:r>
    </w:p>
    <w:p w14:paraId="18034A33" w14:textId="77777777" w:rsidR="008650FF" w:rsidRPr="00A919C8" w:rsidRDefault="008650FF" w:rsidP="00A919C8">
      <w:pPr>
        <w:jc w:val="both"/>
      </w:pPr>
      <w:r w:rsidRPr="00A919C8">
        <w:t xml:space="preserve">Giri berasal dari Bahasa </w:t>
      </w:r>
      <w:proofErr w:type="spellStart"/>
      <w:r w:rsidRPr="00A919C8">
        <w:t>Sansakerta</w:t>
      </w:r>
      <w:proofErr w:type="spellEnd"/>
      <w:r w:rsidRPr="00A919C8">
        <w:t xml:space="preserve"> yang berarti Gunung</w:t>
      </w:r>
    </w:p>
    <w:p w14:paraId="51423941" w14:textId="77777777" w:rsidR="008650FF" w:rsidRPr="00A919C8" w:rsidRDefault="008650FF" w:rsidP="00A919C8">
      <w:pPr>
        <w:jc w:val="both"/>
      </w:pPr>
      <w:r w:rsidRPr="00A919C8">
        <w:t xml:space="preserve">Adiwarna berasal dari bahasa </w:t>
      </w:r>
      <w:proofErr w:type="spellStart"/>
      <w:r w:rsidRPr="00A919C8">
        <w:t>sansekerta</w:t>
      </w:r>
      <w:proofErr w:type="spellEnd"/>
      <w:r w:rsidRPr="00A919C8">
        <w:t xml:space="preserve"> yang berarti Seni/Keindahan</w:t>
      </w:r>
    </w:p>
    <w:p w14:paraId="749B4B53" w14:textId="77777777" w:rsidR="008650FF" w:rsidRPr="00A919C8" w:rsidRDefault="008650FF" w:rsidP="00A919C8">
      <w:pPr>
        <w:jc w:val="both"/>
      </w:pPr>
    </w:p>
    <w:p w14:paraId="24616532" w14:textId="04A5B1C2" w:rsidR="0028420B" w:rsidRPr="00A919C8" w:rsidRDefault="008650FF" w:rsidP="00A919C8">
      <w:r w:rsidRPr="00A919C8">
        <w:t>Bahwa KESENIAN SMKN 1 Banjar menjunjung tinggi Nilai Seni Budaya dengan dasar kekuatan dan Solidaritas untuk mencapai kesuksesan bersama</w:t>
      </w:r>
    </w:p>
    <w:sectPr w:rsidR="0028420B" w:rsidRPr="00A919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20B"/>
    <w:rsid w:val="000366A0"/>
    <w:rsid w:val="0028420B"/>
    <w:rsid w:val="00380E9C"/>
    <w:rsid w:val="007D4C32"/>
    <w:rsid w:val="008650FF"/>
    <w:rsid w:val="008B089C"/>
    <w:rsid w:val="00A919C8"/>
    <w:rsid w:val="00EF5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CBBC7C"/>
  <w15:chartTrackingRefBased/>
  <w15:docId w15:val="{0A1B39A0-3CCB-3F4F-8EFB-49A1B68FC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284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284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284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284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284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284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284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284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284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284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284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284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28420B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28420B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28420B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28420B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28420B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28420B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284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284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284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284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284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28420B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28420B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28420B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284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28420B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2842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Salsa Billah</dc:creator>
  <cp:keywords/>
  <dc:description/>
  <cp:lastModifiedBy>Salsa Billah</cp:lastModifiedBy>
  <cp:revision>2</cp:revision>
  <dcterms:created xsi:type="dcterms:W3CDTF">2026-09-02T13:39:00Z</dcterms:created>
  <dcterms:modified xsi:type="dcterms:W3CDTF">2026-09-02T13:39:00Z</dcterms:modified>
</cp:coreProperties>
</file>