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90DD8" w14:textId="393004DA" w:rsidR="00E867D9" w:rsidRDefault="001F066F" w:rsidP="001F066F">
      <w:pPr>
        <w:spacing w:line="360" w:lineRule="auto"/>
        <w:ind w:left="2160" w:firstLine="720"/>
      </w:pPr>
      <w:r>
        <w:rPr>
          <w:noProof/>
        </w:rPr>
        <w:drawing>
          <wp:inline distT="0" distB="0" distL="0" distR="0" wp14:anchorId="55046970" wp14:editId="2738AA6B">
            <wp:extent cx="2141220" cy="2141220"/>
            <wp:effectExtent l="0" t="0" r="0" b="0"/>
            <wp:docPr id="1208334576"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076748" w14:textId="1FC403F9" w:rsidR="001F066F" w:rsidRPr="001F066F" w:rsidRDefault="001F066F" w:rsidP="001F066F">
      <w:pPr>
        <w:spacing w:line="360" w:lineRule="auto"/>
        <w:ind w:left="2160" w:firstLine="720"/>
        <w:rPr>
          <w:b/>
          <w:bCs/>
          <w:sz w:val="32"/>
          <w:szCs w:val="32"/>
        </w:rPr>
      </w:pPr>
      <w:r>
        <w:t xml:space="preserve">      </w:t>
      </w:r>
      <w:r w:rsidRPr="001F066F">
        <w:rPr>
          <w:b/>
          <w:bCs/>
          <w:sz w:val="32"/>
          <w:szCs w:val="32"/>
        </w:rPr>
        <w:t xml:space="preserve">Computer Networks </w:t>
      </w:r>
    </w:p>
    <w:p w14:paraId="428620D2" w14:textId="69275A1F" w:rsidR="001F066F" w:rsidRPr="001F066F" w:rsidRDefault="001F066F" w:rsidP="001F066F">
      <w:pPr>
        <w:spacing w:line="360" w:lineRule="auto"/>
        <w:ind w:left="1440" w:firstLine="720"/>
        <w:rPr>
          <w:b/>
          <w:bCs/>
          <w:sz w:val="32"/>
          <w:szCs w:val="32"/>
        </w:rPr>
      </w:pPr>
      <w:r w:rsidRPr="001F066F">
        <w:rPr>
          <w:b/>
          <w:bCs/>
          <w:sz w:val="32"/>
          <w:szCs w:val="32"/>
        </w:rPr>
        <w:t xml:space="preserve">Course Instructor: </w:t>
      </w:r>
      <w:proofErr w:type="spellStart"/>
      <w:r w:rsidRPr="001F066F">
        <w:rPr>
          <w:b/>
          <w:bCs/>
          <w:sz w:val="32"/>
          <w:szCs w:val="32"/>
        </w:rPr>
        <w:t>Sunduss</w:t>
      </w:r>
      <w:proofErr w:type="spellEnd"/>
      <w:r w:rsidRPr="001F066F">
        <w:rPr>
          <w:b/>
          <w:bCs/>
          <w:sz w:val="32"/>
          <w:szCs w:val="32"/>
        </w:rPr>
        <w:t xml:space="preserve"> Aamir</w:t>
      </w:r>
    </w:p>
    <w:p w14:paraId="0BA4C193" w14:textId="0AC555FB" w:rsidR="001F066F" w:rsidRPr="001F066F" w:rsidRDefault="001F066F" w:rsidP="001F066F">
      <w:pPr>
        <w:spacing w:line="360" w:lineRule="auto"/>
        <w:ind w:left="1440" w:firstLine="720"/>
        <w:rPr>
          <w:b/>
          <w:bCs/>
          <w:sz w:val="32"/>
          <w:szCs w:val="32"/>
        </w:rPr>
      </w:pPr>
      <w:r>
        <w:rPr>
          <w:b/>
          <w:bCs/>
          <w:sz w:val="32"/>
          <w:szCs w:val="32"/>
        </w:rPr>
        <w:t xml:space="preserve">   </w:t>
      </w:r>
      <w:r w:rsidRPr="001F066F">
        <w:rPr>
          <w:b/>
          <w:bCs/>
          <w:sz w:val="32"/>
          <w:szCs w:val="32"/>
        </w:rPr>
        <w:t xml:space="preserve">Student Name: Romaisa Ahmad </w:t>
      </w:r>
    </w:p>
    <w:p w14:paraId="48A239A8" w14:textId="24C533A9" w:rsidR="001F066F" w:rsidRDefault="001F066F" w:rsidP="001F066F">
      <w:pPr>
        <w:spacing w:line="360" w:lineRule="auto"/>
        <w:ind w:left="2160" w:firstLine="720"/>
        <w:rPr>
          <w:b/>
          <w:bCs/>
          <w:sz w:val="32"/>
          <w:szCs w:val="32"/>
        </w:rPr>
      </w:pPr>
      <w:r w:rsidRPr="001F066F">
        <w:rPr>
          <w:b/>
          <w:bCs/>
          <w:sz w:val="32"/>
          <w:szCs w:val="32"/>
        </w:rPr>
        <w:t xml:space="preserve">     Roll Number: </w:t>
      </w:r>
      <w:r w:rsidRPr="001F066F">
        <w:rPr>
          <w:b/>
          <w:bCs/>
          <w:sz w:val="32"/>
          <w:szCs w:val="32"/>
        </w:rPr>
        <w:t>i211702</w:t>
      </w:r>
    </w:p>
    <w:p w14:paraId="56A5F629" w14:textId="77777777" w:rsidR="001F066F" w:rsidRDefault="001F066F" w:rsidP="001F066F">
      <w:pPr>
        <w:spacing w:line="360" w:lineRule="auto"/>
        <w:rPr>
          <w:b/>
          <w:bCs/>
          <w:sz w:val="32"/>
          <w:szCs w:val="32"/>
        </w:rPr>
      </w:pPr>
    </w:p>
    <w:p w14:paraId="5A761810" w14:textId="77777777" w:rsidR="001F066F" w:rsidRDefault="001F066F" w:rsidP="001F066F">
      <w:pPr>
        <w:spacing w:line="360" w:lineRule="auto"/>
        <w:rPr>
          <w:b/>
          <w:bCs/>
          <w:sz w:val="32"/>
          <w:szCs w:val="32"/>
        </w:rPr>
      </w:pPr>
    </w:p>
    <w:p w14:paraId="557CC52B" w14:textId="77777777" w:rsidR="001F066F" w:rsidRDefault="001F066F" w:rsidP="001F066F">
      <w:pPr>
        <w:spacing w:line="360" w:lineRule="auto"/>
        <w:rPr>
          <w:b/>
          <w:bCs/>
          <w:sz w:val="32"/>
          <w:szCs w:val="32"/>
        </w:rPr>
      </w:pPr>
    </w:p>
    <w:p w14:paraId="09594220" w14:textId="77777777" w:rsidR="001F066F" w:rsidRDefault="001F066F" w:rsidP="001F066F">
      <w:pPr>
        <w:spacing w:line="360" w:lineRule="auto"/>
        <w:rPr>
          <w:b/>
          <w:bCs/>
          <w:sz w:val="32"/>
          <w:szCs w:val="32"/>
        </w:rPr>
      </w:pPr>
    </w:p>
    <w:p w14:paraId="02AA7C6B" w14:textId="77777777" w:rsidR="001F066F" w:rsidRDefault="001F066F" w:rsidP="001F066F">
      <w:pPr>
        <w:spacing w:line="360" w:lineRule="auto"/>
        <w:rPr>
          <w:b/>
          <w:bCs/>
          <w:sz w:val="32"/>
          <w:szCs w:val="32"/>
        </w:rPr>
      </w:pPr>
    </w:p>
    <w:p w14:paraId="2F1C6F90" w14:textId="77777777" w:rsidR="001F066F" w:rsidRDefault="001F066F" w:rsidP="001F066F">
      <w:pPr>
        <w:spacing w:line="360" w:lineRule="auto"/>
        <w:rPr>
          <w:b/>
          <w:bCs/>
          <w:sz w:val="32"/>
          <w:szCs w:val="32"/>
        </w:rPr>
      </w:pPr>
    </w:p>
    <w:p w14:paraId="425E87DC" w14:textId="77777777" w:rsidR="001F066F" w:rsidRDefault="001F066F" w:rsidP="001F066F">
      <w:pPr>
        <w:spacing w:line="360" w:lineRule="auto"/>
        <w:rPr>
          <w:b/>
          <w:bCs/>
          <w:sz w:val="32"/>
          <w:szCs w:val="32"/>
        </w:rPr>
      </w:pPr>
    </w:p>
    <w:p w14:paraId="664D9B4B" w14:textId="77777777" w:rsidR="001F066F" w:rsidRDefault="001F066F" w:rsidP="001F066F">
      <w:pPr>
        <w:spacing w:line="360" w:lineRule="auto"/>
        <w:rPr>
          <w:b/>
          <w:bCs/>
          <w:sz w:val="32"/>
          <w:szCs w:val="32"/>
        </w:rPr>
      </w:pPr>
    </w:p>
    <w:p w14:paraId="54D05A4D" w14:textId="77777777" w:rsidR="001F066F" w:rsidRDefault="001F066F" w:rsidP="001F066F">
      <w:pPr>
        <w:spacing w:line="360" w:lineRule="auto"/>
        <w:rPr>
          <w:b/>
          <w:bCs/>
          <w:sz w:val="32"/>
          <w:szCs w:val="32"/>
        </w:rPr>
      </w:pPr>
    </w:p>
    <w:sdt>
      <w:sdtPr>
        <w:id w:val="1037011230"/>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28131E3A" w14:textId="7449853D" w:rsidR="001F066F" w:rsidRDefault="001F066F" w:rsidP="001F066F">
          <w:pPr>
            <w:pStyle w:val="TOCHeading"/>
            <w:spacing w:line="360" w:lineRule="auto"/>
          </w:pPr>
          <w:r>
            <w:t>Contents</w:t>
          </w:r>
        </w:p>
        <w:p w14:paraId="671AC960" w14:textId="7C0B1EA0" w:rsidR="00B76894" w:rsidRDefault="001F066F">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4589032" w:history="1">
            <w:r w:rsidR="00B76894" w:rsidRPr="00172FD9">
              <w:rPr>
                <w:rStyle w:val="Hyperlink"/>
                <w:noProof/>
              </w:rPr>
              <w:t>Computer Networks Project Documentation</w:t>
            </w:r>
            <w:r w:rsidR="00B76894">
              <w:rPr>
                <w:noProof/>
                <w:webHidden/>
              </w:rPr>
              <w:tab/>
            </w:r>
            <w:r w:rsidR="00B76894">
              <w:rPr>
                <w:noProof/>
                <w:webHidden/>
              </w:rPr>
              <w:fldChar w:fldCharType="begin"/>
            </w:r>
            <w:r w:rsidR="00B76894">
              <w:rPr>
                <w:noProof/>
                <w:webHidden/>
              </w:rPr>
              <w:instrText xml:space="preserve"> PAGEREF _Toc184589032 \h </w:instrText>
            </w:r>
            <w:r w:rsidR="00B76894">
              <w:rPr>
                <w:noProof/>
                <w:webHidden/>
              </w:rPr>
            </w:r>
            <w:r w:rsidR="00B76894">
              <w:rPr>
                <w:noProof/>
                <w:webHidden/>
              </w:rPr>
              <w:fldChar w:fldCharType="separate"/>
            </w:r>
            <w:r w:rsidR="00B76894">
              <w:rPr>
                <w:noProof/>
                <w:webHidden/>
              </w:rPr>
              <w:t>3</w:t>
            </w:r>
            <w:r w:rsidR="00B76894">
              <w:rPr>
                <w:noProof/>
                <w:webHidden/>
              </w:rPr>
              <w:fldChar w:fldCharType="end"/>
            </w:r>
          </w:hyperlink>
        </w:p>
        <w:p w14:paraId="09AC599F" w14:textId="4CF76BE6" w:rsidR="00B76894" w:rsidRDefault="00B76894">
          <w:pPr>
            <w:pStyle w:val="TOC2"/>
            <w:tabs>
              <w:tab w:val="right" w:leader="dot" w:pos="9350"/>
            </w:tabs>
            <w:rPr>
              <w:rFonts w:asciiTheme="minorHAnsi" w:eastAsiaTheme="minorEastAsia" w:hAnsiTheme="minorHAnsi"/>
              <w:noProof/>
              <w:szCs w:val="24"/>
            </w:rPr>
          </w:pPr>
          <w:hyperlink w:anchor="_Toc184589033" w:history="1">
            <w:r w:rsidRPr="00172FD9">
              <w:rPr>
                <w:rStyle w:val="Hyperlink"/>
                <w:noProof/>
              </w:rPr>
              <w:t>Project Overview</w:t>
            </w:r>
            <w:r>
              <w:rPr>
                <w:noProof/>
                <w:webHidden/>
              </w:rPr>
              <w:tab/>
            </w:r>
            <w:r>
              <w:rPr>
                <w:noProof/>
                <w:webHidden/>
              </w:rPr>
              <w:fldChar w:fldCharType="begin"/>
            </w:r>
            <w:r>
              <w:rPr>
                <w:noProof/>
                <w:webHidden/>
              </w:rPr>
              <w:instrText xml:space="preserve"> PAGEREF _Toc184589033 \h </w:instrText>
            </w:r>
            <w:r>
              <w:rPr>
                <w:noProof/>
                <w:webHidden/>
              </w:rPr>
            </w:r>
            <w:r>
              <w:rPr>
                <w:noProof/>
                <w:webHidden/>
              </w:rPr>
              <w:fldChar w:fldCharType="separate"/>
            </w:r>
            <w:r>
              <w:rPr>
                <w:noProof/>
                <w:webHidden/>
              </w:rPr>
              <w:t>3</w:t>
            </w:r>
            <w:r>
              <w:rPr>
                <w:noProof/>
                <w:webHidden/>
              </w:rPr>
              <w:fldChar w:fldCharType="end"/>
            </w:r>
          </w:hyperlink>
        </w:p>
        <w:p w14:paraId="33F6D1E6" w14:textId="0B3F014C" w:rsidR="00B76894" w:rsidRDefault="00B76894">
          <w:pPr>
            <w:pStyle w:val="TOC2"/>
            <w:tabs>
              <w:tab w:val="right" w:leader="dot" w:pos="9350"/>
            </w:tabs>
            <w:rPr>
              <w:rFonts w:asciiTheme="minorHAnsi" w:eastAsiaTheme="minorEastAsia" w:hAnsiTheme="minorHAnsi"/>
              <w:noProof/>
              <w:szCs w:val="24"/>
            </w:rPr>
          </w:pPr>
          <w:hyperlink w:anchor="_Toc184589034" w:history="1">
            <w:r w:rsidRPr="00172FD9">
              <w:rPr>
                <w:rStyle w:val="Hyperlink"/>
                <w:noProof/>
              </w:rPr>
              <w:t>Configuration Details</w:t>
            </w:r>
            <w:r>
              <w:rPr>
                <w:noProof/>
                <w:webHidden/>
              </w:rPr>
              <w:tab/>
            </w:r>
            <w:r>
              <w:rPr>
                <w:noProof/>
                <w:webHidden/>
              </w:rPr>
              <w:fldChar w:fldCharType="begin"/>
            </w:r>
            <w:r>
              <w:rPr>
                <w:noProof/>
                <w:webHidden/>
              </w:rPr>
              <w:instrText xml:space="preserve"> PAGEREF _Toc184589034 \h </w:instrText>
            </w:r>
            <w:r>
              <w:rPr>
                <w:noProof/>
                <w:webHidden/>
              </w:rPr>
            </w:r>
            <w:r>
              <w:rPr>
                <w:noProof/>
                <w:webHidden/>
              </w:rPr>
              <w:fldChar w:fldCharType="separate"/>
            </w:r>
            <w:r>
              <w:rPr>
                <w:noProof/>
                <w:webHidden/>
              </w:rPr>
              <w:t>3</w:t>
            </w:r>
            <w:r>
              <w:rPr>
                <w:noProof/>
                <w:webHidden/>
              </w:rPr>
              <w:fldChar w:fldCharType="end"/>
            </w:r>
          </w:hyperlink>
        </w:p>
        <w:p w14:paraId="1EDF33AE" w14:textId="4676419D" w:rsidR="00B76894" w:rsidRDefault="00B76894">
          <w:pPr>
            <w:pStyle w:val="TOC3"/>
            <w:tabs>
              <w:tab w:val="right" w:leader="dot" w:pos="9350"/>
            </w:tabs>
            <w:rPr>
              <w:rFonts w:asciiTheme="minorHAnsi" w:eastAsiaTheme="minorEastAsia" w:hAnsiTheme="minorHAnsi"/>
              <w:noProof/>
              <w:szCs w:val="24"/>
            </w:rPr>
          </w:pPr>
          <w:hyperlink w:anchor="_Toc184589035" w:history="1">
            <w:r w:rsidRPr="00172FD9">
              <w:rPr>
                <w:rStyle w:val="Hyperlink"/>
                <w:noProof/>
              </w:rPr>
              <w:t>1. Network Design</w:t>
            </w:r>
            <w:r>
              <w:rPr>
                <w:noProof/>
                <w:webHidden/>
              </w:rPr>
              <w:tab/>
            </w:r>
            <w:r>
              <w:rPr>
                <w:noProof/>
                <w:webHidden/>
              </w:rPr>
              <w:fldChar w:fldCharType="begin"/>
            </w:r>
            <w:r>
              <w:rPr>
                <w:noProof/>
                <w:webHidden/>
              </w:rPr>
              <w:instrText xml:space="preserve"> PAGEREF _Toc184589035 \h </w:instrText>
            </w:r>
            <w:r>
              <w:rPr>
                <w:noProof/>
                <w:webHidden/>
              </w:rPr>
            </w:r>
            <w:r>
              <w:rPr>
                <w:noProof/>
                <w:webHidden/>
              </w:rPr>
              <w:fldChar w:fldCharType="separate"/>
            </w:r>
            <w:r>
              <w:rPr>
                <w:noProof/>
                <w:webHidden/>
              </w:rPr>
              <w:t>3</w:t>
            </w:r>
            <w:r>
              <w:rPr>
                <w:noProof/>
                <w:webHidden/>
              </w:rPr>
              <w:fldChar w:fldCharType="end"/>
            </w:r>
          </w:hyperlink>
        </w:p>
        <w:p w14:paraId="73CE6CDB" w14:textId="158F840D" w:rsidR="00B76894" w:rsidRDefault="00B76894">
          <w:pPr>
            <w:pStyle w:val="TOC3"/>
            <w:tabs>
              <w:tab w:val="right" w:leader="dot" w:pos="9350"/>
            </w:tabs>
            <w:rPr>
              <w:rFonts w:asciiTheme="minorHAnsi" w:eastAsiaTheme="minorEastAsia" w:hAnsiTheme="minorHAnsi"/>
              <w:noProof/>
              <w:szCs w:val="24"/>
            </w:rPr>
          </w:pPr>
          <w:hyperlink w:anchor="_Toc184589036" w:history="1">
            <w:r w:rsidRPr="00172FD9">
              <w:rPr>
                <w:rStyle w:val="Hyperlink"/>
                <w:noProof/>
              </w:rPr>
              <w:t>2. Device Configuration</w:t>
            </w:r>
            <w:r>
              <w:rPr>
                <w:noProof/>
                <w:webHidden/>
              </w:rPr>
              <w:tab/>
            </w:r>
            <w:r>
              <w:rPr>
                <w:noProof/>
                <w:webHidden/>
              </w:rPr>
              <w:fldChar w:fldCharType="begin"/>
            </w:r>
            <w:r>
              <w:rPr>
                <w:noProof/>
                <w:webHidden/>
              </w:rPr>
              <w:instrText xml:space="preserve"> PAGEREF _Toc184589036 \h </w:instrText>
            </w:r>
            <w:r>
              <w:rPr>
                <w:noProof/>
                <w:webHidden/>
              </w:rPr>
            </w:r>
            <w:r>
              <w:rPr>
                <w:noProof/>
                <w:webHidden/>
              </w:rPr>
              <w:fldChar w:fldCharType="separate"/>
            </w:r>
            <w:r>
              <w:rPr>
                <w:noProof/>
                <w:webHidden/>
              </w:rPr>
              <w:t>4</w:t>
            </w:r>
            <w:r>
              <w:rPr>
                <w:noProof/>
                <w:webHidden/>
              </w:rPr>
              <w:fldChar w:fldCharType="end"/>
            </w:r>
          </w:hyperlink>
        </w:p>
        <w:p w14:paraId="5132F4CF" w14:textId="6B88745E" w:rsidR="00B76894" w:rsidRDefault="00B76894">
          <w:pPr>
            <w:pStyle w:val="TOC3"/>
            <w:tabs>
              <w:tab w:val="right" w:leader="dot" w:pos="9350"/>
            </w:tabs>
            <w:rPr>
              <w:rFonts w:asciiTheme="minorHAnsi" w:eastAsiaTheme="minorEastAsia" w:hAnsiTheme="minorHAnsi"/>
              <w:noProof/>
              <w:szCs w:val="24"/>
            </w:rPr>
          </w:pPr>
          <w:hyperlink w:anchor="_Toc184589037" w:history="1">
            <w:r w:rsidRPr="00172FD9">
              <w:rPr>
                <w:rStyle w:val="Hyperlink"/>
                <w:noProof/>
              </w:rPr>
              <w:t>3. Routing Implementation</w:t>
            </w:r>
            <w:r>
              <w:rPr>
                <w:noProof/>
                <w:webHidden/>
              </w:rPr>
              <w:tab/>
            </w:r>
            <w:r>
              <w:rPr>
                <w:noProof/>
                <w:webHidden/>
              </w:rPr>
              <w:fldChar w:fldCharType="begin"/>
            </w:r>
            <w:r>
              <w:rPr>
                <w:noProof/>
                <w:webHidden/>
              </w:rPr>
              <w:instrText xml:space="preserve"> PAGEREF _Toc184589037 \h </w:instrText>
            </w:r>
            <w:r>
              <w:rPr>
                <w:noProof/>
                <w:webHidden/>
              </w:rPr>
            </w:r>
            <w:r>
              <w:rPr>
                <w:noProof/>
                <w:webHidden/>
              </w:rPr>
              <w:fldChar w:fldCharType="separate"/>
            </w:r>
            <w:r>
              <w:rPr>
                <w:noProof/>
                <w:webHidden/>
              </w:rPr>
              <w:t>4</w:t>
            </w:r>
            <w:r>
              <w:rPr>
                <w:noProof/>
                <w:webHidden/>
              </w:rPr>
              <w:fldChar w:fldCharType="end"/>
            </w:r>
          </w:hyperlink>
        </w:p>
        <w:p w14:paraId="2AE68EBB" w14:textId="45FBC481" w:rsidR="00B76894" w:rsidRDefault="00B76894">
          <w:pPr>
            <w:pStyle w:val="TOC3"/>
            <w:tabs>
              <w:tab w:val="right" w:leader="dot" w:pos="9350"/>
            </w:tabs>
            <w:rPr>
              <w:rFonts w:asciiTheme="minorHAnsi" w:eastAsiaTheme="minorEastAsia" w:hAnsiTheme="minorHAnsi"/>
              <w:noProof/>
              <w:szCs w:val="24"/>
            </w:rPr>
          </w:pPr>
          <w:hyperlink w:anchor="_Toc184589038" w:history="1">
            <w:r w:rsidRPr="00172FD9">
              <w:rPr>
                <w:rStyle w:val="Hyperlink"/>
                <w:noProof/>
              </w:rPr>
              <w:t>4. NAT Implementation</w:t>
            </w:r>
            <w:r>
              <w:rPr>
                <w:noProof/>
                <w:webHidden/>
              </w:rPr>
              <w:tab/>
            </w:r>
            <w:r>
              <w:rPr>
                <w:noProof/>
                <w:webHidden/>
              </w:rPr>
              <w:fldChar w:fldCharType="begin"/>
            </w:r>
            <w:r>
              <w:rPr>
                <w:noProof/>
                <w:webHidden/>
              </w:rPr>
              <w:instrText xml:space="preserve"> PAGEREF _Toc184589038 \h </w:instrText>
            </w:r>
            <w:r>
              <w:rPr>
                <w:noProof/>
                <w:webHidden/>
              </w:rPr>
            </w:r>
            <w:r>
              <w:rPr>
                <w:noProof/>
                <w:webHidden/>
              </w:rPr>
              <w:fldChar w:fldCharType="separate"/>
            </w:r>
            <w:r>
              <w:rPr>
                <w:noProof/>
                <w:webHidden/>
              </w:rPr>
              <w:t>4</w:t>
            </w:r>
            <w:r>
              <w:rPr>
                <w:noProof/>
                <w:webHidden/>
              </w:rPr>
              <w:fldChar w:fldCharType="end"/>
            </w:r>
          </w:hyperlink>
        </w:p>
        <w:p w14:paraId="69FE5421" w14:textId="28E34C27" w:rsidR="00B76894" w:rsidRDefault="00B76894">
          <w:pPr>
            <w:pStyle w:val="TOC3"/>
            <w:tabs>
              <w:tab w:val="right" w:leader="dot" w:pos="9350"/>
            </w:tabs>
            <w:rPr>
              <w:rFonts w:asciiTheme="minorHAnsi" w:eastAsiaTheme="minorEastAsia" w:hAnsiTheme="minorHAnsi"/>
              <w:noProof/>
              <w:szCs w:val="24"/>
            </w:rPr>
          </w:pPr>
          <w:hyperlink w:anchor="_Toc184589039" w:history="1">
            <w:r w:rsidRPr="00172FD9">
              <w:rPr>
                <w:rStyle w:val="Hyperlink"/>
                <w:noProof/>
              </w:rPr>
              <w:t>5. Access Control Lists (ACLs)</w:t>
            </w:r>
            <w:r>
              <w:rPr>
                <w:noProof/>
                <w:webHidden/>
              </w:rPr>
              <w:tab/>
            </w:r>
            <w:r>
              <w:rPr>
                <w:noProof/>
                <w:webHidden/>
              </w:rPr>
              <w:fldChar w:fldCharType="begin"/>
            </w:r>
            <w:r>
              <w:rPr>
                <w:noProof/>
                <w:webHidden/>
              </w:rPr>
              <w:instrText xml:space="preserve"> PAGEREF _Toc184589039 \h </w:instrText>
            </w:r>
            <w:r>
              <w:rPr>
                <w:noProof/>
                <w:webHidden/>
              </w:rPr>
            </w:r>
            <w:r>
              <w:rPr>
                <w:noProof/>
                <w:webHidden/>
              </w:rPr>
              <w:fldChar w:fldCharType="separate"/>
            </w:r>
            <w:r>
              <w:rPr>
                <w:noProof/>
                <w:webHidden/>
              </w:rPr>
              <w:t>4</w:t>
            </w:r>
            <w:r>
              <w:rPr>
                <w:noProof/>
                <w:webHidden/>
              </w:rPr>
              <w:fldChar w:fldCharType="end"/>
            </w:r>
          </w:hyperlink>
        </w:p>
        <w:p w14:paraId="5CEE58AB" w14:textId="0B47BD2A" w:rsidR="00B76894" w:rsidRDefault="00B76894">
          <w:pPr>
            <w:pStyle w:val="TOC3"/>
            <w:tabs>
              <w:tab w:val="right" w:leader="dot" w:pos="9350"/>
            </w:tabs>
            <w:rPr>
              <w:rFonts w:asciiTheme="minorHAnsi" w:eastAsiaTheme="minorEastAsia" w:hAnsiTheme="minorHAnsi"/>
              <w:noProof/>
              <w:szCs w:val="24"/>
            </w:rPr>
          </w:pPr>
          <w:hyperlink w:anchor="_Toc184589040" w:history="1">
            <w:r w:rsidRPr="00172FD9">
              <w:rPr>
                <w:rStyle w:val="Hyperlink"/>
                <w:noProof/>
              </w:rPr>
              <w:t>6. Email Configuration</w:t>
            </w:r>
            <w:r>
              <w:rPr>
                <w:noProof/>
                <w:webHidden/>
              </w:rPr>
              <w:tab/>
            </w:r>
            <w:r>
              <w:rPr>
                <w:noProof/>
                <w:webHidden/>
              </w:rPr>
              <w:fldChar w:fldCharType="begin"/>
            </w:r>
            <w:r>
              <w:rPr>
                <w:noProof/>
                <w:webHidden/>
              </w:rPr>
              <w:instrText xml:space="preserve"> PAGEREF _Toc184589040 \h </w:instrText>
            </w:r>
            <w:r>
              <w:rPr>
                <w:noProof/>
                <w:webHidden/>
              </w:rPr>
            </w:r>
            <w:r>
              <w:rPr>
                <w:noProof/>
                <w:webHidden/>
              </w:rPr>
              <w:fldChar w:fldCharType="separate"/>
            </w:r>
            <w:r>
              <w:rPr>
                <w:noProof/>
                <w:webHidden/>
              </w:rPr>
              <w:t>5</w:t>
            </w:r>
            <w:r>
              <w:rPr>
                <w:noProof/>
                <w:webHidden/>
              </w:rPr>
              <w:fldChar w:fldCharType="end"/>
            </w:r>
          </w:hyperlink>
        </w:p>
        <w:p w14:paraId="3ECC7A6D" w14:textId="188D0807" w:rsidR="00B76894" w:rsidRDefault="00B76894">
          <w:pPr>
            <w:pStyle w:val="TOC2"/>
            <w:tabs>
              <w:tab w:val="right" w:leader="dot" w:pos="9350"/>
            </w:tabs>
            <w:rPr>
              <w:rFonts w:asciiTheme="minorHAnsi" w:eastAsiaTheme="minorEastAsia" w:hAnsiTheme="minorHAnsi"/>
              <w:noProof/>
              <w:szCs w:val="24"/>
            </w:rPr>
          </w:pPr>
          <w:hyperlink w:anchor="_Toc184589041" w:history="1">
            <w:r w:rsidRPr="00172FD9">
              <w:rPr>
                <w:rStyle w:val="Hyperlink"/>
                <w:noProof/>
              </w:rPr>
              <w:t>Design Explanation</w:t>
            </w:r>
            <w:r>
              <w:rPr>
                <w:noProof/>
                <w:webHidden/>
              </w:rPr>
              <w:tab/>
            </w:r>
            <w:r>
              <w:rPr>
                <w:noProof/>
                <w:webHidden/>
              </w:rPr>
              <w:fldChar w:fldCharType="begin"/>
            </w:r>
            <w:r>
              <w:rPr>
                <w:noProof/>
                <w:webHidden/>
              </w:rPr>
              <w:instrText xml:space="preserve"> PAGEREF _Toc184589041 \h </w:instrText>
            </w:r>
            <w:r>
              <w:rPr>
                <w:noProof/>
                <w:webHidden/>
              </w:rPr>
            </w:r>
            <w:r>
              <w:rPr>
                <w:noProof/>
                <w:webHidden/>
              </w:rPr>
              <w:fldChar w:fldCharType="separate"/>
            </w:r>
            <w:r>
              <w:rPr>
                <w:noProof/>
                <w:webHidden/>
              </w:rPr>
              <w:t>5</w:t>
            </w:r>
            <w:r>
              <w:rPr>
                <w:noProof/>
                <w:webHidden/>
              </w:rPr>
              <w:fldChar w:fldCharType="end"/>
            </w:r>
          </w:hyperlink>
        </w:p>
        <w:p w14:paraId="45818D6D" w14:textId="383C8BA5" w:rsidR="00B76894" w:rsidRDefault="00B76894">
          <w:pPr>
            <w:pStyle w:val="TOC3"/>
            <w:tabs>
              <w:tab w:val="right" w:leader="dot" w:pos="9350"/>
            </w:tabs>
            <w:rPr>
              <w:rFonts w:asciiTheme="minorHAnsi" w:eastAsiaTheme="minorEastAsia" w:hAnsiTheme="minorHAnsi"/>
              <w:noProof/>
              <w:szCs w:val="24"/>
            </w:rPr>
          </w:pPr>
          <w:hyperlink w:anchor="_Toc184589042" w:history="1">
            <w:r w:rsidRPr="00172FD9">
              <w:rPr>
                <w:rStyle w:val="Hyperlink"/>
                <w:noProof/>
              </w:rPr>
              <w:t>1. VLSM Subnetting</w:t>
            </w:r>
            <w:r>
              <w:rPr>
                <w:noProof/>
                <w:webHidden/>
              </w:rPr>
              <w:tab/>
            </w:r>
            <w:r>
              <w:rPr>
                <w:noProof/>
                <w:webHidden/>
              </w:rPr>
              <w:fldChar w:fldCharType="begin"/>
            </w:r>
            <w:r>
              <w:rPr>
                <w:noProof/>
                <w:webHidden/>
              </w:rPr>
              <w:instrText xml:space="preserve"> PAGEREF _Toc184589042 \h </w:instrText>
            </w:r>
            <w:r>
              <w:rPr>
                <w:noProof/>
                <w:webHidden/>
              </w:rPr>
            </w:r>
            <w:r>
              <w:rPr>
                <w:noProof/>
                <w:webHidden/>
              </w:rPr>
              <w:fldChar w:fldCharType="separate"/>
            </w:r>
            <w:r>
              <w:rPr>
                <w:noProof/>
                <w:webHidden/>
              </w:rPr>
              <w:t>5</w:t>
            </w:r>
            <w:r>
              <w:rPr>
                <w:noProof/>
                <w:webHidden/>
              </w:rPr>
              <w:fldChar w:fldCharType="end"/>
            </w:r>
          </w:hyperlink>
        </w:p>
        <w:p w14:paraId="161B62AC" w14:textId="26DC1EF4" w:rsidR="00B76894" w:rsidRDefault="00B76894">
          <w:pPr>
            <w:pStyle w:val="TOC3"/>
            <w:tabs>
              <w:tab w:val="right" w:leader="dot" w:pos="9350"/>
            </w:tabs>
            <w:rPr>
              <w:rFonts w:asciiTheme="minorHAnsi" w:eastAsiaTheme="minorEastAsia" w:hAnsiTheme="minorHAnsi"/>
              <w:noProof/>
              <w:szCs w:val="24"/>
            </w:rPr>
          </w:pPr>
          <w:hyperlink w:anchor="_Toc184589043" w:history="1">
            <w:r w:rsidRPr="00172FD9">
              <w:rPr>
                <w:rStyle w:val="Hyperlink"/>
                <w:noProof/>
              </w:rPr>
              <w:t>2. Routing Strategy</w:t>
            </w:r>
            <w:r>
              <w:rPr>
                <w:noProof/>
                <w:webHidden/>
              </w:rPr>
              <w:tab/>
            </w:r>
            <w:r>
              <w:rPr>
                <w:noProof/>
                <w:webHidden/>
              </w:rPr>
              <w:fldChar w:fldCharType="begin"/>
            </w:r>
            <w:r>
              <w:rPr>
                <w:noProof/>
                <w:webHidden/>
              </w:rPr>
              <w:instrText xml:space="preserve"> PAGEREF _Toc184589043 \h </w:instrText>
            </w:r>
            <w:r>
              <w:rPr>
                <w:noProof/>
                <w:webHidden/>
              </w:rPr>
            </w:r>
            <w:r>
              <w:rPr>
                <w:noProof/>
                <w:webHidden/>
              </w:rPr>
              <w:fldChar w:fldCharType="separate"/>
            </w:r>
            <w:r>
              <w:rPr>
                <w:noProof/>
                <w:webHidden/>
              </w:rPr>
              <w:t>5</w:t>
            </w:r>
            <w:r>
              <w:rPr>
                <w:noProof/>
                <w:webHidden/>
              </w:rPr>
              <w:fldChar w:fldCharType="end"/>
            </w:r>
          </w:hyperlink>
        </w:p>
        <w:p w14:paraId="33A50C52" w14:textId="5A3F46A2" w:rsidR="00B76894" w:rsidRDefault="00B76894">
          <w:pPr>
            <w:pStyle w:val="TOC3"/>
            <w:tabs>
              <w:tab w:val="right" w:leader="dot" w:pos="9350"/>
            </w:tabs>
            <w:rPr>
              <w:rFonts w:asciiTheme="minorHAnsi" w:eastAsiaTheme="minorEastAsia" w:hAnsiTheme="minorHAnsi"/>
              <w:noProof/>
              <w:szCs w:val="24"/>
            </w:rPr>
          </w:pPr>
          <w:hyperlink w:anchor="_Toc184589044" w:history="1">
            <w:r w:rsidRPr="00172FD9">
              <w:rPr>
                <w:rStyle w:val="Hyperlink"/>
                <w:noProof/>
              </w:rPr>
              <w:t>3. NAT Configuration</w:t>
            </w:r>
            <w:r>
              <w:rPr>
                <w:noProof/>
                <w:webHidden/>
              </w:rPr>
              <w:tab/>
            </w:r>
            <w:r>
              <w:rPr>
                <w:noProof/>
                <w:webHidden/>
              </w:rPr>
              <w:fldChar w:fldCharType="begin"/>
            </w:r>
            <w:r>
              <w:rPr>
                <w:noProof/>
                <w:webHidden/>
              </w:rPr>
              <w:instrText xml:space="preserve"> PAGEREF _Toc184589044 \h </w:instrText>
            </w:r>
            <w:r>
              <w:rPr>
                <w:noProof/>
                <w:webHidden/>
              </w:rPr>
            </w:r>
            <w:r>
              <w:rPr>
                <w:noProof/>
                <w:webHidden/>
              </w:rPr>
              <w:fldChar w:fldCharType="separate"/>
            </w:r>
            <w:r>
              <w:rPr>
                <w:noProof/>
                <w:webHidden/>
              </w:rPr>
              <w:t>5</w:t>
            </w:r>
            <w:r>
              <w:rPr>
                <w:noProof/>
                <w:webHidden/>
              </w:rPr>
              <w:fldChar w:fldCharType="end"/>
            </w:r>
          </w:hyperlink>
        </w:p>
        <w:p w14:paraId="5DD6633B" w14:textId="00C990C0" w:rsidR="00B76894" w:rsidRDefault="00B76894">
          <w:pPr>
            <w:pStyle w:val="TOC3"/>
            <w:tabs>
              <w:tab w:val="right" w:leader="dot" w:pos="9350"/>
            </w:tabs>
            <w:rPr>
              <w:rFonts w:asciiTheme="minorHAnsi" w:eastAsiaTheme="minorEastAsia" w:hAnsiTheme="minorHAnsi"/>
              <w:noProof/>
              <w:szCs w:val="24"/>
            </w:rPr>
          </w:pPr>
          <w:hyperlink w:anchor="_Toc184589045" w:history="1">
            <w:r w:rsidRPr="00172FD9">
              <w:rPr>
                <w:rStyle w:val="Hyperlink"/>
                <w:noProof/>
              </w:rPr>
              <w:t>4. ACLs</w:t>
            </w:r>
            <w:r>
              <w:rPr>
                <w:noProof/>
                <w:webHidden/>
              </w:rPr>
              <w:tab/>
            </w:r>
            <w:r>
              <w:rPr>
                <w:noProof/>
                <w:webHidden/>
              </w:rPr>
              <w:fldChar w:fldCharType="begin"/>
            </w:r>
            <w:r>
              <w:rPr>
                <w:noProof/>
                <w:webHidden/>
              </w:rPr>
              <w:instrText xml:space="preserve"> PAGEREF _Toc184589045 \h </w:instrText>
            </w:r>
            <w:r>
              <w:rPr>
                <w:noProof/>
                <w:webHidden/>
              </w:rPr>
            </w:r>
            <w:r>
              <w:rPr>
                <w:noProof/>
                <w:webHidden/>
              </w:rPr>
              <w:fldChar w:fldCharType="separate"/>
            </w:r>
            <w:r>
              <w:rPr>
                <w:noProof/>
                <w:webHidden/>
              </w:rPr>
              <w:t>6</w:t>
            </w:r>
            <w:r>
              <w:rPr>
                <w:noProof/>
                <w:webHidden/>
              </w:rPr>
              <w:fldChar w:fldCharType="end"/>
            </w:r>
          </w:hyperlink>
        </w:p>
        <w:p w14:paraId="04A9A62E" w14:textId="31C2414A" w:rsidR="00B76894" w:rsidRDefault="00B76894">
          <w:pPr>
            <w:pStyle w:val="TOC3"/>
            <w:tabs>
              <w:tab w:val="right" w:leader="dot" w:pos="9350"/>
            </w:tabs>
            <w:rPr>
              <w:rFonts w:asciiTheme="minorHAnsi" w:eastAsiaTheme="minorEastAsia" w:hAnsiTheme="minorHAnsi"/>
              <w:noProof/>
              <w:szCs w:val="24"/>
            </w:rPr>
          </w:pPr>
          <w:hyperlink w:anchor="_Toc184589046" w:history="1">
            <w:r w:rsidRPr="00172FD9">
              <w:rPr>
                <w:rStyle w:val="Hyperlink"/>
                <w:noProof/>
              </w:rPr>
              <w:t>5. DHCP Configuration</w:t>
            </w:r>
            <w:r>
              <w:rPr>
                <w:noProof/>
                <w:webHidden/>
              </w:rPr>
              <w:tab/>
            </w:r>
            <w:r>
              <w:rPr>
                <w:noProof/>
                <w:webHidden/>
              </w:rPr>
              <w:fldChar w:fldCharType="begin"/>
            </w:r>
            <w:r>
              <w:rPr>
                <w:noProof/>
                <w:webHidden/>
              </w:rPr>
              <w:instrText xml:space="preserve"> PAGEREF _Toc184589046 \h </w:instrText>
            </w:r>
            <w:r>
              <w:rPr>
                <w:noProof/>
                <w:webHidden/>
              </w:rPr>
            </w:r>
            <w:r>
              <w:rPr>
                <w:noProof/>
                <w:webHidden/>
              </w:rPr>
              <w:fldChar w:fldCharType="separate"/>
            </w:r>
            <w:r>
              <w:rPr>
                <w:noProof/>
                <w:webHidden/>
              </w:rPr>
              <w:t>6</w:t>
            </w:r>
            <w:r>
              <w:rPr>
                <w:noProof/>
                <w:webHidden/>
              </w:rPr>
              <w:fldChar w:fldCharType="end"/>
            </w:r>
          </w:hyperlink>
        </w:p>
        <w:p w14:paraId="7B58DAB8" w14:textId="32D67ACF" w:rsidR="00B76894" w:rsidRDefault="00B76894">
          <w:pPr>
            <w:pStyle w:val="TOC2"/>
            <w:tabs>
              <w:tab w:val="right" w:leader="dot" w:pos="9350"/>
            </w:tabs>
            <w:rPr>
              <w:rFonts w:asciiTheme="minorHAnsi" w:eastAsiaTheme="minorEastAsia" w:hAnsiTheme="minorHAnsi"/>
              <w:noProof/>
              <w:szCs w:val="24"/>
            </w:rPr>
          </w:pPr>
          <w:hyperlink w:anchor="_Toc184589047" w:history="1">
            <w:r w:rsidRPr="00172FD9">
              <w:rPr>
                <w:rStyle w:val="Hyperlink"/>
                <w:noProof/>
              </w:rPr>
              <w:t>Implementation Challenges</w:t>
            </w:r>
            <w:r>
              <w:rPr>
                <w:noProof/>
                <w:webHidden/>
              </w:rPr>
              <w:tab/>
            </w:r>
            <w:r>
              <w:rPr>
                <w:noProof/>
                <w:webHidden/>
              </w:rPr>
              <w:fldChar w:fldCharType="begin"/>
            </w:r>
            <w:r>
              <w:rPr>
                <w:noProof/>
                <w:webHidden/>
              </w:rPr>
              <w:instrText xml:space="preserve"> PAGEREF _Toc184589047 \h </w:instrText>
            </w:r>
            <w:r>
              <w:rPr>
                <w:noProof/>
                <w:webHidden/>
              </w:rPr>
            </w:r>
            <w:r>
              <w:rPr>
                <w:noProof/>
                <w:webHidden/>
              </w:rPr>
              <w:fldChar w:fldCharType="separate"/>
            </w:r>
            <w:r>
              <w:rPr>
                <w:noProof/>
                <w:webHidden/>
              </w:rPr>
              <w:t>6</w:t>
            </w:r>
            <w:r>
              <w:rPr>
                <w:noProof/>
                <w:webHidden/>
              </w:rPr>
              <w:fldChar w:fldCharType="end"/>
            </w:r>
          </w:hyperlink>
        </w:p>
        <w:p w14:paraId="1ACBC4E6" w14:textId="00A2A9FF" w:rsidR="00B76894" w:rsidRDefault="00B76894">
          <w:pPr>
            <w:pStyle w:val="TOC3"/>
            <w:tabs>
              <w:tab w:val="left" w:pos="960"/>
              <w:tab w:val="right" w:leader="dot" w:pos="9350"/>
            </w:tabs>
            <w:rPr>
              <w:rFonts w:asciiTheme="minorHAnsi" w:eastAsiaTheme="minorEastAsia" w:hAnsiTheme="minorHAnsi"/>
              <w:noProof/>
              <w:szCs w:val="24"/>
            </w:rPr>
          </w:pPr>
          <w:hyperlink w:anchor="_Toc184589048" w:history="1">
            <w:r w:rsidRPr="00172FD9">
              <w:rPr>
                <w:rStyle w:val="Hyperlink"/>
                <w:noProof/>
              </w:rPr>
              <w:t>1.</w:t>
            </w:r>
            <w:r>
              <w:rPr>
                <w:rFonts w:asciiTheme="minorHAnsi" w:eastAsiaTheme="minorEastAsia" w:hAnsiTheme="minorHAnsi"/>
                <w:noProof/>
                <w:szCs w:val="24"/>
              </w:rPr>
              <w:tab/>
            </w:r>
            <w:r w:rsidRPr="00172FD9">
              <w:rPr>
                <w:rStyle w:val="Hyperlink"/>
                <w:noProof/>
              </w:rPr>
              <w:t>Redistribution Configuration</w:t>
            </w:r>
            <w:r>
              <w:rPr>
                <w:noProof/>
                <w:webHidden/>
              </w:rPr>
              <w:tab/>
            </w:r>
            <w:r>
              <w:rPr>
                <w:noProof/>
                <w:webHidden/>
              </w:rPr>
              <w:fldChar w:fldCharType="begin"/>
            </w:r>
            <w:r>
              <w:rPr>
                <w:noProof/>
                <w:webHidden/>
              </w:rPr>
              <w:instrText xml:space="preserve"> PAGEREF _Toc184589048 \h </w:instrText>
            </w:r>
            <w:r>
              <w:rPr>
                <w:noProof/>
                <w:webHidden/>
              </w:rPr>
            </w:r>
            <w:r>
              <w:rPr>
                <w:noProof/>
                <w:webHidden/>
              </w:rPr>
              <w:fldChar w:fldCharType="separate"/>
            </w:r>
            <w:r>
              <w:rPr>
                <w:noProof/>
                <w:webHidden/>
              </w:rPr>
              <w:t>6</w:t>
            </w:r>
            <w:r>
              <w:rPr>
                <w:noProof/>
                <w:webHidden/>
              </w:rPr>
              <w:fldChar w:fldCharType="end"/>
            </w:r>
          </w:hyperlink>
        </w:p>
        <w:p w14:paraId="164D6F5E" w14:textId="7FD3459E" w:rsidR="00B76894" w:rsidRDefault="00B76894">
          <w:pPr>
            <w:pStyle w:val="TOC3"/>
            <w:tabs>
              <w:tab w:val="left" w:pos="960"/>
              <w:tab w:val="right" w:leader="dot" w:pos="9350"/>
            </w:tabs>
            <w:rPr>
              <w:rFonts w:asciiTheme="minorHAnsi" w:eastAsiaTheme="minorEastAsia" w:hAnsiTheme="minorHAnsi"/>
              <w:noProof/>
              <w:szCs w:val="24"/>
            </w:rPr>
          </w:pPr>
          <w:hyperlink w:anchor="_Toc184589049" w:history="1">
            <w:r w:rsidRPr="00172FD9">
              <w:rPr>
                <w:rStyle w:val="Hyperlink"/>
                <w:noProof/>
              </w:rPr>
              <w:t>2.</w:t>
            </w:r>
            <w:r>
              <w:rPr>
                <w:rFonts w:asciiTheme="minorHAnsi" w:eastAsiaTheme="minorEastAsia" w:hAnsiTheme="minorHAnsi"/>
                <w:noProof/>
                <w:szCs w:val="24"/>
              </w:rPr>
              <w:tab/>
            </w:r>
            <w:r w:rsidRPr="00172FD9">
              <w:rPr>
                <w:rStyle w:val="Hyperlink"/>
                <w:noProof/>
              </w:rPr>
              <w:t>Email Server Setup</w:t>
            </w:r>
            <w:r>
              <w:rPr>
                <w:noProof/>
                <w:webHidden/>
              </w:rPr>
              <w:tab/>
            </w:r>
            <w:r>
              <w:rPr>
                <w:noProof/>
                <w:webHidden/>
              </w:rPr>
              <w:fldChar w:fldCharType="begin"/>
            </w:r>
            <w:r>
              <w:rPr>
                <w:noProof/>
                <w:webHidden/>
              </w:rPr>
              <w:instrText xml:space="preserve"> PAGEREF _Toc184589049 \h </w:instrText>
            </w:r>
            <w:r>
              <w:rPr>
                <w:noProof/>
                <w:webHidden/>
              </w:rPr>
            </w:r>
            <w:r>
              <w:rPr>
                <w:noProof/>
                <w:webHidden/>
              </w:rPr>
              <w:fldChar w:fldCharType="separate"/>
            </w:r>
            <w:r>
              <w:rPr>
                <w:noProof/>
                <w:webHidden/>
              </w:rPr>
              <w:t>6</w:t>
            </w:r>
            <w:r>
              <w:rPr>
                <w:noProof/>
                <w:webHidden/>
              </w:rPr>
              <w:fldChar w:fldCharType="end"/>
            </w:r>
          </w:hyperlink>
        </w:p>
        <w:p w14:paraId="33B62B63" w14:textId="62AE2DA4" w:rsidR="00B76894" w:rsidRDefault="00B76894">
          <w:pPr>
            <w:pStyle w:val="TOC3"/>
            <w:tabs>
              <w:tab w:val="left" w:pos="960"/>
              <w:tab w:val="right" w:leader="dot" w:pos="9350"/>
            </w:tabs>
            <w:rPr>
              <w:rFonts w:asciiTheme="minorHAnsi" w:eastAsiaTheme="minorEastAsia" w:hAnsiTheme="minorHAnsi"/>
              <w:noProof/>
              <w:szCs w:val="24"/>
            </w:rPr>
          </w:pPr>
          <w:hyperlink w:anchor="_Toc184589050" w:history="1">
            <w:r w:rsidRPr="00172FD9">
              <w:rPr>
                <w:rStyle w:val="Hyperlink"/>
                <w:noProof/>
              </w:rPr>
              <w:t>3.</w:t>
            </w:r>
            <w:r>
              <w:rPr>
                <w:rFonts w:asciiTheme="minorHAnsi" w:eastAsiaTheme="minorEastAsia" w:hAnsiTheme="minorHAnsi"/>
                <w:noProof/>
                <w:szCs w:val="24"/>
              </w:rPr>
              <w:tab/>
            </w:r>
            <w:r w:rsidRPr="00172FD9">
              <w:rPr>
                <w:rStyle w:val="Hyperlink"/>
                <w:noProof/>
              </w:rPr>
              <w:t>ACL Optimization</w:t>
            </w:r>
            <w:r>
              <w:rPr>
                <w:noProof/>
                <w:webHidden/>
              </w:rPr>
              <w:tab/>
            </w:r>
            <w:r>
              <w:rPr>
                <w:noProof/>
                <w:webHidden/>
              </w:rPr>
              <w:fldChar w:fldCharType="begin"/>
            </w:r>
            <w:r>
              <w:rPr>
                <w:noProof/>
                <w:webHidden/>
              </w:rPr>
              <w:instrText xml:space="preserve"> PAGEREF _Toc184589050 \h </w:instrText>
            </w:r>
            <w:r>
              <w:rPr>
                <w:noProof/>
                <w:webHidden/>
              </w:rPr>
            </w:r>
            <w:r>
              <w:rPr>
                <w:noProof/>
                <w:webHidden/>
              </w:rPr>
              <w:fldChar w:fldCharType="separate"/>
            </w:r>
            <w:r>
              <w:rPr>
                <w:noProof/>
                <w:webHidden/>
              </w:rPr>
              <w:t>6</w:t>
            </w:r>
            <w:r>
              <w:rPr>
                <w:noProof/>
                <w:webHidden/>
              </w:rPr>
              <w:fldChar w:fldCharType="end"/>
            </w:r>
          </w:hyperlink>
        </w:p>
        <w:p w14:paraId="6EAB3E51" w14:textId="7B28616D" w:rsidR="00B76894" w:rsidRDefault="00B76894">
          <w:pPr>
            <w:pStyle w:val="TOC2"/>
            <w:tabs>
              <w:tab w:val="right" w:leader="dot" w:pos="9350"/>
            </w:tabs>
            <w:rPr>
              <w:rFonts w:asciiTheme="minorHAnsi" w:eastAsiaTheme="minorEastAsia" w:hAnsiTheme="minorHAnsi"/>
              <w:noProof/>
              <w:szCs w:val="24"/>
            </w:rPr>
          </w:pPr>
          <w:hyperlink w:anchor="_Toc184589051" w:history="1">
            <w:r w:rsidRPr="00172FD9">
              <w:rPr>
                <w:rStyle w:val="Hyperlink"/>
                <w:noProof/>
              </w:rPr>
              <w:t>Conclusion</w:t>
            </w:r>
            <w:r>
              <w:rPr>
                <w:noProof/>
                <w:webHidden/>
              </w:rPr>
              <w:tab/>
            </w:r>
            <w:r>
              <w:rPr>
                <w:noProof/>
                <w:webHidden/>
              </w:rPr>
              <w:fldChar w:fldCharType="begin"/>
            </w:r>
            <w:r>
              <w:rPr>
                <w:noProof/>
                <w:webHidden/>
              </w:rPr>
              <w:instrText xml:space="preserve"> PAGEREF _Toc184589051 \h </w:instrText>
            </w:r>
            <w:r>
              <w:rPr>
                <w:noProof/>
                <w:webHidden/>
              </w:rPr>
            </w:r>
            <w:r>
              <w:rPr>
                <w:noProof/>
                <w:webHidden/>
              </w:rPr>
              <w:fldChar w:fldCharType="separate"/>
            </w:r>
            <w:r>
              <w:rPr>
                <w:noProof/>
                <w:webHidden/>
              </w:rPr>
              <w:t>6</w:t>
            </w:r>
            <w:r>
              <w:rPr>
                <w:noProof/>
                <w:webHidden/>
              </w:rPr>
              <w:fldChar w:fldCharType="end"/>
            </w:r>
          </w:hyperlink>
        </w:p>
        <w:p w14:paraId="007B7171" w14:textId="3A82A2F6" w:rsidR="001F066F" w:rsidRDefault="001F066F" w:rsidP="001F066F">
          <w:pPr>
            <w:spacing w:line="360" w:lineRule="auto"/>
          </w:pPr>
          <w:r>
            <w:rPr>
              <w:b/>
              <w:bCs/>
              <w:noProof/>
            </w:rPr>
            <w:fldChar w:fldCharType="end"/>
          </w:r>
        </w:p>
      </w:sdtContent>
    </w:sdt>
    <w:p w14:paraId="214703CC" w14:textId="77777777" w:rsidR="001F066F" w:rsidRDefault="001F066F" w:rsidP="001F066F">
      <w:pPr>
        <w:spacing w:line="360" w:lineRule="auto"/>
        <w:rPr>
          <w:b/>
          <w:bCs/>
          <w:sz w:val="32"/>
          <w:szCs w:val="32"/>
        </w:rPr>
      </w:pPr>
    </w:p>
    <w:p w14:paraId="114ECEFF" w14:textId="77777777" w:rsidR="001F066F" w:rsidRDefault="001F066F" w:rsidP="001F066F">
      <w:pPr>
        <w:spacing w:line="360" w:lineRule="auto"/>
        <w:rPr>
          <w:b/>
          <w:bCs/>
          <w:sz w:val="32"/>
          <w:szCs w:val="32"/>
        </w:rPr>
      </w:pPr>
    </w:p>
    <w:p w14:paraId="046F911F" w14:textId="77777777" w:rsidR="001F066F" w:rsidRDefault="001F066F" w:rsidP="001F066F">
      <w:pPr>
        <w:spacing w:line="360" w:lineRule="auto"/>
        <w:rPr>
          <w:b/>
          <w:bCs/>
          <w:sz w:val="32"/>
          <w:szCs w:val="32"/>
        </w:rPr>
      </w:pPr>
    </w:p>
    <w:p w14:paraId="0D066B82" w14:textId="77777777" w:rsidR="001F066F" w:rsidRDefault="001F066F" w:rsidP="001F066F">
      <w:pPr>
        <w:spacing w:line="360" w:lineRule="auto"/>
        <w:rPr>
          <w:b/>
          <w:bCs/>
          <w:sz w:val="32"/>
          <w:szCs w:val="32"/>
        </w:rPr>
      </w:pPr>
    </w:p>
    <w:p w14:paraId="07B2CFB5" w14:textId="77777777" w:rsidR="001F066F" w:rsidRDefault="001F066F" w:rsidP="001F066F">
      <w:pPr>
        <w:spacing w:line="360" w:lineRule="auto"/>
        <w:rPr>
          <w:b/>
          <w:bCs/>
          <w:sz w:val="32"/>
          <w:szCs w:val="32"/>
        </w:rPr>
      </w:pPr>
    </w:p>
    <w:p w14:paraId="5F1CEDDD" w14:textId="77777777" w:rsidR="001F066F" w:rsidRDefault="001F066F" w:rsidP="001F066F">
      <w:pPr>
        <w:spacing w:line="360" w:lineRule="auto"/>
        <w:rPr>
          <w:b/>
          <w:bCs/>
          <w:sz w:val="32"/>
          <w:szCs w:val="32"/>
        </w:rPr>
      </w:pPr>
    </w:p>
    <w:p w14:paraId="2E6E0ECF" w14:textId="77777777" w:rsidR="001F066F" w:rsidRDefault="001F066F" w:rsidP="001F066F">
      <w:pPr>
        <w:spacing w:line="360" w:lineRule="auto"/>
        <w:rPr>
          <w:b/>
          <w:bCs/>
          <w:sz w:val="32"/>
          <w:szCs w:val="32"/>
        </w:rPr>
      </w:pPr>
    </w:p>
    <w:p w14:paraId="216A6E3E" w14:textId="77777777" w:rsidR="001F066F" w:rsidRDefault="001F066F" w:rsidP="001F066F">
      <w:pPr>
        <w:spacing w:line="360" w:lineRule="auto"/>
        <w:rPr>
          <w:b/>
          <w:bCs/>
          <w:sz w:val="32"/>
          <w:szCs w:val="32"/>
        </w:rPr>
      </w:pPr>
    </w:p>
    <w:p w14:paraId="189E2900" w14:textId="77777777" w:rsidR="001F066F" w:rsidRDefault="001F066F" w:rsidP="001F066F">
      <w:pPr>
        <w:spacing w:line="360" w:lineRule="auto"/>
        <w:rPr>
          <w:b/>
          <w:bCs/>
          <w:sz w:val="32"/>
          <w:szCs w:val="32"/>
        </w:rPr>
      </w:pPr>
    </w:p>
    <w:p w14:paraId="0367B37A" w14:textId="77777777" w:rsidR="001F066F" w:rsidRDefault="001F066F" w:rsidP="001F066F">
      <w:pPr>
        <w:spacing w:line="360" w:lineRule="auto"/>
        <w:rPr>
          <w:b/>
          <w:bCs/>
          <w:sz w:val="32"/>
          <w:szCs w:val="32"/>
        </w:rPr>
      </w:pPr>
    </w:p>
    <w:p w14:paraId="348FAFF2" w14:textId="77777777" w:rsidR="001F066F" w:rsidRDefault="001F066F" w:rsidP="001F066F">
      <w:pPr>
        <w:spacing w:line="360" w:lineRule="auto"/>
        <w:rPr>
          <w:b/>
          <w:bCs/>
          <w:sz w:val="32"/>
          <w:szCs w:val="32"/>
        </w:rPr>
      </w:pPr>
    </w:p>
    <w:p w14:paraId="684A8A29" w14:textId="77777777" w:rsidR="001F066F" w:rsidRDefault="001F066F" w:rsidP="001F066F">
      <w:pPr>
        <w:spacing w:line="360" w:lineRule="auto"/>
        <w:rPr>
          <w:b/>
          <w:bCs/>
          <w:sz w:val="32"/>
          <w:szCs w:val="32"/>
        </w:rPr>
      </w:pPr>
    </w:p>
    <w:p w14:paraId="2805661A" w14:textId="77777777" w:rsidR="001F066F" w:rsidRDefault="001F066F" w:rsidP="001F066F">
      <w:pPr>
        <w:spacing w:line="360" w:lineRule="auto"/>
        <w:rPr>
          <w:b/>
          <w:bCs/>
          <w:sz w:val="32"/>
          <w:szCs w:val="32"/>
        </w:rPr>
      </w:pPr>
    </w:p>
    <w:p w14:paraId="18D24868" w14:textId="77777777" w:rsidR="001F066F" w:rsidRDefault="001F066F" w:rsidP="001F066F">
      <w:pPr>
        <w:spacing w:line="360" w:lineRule="auto"/>
        <w:rPr>
          <w:b/>
          <w:bCs/>
          <w:sz w:val="32"/>
          <w:szCs w:val="32"/>
        </w:rPr>
      </w:pPr>
    </w:p>
    <w:p w14:paraId="3E91B6CD" w14:textId="77777777" w:rsidR="001F066F" w:rsidRPr="001F066F" w:rsidRDefault="001F066F" w:rsidP="001F066F">
      <w:pPr>
        <w:pStyle w:val="Heading1"/>
        <w:spacing w:line="360" w:lineRule="auto"/>
      </w:pPr>
      <w:bookmarkStart w:id="0" w:name="_Toc184589032"/>
      <w:r w:rsidRPr="001F066F">
        <w:t>Computer Networks Project Documentation</w:t>
      </w:r>
      <w:bookmarkEnd w:id="0"/>
    </w:p>
    <w:p w14:paraId="771EBB40" w14:textId="77777777" w:rsidR="001F066F" w:rsidRPr="001F066F" w:rsidRDefault="001F066F" w:rsidP="001F066F">
      <w:pPr>
        <w:pStyle w:val="Heading2"/>
        <w:spacing w:line="360" w:lineRule="auto"/>
      </w:pPr>
      <w:bookmarkStart w:id="1" w:name="_Toc184589033"/>
      <w:r w:rsidRPr="001F066F">
        <w:t>Project Overview</w:t>
      </w:r>
      <w:bookmarkEnd w:id="1"/>
    </w:p>
    <w:p w14:paraId="71026BDA" w14:textId="77777777" w:rsidR="001F066F" w:rsidRPr="001F066F" w:rsidRDefault="001F066F" w:rsidP="001F066F">
      <w:pPr>
        <w:spacing w:line="360" w:lineRule="auto"/>
      </w:pPr>
      <w:r w:rsidRPr="001F066F">
        <w:t>This project demonstrates the implementation of a complex network design using Cisco Packet Tracer. The task involved configuring a given topology with specific IP addressing, routing, NAT, DHCP, ACLs, and additional requirements for email services. The entire configuration was designed to meet the specifications provided in the task document while adhering to strict academic guidelines.</w:t>
      </w:r>
    </w:p>
    <w:p w14:paraId="16FAEAD8" w14:textId="77777777" w:rsidR="001F066F" w:rsidRPr="001F066F" w:rsidRDefault="001F066F" w:rsidP="001F066F">
      <w:pPr>
        <w:pStyle w:val="Heading2"/>
      </w:pPr>
      <w:bookmarkStart w:id="2" w:name="_Toc184589034"/>
      <w:r w:rsidRPr="001F066F">
        <w:t>Configuration Details</w:t>
      </w:r>
      <w:bookmarkEnd w:id="2"/>
    </w:p>
    <w:p w14:paraId="331023C1" w14:textId="77777777" w:rsidR="001F066F" w:rsidRPr="001F066F" w:rsidRDefault="001F066F" w:rsidP="001F066F">
      <w:pPr>
        <w:pStyle w:val="Heading3"/>
      </w:pPr>
      <w:bookmarkStart w:id="3" w:name="_Toc184589035"/>
      <w:r w:rsidRPr="001F066F">
        <w:t>1. Network Design</w:t>
      </w:r>
      <w:bookmarkEnd w:id="3"/>
    </w:p>
    <w:p w14:paraId="0D38814D" w14:textId="77777777" w:rsidR="001F066F" w:rsidRPr="001F066F" w:rsidRDefault="001F066F" w:rsidP="001F066F">
      <w:pPr>
        <w:numPr>
          <w:ilvl w:val="0"/>
          <w:numId w:val="13"/>
        </w:numPr>
        <w:spacing w:line="360" w:lineRule="auto"/>
      </w:pPr>
      <w:r w:rsidRPr="001F066F">
        <w:t>The topology includes multiple networks labeled alphabetically (e.g., Network A, B, C...).</w:t>
      </w:r>
    </w:p>
    <w:p w14:paraId="4BC526D0" w14:textId="77777777" w:rsidR="001F066F" w:rsidRPr="001F066F" w:rsidRDefault="001F066F" w:rsidP="001F066F">
      <w:pPr>
        <w:numPr>
          <w:ilvl w:val="0"/>
          <w:numId w:val="13"/>
        </w:numPr>
        <w:spacing w:line="360" w:lineRule="auto"/>
      </w:pPr>
      <w:r w:rsidRPr="001F066F">
        <w:lastRenderedPageBreak/>
        <w:t xml:space="preserve">The network used </w:t>
      </w:r>
      <w:r w:rsidRPr="001F066F">
        <w:rPr>
          <w:b/>
          <w:bCs/>
        </w:rPr>
        <w:t>Variable Length Subnet Masking (VLSM)</w:t>
      </w:r>
      <w:r w:rsidRPr="001F066F">
        <w:t xml:space="preserve"> to optimize IP address allocation. The number of required hosts per subnet and inter-router links were calculated to ensure efficient use of the IP address space.</w:t>
      </w:r>
    </w:p>
    <w:p w14:paraId="656ECA1C" w14:textId="77777777" w:rsidR="001F066F" w:rsidRPr="001F066F" w:rsidRDefault="001F066F" w:rsidP="001F066F">
      <w:pPr>
        <w:numPr>
          <w:ilvl w:val="0"/>
          <w:numId w:val="13"/>
        </w:numPr>
        <w:spacing w:line="360" w:lineRule="auto"/>
      </w:pPr>
      <w:r w:rsidRPr="001F066F">
        <w:rPr>
          <w:b/>
          <w:bCs/>
        </w:rPr>
        <w:t>Private IP Addressing</w:t>
      </w:r>
      <w:r w:rsidRPr="001F066F">
        <w:t xml:space="preserve"> and </w:t>
      </w:r>
      <w:r w:rsidRPr="001F066F">
        <w:rPr>
          <w:b/>
          <w:bCs/>
        </w:rPr>
        <w:t>Public IP Addressing</w:t>
      </w:r>
      <w:r w:rsidRPr="001F066F">
        <w:t xml:space="preserve"> were implemented for specific networks:</w:t>
      </w:r>
    </w:p>
    <w:p w14:paraId="664C7820" w14:textId="77777777" w:rsidR="001F066F" w:rsidRPr="001F066F" w:rsidRDefault="001F066F" w:rsidP="001F066F">
      <w:pPr>
        <w:numPr>
          <w:ilvl w:val="1"/>
          <w:numId w:val="13"/>
        </w:numPr>
        <w:spacing w:line="360" w:lineRule="auto"/>
      </w:pPr>
      <w:r w:rsidRPr="001F066F">
        <w:t xml:space="preserve">Public IPs used: </w:t>
      </w:r>
      <w:r w:rsidRPr="001F066F">
        <w:rPr>
          <w:b/>
          <w:bCs/>
        </w:rPr>
        <w:t>203.0.113.15</w:t>
      </w:r>
      <w:r w:rsidRPr="001F066F">
        <w:t xml:space="preserve"> and </w:t>
      </w:r>
      <w:r w:rsidRPr="001F066F">
        <w:rPr>
          <w:b/>
          <w:bCs/>
        </w:rPr>
        <w:t>10.0.0.50</w:t>
      </w:r>
      <w:r w:rsidRPr="001F066F">
        <w:t>.</w:t>
      </w:r>
    </w:p>
    <w:p w14:paraId="1EA9494E" w14:textId="77777777" w:rsidR="001F066F" w:rsidRPr="001F066F" w:rsidRDefault="001F066F" w:rsidP="001F066F">
      <w:pPr>
        <w:numPr>
          <w:ilvl w:val="1"/>
          <w:numId w:val="13"/>
        </w:numPr>
        <w:spacing w:line="360" w:lineRule="auto"/>
      </w:pPr>
      <w:r w:rsidRPr="001F066F">
        <w:t xml:space="preserve">NAT was configured on </w:t>
      </w:r>
      <w:r w:rsidRPr="001F066F">
        <w:rPr>
          <w:b/>
          <w:bCs/>
        </w:rPr>
        <w:t>Router20 (Network J)</w:t>
      </w:r>
      <w:r w:rsidRPr="001F066F">
        <w:t xml:space="preserve"> and </w:t>
      </w:r>
      <w:r w:rsidRPr="001F066F">
        <w:rPr>
          <w:b/>
          <w:bCs/>
        </w:rPr>
        <w:t>Router8 (Network E)</w:t>
      </w:r>
      <w:r w:rsidRPr="001F066F">
        <w:t xml:space="preserve"> to enable communication between private and public networks.</w:t>
      </w:r>
    </w:p>
    <w:p w14:paraId="5F6DFB78" w14:textId="77777777" w:rsidR="001F066F" w:rsidRPr="001F066F" w:rsidRDefault="001F066F" w:rsidP="001F066F">
      <w:pPr>
        <w:pStyle w:val="Heading3"/>
      </w:pPr>
      <w:bookmarkStart w:id="4" w:name="_Toc184589036"/>
      <w:r w:rsidRPr="001F066F">
        <w:t>2. Device Configuration</w:t>
      </w:r>
      <w:bookmarkEnd w:id="4"/>
    </w:p>
    <w:p w14:paraId="19550509" w14:textId="77777777" w:rsidR="001F066F" w:rsidRPr="001F066F" w:rsidRDefault="001F066F" w:rsidP="001F066F">
      <w:pPr>
        <w:numPr>
          <w:ilvl w:val="0"/>
          <w:numId w:val="14"/>
        </w:numPr>
        <w:spacing w:line="360" w:lineRule="auto"/>
      </w:pPr>
      <w:r w:rsidRPr="001F066F">
        <w:t>All devices and interfaces were appropriately labeled for easy identification.</w:t>
      </w:r>
    </w:p>
    <w:p w14:paraId="6DAEE6F6" w14:textId="77777777" w:rsidR="001F066F" w:rsidRPr="001F066F" w:rsidRDefault="001F066F" w:rsidP="001F066F">
      <w:pPr>
        <w:numPr>
          <w:ilvl w:val="0"/>
          <w:numId w:val="14"/>
        </w:numPr>
        <w:spacing w:line="360" w:lineRule="auto"/>
      </w:pPr>
      <w:r w:rsidRPr="001F066F">
        <w:t xml:space="preserve">Host IPs within </w:t>
      </w:r>
      <w:r w:rsidRPr="001F066F">
        <w:rPr>
          <w:b/>
          <w:bCs/>
        </w:rPr>
        <w:t>EIGRP</w:t>
      </w:r>
      <w:r w:rsidRPr="001F066F">
        <w:t xml:space="preserve">, </w:t>
      </w:r>
      <w:r w:rsidRPr="001F066F">
        <w:rPr>
          <w:b/>
          <w:bCs/>
        </w:rPr>
        <w:t>OSPF (Areas 1 &amp; 2)</w:t>
      </w:r>
      <w:r w:rsidRPr="001F066F">
        <w:t xml:space="preserve">, and </w:t>
      </w:r>
      <w:r w:rsidRPr="001F066F">
        <w:rPr>
          <w:b/>
          <w:bCs/>
        </w:rPr>
        <w:t>RIP</w:t>
      </w:r>
      <w:r w:rsidRPr="001F066F">
        <w:t xml:space="preserve"> were assigned dynamically through the </w:t>
      </w:r>
      <w:r w:rsidRPr="001F066F">
        <w:rPr>
          <w:b/>
          <w:bCs/>
        </w:rPr>
        <w:t>DHCP server</w:t>
      </w:r>
      <w:r w:rsidRPr="001F066F">
        <w:t xml:space="preserve"> located in the last block.</w:t>
      </w:r>
    </w:p>
    <w:p w14:paraId="69DF4A26" w14:textId="77777777" w:rsidR="001F066F" w:rsidRPr="001F066F" w:rsidRDefault="001F066F" w:rsidP="001F066F">
      <w:pPr>
        <w:numPr>
          <w:ilvl w:val="0"/>
          <w:numId w:val="14"/>
        </w:numPr>
        <w:spacing w:line="360" w:lineRule="auto"/>
      </w:pPr>
      <w:r w:rsidRPr="001F066F">
        <w:t>Static and dynamic routing methods were configured as per the block specifications.</w:t>
      </w:r>
    </w:p>
    <w:p w14:paraId="362C8B77" w14:textId="77777777" w:rsidR="001F066F" w:rsidRPr="001F066F" w:rsidRDefault="001F066F" w:rsidP="001F066F">
      <w:pPr>
        <w:pStyle w:val="Heading3"/>
      </w:pPr>
      <w:bookmarkStart w:id="5" w:name="_Toc184589037"/>
      <w:r w:rsidRPr="001F066F">
        <w:t>3. Routing Implementation</w:t>
      </w:r>
      <w:bookmarkEnd w:id="5"/>
    </w:p>
    <w:p w14:paraId="65EF3124" w14:textId="77777777" w:rsidR="001F066F" w:rsidRPr="001F066F" w:rsidRDefault="001F066F" w:rsidP="001F066F">
      <w:pPr>
        <w:numPr>
          <w:ilvl w:val="0"/>
          <w:numId w:val="15"/>
        </w:numPr>
        <w:spacing w:line="360" w:lineRule="auto"/>
      </w:pPr>
      <w:r w:rsidRPr="001F066F">
        <w:rPr>
          <w:b/>
          <w:bCs/>
        </w:rPr>
        <w:t>EIGRP</w:t>
      </w:r>
      <w:r w:rsidRPr="001F066F">
        <w:t xml:space="preserve">, </w:t>
      </w:r>
      <w:r w:rsidRPr="001F066F">
        <w:rPr>
          <w:b/>
          <w:bCs/>
        </w:rPr>
        <w:t>OSPF</w:t>
      </w:r>
      <w:r w:rsidRPr="001F066F">
        <w:t xml:space="preserve">, and </w:t>
      </w:r>
      <w:r w:rsidRPr="001F066F">
        <w:rPr>
          <w:b/>
          <w:bCs/>
        </w:rPr>
        <w:t>RIP</w:t>
      </w:r>
      <w:r w:rsidRPr="001F066F">
        <w:t xml:space="preserve"> routing protocols were used within their respective areas.</w:t>
      </w:r>
    </w:p>
    <w:p w14:paraId="243D14E9" w14:textId="77777777" w:rsidR="001F066F" w:rsidRPr="001F066F" w:rsidRDefault="001F066F" w:rsidP="001F066F">
      <w:pPr>
        <w:numPr>
          <w:ilvl w:val="0"/>
          <w:numId w:val="15"/>
        </w:numPr>
        <w:spacing w:line="360" w:lineRule="auto"/>
      </w:pPr>
      <w:r w:rsidRPr="001F066F">
        <w:t>Redistribution was configured on routers that connected different protocol blocks to ensure seamless communication between areas.</w:t>
      </w:r>
    </w:p>
    <w:p w14:paraId="5657F886" w14:textId="77777777" w:rsidR="001F066F" w:rsidRPr="001F066F" w:rsidRDefault="001F066F" w:rsidP="001F066F">
      <w:pPr>
        <w:pStyle w:val="Heading3"/>
      </w:pPr>
      <w:bookmarkStart w:id="6" w:name="_Toc184589038"/>
      <w:r w:rsidRPr="001F066F">
        <w:t>4. NAT Implementation</w:t>
      </w:r>
      <w:bookmarkEnd w:id="6"/>
    </w:p>
    <w:p w14:paraId="07E60A45" w14:textId="77777777" w:rsidR="001F066F" w:rsidRPr="001F066F" w:rsidRDefault="001F066F" w:rsidP="001F066F">
      <w:pPr>
        <w:numPr>
          <w:ilvl w:val="0"/>
          <w:numId w:val="16"/>
        </w:numPr>
        <w:spacing w:line="360" w:lineRule="auto"/>
      </w:pPr>
      <w:r w:rsidRPr="001F066F">
        <w:rPr>
          <w:b/>
          <w:bCs/>
        </w:rPr>
        <w:t>Router20</w:t>
      </w:r>
      <w:r w:rsidRPr="001F066F">
        <w:t xml:space="preserve"> was configured with NAT for </w:t>
      </w:r>
      <w:r w:rsidRPr="001F066F">
        <w:rPr>
          <w:b/>
          <w:bCs/>
        </w:rPr>
        <w:t>Network J</w:t>
      </w:r>
      <w:r w:rsidRPr="001F066F">
        <w:t xml:space="preserve">, while </w:t>
      </w:r>
      <w:r w:rsidRPr="001F066F">
        <w:rPr>
          <w:b/>
          <w:bCs/>
        </w:rPr>
        <w:t>Router8</w:t>
      </w:r>
      <w:r w:rsidRPr="001F066F">
        <w:t xml:space="preserve"> was configured for </w:t>
      </w:r>
      <w:r w:rsidRPr="001F066F">
        <w:rPr>
          <w:b/>
          <w:bCs/>
        </w:rPr>
        <w:t>Network E</w:t>
      </w:r>
      <w:r w:rsidRPr="001F066F">
        <w:t>.</w:t>
      </w:r>
    </w:p>
    <w:p w14:paraId="1F24A786" w14:textId="77777777" w:rsidR="001F066F" w:rsidRPr="001F066F" w:rsidRDefault="001F066F" w:rsidP="001F066F">
      <w:pPr>
        <w:numPr>
          <w:ilvl w:val="0"/>
          <w:numId w:val="16"/>
        </w:numPr>
        <w:spacing w:line="360" w:lineRule="auto"/>
      </w:pPr>
      <w:r w:rsidRPr="001F066F">
        <w:t>The private IP ranges provided were used to set up NAT pools, ensuring secure communication between internal and external networks.</w:t>
      </w:r>
    </w:p>
    <w:p w14:paraId="5C3B8AD5" w14:textId="77777777" w:rsidR="001F066F" w:rsidRPr="001F066F" w:rsidRDefault="001F066F" w:rsidP="001F066F">
      <w:pPr>
        <w:pStyle w:val="Heading3"/>
      </w:pPr>
      <w:bookmarkStart w:id="7" w:name="_Toc184589039"/>
      <w:r w:rsidRPr="001F066F">
        <w:t>5. Access Control Lists (ACLs)</w:t>
      </w:r>
      <w:bookmarkEnd w:id="7"/>
    </w:p>
    <w:p w14:paraId="7349EE55" w14:textId="77777777" w:rsidR="001F066F" w:rsidRPr="001F066F" w:rsidRDefault="001F066F" w:rsidP="001F066F">
      <w:pPr>
        <w:spacing w:line="360" w:lineRule="auto"/>
      </w:pPr>
      <w:r w:rsidRPr="001F066F">
        <w:t>Access restrictions were implemented to meet the following requirements:</w:t>
      </w:r>
    </w:p>
    <w:p w14:paraId="764934BA" w14:textId="77777777" w:rsidR="001F066F" w:rsidRPr="001F066F" w:rsidRDefault="001F066F" w:rsidP="001F066F">
      <w:pPr>
        <w:numPr>
          <w:ilvl w:val="0"/>
          <w:numId w:val="17"/>
        </w:numPr>
        <w:spacing w:line="360" w:lineRule="auto"/>
      </w:pPr>
      <w:r w:rsidRPr="001F066F">
        <w:t xml:space="preserve">One PC from </w:t>
      </w:r>
      <w:r w:rsidRPr="001F066F">
        <w:rPr>
          <w:b/>
          <w:bCs/>
        </w:rPr>
        <w:t>Network A</w:t>
      </w:r>
      <w:r w:rsidRPr="001F066F">
        <w:t xml:space="preserve"> was blocked from accessing the </w:t>
      </w:r>
      <w:r w:rsidRPr="001F066F">
        <w:rPr>
          <w:b/>
          <w:bCs/>
        </w:rPr>
        <w:t>Web Server</w:t>
      </w:r>
      <w:r w:rsidRPr="001F066F">
        <w:t>.</w:t>
      </w:r>
    </w:p>
    <w:p w14:paraId="7178BB87" w14:textId="77777777" w:rsidR="001F066F" w:rsidRPr="001F066F" w:rsidRDefault="001F066F" w:rsidP="001F066F">
      <w:pPr>
        <w:numPr>
          <w:ilvl w:val="0"/>
          <w:numId w:val="17"/>
        </w:numPr>
        <w:spacing w:line="360" w:lineRule="auto"/>
      </w:pPr>
      <w:r w:rsidRPr="001F066F">
        <w:lastRenderedPageBreak/>
        <w:t xml:space="preserve">A smartphone from </w:t>
      </w:r>
      <w:r w:rsidRPr="001F066F">
        <w:rPr>
          <w:b/>
          <w:bCs/>
        </w:rPr>
        <w:t>Network E</w:t>
      </w:r>
      <w:r w:rsidRPr="001F066F">
        <w:t xml:space="preserve"> and </w:t>
      </w:r>
      <w:r w:rsidRPr="001F066F">
        <w:rPr>
          <w:b/>
          <w:bCs/>
        </w:rPr>
        <w:t>Network J</w:t>
      </w:r>
      <w:r w:rsidRPr="001F066F">
        <w:t xml:space="preserve"> was denied access to the </w:t>
      </w:r>
      <w:r w:rsidRPr="001F066F">
        <w:rPr>
          <w:b/>
          <w:bCs/>
        </w:rPr>
        <w:t>Web Server</w:t>
      </w:r>
      <w:r w:rsidRPr="001F066F">
        <w:t>.</w:t>
      </w:r>
    </w:p>
    <w:p w14:paraId="3FBF22E7" w14:textId="77777777" w:rsidR="001F066F" w:rsidRPr="001F066F" w:rsidRDefault="001F066F" w:rsidP="001F066F">
      <w:pPr>
        <w:numPr>
          <w:ilvl w:val="0"/>
          <w:numId w:val="17"/>
        </w:numPr>
        <w:spacing w:line="360" w:lineRule="auto"/>
      </w:pPr>
      <w:r w:rsidRPr="001F066F">
        <w:t xml:space="preserve">All devices in </w:t>
      </w:r>
      <w:r w:rsidRPr="001F066F">
        <w:rPr>
          <w:b/>
          <w:bCs/>
        </w:rPr>
        <w:t>Network D</w:t>
      </w:r>
      <w:r w:rsidRPr="001F066F">
        <w:t xml:space="preserve"> were restricted from accessing the </w:t>
      </w:r>
      <w:r w:rsidRPr="001F066F">
        <w:rPr>
          <w:b/>
          <w:bCs/>
        </w:rPr>
        <w:t>Web Server</w:t>
      </w:r>
      <w:r w:rsidRPr="001F066F">
        <w:t xml:space="preserve">. The ACLs were applied on the router connected to the </w:t>
      </w:r>
      <w:r w:rsidRPr="001F066F">
        <w:rPr>
          <w:b/>
          <w:bCs/>
        </w:rPr>
        <w:t>Web Server</w:t>
      </w:r>
      <w:r w:rsidRPr="001F066F">
        <w:t xml:space="preserve"> to enforce these restrictions.</w:t>
      </w:r>
    </w:p>
    <w:p w14:paraId="22AAD14F" w14:textId="77777777" w:rsidR="001F066F" w:rsidRPr="001F066F" w:rsidRDefault="001F066F" w:rsidP="001F066F">
      <w:pPr>
        <w:pStyle w:val="Heading3"/>
      </w:pPr>
      <w:bookmarkStart w:id="8" w:name="_Toc184589040"/>
      <w:r w:rsidRPr="001F066F">
        <w:t>6. Email Configuration</w:t>
      </w:r>
      <w:bookmarkEnd w:id="8"/>
    </w:p>
    <w:p w14:paraId="0E2C91ED" w14:textId="77777777" w:rsidR="001F066F" w:rsidRPr="001F066F" w:rsidRDefault="001F066F" w:rsidP="001F066F">
      <w:pPr>
        <w:numPr>
          <w:ilvl w:val="0"/>
          <w:numId w:val="18"/>
        </w:numPr>
        <w:spacing w:line="360" w:lineRule="auto"/>
      </w:pPr>
      <w:r w:rsidRPr="001F066F">
        <w:t xml:space="preserve">A </w:t>
      </w:r>
      <w:r w:rsidRPr="001F066F">
        <w:rPr>
          <w:b/>
          <w:bCs/>
        </w:rPr>
        <w:t>Mail Server</w:t>
      </w:r>
      <w:r w:rsidRPr="001F066F">
        <w:t xml:space="preserve"> was configured in the first block to facilitate communication among all hosts.</w:t>
      </w:r>
    </w:p>
    <w:p w14:paraId="5EE6FCD9" w14:textId="77777777" w:rsidR="001F066F" w:rsidRPr="001F066F" w:rsidRDefault="001F066F" w:rsidP="001F066F">
      <w:pPr>
        <w:numPr>
          <w:ilvl w:val="0"/>
          <w:numId w:val="18"/>
        </w:numPr>
        <w:spacing w:line="360" w:lineRule="auto"/>
      </w:pPr>
      <w:r w:rsidRPr="001F066F">
        <w:t>Email accounts were set up for all users, allowing them to send and receive emails within the network.</w:t>
      </w:r>
    </w:p>
    <w:p w14:paraId="5E7F032C" w14:textId="0025F563" w:rsidR="001F066F" w:rsidRPr="001F066F" w:rsidRDefault="001F066F" w:rsidP="001F066F">
      <w:pPr>
        <w:spacing w:line="360" w:lineRule="auto"/>
      </w:pPr>
    </w:p>
    <w:p w14:paraId="49A98FDE" w14:textId="77777777" w:rsidR="001F066F" w:rsidRPr="001F066F" w:rsidRDefault="001F066F" w:rsidP="001F066F">
      <w:pPr>
        <w:pStyle w:val="Heading2"/>
      </w:pPr>
      <w:bookmarkStart w:id="9" w:name="_Toc184589041"/>
      <w:r w:rsidRPr="001F066F">
        <w:t>Design Explanation</w:t>
      </w:r>
      <w:bookmarkEnd w:id="9"/>
    </w:p>
    <w:p w14:paraId="09010C2C" w14:textId="77777777" w:rsidR="001F066F" w:rsidRPr="001F066F" w:rsidRDefault="001F066F" w:rsidP="001F066F">
      <w:pPr>
        <w:pStyle w:val="Heading3"/>
      </w:pPr>
      <w:bookmarkStart w:id="10" w:name="_Toc184589042"/>
      <w:r w:rsidRPr="001F066F">
        <w:t>1. VLSM Subnetting</w:t>
      </w:r>
      <w:bookmarkEnd w:id="10"/>
    </w:p>
    <w:p w14:paraId="083CA345" w14:textId="77777777" w:rsidR="001F066F" w:rsidRPr="001F066F" w:rsidRDefault="001F066F" w:rsidP="001F066F">
      <w:pPr>
        <w:numPr>
          <w:ilvl w:val="0"/>
          <w:numId w:val="19"/>
        </w:numPr>
        <w:spacing w:line="360" w:lineRule="auto"/>
      </w:pPr>
      <w:r w:rsidRPr="001F066F">
        <w:t>VLSM was chosen to minimize IP wastage while accommodating the host requirements in each subnet.</w:t>
      </w:r>
    </w:p>
    <w:p w14:paraId="195032C9" w14:textId="77777777" w:rsidR="001F066F" w:rsidRPr="001F066F" w:rsidRDefault="001F066F" w:rsidP="001F066F">
      <w:pPr>
        <w:numPr>
          <w:ilvl w:val="0"/>
          <w:numId w:val="19"/>
        </w:numPr>
        <w:spacing w:line="360" w:lineRule="auto"/>
      </w:pPr>
      <w:r w:rsidRPr="001F066F">
        <w:t>Subnets were designed to ensure sufficient address allocation for current and potential future needs.</w:t>
      </w:r>
    </w:p>
    <w:p w14:paraId="34B8FCA5" w14:textId="77777777" w:rsidR="001F066F" w:rsidRPr="001F066F" w:rsidRDefault="001F066F" w:rsidP="001F066F">
      <w:pPr>
        <w:pStyle w:val="Heading3"/>
      </w:pPr>
      <w:bookmarkStart w:id="11" w:name="_Toc184589043"/>
      <w:r w:rsidRPr="001F066F">
        <w:t>2. Routing Strategy</w:t>
      </w:r>
      <w:bookmarkEnd w:id="11"/>
    </w:p>
    <w:p w14:paraId="37C1258D" w14:textId="77777777" w:rsidR="001F066F" w:rsidRPr="001F066F" w:rsidRDefault="001F066F" w:rsidP="001F066F">
      <w:pPr>
        <w:numPr>
          <w:ilvl w:val="0"/>
          <w:numId w:val="20"/>
        </w:numPr>
        <w:spacing w:line="360" w:lineRule="auto"/>
      </w:pPr>
      <w:r w:rsidRPr="001F066F">
        <w:t>A combination of EIGRP, OSPF, and RIP was used to maintain scalability and compatibility across different blocks.</w:t>
      </w:r>
    </w:p>
    <w:p w14:paraId="07CA6360" w14:textId="77777777" w:rsidR="001F066F" w:rsidRPr="001F066F" w:rsidRDefault="001F066F" w:rsidP="001F066F">
      <w:pPr>
        <w:numPr>
          <w:ilvl w:val="0"/>
          <w:numId w:val="20"/>
        </w:numPr>
        <w:spacing w:line="360" w:lineRule="auto"/>
      </w:pPr>
      <w:r w:rsidRPr="001F066F">
        <w:t>Redistribution provided a seamless transition between protocols without packet loss or latency issues.</w:t>
      </w:r>
    </w:p>
    <w:p w14:paraId="7A53027C" w14:textId="77777777" w:rsidR="001F066F" w:rsidRPr="001F066F" w:rsidRDefault="001F066F" w:rsidP="001F066F">
      <w:pPr>
        <w:pStyle w:val="Heading3"/>
      </w:pPr>
      <w:bookmarkStart w:id="12" w:name="_Toc184589044"/>
      <w:r w:rsidRPr="001F066F">
        <w:t>3. NAT Configuration</w:t>
      </w:r>
      <w:bookmarkEnd w:id="12"/>
    </w:p>
    <w:p w14:paraId="5D933A1E" w14:textId="77777777" w:rsidR="001F066F" w:rsidRPr="001F066F" w:rsidRDefault="001F066F" w:rsidP="001F066F">
      <w:pPr>
        <w:numPr>
          <w:ilvl w:val="0"/>
          <w:numId w:val="21"/>
        </w:numPr>
        <w:spacing w:line="360" w:lineRule="auto"/>
      </w:pPr>
      <w:r w:rsidRPr="001F066F">
        <w:t>NAT was implemented to enable private networks to access the public internet using the provided public IPs.</w:t>
      </w:r>
    </w:p>
    <w:p w14:paraId="74298077" w14:textId="77777777" w:rsidR="001F066F" w:rsidRPr="001F066F" w:rsidRDefault="001F066F" w:rsidP="001F066F">
      <w:pPr>
        <w:numPr>
          <w:ilvl w:val="0"/>
          <w:numId w:val="21"/>
        </w:numPr>
        <w:spacing w:line="360" w:lineRule="auto"/>
      </w:pPr>
      <w:r w:rsidRPr="001F066F">
        <w:t>This ensured security and efficient utilization of IP resources.</w:t>
      </w:r>
    </w:p>
    <w:p w14:paraId="773240D3" w14:textId="77777777" w:rsidR="001F066F" w:rsidRPr="001F066F" w:rsidRDefault="001F066F" w:rsidP="001F066F">
      <w:pPr>
        <w:pStyle w:val="Heading3"/>
      </w:pPr>
      <w:bookmarkStart w:id="13" w:name="_Toc184589045"/>
      <w:r w:rsidRPr="001F066F">
        <w:lastRenderedPageBreak/>
        <w:t>4. ACLs</w:t>
      </w:r>
      <w:bookmarkEnd w:id="13"/>
    </w:p>
    <w:p w14:paraId="5DEDD88F" w14:textId="77777777" w:rsidR="001F066F" w:rsidRPr="001F066F" w:rsidRDefault="001F066F" w:rsidP="001F066F">
      <w:pPr>
        <w:numPr>
          <w:ilvl w:val="0"/>
          <w:numId w:val="22"/>
        </w:numPr>
        <w:spacing w:line="360" w:lineRule="auto"/>
      </w:pPr>
      <w:r w:rsidRPr="001F066F">
        <w:t>ACLs were strategically placed to restrict access to the Web Server based on the given requirements.</w:t>
      </w:r>
    </w:p>
    <w:p w14:paraId="0899D42C" w14:textId="77777777" w:rsidR="001F066F" w:rsidRPr="001F066F" w:rsidRDefault="001F066F" w:rsidP="001F066F">
      <w:pPr>
        <w:numPr>
          <w:ilvl w:val="0"/>
          <w:numId w:val="22"/>
        </w:numPr>
        <w:spacing w:line="360" w:lineRule="auto"/>
      </w:pPr>
      <w:r w:rsidRPr="001F066F">
        <w:t>These configurations enhanced network security and ensured compliance with the task constraints.</w:t>
      </w:r>
    </w:p>
    <w:p w14:paraId="106D56E2" w14:textId="77777777" w:rsidR="001F066F" w:rsidRPr="001F066F" w:rsidRDefault="001F066F" w:rsidP="001F066F">
      <w:pPr>
        <w:pStyle w:val="Heading3"/>
      </w:pPr>
      <w:bookmarkStart w:id="14" w:name="_Toc184589046"/>
      <w:r w:rsidRPr="001F066F">
        <w:t>5. DHCP Configuration</w:t>
      </w:r>
      <w:bookmarkEnd w:id="14"/>
    </w:p>
    <w:p w14:paraId="4DAAC6BC" w14:textId="77777777" w:rsidR="001F066F" w:rsidRPr="001F066F" w:rsidRDefault="001F066F" w:rsidP="001F066F">
      <w:pPr>
        <w:numPr>
          <w:ilvl w:val="0"/>
          <w:numId w:val="23"/>
        </w:numPr>
        <w:spacing w:line="360" w:lineRule="auto"/>
      </w:pPr>
      <w:r w:rsidRPr="001F066F">
        <w:t>The centralized DHCP server dynamically allocated IP addresses across all hosts within the topology.</w:t>
      </w:r>
    </w:p>
    <w:p w14:paraId="2B9701B3" w14:textId="77777777" w:rsidR="001F066F" w:rsidRPr="001F066F" w:rsidRDefault="001F066F" w:rsidP="001F066F">
      <w:pPr>
        <w:numPr>
          <w:ilvl w:val="0"/>
          <w:numId w:val="23"/>
        </w:numPr>
        <w:spacing w:line="360" w:lineRule="auto"/>
      </w:pPr>
      <w:r w:rsidRPr="001F066F">
        <w:t>This reduced manual configuration efforts and ensured scalability.</w:t>
      </w:r>
    </w:p>
    <w:p w14:paraId="5B28FCFA" w14:textId="270B8625" w:rsidR="001F066F" w:rsidRPr="001F066F" w:rsidRDefault="001F066F" w:rsidP="001F066F">
      <w:pPr>
        <w:spacing w:line="360" w:lineRule="auto"/>
      </w:pPr>
    </w:p>
    <w:p w14:paraId="4E7DF190" w14:textId="77777777" w:rsidR="001F066F" w:rsidRPr="001F066F" w:rsidRDefault="001F066F" w:rsidP="001F066F">
      <w:pPr>
        <w:pStyle w:val="Heading2"/>
      </w:pPr>
      <w:bookmarkStart w:id="15" w:name="_Toc184589047"/>
      <w:r w:rsidRPr="001F066F">
        <w:t>Implementation Challenges</w:t>
      </w:r>
      <w:bookmarkEnd w:id="15"/>
    </w:p>
    <w:p w14:paraId="50A90CFC" w14:textId="77777777" w:rsidR="001F066F" w:rsidRPr="001F066F" w:rsidRDefault="001F066F" w:rsidP="001F066F">
      <w:pPr>
        <w:numPr>
          <w:ilvl w:val="0"/>
          <w:numId w:val="24"/>
        </w:numPr>
        <w:spacing w:line="360" w:lineRule="auto"/>
      </w:pPr>
      <w:bookmarkStart w:id="16" w:name="_Toc184589048"/>
      <w:r w:rsidRPr="001F066F">
        <w:rPr>
          <w:rStyle w:val="Heading3Char"/>
        </w:rPr>
        <w:t>Redistribution Configuration</w:t>
      </w:r>
      <w:bookmarkEnd w:id="16"/>
      <w:r w:rsidRPr="001F066F">
        <w:br/>
        <w:t>Proper care was taken to configure redistribution points to avoid routing loops and ensure accurate route propagation.</w:t>
      </w:r>
    </w:p>
    <w:p w14:paraId="0063FA11" w14:textId="77777777" w:rsidR="001F066F" w:rsidRPr="001F066F" w:rsidRDefault="001F066F" w:rsidP="001F066F">
      <w:pPr>
        <w:numPr>
          <w:ilvl w:val="0"/>
          <w:numId w:val="24"/>
        </w:numPr>
        <w:spacing w:line="360" w:lineRule="auto"/>
      </w:pPr>
      <w:bookmarkStart w:id="17" w:name="_Toc184589049"/>
      <w:r w:rsidRPr="001F066F">
        <w:rPr>
          <w:rStyle w:val="Heading3Char"/>
        </w:rPr>
        <w:t>Email Server Setup</w:t>
      </w:r>
      <w:bookmarkEnd w:id="17"/>
      <w:r w:rsidRPr="001F066F">
        <w:br/>
        <w:t>Configuring the email server required additional research to integrate it into the network seamlessly.</w:t>
      </w:r>
    </w:p>
    <w:p w14:paraId="167CFB7A" w14:textId="77777777" w:rsidR="001F066F" w:rsidRPr="001F066F" w:rsidRDefault="001F066F" w:rsidP="001F066F">
      <w:pPr>
        <w:numPr>
          <w:ilvl w:val="0"/>
          <w:numId w:val="24"/>
        </w:numPr>
        <w:spacing w:line="360" w:lineRule="auto"/>
      </w:pPr>
      <w:bookmarkStart w:id="18" w:name="_Toc184589050"/>
      <w:r w:rsidRPr="001F066F">
        <w:rPr>
          <w:rStyle w:val="Heading3Char"/>
        </w:rPr>
        <w:t>ACL Optimization</w:t>
      </w:r>
      <w:bookmarkEnd w:id="18"/>
      <w:r w:rsidRPr="001F066F">
        <w:br/>
        <w:t>Crafting ACL rules to block specific devices without affecting other traffic was challenging but successfully achieved.</w:t>
      </w:r>
    </w:p>
    <w:p w14:paraId="53C82B9F" w14:textId="4290416A" w:rsidR="001F066F" w:rsidRPr="001F066F" w:rsidRDefault="001F066F" w:rsidP="001F066F">
      <w:pPr>
        <w:spacing w:line="360" w:lineRule="auto"/>
      </w:pPr>
    </w:p>
    <w:p w14:paraId="413E52BA" w14:textId="77777777" w:rsidR="001F066F" w:rsidRPr="001F066F" w:rsidRDefault="001F066F" w:rsidP="001F066F">
      <w:pPr>
        <w:pStyle w:val="Heading2"/>
      </w:pPr>
      <w:bookmarkStart w:id="19" w:name="_Toc184589051"/>
      <w:r w:rsidRPr="001F066F">
        <w:t>Conclusion</w:t>
      </w:r>
      <w:bookmarkEnd w:id="19"/>
    </w:p>
    <w:p w14:paraId="6E2F6C51" w14:textId="581BEA67" w:rsidR="001F066F" w:rsidRPr="001F066F" w:rsidRDefault="001F066F" w:rsidP="001F066F">
      <w:pPr>
        <w:spacing w:line="360" w:lineRule="auto"/>
      </w:pPr>
      <w:r w:rsidRPr="001F066F">
        <w:t xml:space="preserve">This project demonstrated the implementation of a comprehensive and efficient network topology in Cisco Packet Tracer. The configuration met all technical requirements and successfully showcased practical knowledge of subnetting, routing, NAT, DHCP, and ACLs. The </w:t>
      </w:r>
      <w:r w:rsidRPr="001F066F">
        <w:lastRenderedPageBreak/>
        <w:t>design was documented and executed with clear labeling and detailed configurations, ensuring ease of understanding and replicability.</w:t>
      </w:r>
    </w:p>
    <w:p w14:paraId="2DE8A997" w14:textId="77777777" w:rsidR="001F066F" w:rsidRPr="001F066F" w:rsidRDefault="001F066F" w:rsidP="001F066F">
      <w:pPr>
        <w:spacing w:line="360" w:lineRule="auto"/>
      </w:pPr>
    </w:p>
    <w:sectPr w:rsidR="001F066F" w:rsidRPr="001F066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1C1C3" w14:textId="77777777" w:rsidR="006F6908" w:rsidRDefault="006F6908" w:rsidP="001F066F">
      <w:pPr>
        <w:spacing w:after="0" w:line="240" w:lineRule="auto"/>
      </w:pPr>
      <w:r>
        <w:separator/>
      </w:r>
    </w:p>
  </w:endnote>
  <w:endnote w:type="continuationSeparator" w:id="0">
    <w:p w14:paraId="03CC1813" w14:textId="77777777" w:rsidR="006F6908" w:rsidRDefault="006F6908" w:rsidP="001F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553108"/>
      <w:docPartObj>
        <w:docPartGallery w:val="Page Numbers (Bottom of Page)"/>
        <w:docPartUnique/>
      </w:docPartObj>
    </w:sdtPr>
    <w:sdtEndPr>
      <w:rPr>
        <w:noProof/>
      </w:rPr>
    </w:sdtEndPr>
    <w:sdtContent>
      <w:p w14:paraId="5C897A4A" w14:textId="5F2E833D" w:rsidR="001F066F" w:rsidRDefault="001F0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DE29F" w14:textId="77777777" w:rsidR="001F066F" w:rsidRDefault="001F0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4DF40" w14:textId="77777777" w:rsidR="006F6908" w:rsidRDefault="006F6908" w:rsidP="001F066F">
      <w:pPr>
        <w:spacing w:after="0" w:line="240" w:lineRule="auto"/>
      </w:pPr>
      <w:r>
        <w:separator/>
      </w:r>
    </w:p>
  </w:footnote>
  <w:footnote w:type="continuationSeparator" w:id="0">
    <w:p w14:paraId="0BCA4C0A" w14:textId="77777777" w:rsidR="006F6908" w:rsidRDefault="006F6908" w:rsidP="001F0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1228"/>
    <w:multiLevelType w:val="multilevel"/>
    <w:tmpl w:val="676E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0E53"/>
    <w:multiLevelType w:val="multilevel"/>
    <w:tmpl w:val="7E6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6AB4"/>
    <w:multiLevelType w:val="multilevel"/>
    <w:tmpl w:val="B16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D7C3E"/>
    <w:multiLevelType w:val="multilevel"/>
    <w:tmpl w:val="6FF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E6D3D"/>
    <w:multiLevelType w:val="multilevel"/>
    <w:tmpl w:val="367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474D"/>
    <w:multiLevelType w:val="multilevel"/>
    <w:tmpl w:val="467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A6499"/>
    <w:multiLevelType w:val="multilevel"/>
    <w:tmpl w:val="F9F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BDD"/>
    <w:multiLevelType w:val="multilevel"/>
    <w:tmpl w:val="7C6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22AFC"/>
    <w:multiLevelType w:val="multilevel"/>
    <w:tmpl w:val="7CB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647BC"/>
    <w:multiLevelType w:val="multilevel"/>
    <w:tmpl w:val="58D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F4F01"/>
    <w:multiLevelType w:val="multilevel"/>
    <w:tmpl w:val="251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63FC2"/>
    <w:multiLevelType w:val="multilevel"/>
    <w:tmpl w:val="5D0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26E41"/>
    <w:multiLevelType w:val="multilevel"/>
    <w:tmpl w:val="190A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2301C"/>
    <w:multiLevelType w:val="multilevel"/>
    <w:tmpl w:val="DC6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872FD"/>
    <w:multiLevelType w:val="multilevel"/>
    <w:tmpl w:val="4C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113F6"/>
    <w:multiLevelType w:val="multilevel"/>
    <w:tmpl w:val="177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0C19"/>
    <w:multiLevelType w:val="multilevel"/>
    <w:tmpl w:val="BEF8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677A4"/>
    <w:multiLevelType w:val="multilevel"/>
    <w:tmpl w:val="4B3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4543E"/>
    <w:multiLevelType w:val="multilevel"/>
    <w:tmpl w:val="220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667A2"/>
    <w:multiLevelType w:val="multilevel"/>
    <w:tmpl w:val="2054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43DB9"/>
    <w:multiLevelType w:val="multilevel"/>
    <w:tmpl w:val="52C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0228"/>
    <w:multiLevelType w:val="multilevel"/>
    <w:tmpl w:val="ED9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31311"/>
    <w:multiLevelType w:val="multilevel"/>
    <w:tmpl w:val="551A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F4446"/>
    <w:multiLevelType w:val="multilevel"/>
    <w:tmpl w:val="F33E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698347">
    <w:abstractNumId w:val="16"/>
  </w:num>
  <w:num w:numId="2" w16cid:durableId="1753886870">
    <w:abstractNumId w:val="4"/>
  </w:num>
  <w:num w:numId="3" w16cid:durableId="1642999715">
    <w:abstractNumId w:val="11"/>
  </w:num>
  <w:num w:numId="4" w16cid:durableId="1863855094">
    <w:abstractNumId w:val="9"/>
  </w:num>
  <w:num w:numId="5" w16cid:durableId="907422053">
    <w:abstractNumId w:val="8"/>
  </w:num>
  <w:num w:numId="6" w16cid:durableId="657460480">
    <w:abstractNumId w:val="15"/>
  </w:num>
  <w:num w:numId="7" w16cid:durableId="1009482979">
    <w:abstractNumId w:val="17"/>
  </w:num>
  <w:num w:numId="8" w16cid:durableId="213737938">
    <w:abstractNumId w:val="18"/>
  </w:num>
  <w:num w:numId="9" w16cid:durableId="505555463">
    <w:abstractNumId w:val="1"/>
  </w:num>
  <w:num w:numId="10" w16cid:durableId="220412602">
    <w:abstractNumId w:val="22"/>
  </w:num>
  <w:num w:numId="11" w16cid:durableId="473327857">
    <w:abstractNumId w:val="10"/>
  </w:num>
  <w:num w:numId="12" w16cid:durableId="954478902">
    <w:abstractNumId w:val="12"/>
  </w:num>
  <w:num w:numId="13" w16cid:durableId="1045178409">
    <w:abstractNumId w:val="7"/>
  </w:num>
  <w:num w:numId="14" w16cid:durableId="312023416">
    <w:abstractNumId w:val="19"/>
  </w:num>
  <w:num w:numId="15" w16cid:durableId="852232145">
    <w:abstractNumId w:val="13"/>
  </w:num>
  <w:num w:numId="16" w16cid:durableId="1793668772">
    <w:abstractNumId w:val="3"/>
  </w:num>
  <w:num w:numId="17" w16cid:durableId="174464159">
    <w:abstractNumId w:val="20"/>
  </w:num>
  <w:num w:numId="18" w16cid:durableId="136385867">
    <w:abstractNumId w:val="6"/>
  </w:num>
  <w:num w:numId="19" w16cid:durableId="141047512">
    <w:abstractNumId w:val="5"/>
  </w:num>
  <w:num w:numId="20" w16cid:durableId="213733538">
    <w:abstractNumId w:val="14"/>
  </w:num>
  <w:num w:numId="21" w16cid:durableId="1500996991">
    <w:abstractNumId w:val="2"/>
  </w:num>
  <w:num w:numId="22" w16cid:durableId="1733043201">
    <w:abstractNumId w:val="21"/>
  </w:num>
  <w:num w:numId="23" w16cid:durableId="1567254671">
    <w:abstractNumId w:val="0"/>
  </w:num>
  <w:num w:numId="24" w16cid:durableId="5560907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A8"/>
    <w:rsid w:val="0008206B"/>
    <w:rsid w:val="0015369C"/>
    <w:rsid w:val="001F066F"/>
    <w:rsid w:val="006F6908"/>
    <w:rsid w:val="00842182"/>
    <w:rsid w:val="009468A8"/>
    <w:rsid w:val="00B76894"/>
    <w:rsid w:val="00E8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F3CB"/>
  <w15:chartTrackingRefBased/>
  <w15:docId w15:val="{D4B53F8F-E4A3-4D64-9ECD-8F00A4B8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66F"/>
    <w:rPr>
      <w:rFonts w:ascii="Times New Roman" w:hAnsi="Times New Roman"/>
      <w:sz w:val="24"/>
    </w:rPr>
  </w:style>
  <w:style w:type="paragraph" w:styleId="Heading1">
    <w:name w:val="heading 1"/>
    <w:basedOn w:val="Normal"/>
    <w:next w:val="Normal"/>
    <w:link w:val="Heading1Char"/>
    <w:autoRedefine/>
    <w:uiPriority w:val="9"/>
    <w:qFormat/>
    <w:rsid w:val="001F066F"/>
    <w:pPr>
      <w:keepNext/>
      <w:keepLines/>
      <w:spacing w:before="400" w:after="120" w:line="276" w:lineRule="auto"/>
      <w:outlineLvl w:val="0"/>
    </w:pPr>
    <w:rPr>
      <w:rFonts w:eastAsia="Arial" w:cs="Arial"/>
      <w:b/>
      <w:bCs/>
      <w:kern w:val="0"/>
      <w:sz w:val="32"/>
      <w:szCs w:val="40"/>
      <w14:ligatures w14:val="none"/>
    </w:rPr>
  </w:style>
  <w:style w:type="paragraph" w:styleId="Heading2">
    <w:name w:val="heading 2"/>
    <w:basedOn w:val="Normal"/>
    <w:next w:val="Normal"/>
    <w:link w:val="Heading2Char"/>
    <w:autoRedefine/>
    <w:uiPriority w:val="9"/>
    <w:unhideWhenUsed/>
    <w:qFormat/>
    <w:rsid w:val="001F066F"/>
    <w:pPr>
      <w:keepNext/>
      <w:keepLines/>
      <w:spacing w:before="360" w:after="120" w:line="276" w:lineRule="auto"/>
      <w:outlineLvl w:val="1"/>
    </w:pPr>
    <w:rPr>
      <w:rFonts w:eastAsia="Arial" w:cs="Arial"/>
      <w:b/>
      <w:kern w:val="0"/>
      <w:sz w:val="28"/>
      <w:szCs w:val="32"/>
      <w14:ligatures w14:val="none"/>
    </w:rPr>
  </w:style>
  <w:style w:type="paragraph" w:styleId="Heading3">
    <w:name w:val="heading 3"/>
    <w:basedOn w:val="Normal"/>
    <w:next w:val="Normal"/>
    <w:link w:val="Heading3Char"/>
    <w:autoRedefine/>
    <w:uiPriority w:val="9"/>
    <w:unhideWhenUsed/>
    <w:qFormat/>
    <w:rsid w:val="001F066F"/>
    <w:pPr>
      <w:keepNext/>
      <w:keepLines/>
      <w:spacing w:before="320" w:after="80" w:line="276" w:lineRule="auto"/>
      <w:outlineLvl w:val="2"/>
    </w:pPr>
    <w:rPr>
      <w:rFonts w:eastAsia="Arial" w:cs="Arial"/>
      <w:b/>
      <w:color w:val="000000" w:themeColor="text1"/>
      <w:kern w:val="0"/>
      <w:szCs w:val="28"/>
      <w14:ligatures w14:val="none"/>
    </w:rPr>
  </w:style>
  <w:style w:type="paragraph" w:styleId="Heading4">
    <w:name w:val="heading 4"/>
    <w:basedOn w:val="Normal"/>
    <w:next w:val="Normal"/>
    <w:link w:val="Heading4Char"/>
    <w:uiPriority w:val="9"/>
    <w:semiHidden/>
    <w:unhideWhenUsed/>
    <w:qFormat/>
    <w:rsid w:val="00946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6F"/>
    <w:rPr>
      <w:rFonts w:ascii="Times New Roman" w:eastAsia="Arial" w:hAnsi="Times New Roman" w:cs="Arial"/>
      <w:b/>
      <w:bCs/>
      <w:kern w:val="0"/>
      <w:sz w:val="32"/>
      <w:szCs w:val="40"/>
      <w14:ligatures w14:val="none"/>
    </w:rPr>
  </w:style>
  <w:style w:type="character" w:customStyle="1" w:styleId="Heading2Char">
    <w:name w:val="Heading 2 Char"/>
    <w:basedOn w:val="DefaultParagraphFont"/>
    <w:link w:val="Heading2"/>
    <w:uiPriority w:val="9"/>
    <w:rsid w:val="001F066F"/>
    <w:rPr>
      <w:rFonts w:ascii="Times New Roman" w:eastAsia="Arial" w:hAnsi="Times New Roman" w:cs="Arial"/>
      <w:b/>
      <w:kern w:val="0"/>
      <w:sz w:val="28"/>
      <w:szCs w:val="32"/>
      <w14:ligatures w14:val="none"/>
    </w:rPr>
  </w:style>
  <w:style w:type="character" w:customStyle="1" w:styleId="Heading3Char">
    <w:name w:val="Heading 3 Char"/>
    <w:basedOn w:val="DefaultParagraphFont"/>
    <w:link w:val="Heading3"/>
    <w:uiPriority w:val="9"/>
    <w:rsid w:val="001F066F"/>
    <w:rPr>
      <w:rFonts w:ascii="Times New Roman" w:eastAsia="Arial" w:hAnsi="Times New Roman" w:cs="Arial"/>
      <w:b/>
      <w:color w:val="000000" w:themeColor="text1"/>
      <w:kern w:val="0"/>
      <w:sz w:val="24"/>
      <w:szCs w:val="28"/>
      <w14:ligatures w14:val="none"/>
    </w:rPr>
  </w:style>
  <w:style w:type="character" w:customStyle="1" w:styleId="Heading4Char">
    <w:name w:val="Heading 4 Char"/>
    <w:basedOn w:val="DefaultParagraphFont"/>
    <w:link w:val="Heading4"/>
    <w:uiPriority w:val="9"/>
    <w:semiHidden/>
    <w:rsid w:val="00946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8A8"/>
    <w:rPr>
      <w:rFonts w:eastAsiaTheme="majorEastAsia" w:cstheme="majorBidi"/>
      <w:color w:val="272727" w:themeColor="text1" w:themeTint="D8"/>
    </w:rPr>
  </w:style>
  <w:style w:type="paragraph" w:styleId="Title">
    <w:name w:val="Title"/>
    <w:basedOn w:val="Normal"/>
    <w:next w:val="Normal"/>
    <w:link w:val="TitleChar"/>
    <w:uiPriority w:val="10"/>
    <w:qFormat/>
    <w:rsid w:val="00946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8A8"/>
    <w:pPr>
      <w:spacing w:before="160"/>
      <w:jc w:val="center"/>
    </w:pPr>
    <w:rPr>
      <w:i/>
      <w:iCs/>
      <w:color w:val="404040" w:themeColor="text1" w:themeTint="BF"/>
    </w:rPr>
  </w:style>
  <w:style w:type="character" w:customStyle="1" w:styleId="QuoteChar">
    <w:name w:val="Quote Char"/>
    <w:basedOn w:val="DefaultParagraphFont"/>
    <w:link w:val="Quote"/>
    <w:uiPriority w:val="29"/>
    <w:rsid w:val="009468A8"/>
    <w:rPr>
      <w:i/>
      <w:iCs/>
      <w:color w:val="404040" w:themeColor="text1" w:themeTint="BF"/>
    </w:rPr>
  </w:style>
  <w:style w:type="paragraph" w:styleId="ListParagraph">
    <w:name w:val="List Paragraph"/>
    <w:basedOn w:val="Normal"/>
    <w:uiPriority w:val="34"/>
    <w:qFormat/>
    <w:rsid w:val="009468A8"/>
    <w:pPr>
      <w:ind w:left="720"/>
      <w:contextualSpacing/>
    </w:pPr>
  </w:style>
  <w:style w:type="character" w:styleId="IntenseEmphasis">
    <w:name w:val="Intense Emphasis"/>
    <w:basedOn w:val="DefaultParagraphFont"/>
    <w:uiPriority w:val="21"/>
    <w:qFormat/>
    <w:rsid w:val="009468A8"/>
    <w:rPr>
      <w:i/>
      <w:iCs/>
      <w:color w:val="0F4761" w:themeColor="accent1" w:themeShade="BF"/>
    </w:rPr>
  </w:style>
  <w:style w:type="paragraph" w:styleId="IntenseQuote">
    <w:name w:val="Intense Quote"/>
    <w:basedOn w:val="Normal"/>
    <w:next w:val="Normal"/>
    <w:link w:val="IntenseQuoteChar"/>
    <w:uiPriority w:val="30"/>
    <w:qFormat/>
    <w:rsid w:val="00946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8A8"/>
    <w:rPr>
      <w:i/>
      <w:iCs/>
      <w:color w:val="0F4761" w:themeColor="accent1" w:themeShade="BF"/>
    </w:rPr>
  </w:style>
  <w:style w:type="character" w:styleId="IntenseReference">
    <w:name w:val="Intense Reference"/>
    <w:basedOn w:val="DefaultParagraphFont"/>
    <w:uiPriority w:val="32"/>
    <w:qFormat/>
    <w:rsid w:val="009468A8"/>
    <w:rPr>
      <w:b/>
      <w:bCs/>
      <w:smallCaps/>
      <w:color w:val="0F4761" w:themeColor="accent1" w:themeShade="BF"/>
      <w:spacing w:val="5"/>
    </w:rPr>
  </w:style>
  <w:style w:type="paragraph" w:styleId="TOCHeading">
    <w:name w:val="TOC Heading"/>
    <w:basedOn w:val="Heading1"/>
    <w:next w:val="Normal"/>
    <w:uiPriority w:val="39"/>
    <w:unhideWhenUsed/>
    <w:qFormat/>
    <w:rsid w:val="001F066F"/>
    <w:pPr>
      <w:spacing w:before="240" w:after="0" w:line="259" w:lineRule="auto"/>
      <w:outlineLvl w:val="9"/>
    </w:pPr>
    <w:rPr>
      <w:rFonts w:asciiTheme="majorHAnsi" w:eastAsiaTheme="majorEastAsia" w:hAnsiTheme="majorHAnsi" w:cstheme="majorBidi"/>
      <w:b w:val="0"/>
      <w:bCs w:val="0"/>
      <w:color w:val="0F4761" w:themeColor="accent1" w:themeShade="BF"/>
      <w:szCs w:val="32"/>
    </w:rPr>
  </w:style>
  <w:style w:type="paragraph" w:styleId="TOC1">
    <w:name w:val="toc 1"/>
    <w:basedOn w:val="Normal"/>
    <w:next w:val="Normal"/>
    <w:autoRedefine/>
    <w:uiPriority w:val="39"/>
    <w:unhideWhenUsed/>
    <w:rsid w:val="001F066F"/>
    <w:pPr>
      <w:spacing w:after="100"/>
    </w:pPr>
  </w:style>
  <w:style w:type="character" w:styleId="Hyperlink">
    <w:name w:val="Hyperlink"/>
    <w:basedOn w:val="DefaultParagraphFont"/>
    <w:uiPriority w:val="99"/>
    <w:unhideWhenUsed/>
    <w:rsid w:val="001F066F"/>
    <w:rPr>
      <w:color w:val="467886" w:themeColor="hyperlink"/>
      <w:u w:val="single"/>
    </w:rPr>
  </w:style>
  <w:style w:type="paragraph" w:styleId="Header">
    <w:name w:val="header"/>
    <w:basedOn w:val="Normal"/>
    <w:link w:val="HeaderChar"/>
    <w:uiPriority w:val="99"/>
    <w:unhideWhenUsed/>
    <w:rsid w:val="001F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F"/>
    <w:rPr>
      <w:rFonts w:ascii="Times New Roman" w:hAnsi="Times New Roman"/>
      <w:sz w:val="24"/>
    </w:rPr>
  </w:style>
  <w:style w:type="paragraph" w:styleId="Footer">
    <w:name w:val="footer"/>
    <w:basedOn w:val="Normal"/>
    <w:link w:val="FooterChar"/>
    <w:uiPriority w:val="99"/>
    <w:unhideWhenUsed/>
    <w:rsid w:val="001F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F"/>
    <w:rPr>
      <w:rFonts w:ascii="Times New Roman" w:hAnsi="Times New Roman"/>
      <w:sz w:val="24"/>
    </w:rPr>
  </w:style>
  <w:style w:type="paragraph" w:styleId="TOC2">
    <w:name w:val="toc 2"/>
    <w:basedOn w:val="Normal"/>
    <w:next w:val="Normal"/>
    <w:autoRedefine/>
    <w:uiPriority w:val="39"/>
    <w:unhideWhenUsed/>
    <w:rsid w:val="001F066F"/>
    <w:pPr>
      <w:spacing w:after="100"/>
      <w:ind w:left="240"/>
    </w:pPr>
  </w:style>
  <w:style w:type="paragraph" w:styleId="TOC3">
    <w:name w:val="toc 3"/>
    <w:basedOn w:val="Normal"/>
    <w:next w:val="Normal"/>
    <w:autoRedefine/>
    <w:uiPriority w:val="39"/>
    <w:unhideWhenUsed/>
    <w:rsid w:val="001F06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3763">
      <w:bodyDiv w:val="1"/>
      <w:marLeft w:val="0"/>
      <w:marRight w:val="0"/>
      <w:marTop w:val="0"/>
      <w:marBottom w:val="0"/>
      <w:divBdr>
        <w:top w:val="none" w:sz="0" w:space="0" w:color="auto"/>
        <w:left w:val="none" w:sz="0" w:space="0" w:color="auto"/>
        <w:bottom w:val="none" w:sz="0" w:space="0" w:color="auto"/>
        <w:right w:val="none" w:sz="0" w:space="0" w:color="auto"/>
      </w:divBdr>
      <w:divsChild>
        <w:div w:id="810099129">
          <w:marLeft w:val="0"/>
          <w:marRight w:val="0"/>
          <w:marTop w:val="0"/>
          <w:marBottom w:val="0"/>
          <w:divBdr>
            <w:top w:val="none" w:sz="0" w:space="0" w:color="auto"/>
            <w:left w:val="none" w:sz="0" w:space="0" w:color="auto"/>
            <w:bottom w:val="none" w:sz="0" w:space="0" w:color="auto"/>
            <w:right w:val="none" w:sz="0" w:space="0" w:color="auto"/>
          </w:divBdr>
          <w:divsChild>
            <w:div w:id="1735154565">
              <w:marLeft w:val="0"/>
              <w:marRight w:val="0"/>
              <w:marTop w:val="0"/>
              <w:marBottom w:val="0"/>
              <w:divBdr>
                <w:top w:val="none" w:sz="0" w:space="0" w:color="auto"/>
                <w:left w:val="none" w:sz="0" w:space="0" w:color="auto"/>
                <w:bottom w:val="none" w:sz="0" w:space="0" w:color="auto"/>
                <w:right w:val="none" w:sz="0" w:space="0" w:color="auto"/>
              </w:divBdr>
              <w:divsChild>
                <w:div w:id="902985832">
                  <w:marLeft w:val="0"/>
                  <w:marRight w:val="0"/>
                  <w:marTop w:val="0"/>
                  <w:marBottom w:val="0"/>
                  <w:divBdr>
                    <w:top w:val="none" w:sz="0" w:space="0" w:color="auto"/>
                    <w:left w:val="none" w:sz="0" w:space="0" w:color="auto"/>
                    <w:bottom w:val="none" w:sz="0" w:space="0" w:color="auto"/>
                    <w:right w:val="none" w:sz="0" w:space="0" w:color="auto"/>
                  </w:divBdr>
                  <w:divsChild>
                    <w:div w:id="18468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830">
          <w:marLeft w:val="0"/>
          <w:marRight w:val="0"/>
          <w:marTop w:val="0"/>
          <w:marBottom w:val="0"/>
          <w:divBdr>
            <w:top w:val="none" w:sz="0" w:space="0" w:color="auto"/>
            <w:left w:val="none" w:sz="0" w:space="0" w:color="auto"/>
            <w:bottom w:val="none" w:sz="0" w:space="0" w:color="auto"/>
            <w:right w:val="none" w:sz="0" w:space="0" w:color="auto"/>
          </w:divBdr>
          <w:divsChild>
            <w:div w:id="1561792962">
              <w:marLeft w:val="0"/>
              <w:marRight w:val="0"/>
              <w:marTop w:val="0"/>
              <w:marBottom w:val="0"/>
              <w:divBdr>
                <w:top w:val="none" w:sz="0" w:space="0" w:color="auto"/>
                <w:left w:val="none" w:sz="0" w:space="0" w:color="auto"/>
                <w:bottom w:val="none" w:sz="0" w:space="0" w:color="auto"/>
                <w:right w:val="none" w:sz="0" w:space="0" w:color="auto"/>
              </w:divBdr>
              <w:divsChild>
                <w:div w:id="2037387184">
                  <w:marLeft w:val="0"/>
                  <w:marRight w:val="0"/>
                  <w:marTop w:val="0"/>
                  <w:marBottom w:val="0"/>
                  <w:divBdr>
                    <w:top w:val="none" w:sz="0" w:space="0" w:color="auto"/>
                    <w:left w:val="none" w:sz="0" w:space="0" w:color="auto"/>
                    <w:bottom w:val="none" w:sz="0" w:space="0" w:color="auto"/>
                    <w:right w:val="none" w:sz="0" w:space="0" w:color="auto"/>
                  </w:divBdr>
                  <w:divsChild>
                    <w:div w:id="12036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20433">
      <w:bodyDiv w:val="1"/>
      <w:marLeft w:val="0"/>
      <w:marRight w:val="0"/>
      <w:marTop w:val="0"/>
      <w:marBottom w:val="0"/>
      <w:divBdr>
        <w:top w:val="none" w:sz="0" w:space="0" w:color="auto"/>
        <w:left w:val="none" w:sz="0" w:space="0" w:color="auto"/>
        <w:bottom w:val="none" w:sz="0" w:space="0" w:color="auto"/>
        <w:right w:val="none" w:sz="0" w:space="0" w:color="auto"/>
      </w:divBdr>
      <w:divsChild>
        <w:div w:id="121388370">
          <w:marLeft w:val="0"/>
          <w:marRight w:val="0"/>
          <w:marTop w:val="0"/>
          <w:marBottom w:val="0"/>
          <w:divBdr>
            <w:top w:val="none" w:sz="0" w:space="0" w:color="auto"/>
            <w:left w:val="none" w:sz="0" w:space="0" w:color="auto"/>
            <w:bottom w:val="none" w:sz="0" w:space="0" w:color="auto"/>
            <w:right w:val="none" w:sz="0" w:space="0" w:color="auto"/>
          </w:divBdr>
          <w:divsChild>
            <w:div w:id="1769739526">
              <w:marLeft w:val="0"/>
              <w:marRight w:val="0"/>
              <w:marTop w:val="0"/>
              <w:marBottom w:val="0"/>
              <w:divBdr>
                <w:top w:val="none" w:sz="0" w:space="0" w:color="auto"/>
                <w:left w:val="none" w:sz="0" w:space="0" w:color="auto"/>
                <w:bottom w:val="none" w:sz="0" w:space="0" w:color="auto"/>
                <w:right w:val="none" w:sz="0" w:space="0" w:color="auto"/>
              </w:divBdr>
              <w:divsChild>
                <w:div w:id="173420346">
                  <w:marLeft w:val="0"/>
                  <w:marRight w:val="0"/>
                  <w:marTop w:val="0"/>
                  <w:marBottom w:val="0"/>
                  <w:divBdr>
                    <w:top w:val="none" w:sz="0" w:space="0" w:color="auto"/>
                    <w:left w:val="none" w:sz="0" w:space="0" w:color="auto"/>
                    <w:bottom w:val="none" w:sz="0" w:space="0" w:color="auto"/>
                    <w:right w:val="none" w:sz="0" w:space="0" w:color="auto"/>
                  </w:divBdr>
                  <w:divsChild>
                    <w:div w:id="7009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6295">
          <w:marLeft w:val="0"/>
          <w:marRight w:val="0"/>
          <w:marTop w:val="0"/>
          <w:marBottom w:val="0"/>
          <w:divBdr>
            <w:top w:val="none" w:sz="0" w:space="0" w:color="auto"/>
            <w:left w:val="none" w:sz="0" w:space="0" w:color="auto"/>
            <w:bottom w:val="none" w:sz="0" w:space="0" w:color="auto"/>
            <w:right w:val="none" w:sz="0" w:space="0" w:color="auto"/>
          </w:divBdr>
          <w:divsChild>
            <w:div w:id="2086679490">
              <w:marLeft w:val="0"/>
              <w:marRight w:val="0"/>
              <w:marTop w:val="0"/>
              <w:marBottom w:val="0"/>
              <w:divBdr>
                <w:top w:val="none" w:sz="0" w:space="0" w:color="auto"/>
                <w:left w:val="none" w:sz="0" w:space="0" w:color="auto"/>
                <w:bottom w:val="none" w:sz="0" w:space="0" w:color="auto"/>
                <w:right w:val="none" w:sz="0" w:space="0" w:color="auto"/>
              </w:divBdr>
              <w:divsChild>
                <w:div w:id="1741974709">
                  <w:marLeft w:val="0"/>
                  <w:marRight w:val="0"/>
                  <w:marTop w:val="0"/>
                  <w:marBottom w:val="0"/>
                  <w:divBdr>
                    <w:top w:val="none" w:sz="0" w:space="0" w:color="auto"/>
                    <w:left w:val="none" w:sz="0" w:space="0" w:color="auto"/>
                    <w:bottom w:val="none" w:sz="0" w:space="0" w:color="auto"/>
                    <w:right w:val="none" w:sz="0" w:space="0" w:color="auto"/>
                  </w:divBdr>
                  <w:divsChild>
                    <w:div w:id="357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3462">
      <w:bodyDiv w:val="1"/>
      <w:marLeft w:val="0"/>
      <w:marRight w:val="0"/>
      <w:marTop w:val="0"/>
      <w:marBottom w:val="0"/>
      <w:divBdr>
        <w:top w:val="none" w:sz="0" w:space="0" w:color="auto"/>
        <w:left w:val="none" w:sz="0" w:space="0" w:color="auto"/>
        <w:bottom w:val="none" w:sz="0" w:space="0" w:color="auto"/>
        <w:right w:val="none" w:sz="0" w:space="0" w:color="auto"/>
      </w:divBdr>
      <w:divsChild>
        <w:div w:id="1498693016">
          <w:marLeft w:val="0"/>
          <w:marRight w:val="0"/>
          <w:marTop w:val="0"/>
          <w:marBottom w:val="0"/>
          <w:divBdr>
            <w:top w:val="none" w:sz="0" w:space="0" w:color="auto"/>
            <w:left w:val="none" w:sz="0" w:space="0" w:color="auto"/>
            <w:bottom w:val="none" w:sz="0" w:space="0" w:color="auto"/>
            <w:right w:val="none" w:sz="0" w:space="0" w:color="auto"/>
          </w:divBdr>
          <w:divsChild>
            <w:div w:id="348457570">
              <w:marLeft w:val="0"/>
              <w:marRight w:val="0"/>
              <w:marTop w:val="0"/>
              <w:marBottom w:val="0"/>
              <w:divBdr>
                <w:top w:val="none" w:sz="0" w:space="0" w:color="auto"/>
                <w:left w:val="none" w:sz="0" w:space="0" w:color="auto"/>
                <w:bottom w:val="none" w:sz="0" w:space="0" w:color="auto"/>
                <w:right w:val="none" w:sz="0" w:space="0" w:color="auto"/>
              </w:divBdr>
              <w:divsChild>
                <w:div w:id="1528980678">
                  <w:marLeft w:val="0"/>
                  <w:marRight w:val="0"/>
                  <w:marTop w:val="0"/>
                  <w:marBottom w:val="0"/>
                  <w:divBdr>
                    <w:top w:val="none" w:sz="0" w:space="0" w:color="auto"/>
                    <w:left w:val="none" w:sz="0" w:space="0" w:color="auto"/>
                    <w:bottom w:val="none" w:sz="0" w:space="0" w:color="auto"/>
                    <w:right w:val="none" w:sz="0" w:space="0" w:color="auto"/>
                  </w:divBdr>
                  <w:divsChild>
                    <w:div w:id="14180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0817">
          <w:marLeft w:val="0"/>
          <w:marRight w:val="0"/>
          <w:marTop w:val="0"/>
          <w:marBottom w:val="0"/>
          <w:divBdr>
            <w:top w:val="none" w:sz="0" w:space="0" w:color="auto"/>
            <w:left w:val="none" w:sz="0" w:space="0" w:color="auto"/>
            <w:bottom w:val="none" w:sz="0" w:space="0" w:color="auto"/>
            <w:right w:val="none" w:sz="0" w:space="0" w:color="auto"/>
          </w:divBdr>
          <w:divsChild>
            <w:div w:id="1820075587">
              <w:marLeft w:val="0"/>
              <w:marRight w:val="0"/>
              <w:marTop w:val="0"/>
              <w:marBottom w:val="0"/>
              <w:divBdr>
                <w:top w:val="none" w:sz="0" w:space="0" w:color="auto"/>
                <w:left w:val="none" w:sz="0" w:space="0" w:color="auto"/>
                <w:bottom w:val="none" w:sz="0" w:space="0" w:color="auto"/>
                <w:right w:val="none" w:sz="0" w:space="0" w:color="auto"/>
              </w:divBdr>
              <w:divsChild>
                <w:div w:id="504370457">
                  <w:marLeft w:val="0"/>
                  <w:marRight w:val="0"/>
                  <w:marTop w:val="0"/>
                  <w:marBottom w:val="0"/>
                  <w:divBdr>
                    <w:top w:val="none" w:sz="0" w:space="0" w:color="auto"/>
                    <w:left w:val="none" w:sz="0" w:space="0" w:color="auto"/>
                    <w:bottom w:val="none" w:sz="0" w:space="0" w:color="auto"/>
                    <w:right w:val="none" w:sz="0" w:space="0" w:color="auto"/>
                  </w:divBdr>
                  <w:divsChild>
                    <w:div w:id="2102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3231">
      <w:bodyDiv w:val="1"/>
      <w:marLeft w:val="0"/>
      <w:marRight w:val="0"/>
      <w:marTop w:val="0"/>
      <w:marBottom w:val="0"/>
      <w:divBdr>
        <w:top w:val="none" w:sz="0" w:space="0" w:color="auto"/>
        <w:left w:val="none" w:sz="0" w:space="0" w:color="auto"/>
        <w:bottom w:val="none" w:sz="0" w:space="0" w:color="auto"/>
        <w:right w:val="none" w:sz="0" w:space="0" w:color="auto"/>
      </w:divBdr>
      <w:divsChild>
        <w:div w:id="1180046668">
          <w:marLeft w:val="0"/>
          <w:marRight w:val="0"/>
          <w:marTop w:val="0"/>
          <w:marBottom w:val="0"/>
          <w:divBdr>
            <w:top w:val="none" w:sz="0" w:space="0" w:color="auto"/>
            <w:left w:val="none" w:sz="0" w:space="0" w:color="auto"/>
            <w:bottom w:val="none" w:sz="0" w:space="0" w:color="auto"/>
            <w:right w:val="none" w:sz="0" w:space="0" w:color="auto"/>
          </w:divBdr>
          <w:divsChild>
            <w:div w:id="362946597">
              <w:marLeft w:val="0"/>
              <w:marRight w:val="0"/>
              <w:marTop w:val="0"/>
              <w:marBottom w:val="0"/>
              <w:divBdr>
                <w:top w:val="none" w:sz="0" w:space="0" w:color="auto"/>
                <w:left w:val="none" w:sz="0" w:space="0" w:color="auto"/>
                <w:bottom w:val="none" w:sz="0" w:space="0" w:color="auto"/>
                <w:right w:val="none" w:sz="0" w:space="0" w:color="auto"/>
              </w:divBdr>
              <w:divsChild>
                <w:div w:id="1051537478">
                  <w:marLeft w:val="0"/>
                  <w:marRight w:val="0"/>
                  <w:marTop w:val="0"/>
                  <w:marBottom w:val="0"/>
                  <w:divBdr>
                    <w:top w:val="none" w:sz="0" w:space="0" w:color="auto"/>
                    <w:left w:val="none" w:sz="0" w:space="0" w:color="auto"/>
                    <w:bottom w:val="none" w:sz="0" w:space="0" w:color="auto"/>
                    <w:right w:val="none" w:sz="0" w:space="0" w:color="auto"/>
                  </w:divBdr>
                  <w:divsChild>
                    <w:div w:id="4641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5292">
          <w:marLeft w:val="0"/>
          <w:marRight w:val="0"/>
          <w:marTop w:val="0"/>
          <w:marBottom w:val="0"/>
          <w:divBdr>
            <w:top w:val="none" w:sz="0" w:space="0" w:color="auto"/>
            <w:left w:val="none" w:sz="0" w:space="0" w:color="auto"/>
            <w:bottom w:val="none" w:sz="0" w:space="0" w:color="auto"/>
            <w:right w:val="none" w:sz="0" w:space="0" w:color="auto"/>
          </w:divBdr>
          <w:divsChild>
            <w:div w:id="1317102724">
              <w:marLeft w:val="0"/>
              <w:marRight w:val="0"/>
              <w:marTop w:val="0"/>
              <w:marBottom w:val="0"/>
              <w:divBdr>
                <w:top w:val="none" w:sz="0" w:space="0" w:color="auto"/>
                <w:left w:val="none" w:sz="0" w:space="0" w:color="auto"/>
                <w:bottom w:val="none" w:sz="0" w:space="0" w:color="auto"/>
                <w:right w:val="none" w:sz="0" w:space="0" w:color="auto"/>
              </w:divBdr>
              <w:divsChild>
                <w:div w:id="1648851338">
                  <w:marLeft w:val="0"/>
                  <w:marRight w:val="0"/>
                  <w:marTop w:val="0"/>
                  <w:marBottom w:val="0"/>
                  <w:divBdr>
                    <w:top w:val="none" w:sz="0" w:space="0" w:color="auto"/>
                    <w:left w:val="none" w:sz="0" w:space="0" w:color="auto"/>
                    <w:bottom w:val="none" w:sz="0" w:space="0" w:color="auto"/>
                    <w:right w:val="none" w:sz="0" w:space="0" w:color="auto"/>
                  </w:divBdr>
                  <w:divsChild>
                    <w:div w:id="327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D77ED6-FF19-45FA-BA48-1341695B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Arshad</dc:creator>
  <cp:keywords/>
  <dc:description/>
  <cp:lastModifiedBy>Rafay Arshad</cp:lastModifiedBy>
  <cp:revision>3</cp:revision>
  <dcterms:created xsi:type="dcterms:W3CDTF">2024-12-08T17:16:00Z</dcterms:created>
  <dcterms:modified xsi:type="dcterms:W3CDTF">2024-12-08T17:23:00Z</dcterms:modified>
</cp:coreProperties>
</file>