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475" w14:textId="0D9545C7" w:rsidR="00F233F8" w:rsidRDefault="003E17F7">
      <w:r w:rsidRPr="003E17F7">
        <w:t>fuel_usage_card_transactions</w:t>
      </w:r>
      <w:r>
        <w:t>.csv</w:t>
      </w:r>
    </w:p>
    <w:p w14:paraId="38707F19" w14:textId="2D417858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Kathy hicks: </w:t>
      </w:r>
      <w:hyperlink r:id="rId5" w:history="1">
        <w:r w:rsidRPr="00956623">
          <w:rPr>
            <w:rStyle w:val="Hyperlink"/>
          </w:rPr>
          <w:t>Kathy.hicks@stats.govt.nz</w:t>
        </w:r>
      </w:hyperlink>
    </w:p>
    <w:p w14:paraId="7461ABBE" w14:textId="79DE8F3C" w:rsidR="003E17F7" w:rsidRDefault="00185526" w:rsidP="003E17F7">
      <w:pPr>
        <w:pStyle w:val="ListParagraph"/>
        <w:numPr>
          <w:ilvl w:val="0"/>
          <w:numId w:val="2"/>
        </w:numPr>
      </w:pPr>
      <w:hyperlink r:id="rId6" w:history="1">
        <w:r w:rsidR="003E17F7" w:rsidRPr="00956623">
          <w:rPr>
            <w:rStyle w:val="Hyperlink"/>
          </w:rPr>
          <w:t>http://infoshare.stats.govt.nz/?_ga=2.103068160.1470223979.1637527221-934897926.1618195218</w:t>
        </w:r>
      </w:hyperlink>
    </w:p>
    <w:p w14:paraId="10432DBF" w14:textId="4483B6AB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Monthly sales using electronic card transactions at fuel stations. </w:t>
      </w:r>
    </w:p>
    <w:p w14:paraId="0C03A2C1" w14:textId="42E07220" w:rsidR="003E17F7" w:rsidRDefault="003E17F7" w:rsidP="003E17F7">
      <w:r w:rsidRPr="003E17F7">
        <w:t>MBIE_weekly_fuel_cost</w:t>
      </w:r>
      <w:r>
        <w:t>.csv</w:t>
      </w:r>
    </w:p>
    <w:p w14:paraId="4AABF954" w14:textId="1DAE8117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Ministry of business, Innovation &amp; employment </w:t>
      </w:r>
    </w:p>
    <w:p w14:paraId="1D3DC569" w14:textId="08FC91FA" w:rsidR="003E17F7" w:rsidRDefault="00185526" w:rsidP="003E17F7">
      <w:pPr>
        <w:pStyle w:val="ListParagraph"/>
        <w:numPr>
          <w:ilvl w:val="0"/>
          <w:numId w:val="2"/>
        </w:numPr>
      </w:pPr>
      <w:hyperlink r:id="rId7" w:history="1">
        <w:r w:rsidR="003E17F7" w:rsidRPr="00956623">
          <w:rPr>
            <w:rStyle w:val="Hyperlink"/>
          </w:rPr>
          <w:t>https://www.mbie.govt.nz/building-and-energy/energy-and-natural-resources/energy-statistics-and-modelling/energy-statistics/weekly-fuel-price-monitoring/</w:t>
        </w:r>
      </w:hyperlink>
    </w:p>
    <w:p w14:paraId="31E8957E" w14:textId="4A9B04A1" w:rsidR="003E17F7" w:rsidRDefault="003E17F7" w:rsidP="003E17F7">
      <w:pPr>
        <w:pStyle w:val="ListParagraph"/>
        <w:numPr>
          <w:ilvl w:val="0"/>
          <w:numId w:val="2"/>
        </w:numPr>
      </w:pPr>
      <w:r>
        <w:t>Weekly average cost of fuel. Discount cost is estimated</w:t>
      </w:r>
    </w:p>
    <w:p w14:paraId="380D73F3" w14:textId="10459499" w:rsidR="003E17F7" w:rsidRDefault="003E17F7" w:rsidP="003E17F7">
      <w:r>
        <w:t xml:space="preserve">Weather data </w:t>
      </w:r>
    </w:p>
    <w:p w14:paraId="2EDB0F7D" w14:textId="72653744" w:rsidR="003E17F7" w:rsidRDefault="003E17F7" w:rsidP="003E17F7">
      <w:pPr>
        <w:pStyle w:val="ListParagraph"/>
        <w:numPr>
          <w:ilvl w:val="0"/>
          <w:numId w:val="2"/>
        </w:numPr>
      </w:pPr>
      <w:r>
        <w:t>From NIWA national climate Database</w:t>
      </w:r>
    </w:p>
    <w:p w14:paraId="3006229E" w14:textId="1E7D3D9F" w:rsidR="003E17F7" w:rsidRDefault="00185526" w:rsidP="003E17F7">
      <w:pPr>
        <w:pStyle w:val="ListParagraph"/>
        <w:numPr>
          <w:ilvl w:val="0"/>
          <w:numId w:val="2"/>
        </w:numPr>
      </w:pPr>
      <w:hyperlink r:id="rId8" w:history="1">
        <w:r w:rsidR="003E17F7" w:rsidRPr="00956623">
          <w:rPr>
            <w:rStyle w:val="Hyperlink"/>
          </w:rPr>
          <w:t>https://cliflo.niwa.co.nz/</w:t>
        </w:r>
      </w:hyperlink>
    </w:p>
    <w:p w14:paraId="6CA91D7B" w14:textId="546C0350" w:rsidR="003E17F7" w:rsidRPr="0031794F" w:rsidRDefault="003E17F7" w:rsidP="003E17F7">
      <w:pPr>
        <w:pStyle w:val="ListParagraph"/>
        <w:numPr>
          <w:ilvl w:val="0"/>
          <w:numId w:val="2"/>
        </w:numPr>
      </w:pPr>
      <w:r>
        <w:t>HDD downloaded are using 18</w:t>
      </w:r>
      <w:r>
        <w:rPr>
          <w:rFonts w:cstheme="minorHAnsi"/>
        </w:rPr>
        <w:t xml:space="preserve">° base temp and using approximation </w:t>
      </w:r>
      <w:r w:rsidR="0031794F">
        <w:rPr>
          <w:rFonts w:cstheme="minorHAnsi"/>
        </w:rPr>
        <w:t>using average daily temp</w:t>
      </w:r>
    </w:p>
    <w:p w14:paraId="4EC7EB6E" w14:textId="385B08D5" w:rsidR="0031794F" w:rsidRDefault="0031794F" w:rsidP="003E17F7">
      <w:pPr>
        <w:pStyle w:val="ListParagraph"/>
        <w:numPr>
          <w:ilvl w:val="0"/>
          <w:numId w:val="2"/>
        </w:numPr>
      </w:pPr>
      <w:r>
        <w:t>Station info is in weather folder</w:t>
      </w:r>
    </w:p>
    <w:p w14:paraId="176EA9ED" w14:textId="3C5FB679" w:rsidR="00147FA3" w:rsidRDefault="00147FA3" w:rsidP="00147FA3">
      <w:r w:rsidRPr="00147FA3">
        <w:t>oil_data_quarterly.xlsx</w:t>
      </w:r>
      <w:r>
        <w:tab/>
      </w:r>
      <w:r>
        <w:tab/>
      </w:r>
      <w:r w:rsidRPr="00147FA3">
        <w:t>oil_data_</w:t>
      </w:r>
      <w:r>
        <w:t>monthly</w:t>
      </w:r>
      <w:r w:rsidRPr="00147FA3">
        <w:t>.xlsx</w:t>
      </w:r>
    </w:p>
    <w:p w14:paraId="3EE825EF" w14:textId="6607289A" w:rsidR="00147FA3" w:rsidRDefault="00185526" w:rsidP="00147FA3">
      <w:pPr>
        <w:pStyle w:val="ListParagraph"/>
        <w:numPr>
          <w:ilvl w:val="0"/>
          <w:numId w:val="2"/>
        </w:numPr>
      </w:pPr>
      <w:hyperlink r:id="rId9" w:history="1">
        <w:r w:rsidR="00147FA3" w:rsidRPr="00FA1201">
          <w:rPr>
            <w:rStyle w:val="Hyperlink"/>
          </w:rPr>
          <w:t>https://www.mbie.govt.nz/building-and-energy/energy-and-natural-resources/energy-statistics-and-modelling/energy-statistics/oil-statistics/</w:t>
        </w:r>
      </w:hyperlink>
    </w:p>
    <w:p w14:paraId="5A26B637" w14:textId="77777777" w:rsidR="00FF5097" w:rsidRDefault="00147FA3" w:rsidP="00147FA3">
      <w:pPr>
        <w:pStyle w:val="ListParagraph"/>
        <w:numPr>
          <w:ilvl w:val="0"/>
          <w:numId w:val="2"/>
        </w:numPr>
      </w:pPr>
      <w:r>
        <w:t xml:space="preserve">Quarterly data has </w:t>
      </w:r>
      <w:r w:rsidR="00FF5097">
        <w:t xml:space="preserve">split into categories including domestic transport which is what we need. </w:t>
      </w:r>
    </w:p>
    <w:p w14:paraId="1E35689C" w14:textId="62FB766E" w:rsidR="00147FA3" w:rsidRDefault="00FF5097" w:rsidP="00147FA3">
      <w:pPr>
        <w:pStyle w:val="ListParagraph"/>
        <w:numPr>
          <w:ilvl w:val="0"/>
          <w:numId w:val="2"/>
        </w:numPr>
      </w:pPr>
      <w:r>
        <w:t xml:space="preserve">Monthly data does not have this. </w:t>
      </w:r>
    </w:p>
    <w:p w14:paraId="63FB35E5" w14:textId="6B83E992" w:rsidR="00A92427" w:rsidRDefault="00A92427" w:rsidP="00147FA3">
      <w:pPr>
        <w:pStyle w:val="ListParagraph"/>
        <w:numPr>
          <w:ilvl w:val="0"/>
          <w:numId w:val="2"/>
        </w:numPr>
      </w:pPr>
      <w:r>
        <w:t xml:space="preserve">Quarterly is up </w:t>
      </w:r>
      <w:r w:rsidR="009162FB">
        <w:t>to and including the month</w:t>
      </w:r>
    </w:p>
    <w:p w14:paraId="3C07F3AF" w14:textId="3C6016DC" w:rsidR="00FF5097" w:rsidRDefault="00FF5097" w:rsidP="00147FA3">
      <w:pPr>
        <w:pStyle w:val="ListParagraph"/>
        <w:numPr>
          <w:ilvl w:val="0"/>
          <w:numId w:val="2"/>
        </w:numPr>
      </w:pPr>
      <w:r>
        <w:t>Unclear if it is actually usage and how it is sourced</w:t>
      </w:r>
    </w:p>
    <w:p w14:paraId="4D59CF29" w14:textId="08776A1E" w:rsidR="00EA6047" w:rsidRDefault="00EA6047" w:rsidP="00EA6047">
      <w:r w:rsidRPr="00EA6047">
        <w:t>fuel_trade</w:t>
      </w:r>
      <w:r>
        <w:t>.csv</w:t>
      </w:r>
      <w:r>
        <w:tab/>
      </w:r>
      <w:r>
        <w:tab/>
      </w:r>
      <w:r>
        <w:tab/>
      </w:r>
      <w:r w:rsidRPr="00EA6047">
        <w:t>fuel_trade</w:t>
      </w:r>
      <w:r>
        <w:t>.xlsx</w:t>
      </w:r>
    </w:p>
    <w:p w14:paraId="3B2E3E84" w14:textId="3A02FC39" w:rsidR="00EA6047" w:rsidRDefault="00EA6047" w:rsidP="00EA6047">
      <w:pPr>
        <w:pStyle w:val="ListParagraph"/>
        <w:numPr>
          <w:ilvl w:val="0"/>
          <w:numId w:val="2"/>
        </w:numPr>
      </w:pPr>
      <w:r>
        <w:t xml:space="preserve">Calculated using </w:t>
      </w:r>
      <w:r w:rsidRPr="00147FA3">
        <w:t>oil_data_quarterly.xlsx</w:t>
      </w:r>
    </w:p>
    <w:p w14:paraId="71F0F863" w14:textId="63A5BFD0" w:rsidR="00EA6047" w:rsidRDefault="00EA6047" w:rsidP="00EA6047">
      <w:pPr>
        <w:pStyle w:val="ListParagraph"/>
        <w:numPr>
          <w:ilvl w:val="0"/>
          <w:numId w:val="2"/>
        </w:numPr>
      </w:pPr>
      <w:r w:rsidRPr="00EA6047">
        <w:t>fuel_trade</w:t>
      </w:r>
      <w:r>
        <w:t>.xlsx is calculation sheet to convert to liters from million barrels</w:t>
      </w:r>
    </w:p>
    <w:p w14:paraId="269FCA65" w14:textId="3ED748A8" w:rsidR="00EA6047" w:rsidRDefault="00EA6047" w:rsidP="00EA6047">
      <w:pPr>
        <w:pStyle w:val="ListParagraph"/>
        <w:numPr>
          <w:ilvl w:val="0"/>
          <w:numId w:val="2"/>
        </w:numPr>
      </w:pPr>
      <w:r>
        <w:t>Csv is used to input into r</w:t>
      </w:r>
    </w:p>
    <w:p w14:paraId="640B2F8B" w14:textId="59887678" w:rsidR="00007DDB" w:rsidRDefault="00007DDB" w:rsidP="00007DDB">
      <w:r w:rsidRPr="00007DDB">
        <w:t>regional_fuel_sales.xlsx</w:t>
      </w:r>
      <w:r w:rsidR="000503D3">
        <w:tab/>
      </w:r>
      <w:r w:rsidR="000503D3">
        <w:tab/>
        <w:t>regional_fuel_sales.csv</w:t>
      </w:r>
    </w:p>
    <w:p w14:paraId="4DB00858" w14:textId="77777777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Kathy hicks: </w:t>
      </w:r>
      <w:hyperlink r:id="rId10" w:history="1">
        <w:r w:rsidRPr="00956623">
          <w:rPr>
            <w:rStyle w:val="Hyperlink"/>
          </w:rPr>
          <w:t>Kathy.hicks@stats.govt.nz</w:t>
        </w:r>
      </w:hyperlink>
    </w:p>
    <w:p w14:paraId="4B80324F" w14:textId="7B003651" w:rsidR="00007DDB" w:rsidRDefault="00007DDB" w:rsidP="00007DDB">
      <w:pPr>
        <w:pStyle w:val="ListParagraph"/>
        <w:numPr>
          <w:ilvl w:val="0"/>
          <w:numId w:val="2"/>
        </w:numPr>
      </w:pPr>
      <w:r>
        <w:t>Quarterly regional all sales at petrol stations</w:t>
      </w:r>
    </w:p>
    <w:p w14:paraId="5230C23A" w14:textId="4B4EC52A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Yearly is slightly higher includes some non-fuel business </w:t>
      </w:r>
    </w:p>
    <w:p w14:paraId="27EEC8E8" w14:textId="11D89674" w:rsidR="00007DDB" w:rsidRDefault="00007DDB" w:rsidP="00007DDB">
      <w:pPr>
        <w:pStyle w:val="ListParagraph"/>
        <w:numPr>
          <w:ilvl w:val="0"/>
          <w:numId w:val="2"/>
        </w:numPr>
      </w:pPr>
      <w:r>
        <w:t>2017 Q2 and back is a modeled backseries using GST data</w:t>
      </w:r>
    </w:p>
    <w:p w14:paraId="3D108C6C" w14:textId="069FBFFA" w:rsidR="00597292" w:rsidRDefault="00597292" w:rsidP="00597292">
      <w:r>
        <w:t xml:space="preserve">VKT data </w:t>
      </w:r>
    </w:p>
    <w:p w14:paraId="399495D7" w14:textId="22B78E73" w:rsidR="00597292" w:rsidRDefault="00597292" w:rsidP="00597292">
      <w:pPr>
        <w:pStyle w:val="ListParagraph"/>
        <w:numPr>
          <w:ilvl w:val="0"/>
          <w:numId w:val="2"/>
        </w:numPr>
      </w:pPr>
      <w:r>
        <w:t xml:space="preserve">Quarterly data is from Haobo wang </w:t>
      </w:r>
      <w:hyperlink r:id="rId11" w:history="1">
        <w:r w:rsidRPr="00AD4D83">
          <w:rPr>
            <w:rStyle w:val="Hyperlink"/>
          </w:rPr>
          <w:t>h.wang@transport.govt.nz</w:t>
        </w:r>
      </w:hyperlink>
    </w:p>
    <w:p w14:paraId="0210F5B4" w14:textId="689DE1B9" w:rsidR="00597292" w:rsidRDefault="00597292" w:rsidP="00597292">
      <w:pPr>
        <w:pStyle w:val="ListParagraph"/>
        <w:numPr>
          <w:ilvl w:val="0"/>
          <w:numId w:val="2"/>
        </w:numPr>
      </w:pPr>
      <w:r>
        <w:t xml:space="preserve">Yearly data is from the online NZTA page </w:t>
      </w:r>
      <w:hyperlink r:id="rId12" w:history="1">
        <w:r w:rsidRPr="00AD4D83">
          <w:rPr>
            <w:rStyle w:val="Hyperlink"/>
          </w:rPr>
          <w:t>https://www.transport.govt.nz/statistics-and-insights/fleet-statistics/sheet/vehicle-kms-travelled-vkt-2</w:t>
        </w:r>
      </w:hyperlink>
    </w:p>
    <w:p w14:paraId="538CFC43" w14:textId="5BA2CC2F" w:rsidR="00597292" w:rsidRDefault="00597292" w:rsidP="00597292">
      <w:pPr>
        <w:pStyle w:val="ListParagraph"/>
        <w:numPr>
          <w:ilvl w:val="0"/>
          <w:numId w:val="2"/>
        </w:numPr>
      </w:pPr>
      <w:r>
        <w:t>Other regions have a high inaccuracy</w:t>
      </w:r>
    </w:p>
    <w:p w14:paraId="0F8012E6" w14:textId="77777777" w:rsidR="00597292" w:rsidRDefault="00597292" w:rsidP="00597292">
      <w:pPr>
        <w:pStyle w:val="ListParagraph"/>
        <w:numPr>
          <w:ilvl w:val="0"/>
          <w:numId w:val="2"/>
        </w:numPr>
      </w:pPr>
    </w:p>
    <w:p w14:paraId="6FBB6D42" w14:textId="1319EA45" w:rsidR="00251C89" w:rsidRDefault="000E687A" w:rsidP="00251C89">
      <w:r>
        <w:lastRenderedPageBreak/>
        <w:t>EECA times model</w:t>
      </w:r>
    </w:p>
    <w:p w14:paraId="643D2125" w14:textId="1D5A403C" w:rsidR="000E687A" w:rsidRDefault="00185526" w:rsidP="000E687A">
      <w:pPr>
        <w:pStyle w:val="ListParagraph"/>
        <w:numPr>
          <w:ilvl w:val="0"/>
          <w:numId w:val="2"/>
        </w:numPr>
      </w:pPr>
      <w:hyperlink r:id="rId13" w:history="1">
        <w:r w:rsidR="000E687A" w:rsidRPr="00522B6D">
          <w:rPr>
            <w:rStyle w:val="Hyperlink"/>
          </w:rPr>
          <w:t>https://www.eeca.govt.nz/insights/new-zealand-energy-scenarios-times-nz/</w:t>
        </w:r>
      </w:hyperlink>
    </w:p>
    <w:p w14:paraId="037C86FE" w14:textId="62022CA0" w:rsidR="000E687A" w:rsidRPr="000E687A" w:rsidRDefault="000E687A" w:rsidP="000E687A">
      <w:pPr>
        <w:pStyle w:val="ListParagraph"/>
        <w:numPr>
          <w:ilvl w:val="0"/>
          <w:numId w:val="2"/>
        </w:numPr>
      </w:pPr>
      <w:r>
        <w:t xml:space="preserve">Kea: </w:t>
      </w:r>
      <w:r>
        <w:rPr>
          <w:rFonts w:ascii="Source Sans Pro" w:hAnsi="Source Sans Pro"/>
          <w:color w:val="000000"/>
          <w:shd w:val="clear" w:color="auto" w:fill="FFFFFF"/>
        </w:rPr>
        <w:t>represents a scenario where climate change is prioritised as the most pressing issue and New Zealand deliberately pursues cohesive ways to achieve a low-emissions economy.</w:t>
      </w:r>
    </w:p>
    <w:p w14:paraId="5774460B" w14:textId="1B2EF91E" w:rsidR="000E687A" w:rsidRPr="000E687A" w:rsidRDefault="000E687A" w:rsidP="000E687A">
      <w:pPr>
        <w:pStyle w:val="ListParagraph"/>
        <w:numPr>
          <w:ilvl w:val="0"/>
          <w:numId w:val="2"/>
        </w:numPr>
      </w:pPr>
      <w:r w:rsidRPr="000E687A">
        <w:t>Tūī</w:t>
      </w:r>
      <w:r>
        <w:t xml:space="preserve">: </w:t>
      </w:r>
      <w:r>
        <w:rPr>
          <w:rFonts w:ascii="Source Sans Pro" w:hAnsi="Source Sans Pro"/>
          <w:color w:val="000000"/>
          <w:shd w:val="clear" w:color="auto" w:fill="FFFFFF"/>
        </w:rPr>
        <w:t>represents a scenario where climate change is an important issue to be addressed as one of many priorities, with most decisions being left up to individuals and market mechanisms.</w:t>
      </w:r>
    </w:p>
    <w:p w14:paraId="0203B6F3" w14:textId="722B098D" w:rsidR="000503D3" w:rsidRPr="00185526" w:rsidRDefault="000E687A" w:rsidP="00185526">
      <w:pPr>
        <w:pStyle w:val="ListParagraph"/>
        <w:numPr>
          <w:ilvl w:val="0"/>
          <w:numId w:val="2"/>
        </w:numPr>
      </w:pPr>
      <w:r>
        <w:rPr>
          <w:rFonts w:ascii="Source Sans Pro" w:hAnsi="Source Sans Pro"/>
          <w:color w:val="000000"/>
          <w:shd w:val="clear" w:color="auto" w:fill="FFFFFF"/>
        </w:rPr>
        <w:t>Downloaded data is Billion VKT km/year of car</w:t>
      </w:r>
      <w:r w:rsidR="00185526">
        <w:rPr>
          <w:rFonts w:ascii="Source Sans Pro" w:hAnsi="Source Sans Pro"/>
          <w:color w:val="000000"/>
          <w:shd w:val="clear" w:color="auto" w:fill="FFFFFF"/>
        </w:rPr>
        <w:t>/</w:t>
      </w:r>
      <w:r>
        <w:rPr>
          <w:rFonts w:ascii="Source Sans Pro" w:hAnsi="Source Sans Pro"/>
          <w:color w:val="000000"/>
          <w:shd w:val="clear" w:color="auto" w:fill="FFFFFF"/>
        </w:rPr>
        <w:t>SUV. Corresponds to NZTA passenger vehicles VKT</w:t>
      </w:r>
    </w:p>
    <w:p w14:paraId="781A6320" w14:textId="6248B54C" w:rsidR="00185526" w:rsidRDefault="00185526" w:rsidP="00185526">
      <w:pPr>
        <w:pStyle w:val="ListParagraph"/>
        <w:numPr>
          <w:ilvl w:val="0"/>
          <w:numId w:val="2"/>
        </w:numPr>
      </w:pPr>
      <w:r>
        <w:rPr>
          <w:rFonts w:ascii="Source Sans Pro" w:hAnsi="Source Sans Pro"/>
          <w:color w:val="000000"/>
          <w:shd w:val="clear" w:color="auto" w:fill="FFFFFF"/>
        </w:rPr>
        <w:t>Also downloaded fuel consumption of car/SUV. Unit is PJ.</w:t>
      </w:r>
    </w:p>
    <w:sectPr w:rsidR="00185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5C"/>
    <w:multiLevelType w:val="hybridMultilevel"/>
    <w:tmpl w:val="A1FA971C"/>
    <w:lvl w:ilvl="0" w:tplc="34E20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71"/>
    <w:multiLevelType w:val="hybridMultilevel"/>
    <w:tmpl w:val="A518326A"/>
    <w:lvl w:ilvl="0" w:tplc="397A7F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007DDB"/>
    <w:rsid w:val="000503D3"/>
    <w:rsid w:val="000E687A"/>
    <w:rsid w:val="00147FA3"/>
    <w:rsid w:val="00185526"/>
    <w:rsid w:val="002400A4"/>
    <w:rsid w:val="00251C89"/>
    <w:rsid w:val="0031794F"/>
    <w:rsid w:val="003E17F7"/>
    <w:rsid w:val="00597292"/>
    <w:rsid w:val="006007DF"/>
    <w:rsid w:val="009162FB"/>
    <w:rsid w:val="00A92427"/>
    <w:rsid w:val="00B92EE6"/>
    <w:rsid w:val="00CC013D"/>
    <w:rsid w:val="00EA6047"/>
    <w:rsid w:val="00F233F8"/>
    <w:rsid w:val="00FA446D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892"/>
  <w15:chartTrackingRefBased/>
  <w15:docId w15:val="{2C113B21-FD75-45D6-8657-1587BC3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lo.niwa.co.nz/" TargetMode="External"/><Relationship Id="rId13" Type="http://schemas.openxmlformats.org/officeDocument/2006/relationships/hyperlink" Target="https://www.eeca.govt.nz/insights/new-zealand-energy-scenarios-times-n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bie.govt.nz/building-and-energy/energy-and-natural-resources/energy-statistics-and-modelling/energy-statistics/weekly-fuel-price-monitoring/" TargetMode="External"/><Relationship Id="rId12" Type="http://schemas.openxmlformats.org/officeDocument/2006/relationships/hyperlink" Target="https://www.transport.govt.nz/statistics-and-insights/fleet-statistics/sheet/vehicle-kms-travelled-vk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hare.stats.govt.nz/?_ga=2.103068160.1470223979.1637527221-934897926.1618195218" TargetMode="External"/><Relationship Id="rId11" Type="http://schemas.openxmlformats.org/officeDocument/2006/relationships/hyperlink" Target="mailto:h.wang@transport.govt.nz" TargetMode="External"/><Relationship Id="rId5" Type="http://schemas.openxmlformats.org/officeDocument/2006/relationships/hyperlink" Target="mailto:Kathy.hicks@stats.govt.nz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athy.hicks@stats.govt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bie.govt.nz/building-and-energy/energy-and-natural-resources/energy-statistics-and-modelling/energy-statistics/oil-statist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12</cp:revision>
  <dcterms:created xsi:type="dcterms:W3CDTF">2021-11-24T04:02:00Z</dcterms:created>
  <dcterms:modified xsi:type="dcterms:W3CDTF">2022-02-13T23:09:00Z</dcterms:modified>
</cp:coreProperties>
</file>