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161A" w:rsidRDefault="00F00C29" w:rsidP="002D06E2">
      <w:pPr>
        <w:spacing w:before="100" w:beforeAutospacing="1" w:after="100" w:afterAutospacing="1"/>
        <w:outlineLvl w:val="1"/>
      </w:pPr>
      <w:r>
        <w:rPr>
          <w:rFonts w:hint="eastAsia"/>
        </w:rPr>
        <w:t>所有</w:t>
      </w:r>
      <w:r w:rsidR="00E1161A">
        <w:rPr>
          <w:rFonts w:hint="eastAsia"/>
        </w:rPr>
        <w:t>上面主題更改如下</w:t>
      </w:r>
      <w:r>
        <w:rPr>
          <w:rFonts w:hint="eastAsia"/>
        </w:rPr>
        <w:t xml:space="preserve"> </w:t>
      </w:r>
      <w:r>
        <w:t xml:space="preserve"> </w:t>
      </w:r>
      <w:r w:rsidR="00E1161A">
        <w:rPr>
          <w:noProof/>
          <w14:ligatures w14:val="standardContextual"/>
        </w:rPr>
        <w:drawing>
          <wp:inline distT="0" distB="0" distL="0" distR="0" wp14:anchorId="15B397F9" wp14:editId="25D9EDC5">
            <wp:extent cx="5274310" cy="624205"/>
            <wp:effectExtent l="0" t="0" r="0" b="0"/>
            <wp:docPr id="3676222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22233" name="圖片 3676222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61A" w:rsidRDefault="00E1161A" w:rsidP="002D06E2">
      <w:pPr>
        <w:spacing w:before="100" w:beforeAutospacing="1" w:after="100" w:afterAutospacing="1"/>
        <w:outlineLvl w:val="1"/>
      </w:pPr>
    </w:p>
    <w:p w:rsidR="009C36B1" w:rsidRPr="009C36B1" w:rsidRDefault="009C36B1" w:rsidP="002D06E2">
      <w:pPr>
        <w:spacing w:before="100" w:beforeAutospacing="1" w:after="100" w:afterAutospacing="1"/>
        <w:outlineLvl w:val="1"/>
        <w:rPr>
          <w:shd w:val="pct15" w:color="auto" w:fill="FFFFFF"/>
        </w:rPr>
      </w:pPr>
      <w:r w:rsidRPr="009C36B1">
        <w:t>1.</w:t>
      </w:r>
      <w:r w:rsidRPr="009C36B1">
        <w:rPr>
          <w:rFonts w:hint="eastAsia"/>
        </w:rPr>
        <w:t>導言文案</w:t>
      </w:r>
    </w:p>
    <w:p w:rsidR="00487607" w:rsidRDefault="00487607" w:rsidP="00487607">
      <w:pPr>
        <w:pStyle w:val="pdq2pgselectionanchorcontainer"/>
      </w:pPr>
      <w:r>
        <w:rPr>
          <w:rStyle w:val="ae"/>
        </w:rPr>
        <w:t>讓木，成為生活的一部分</w:t>
      </w:r>
      <w:r>
        <w:br/>
        <w:t>從一件家具，到一堂木工課。</w:t>
      </w:r>
      <w:r>
        <w:br/>
      </w:r>
      <w:r>
        <w:rPr>
          <w:rStyle w:val="ae"/>
        </w:rPr>
        <w:t>我們用傳統工藝 × 數位製造，延續台灣木作的下一個世代。</w:t>
      </w:r>
    </w:p>
    <w:p w:rsidR="00487607" w:rsidRDefault="00487607" w:rsidP="00487607">
      <w:pPr>
        <w:spacing w:before="100" w:beforeAutospacing="1" w:after="100" w:afterAutospacing="1"/>
      </w:pPr>
      <w:r>
        <w:t>下面按鈕不要只有「探索作品」，可以做兩個：</w:t>
      </w:r>
    </w:p>
    <w:p w:rsidR="00487607" w:rsidRDefault="00487607" w:rsidP="00487607">
      <w:pPr>
        <w:pStyle w:val="Web"/>
      </w:pPr>
      <w:r>
        <w:rPr>
          <w:rStyle w:val="ae"/>
        </w:rPr>
        <w:t>探索</w:t>
      </w:r>
      <w:r w:rsidR="00E1161A">
        <w:rPr>
          <w:rStyle w:val="ae"/>
          <w:rFonts w:ascii="Apple Color Emoji" w:hAnsi="Apple Color Emoji" w:cs="Apple Color Emoji" w:hint="eastAsia"/>
        </w:rPr>
        <w:t>家具</w:t>
      </w:r>
      <w:r>
        <w:rPr>
          <w:rStyle w:val="ae"/>
        </w:rPr>
        <w:t>作品 →　｜　開始學木工 →</w:t>
      </w:r>
    </w:p>
    <w:p w:rsidR="00487607" w:rsidRDefault="00487607" w:rsidP="009C36B1">
      <w:pPr>
        <w:shd w:val="clear" w:color="auto" w:fill="FFFFFF"/>
        <w:rPr>
          <w:shd w:val="pct15" w:color="auto" w:fill="FFFFFF"/>
        </w:rPr>
      </w:pPr>
    </w:p>
    <w:p w:rsidR="00487607" w:rsidRDefault="00487607" w:rsidP="009C36B1">
      <w:pPr>
        <w:shd w:val="clear" w:color="auto" w:fill="FFFFFF"/>
        <w:rPr>
          <w:shd w:val="pct15" w:color="auto" w:fill="FFFFFF"/>
        </w:rPr>
      </w:pPr>
      <w:r>
        <w:t>2.</w:t>
      </w:r>
      <w:r w:rsidR="00E1161A">
        <w:rPr>
          <w:rFonts w:hint="eastAsia"/>
        </w:rPr>
        <w:t>產</w:t>
      </w:r>
      <w:r>
        <w:t>品點進去後有：</w:t>
      </w:r>
      <w:r>
        <w:br/>
      </w:r>
      <w:r>
        <w:rPr>
          <w:rStyle w:val="ae"/>
        </w:rPr>
        <w:t>作品故事＋木材＋尺寸＋製作方式＋細節照</w:t>
      </w:r>
    </w:p>
    <w:p w:rsidR="00487607" w:rsidRDefault="00487607" w:rsidP="009C36B1">
      <w:pPr>
        <w:shd w:val="clear" w:color="auto" w:fill="FFFFFF"/>
        <w:rPr>
          <w:shd w:val="pct15" w:color="auto" w:fill="FFFFFF"/>
        </w:rPr>
      </w:pPr>
    </w:p>
    <w:p w:rsidR="001228D2" w:rsidRPr="00EA7EAD" w:rsidRDefault="00EA7EAD" w:rsidP="00EA7EAD">
      <w:pPr>
        <w:shd w:val="clear" w:color="auto" w:fill="FFFFFF"/>
      </w:pPr>
      <w:r>
        <w:rPr>
          <w:shd w:val="pct15" w:color="auto" w:fill="FFFFFF"/>
        </w:rPr>
        <w:t>3.</w:t>
      </w:r>
      <w:r w:rsidR="009C36B1">
        <w:rPr>
          <w:rFonts w:hint="eastAsia"/>
        </w:rPr>
        <w:t>.</w:t>
      </w:r>
      <w:r w:rsidR="001228D2">
        <w:rPr>
          <w:rFonts w:hint="eastAsia"/>
        </w:rPr>
        <w:t>品牌理念</w:t>
      </w:r>
      <w:r w:rsidR="001228D2">
        <w:br/>
      </w:r>
      <w:r w:rsidR="001228D2" w:rsidRPr="001228D2">
        <w:rPr>
          <w:b/>
          <w:bCs/>
        </w:rPr>
        <w:t>飛熊入夢</w:t>
      </w:r>
      <w:r w:rsidR="001228D2">
        <w:rPr>
          <w:rFonts w:hint="eastAsia"/>
          <w:b/>
          <w:bCs/>
        </w:rPr>
        <w:t xml:space="preserve"> </w:t>
      </w:r>
      <w:r w:rsidR="001228D2" w:rsidRPr="001228D2">
        <w:rPr>
          <w:rFonts w:hint="eastAsia"/>
          <w:b/>
          <w:bCs/>
        </w:rPr>
        <w:t>Bear</w:t>
      </w:r>
      <w:r w:rsidR="001228D2" w:rsidRPr="001228D2">
        <w:rPr>
          <w:b/>
          <w:bCs/>
        </w:rPr>
        <w:t>'</w:t>
      </w:r>
      <w:r w:rsidR="001228D2" w:rsidRPr="001228D2">
        <w:rPr>
          <w:rFonts w:hint="eastAsia"/>
          <w:b/>
          <w:bCs/>
        </w:rPr>
        <w:t>s Fantasyland</w:t>
      </w:r>
      <w:r w:rsidR="001228D2" w:rsidRPr="001228D2">
        <w:rPr>
          <w:b/>
          <w:bCs/>
        </w:rPr>
        <w:t>｜讓傳承，成為創新的開始</w:t>
      </w:r>
    </w:p>
    <w:p w:rsidR="001228D2" w:rsidRPr="001228D2" w:rsidRDefault="001228D2" w:rsidP="001228D2">
      <w:r w:rsidRPr="001228D2">
        <w:t>我們從傳統木工走來。</w:t>
      </w:r>
    </w:p>
    <w:p w:rsidR="001228D2" w:rsidRPr="001228D2" w:rsidRDefault="001228D2" w:rsidP="001228D2">
      <w:r w:rsidRPr="001228D2">
        <w:t>曾經，一把鉋刀、一支鑿刀、一雙佈滿木屑的手，</w:t>
      </w:r>
      <w:r w:rsidRPr="001228D2">
        <w:br/>
        <w:t>就是一位木工師傅最熟悉的日常。</w:t>
      </w:r>
    </w:p>
    <w:p w:rsidR="001228D2" w:rsidRPr="001228D2" w:rsidRDefault="001228D2" w:rsidP="001228D2">
      <w:r w:rsidRPr="001228D2">
        <w:t>那些看似平凡的技藝，藏著的是一代又一代累積下來的經驗。</w:t>
      </w:r>
      <w:r w:rsidRPr="001228D2">
        <w:br/>
        <w:t>對木材的理解、對尺寸的堅持、對結構的講究，以及對一件作品負責到底的態度。</w:t>
      </w:r>
    </w:p>
    <w:p w:rsidR="001228D2" w:rsidRPr="001228D2" w:rsidRDefault="001228D2" w:rsidP="001228D2">
      <w:r w:rsidRPr="001228D2">
        <w:t>這些，是台灣木工珍貴的底蘊。</w:t>
      </w:r>
    </w:p>
    <w:p w:rsidR="001228D2" w:rsidRPr="001228D2" w:rsidRDefault="001228D2" w:rsidP="001228D2">
      <w:r w:rsidRPr="001228D2">
        <w:t>但我們也知道，</w:t>
      </w:r>
      <w:r w:rsidRPr="001228D2">
        <w:rPr>
          <w:b/>
          <w:bCs/>
        </w:rPr>
        <w:t>傳承，不應該只是把過去原封不動地留下來。</w:t>
      </w:r>
    </w:p>
    <w:p w:rsidR="001228D2" w:rsidRPr="001228D2" w:rsidRDefault="001228D2" w:rsidP="001228D2">
      <w:r w:rsidRPr="001228D2">
        <w:t>如果一門技藝要繼續走下去，它就必須走進新的時代。</w:t>
      </w:r>
    </w:p>
    <w:p w:rsidR="001228D2" w:rsidRPr="001228D2" w:rsidRDefault="001228D2" w:rsidP="001228D2">
      <w:r w:rsidRPr="001228D2">
        <w:t>因此，飛熊入夢選擇從傳統木工出發，走向家具設計、數位製造與當代工藝。</w:t>
      </w:r>
    </w:p>
    <w:p w:rsidR="001228D2" w:rsidRPr="001228D2" w:rsidRDefault="001228D2" w:rsidP="001228D2">
      <w:r w:rsidRPr="001228D2">
        <w:t>我們保留老師傅手中的溫度，也擁抱新世代的設計思維與技術；</w:t>
      </w:r>
      <w:r w:rsidRPr="001228D2">
        <w:br/>
        <w:t>讓手工具與數位製造相遇，讓傳統榫接與現代設計對話，讓過去累積的經驗，成為下一個創新的起點。</w:t>
      </w:r>
    </w:p>
    <w:p w:rsidR="001228D2" w:rsidRPr="001228D2" w:rsidRDefault="001228D2" w:rsidP="001228D2">
      <w:r w:rsidRPr="001228D2">
        <w:rPr>
          <w:b/>
          <w:bCs/>
        </w:rPr>
        <w:t>新與舊的交替，不是取代，而是讓彼此成就。</w:t>
      </w:r>
    </w:p>
    <w:p w:rsidR="001228D2" w:rsidRPr="001228D2" w:rsidRDefault="001228D2" w:rsidP="001228D2">
      <w:r w:rsidRPr="001228D2">
        <w:t>我們相信，真正屬於台灣的設計，不需要模仿任何人。</w:t>
      </w:r>
    </w:p>
    <w:p w:rsidR="001228D2" w:rsidRPr="001228D2" w:rsidRDefault="001228D2" w:rsidP="001228D2">
      <w:r w:rsidRPr="001228D2">
        <w:t>因為我們腳下的土地、我們熟悉的木材、我們一路走來的工藝，以及一代代職人留下來的智慧，本身就值得被世界看見。</w:t>
      </w:r>
    </w:p>
    <w:p w:rsidR="001228D2" w:rsidRPr="001228D2" w:rsidRDefault="001228D2" w:rsidP="001228D2">
      <w:r w:rsidRPr="001228D2">
        <w:lastRenderedPageBreak/>
        <w:t>飛熊入夢想做的，不只是一張桌子、一把椅子。</w:t>
      </w:r>
    </w:p>
    <w:p w:rsidR="001228D2" w:rsidRPr="001228D2" w:rsidRDefault="001228D2" w:rsidP="001228D2">
      <w:r w:rsidRPr="001228D2">
        <w:t>我們想讓更多年輕人重新看見木工的價值；</w:t>
      </w:r>
      <w:r w:rsidRPr="001228D2">
        <w:br/>
        <w:t>讓傳統技藝不只被保存，而是有人願意學、有人願意做、有人願意繼續創造；</w:t>
      </w:r>
      <w:r w:rsidRPr="001228D2">
        <w:br/>
        <w:t>讓設計師與職人不再站在兩端，而是一起創造屬於這個時代的作品。</w:t>
      </w:r>
    </w:p>
    <w:p w:rsidR="001228D2" w:rsidRPr="001228D2" w:rsidRDefault="001228D2" w:rsidP="001228D2">
      <w:r w:rsidRPr="001228D2">
        <w:t>我們希望有一天，當一件家具從台灣走向世界，人們看見的不只是它的外型。</w:t>
      </w:r>
    </w:p>
    <w:p w:rsidR="001228D2" w:rsidRPr="001228D2" w:rsidRDefault="001228D2" w:rsidP="001228D2">
      <w:r w:rsidRPr="001228D2">
        <w:t>而是能從一道木紋、一處接合、一條曲線之中，看見台灣的工藝、設計與我們對這片土地的自信。</w:t>
      </w:r>
    </w:p>
    <w:p w:rsidR="001228D2" w:rsidRPr="001228D2" w:rsidRDefault="001228D2" w:rsidP="001228D2">
      <w:r w:rsidRPr="001228D2">
        <w:rPr>
          <w:b/>
          <w:bCs/>
        </w:rPr>
        <w:t>傳統給了我們根，設計讓我們長出新的枝枒。</w:t>
      </w:r>
    </w:p>
    <w:p w:rsidR="001228D2" w:rsidRPr="001228D2" w:rsidRDefault="001228D2" w:rsidP="001228D2">
      <w:r w:rsidRPr="001228D2">
        <w:t>飛熊入夢所做的，是把兩個世代的手，牽在一起。</w:t>
      </w:r>
    </w:p>
    <w:p w:rsidR="001228D2" w:rsidRPr="001228D2" w:rsidRDefault="001228D2" w:rsidP="001228D2">
      <w:r w:rsidRPr="001228D2">
        <w:t>讓老技藝有新的生命，</w:t>
      </w:r>
      <w:r w:rsidRPr="001228D2">
        <w:br/>
        <w:t>讓新設計有深厚的根。</w:t>
      </w:r>
    </w:p>
    <w:p w:rsidR="001228D2" w:rsidRPr="001228D2" w:rsidRDefault="001228D2" w:rsidP="001228D2">
      <w:r w:rsidRPr="001228D2">
        <w:t>讓「台灣製造」不只代表產地，</w:t>
      </w:r>
      <w:r w:rsidRPr="001228D2">
        <w:br/>
        <w:t>而是一件值得被珍惜、被認同，也值得我們感到驕傲的事。</w:t>
      </w:r>
    </w:p>
    <w:p w:rsidR="001228D2" w:rsidRPr="001228D2" w:rsidRDefault="001228D2" w:rsidP="001228D2">
      <w:r w:rsidRPr="001228D2">
        <w:rPr>
          <w:b/>
          <w:bCs/>
        </w:rPr>
        <w:t>飛熊入夢 Bear's Fantasyland</w:t>
      </w:r>
    </w:p>
    <w:p w:rsidR="001228D2" w:rsidRDefault="001228D2" w:rsidP="001228D2">
      <w:pPr>
        <w:rPr>
          <w:b/>
          <w:bCs/>
        </w:rPr>
      </w:pPr>
      <w:r w:rsidRPr="001228D2">
        <w:rPr>
          <w:b/>
          <w:bCs/>
        </w:rPr>
        <w:t>承一代人的手藝，創下一代人的家具。</w:t>
      </w:r>
      <w:r w:rsidRPr="001228D2">
        <w:br/>
      </w:r>
      <w:r w:rsidRPr="001228D2">
        <w:rPr>
          <w:b/>
          <w:bCs/>
        </w:rPr>
        <w:t>從台灣出發，做讓我們自己都感到驕傲的設計。</w:t>
      </w:r>
    </w:p>
    <w:p w:rsidR="00E24616" w:rsidRDefault="00E24616" w:rsidP="001228D2">
      <w:pPr>
        <w:rPr>
          <w:b/>
          <w:bCs/>
        </w:rPr>
      </w:pPr>
    </w:p>
    <w:p w:rsidR="00E24616" w:rsidRPr="00E24616" w:rsidRDefault="00E24616" w:rsidP="001228D2">
      <w:pPr>
        <w:rPr>
          <w:b/>
          <w:bCs/>
        </w:rPr>
      </w:pPr>
      <w:r w:rsidRPr="00E24616">
        <w:rPr>
          <w:b/>
          <w:bCs/>
        </w:rPr>
        <w:t>我們不只想把木工留下來，</w:t>
      </w:r>
      <w:r w:rsidRPr="00E24616">
        <w:rPr>
          <w:b/>
          <w:bCs/>
        </w:rPr>
        <w:br/>
        <w:t>更希望用屬於這個時代的設計，</w:t>
      </w:r>
      <w:r w:rsidRPr="00E24616">
        <w:rPr>
          <w:b/>
          <w:bCs/>
        </w:rPr>
        <w:br/>
        <w:t>創造下一代願意使用的家具。</w:t>
      </w:r>
    </w:p>
    <w:p w:rsidR="001228D2" w:rsidRDefault="001228D2" w:rsidP="001228D2">
      <w:pPr>
        <w:rPr>
          <w:b/>
          <w:bCs/>
        </w:rPr>
      </w:pPr>
    </w:p>
    <w:p w:rsidR="001228D2" w:rsidRPr="00B370B3" w:rsidRDefault="00EA7EAD" w:rsidP="001228D2">
      <w:pPr>
        <w:rPr>
          <w:color w:val="000000" w:themeColor="text1"/>
        </w:rPr>
      </w:pPr>
      <w:r>
        <w:rPr>
          <w:color w:val="000000" w:themeColor="text1"/>
        </w:rPr>
        <w:t>4.</w:t>
      </w:r>
      <w:r w:rsidR="001228D2" w:rsidRPr="00B370B3">
        <w:rPr>
          <w:color w:val="000000" w:themeColor="text1"/>
        </w:rPr>
        <w:t>.</w:t>
      </w:r>
      <w:r w:rsidR="001228D2" w:rsidRPr="00B370B3">
        <w:rPr>
          <w:rFonts w:hint="eastAsia"/>
          <w:color w:val="000000" w:themeColor="text1"/>
        </w:rPr>
        <w:t xml:space="preserve">商品系列 </w:t>
      </w:r>
      <w:r w:rsidR="00B370B3" w:rsidRPr="00B370B3">
        <w:rPr>
          <w:color w:val="000000" w:themeColor="text1"/>
        </w:rPr>
        <w:t>(</w:t>
      </w:r>
      <w:r w:rsidR="00B370B3" w:rsidRPr="00B370B3">
        <w:rPr>
          <w:rFonts w:hint="eastAsia"/>
          <w:color w:val="000000" w:themeColor="text1"/>
        </w:rPr>
        <w:t>附照片及說明)</w:t>
      </w:r>
    </w:p>
    <w:p w:rsidR="009C36B1" w:rsidRDefault="00EA7EAD">
      <w:r>
        <w:t>5.</w:t>
      </w:r>
      <w:r w:rsidR="001228D2">
        <w:t>.</w:t>
      </w:r>
      <w:r w:rsidR="001228D2">
        <w:rPr>
          <w:rFonts w:hint="eastAsia"/>
        </w:rPr>
        <w:t>講師名稱</w:t>
      </w:r>
      <w:r w:rsidR="0086187E">
        <w:rPr>
          <w:rFonts w:hint="eastAsia"/>
        </w:rPr>
        <w:t>（預計放好幾位老師）先暫放二位</w:t>
      </w:r>
    </w:p>
    <w:p w:rsidR="0086187E" w:rsidRDefault="002C0CBC">
      <w:r>
        <w:rPr>
          <w:rFonts w:hint="eastAsia"/>
        </w:rPr>
        <w:t>＊</w:t>
      </w:r>
      <w:r w:rsidR="0086187E">
        <w:rPr>
          <w:rFonts w:hint="eastAsia"/>
        </w:rPr>
        <w:t>熊文騫</w:t>
      </w:r>
      <w:r>
        <w:rPr>
          <w:rFonts w:hint="eastAsia"/>
        </w:rPr>
        <w:t xml:space="preserve"> </w:t>
      </w:r>
    </w:p>
    <w:p w:rsidR="0086187E" w:rsidRDefault="0086187E">
      <w:r>
        <w:rPr>
          <w:rFonts w:hint="eastAsia"/>
        </w:rPr>
        <w:t>負責課程：木工傢俱、ＣＮＣ課程</w:t>
      </w:r>
    </w:p>
    <w:p w:rsidR="0086187E" w:rsidRDefault="0086187E">
      <w:r>
        <w:rPr>
          <w:rFonts w:hint="eastAsia"/>
        </w:rPr>
        <w:t>主要經歷：</w:t>
      </w:r>
    </w:p>
    <w:p w:rsidR="0086187E" w:rsidRDefault="0086187E" w:rsidP="0086187E">
      <w:pPr>
        <w:pStyle w:val="TableParagraph"/>
        <w:numPr>
          <w:ilvl w:val="0"/>
          <w:numId w:val="1"/>
        </w:numPr>
        <w:spacing w:before="175" w:line="360" w:lineRule="auto"/>
        <w:ind w:right="4036"/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</w:pP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台灣工藝聯盟總會</w:t>
      </w: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 xml:space="preserve"> </w:t>
      </w: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理事</w:t>
      </w: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 xml:space="preserve"> </w:t>
      </w:r>
    </w:p>
    <w:p w:rsidR="0086187E" w:rsidRPr="0086187E" w:rsidRDefault="0086187E" w:rsidP="0086187E">
      <w:pPr>
        <w:pStyle w:val="TableParagraph"/>
        <w:spacing w:before="175" w:line="360" w:lineRule="auto"/>
        <w:ind w:left="480" w:right="4036"/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</w:pPr>
      <w:r w:rsidRPr="0086187E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（任期</w:t>
      </w:r>
      <w:r w:rsidRPr="0086187E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 xml:space="preserve"> 114</w:t>
      </w:r>
      <w:r w:rsidRPr="0086187E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年</w:t>
      </w:r>
      <w:r w:rsidRPr="0086187E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5</w:t>
      </w:r>
      <w:r w:rsidRPr="0086187E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月至</w:t>
      </w:r>
      <w:r w:rsidRPr="0086187E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117</w:t>
      </w:r>
      <w:r w:rsidRPr="0086187E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年</w:t>
      </w:r>
      <w:r w:rsidRPr="0086187E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5</w:t>
      </w:r>
      <w:r w:rsidRPr="0086187E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月）</w:t>
      </w:r>
    </w:p>
    <w:p w:rsidR="0086187E" w:rsidRPr="0085086A" w:rsidRDefault="0086187E" w:rsidP="0086187E">
      <w:pPr>
        <w:pStyle w:val="TableParagraph"/>
        <w:numPr>
          <w:ilvl w:val="0"/>
          <w:numId w:val="1"/>
        </w:numPr>
        <w:spacing w:before="175" w:line="360" w:lineRule="auto"/>
        <w:ind w:right="4036"/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</w:pP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飛熊入夢家具設計創辦人</w:t>
      </w:r>
    </w:p>
    <w:p w:rsidR="0086187E" w:rsidRPr="0085086A" w:rsidRDefault="0086187E" w:rsidP="0086187E">
      <w:pPr>
        <w:pStyle w:val="TableParagraph"/>
        <w:numPr>
          <w:ilvl w:val="0"/>
          <w:numId w:val="1"/>
        </w:numPr>
        <w:spacing w:before="175" w:line="360" w:lineRule="auto"/>
        <w:ind w:right="4036"/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</w:pP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2023</w:t>
      </w: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第四屆台灣薄削會</w:t>
      </w: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 </w:t>
      </w: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第一名</w:t>
      </w:r>
    </w:p>
    <w:p w:rsidR="0086187E" w:rsidRPr="0085086A" w:rsidRDefault="0086187E" w:rsidP="0086187E">
      <w:pPr>
        <w:pStyle w:val="TableParagraph"/>
        <w:numPr>
          <w:ilvl w:val="0"/>
          <w:numId w:val="1"/>
        </w:numPr>
        <w:spacing w:before="175" w:line="360" w:lineRule="auto"/>
        <w:ind w:right="4036"/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</w:pP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2024/2025</w:t>
      </w: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第一屆</w:t>
      </w: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/</w:t>
      </w:r>
      <w:r w:rsidRPr="0085086A">
        <w:rPr>
          <w:rFonts w:asciiTheme="majorHAnsi" w:hAnsiTheme="majorHAnsi" w:cs="Times New Roman"/>
          <w:spacing w:val="-2"/>
          <w:sz w:val="24"/>
          <w:szCs w:val="24"/>
          <w:lang w:val="en-US" w:eastAsia="zh-TW"/>
        </w:rPr>
        <w:t>第二屆全國巧藝魯班木工創意設計競賽入選</w:t>
      </w:r>
    </w:p>
    <w:p w:rsidR="0086187E" w:rsidRPr="0086187E" w:rsidRDefault="0086187E" w:rsidP="00AC6143">
      <w:pPr>
        <w:pStyle w:val="TableParagraph"/>
        <w:numPr>
          <w:ilvl w:val="0"/>
          <w:numId w:val="1"/>
        </w:numPr>
        <w:spacing w:before="175" w:line="360" w:lineRule="auto"/>
        <w:ind w:right="3196"/>
        <w:rPr>
          <w:rFonts w:asciiTheme="majorHAnsi" w:hAnsiTheme="majorHAnsi" w:cs="Times New Roman"/>
          <w:sz w:val="24"/>
          <w:szCs w:val="24"/>
          <w:lang w:eastAsia="zh-TW"/>
        </w:rPr>
      </w:pPr>
      <w:proofErr w:type="spellStart"/>
      <w:r>
        <w:lastRenderedPageBreak/>
        <w:t>金點設計獎</w:t>
      </w:r>
      <w:proofErr w:type="spellEnd"/>
      <w:r>
        <w:t xml:space="preserve"> Golden Pin Design Award</w:t>
      </w:r>
    </w:p>
    <w:p w:rsidR="0086187E" w:rsidRPr="0086187E" w:rsidRDefault="0086187E" w:rsidP="00AC6143">
      <w:pPr>
        <w:pStyle w:val="TableParagraph"/>
        <w:numPr>
          <w:ilvl w:val="0"/>
          <w:numId w:val="1"/>
        </w:numPr>
        <w:spacing w:before="175" w:line="360" w:lineRule="auto"/>
        <w:ind w:right="3196"/>
        <w:rPr>
          <w:rFonts w:asciiTheme="majorHAnsi" w:hAnsiTheme="majorHAnsi" w:cs="Times New Roman"/>
          <w:sz w:val="24"/>
          <w:szCs w:val="24"/>
          <w:lang w:eastAsia="zh-TW"/>
        </w:rPr>
      </w:pPr>
      <w:r>
        <w:rPr>
          <w:rFonts w:hint="eastAsia"/>
          <w:lang w:eastAsia="zh-TW"/>
        </w:rPr>
        <w:t xml:space="preserve">指導 </w:t>
      </w:r>
      <w:r>
        <w:rPr>
          <w:lang w:eastAsia="zh-TW"/>
        </w:rPr>
        <w:t>新一代設計展／金點新秀設計獎</w:t>
      </w:r>
    </w:p>
    <w:p w:rsidR="0086187E" w:rsidRPr="0085086A" w:rsidRDefault="0086187E" w:rsidP="0086187E">
      <w:pPr>
        <w:pStyle w:val="TableParagraph"/>
        <w:numPr>
          <w:ilvl w:val="0"/>
          <w:numId w:val="1"/>
        </w:numPr>
        <w:spacing w:line="360" w:lineRule="auto"/>
        <w:ind w:right="2076"/>
        <w:rPr>
          <w:rFonts w:asciiTheme="majorHAnsi" w:hAnsiTheme="majorHAnsi" w:cs="Times New Roman"/>
          <w:sz w:val="24"/>
          <w:szCs w:val="24"/>
          <w:lang w:eastAsia="zh-TW"/>
        </w:rPr>
      </w:pPr>
      <w:r w:rsidRPr="0085086A">
        <w:rPr>
          <w:rFonts w:asciiTheme="majorHAnsi" w:hAnsiTheme="majorHAnsi" w:cs="Times New Roman"/>
          <w:w w:val="120"/>
          <w:sz w:val="24"/>
          <w:szCs w:val="24"/>
          <w:lang w:eastAsia="zh-TW"/>
        </w:rPr>
        <w:t>FELDER</w:t>
      </w:r>
      <w:r w:rsidRPr="0085086A">
        <w:rPr>
          <w:rFonts w:asciiTheme="majorHAnsi" w:hAnsiTheme="majorHAnsi" w:cs="Times New Roman"/>
          <w:sz w:val="24"/>
          <w:szCs w:val="24"/>
          <w:lang w:eastAsia="zh-TW"/>
        </w:rPr>
        <w:t>、</w:t>
      </w:r>
      <w:r w:rsidRPr="0085086A">
        <w:rPr>
          <w:rFonts w:asciiTheme="majorHAnsi" w:hAnsiTheme="majorHAnsi" w:cs="Times New Roman"/>
          <w:w w:val="120"/>
          <w:sz w:val="24"/>
          <w:szCs w:val="24"/>
          <w:lang w:eastAsia="zh-TW"/>
        </w:rPr>
        <w:t>HAMER</w:t>
      </w:r>
      <w:r w:rsidRPr="0085086A">
        <w:rPr>
          <w:rFonts w:asciiTheme="majorHAnsi" w:hAnsiTheme="majorHAnsi" w:cs="Times New Roman"/>
          <w:spacing w:val="-69"/>
          <w:w w:val="120"/>
          <w:sz w:val="24"/>
          <w:szCs w:val="24"/>
          <w:lang w:eastAsia="zh-TW"/>
        </w:rPr>
        <w:t xml:space="preserve"> </w:t>
      </w:r>
      <w:r w:rsidRPr="0085086A">
        <w:rPr>
          <w:rFonts w:asciiTheme="majorHAnsi" w:hAnsiTheme="majorHAnsi" w:cs="Times New Roman"/>
          <w:sz w:val="24"/>
          <w:szCs w:val="24"/>
          <w:lang w:eastAsia="zh-TW"/>
        </w:rPr>
        <w:t>奧地利木工機器中部代理</w:t>
      </w:r>
    </w:p>
    <w:p w:rsidR="0086187E" w:rsidRPr="0085086A" w:rsidRDefault="0086187E" w:rsidP="0086187E">
      <w:pPr>
        <w:pStyle w:val="TableParagraph"/>
        <w:numPr>
          <w:ilvl w:val="0"/>
          <w:numId w:val="1"/>
        </w:numPr>
        <w:spacing w:line="360" w:lineRule="auto"/>
        <w:ind w:right="2076"/>
        <w:rPr>
          <w:rFonts w:asciiTheme="majorHAnsi" w:hAnsiTheme="majorHAnsi" w:cs="Times New Roman"/>
          <w:sz w:val="24"/>
          <w:szCs w:val="24"/>
          <w:lang w:eastAsia="zh-TW"/>
        </w:rPr>
      </w:pPr>
      <w:r w:rsidRPr="0085086A">
        <w:rPr>
          <w:rFonts w:asciiTheme="majorHAnsi" w:hAnsiTheme="majorHAnsi" w:cs="Times New Roman"/>
          <w:sz w:val="24"/>
          <w:szCs w:val="24"/>
          <w:lang w:eastAsia="zh-TW"/>
        </w:rPr>
        <w:t>奧地利木工機器</w:t>
      </w:r>
      <w:r w:rsidRPr="0085086A">
        <w:rPr>
          <w:rFonts w:asciiTheme="majorHAnsi" w:hAnsiTheme="majorHAnsi" w:cs="Times New Roman"/>
          <w:sz w:val="24"/>
          <w:szCs w:val="24"/>
          <w:lang w:eastAsia="zh-TW"/>
        </w:rPr>
        <w:t xml:space="preserve"> </w:t>
      </w:r>
      <w:r w:rsidRPr="0085086A">
        <w:rPr>
          <w:rFonts w:asciiTheme="majorHAnsi" w:hAnsiTheme="majorHAnsi" w:cs="Times New Roman"/>
          <w:sz w:val="24"/>
          <w:szCs w:val="24"/>
          <w:lang w:eastAsia="zh-TW"/>
        </w:rPr>
        <w:t>國際認證技術士</w:t>
      </w:r>
    </w:p>
    <w:p w:rsidR="0086187E" w:rsidRDefault="0086187E" w:rsidP="0086187E">
      <w:pPr>
        <w:rPr>
          <w:rFonts w:asciiTheme="majorHAnsi" w:hAnsiTheme="majorHAnsi" w:cs="Times New Roman"/>
          <w:b/>
          <w:bCs/>
        </w:rPr>
      </w:pPr>
      <w:r w:rsidRPr="0085086A">
        <w:rPr>
          <w:rFonts w:asciiTheme="majorHAnsi" w:hAnsiTheme="majorHAnsi" w:cs="Times New Roman"/>
          <w:b/>
          <w:bCs/>
        </w:rPr>
        <w:t>LIVETRAINING CERTIFICATE Service-Training</w:t>
      </w:r>
    </w:p>
    <w:p w:rsidR="002C0CBC" w:rsidRDefault="002C0CBC" w:rsidP="0086187E">
      <w:pPr>
        <w:rPr>
          <w:rFonts w:asciiTheme="majorHAnsi" w:hAnsiTheme="majorHAnsi" w:cs="Times New Roman"/>
        </w:rPr>
      </w:pPr>
    </w:p>
    <w:p w:rsidR="0086187E" w:rsidRDefault="002C0CBC" w:rsidP="0086187E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 w:hint="eastAsia"/>
        </w:rPr>
        <w:t>＊</w:t>
      </w:r>
      <w:r w:rsidR="0086187E" w:rsidRPr="002C0CBC">
        <w:rPr>
          <w:rFonts w:asciiTheme="majorHAnsi" w:hAnsiTheme="majorHAnsi" w:cs="Times New Roman" w:hint="eastAsia"/>
        </w:rPr>
        <w:t>游</w:t>
      </w:r>
      <w:r w:rsidRPr="002C0CBC">
        <w:rPr>
          <w:rFonts w:asciiTheme="majorHAnsi" w:hAnsiTheme="majorHAnsi" w:cs="Times New Roman" w:hint="eastAsia"/>
        </w:rPr>
        <w:t>珽傑</w:t>
      </w:r>
    </w:p>
    <w:p w:rsidR="002C0CBC" w:rsidRDefault="002C0CBC" w:rsidP="002C0CBC">
      <w:r>
        <w:rPr>
          <w:rFonts w:hint="eastAsia"/>
        </w:rPr>
        <w:t>負責課程：</w:t>
      </w:r>
      <w:r w:rsidR="00612300">
        <w:rPr>
          <w:rFonts w:hint="eastAsia"/>
        </w:rPr>
        <w:t>木工證照班（門窗木工、</w:t>
      </w:r>
      <w:r w:rsidR="00612300">
        <w:rPr>
          <w:rFonts w:ascii="Apple Color Emoji" w:hAnsi="Apple Color Emoji" w:cs="Apple Color Emoji" w:hint="eastAsia"/>
        </w:rPr>
        <w:t>家具</w:t>
      </w:r>
      <w:r w:rsidR="00612300">
        <w:rPr>
          <w:rFonts w:hint="eastAsia"/>
        </w:rPr>
        <w:t>木工）</w:t>
      </w:r>
    </w:p>
    <w:p w:rsidR="00E843CB" w:rsidRDefault="00E843CB" w:rsidP="00E843CB">
      <w:r>
        <w:rPr>
          <w:rFonts w:hint="eastAsia"/>
        </w:rPr>
        <w:t>主要經歷：</w:t>
      </w:r>
    </w:p>
    <w:p w:rsidR="002C0CBC" w:rsidRDefault="00E843CB" w:rsidP="0086187E">
      <w:r>
        <w:rPr>
          <w:rFonts w:hint="eastAsia"/>
        </w:rPr>
        <w:t>德豐木業</w:t>
      </w:r>
    </w:p>
    <w:p w:rsidR="00E843CB" w:rsidRPr="00E843CB" w:rsidRDefault="00E843CB" w:rsidP="00E843CB">
      <w:pPr>
        <w:pStyle w:val="TableParagraph"/>
        <w:numPr>
          <w:ilvl w:val="0"/>
          <w:numId w:val="1"/>
        </w:numPr>
        <w:spacing w:line="360" w:lineRule="auto"/>
        <w:ind w:right="2076"/>
        <w:rPr>
          <w:rFonts w:asciiTheme="majorHAnsi" w:hAnsiTheme="majorHAnsi" w:cs="Times New Roman"/>
          <w:sz w:val="24"/>
          <w:szCs w:val="24"/>
          <w:lang w:eastAsia="zh-TW"/>
        </w:rPr>
      </w:pPr>
      <w:proofErr w:type="spellStart"/>
      <w:r>
        <w:rPr>
          <w:rFonts w:hint="eastAsia"/>
        </w:rPr>
        <w:t>門窗木工</w:t>
      </w:r>
      <w:proofErr w:type="spellEnd"/>
      <w:r>
        <w:rPr>
          <w:rFonts w:hint="eastAsia"/>
          <w:lang w:eastAsia="zh-TW"/>
        </w:rPr>
        <w:t>乙級</w:t>
      </w:r>
    </w:p>
    <w:p w:rsidR="00E843CB" w:rsidRPr="00E843CB" w:rsidRDefault="00E843CB" w:rsidP="00E843CB">
      <w:pPr>
        <w:pStyle w:val="TableParagraph"/>
        <w:numPr>
          <w:ilvl w:val="0"/>
          <w:numId w:val="1"/>
        </w:numPr>
        <w:spacing w:line="360" w:lineRule="auto"/>
        <w:ind w:right="2076"/>
        <w:rPr>
          <w:rFonts w:asciiTheme="majorHAnsi" w:hAnsiTheme="majorHAnsi" w:cs="Times New Roman"/>
          <w:sz w:val="24"/>
          <w:szCs w:val="24"/>
          <w:lang w:eastAsia="zh-TW"/>
        </w:rPr>
      </w:pPr>
      <w:proofErr w:type="spellStart"/>
      <w:r>
        <w:rPr>
          <w:rFonts w:ascii="Apple Color Emoji" w:hAnsi="Apple Color Emoji" w:cs="Apple Color Emoji" w:hint="eastAsia"/>
        </w:rPr>
        <w:t>家具</w:t>
      </w:r>
      <w:r>
        <w:rPr>
          <w:rFonts w:hint="eastAsia"/>
        </w:rPr>
        <w:t>木工</w:t>
      </w:r>
      <w:proofErr w:type="spellEnd"/>
      <w:r>
        <w:rPr>
          <w:rFonts w:hint="eastAsia"/>
          <w:lang w:eastAsia="zh-TW"/>
        </w:rPr>
        <w:t>乙級</w:t>
      </w:r>
    </w:p>
    <w:p w:rsidR="00E843CB" w:rsidRDefault="00336304" w:rsidP="00E843CB">
      <w:pPr>
        <w:pStyle w:val="a9"/>
        <w:numPr>
          <w:ilvl w:val="0"/>
          <w:numId w:val="1"/>
        </w:numPr>
      </w:pPr>
      <w:r>
        <w:t>劼阼工程</w:t>
      </w:r>
      <w:r>
        <w:rPr>
          <w:rFonts w:hint="eastAsia"/>
        </w:rPr>
        <w:t>負責人</w:t>
      </w:r>
    </w:p>
    <w:p w:rsidR="00E843CB" w:rsidRDefault="00336304" w:rsidP="00336304">
      <w:pPr>
        <w:pStyle w:val="a9"/>
        <w:numPr>
          <w:ilvl w:val="0"/>
          <w:numId w:val="1"/>
        </w:numPr>
      </w:pPr>
      <w:r>
        <w:rPr>
          <w:rFonts w:hint="eastAsia"/>
        </w:rPr>
        <w:t>德豐木業</w:t>
      </w:r>
    </w:p>
    <w:p w:rsidR="00336304" w:rsidRDefault="00336304" w:rsidP="00336304">
      <w:pPr>
        <w:pStyle w:val="a9"/>
        <w:ind w:left="480"/>
      </w:pPr>
    </w:p>
    <w:p w:rsidR="00336304" w:rsidRDefault="00EA7EAD" w:rsidP="00336304">
      <w:r>
        <w:t>6</w:t>
      </w:r>
      <w:r w:rsidR="00336304">
        <w:t>.</w:t>
      </w:r>
      <w:r w:rsidR="00336304">
        <w:rPr>
          <w:rFonts w:hint="eastAsia"/>
        </w:rPr>
        <w:t xml:space="preserve">預計販賣的手工具 </w:t>
      </w:r>
    </w:p>
    <w:p w:rsidR="00336304" w:rsidRDefault="00336304" w:rsidP="00336304">
      <w:r>
        <w:rPr>
          <w:rFonts w:hint="eastAsia"/>
        </w:rPr>
        <w:t>實木升降桌</w:t>
      </w:r>
      <w:r w:rsidR="003413F3">
        <w:rPr>
          <w:rFonts w:hint="eastAsia"/>
        </w:rPr>
        <w:t>（栓木原色</w:t>
      </w:r>
      <w:r w:rsidR="003413F3">
        <w:t>/</w:t>
      </w:r>
      <w:r w:rsidR="003413F3">
        <w:rPr>
          <w:rFonts w:hint="eastAsia"/>
        </w:rPr>
        <w:t>胡桃木）</w:t>
      </w:r>
      <w:r w:rsidR="00DB7C1E">
        <w:rPr>
          <w:rFonts w:hint="eastAsia"/>
        </w:rPr>
        <w:t>桌面可客制</w:t>
      </w:r>
    </w:p>
    <w:p w:rsidR="00336304" w:rsidRDefault="00336304" w:rsidP="00336304">
      <w:r>
        <w:rPr>
          <w:rFonts w:hint="eastAsia"/>
        </w:rPr>
        <w:t>工作車</w:t>
      </w:r>
    </w:p>
    <w:p w:rsidR="00336304" w:rsidRDefault="00336304" w:rsidP="00336304"/>
    <w:p w:rsidR="00B370B3" w:rsidRDefault="00B370B3" w:rsidP="00336304"/>
    <w:p w:rsidR="00B370B3" w:rsidRDefault="00B370B3" w:rsidP="00336304"/>
    <w:p w:rsidR="00B370B3" w:rsidRDefault="00B370B3" w:rsidP="00336304"/>
    <w:p w:rsidR="00B370B3" w:rsidRDefault="00B370B3" w:rsidP="00336304"/>
    <w:p w:rsidR="00B370B3" w:rsidRDefault="00B370B3" w:rsidP="00336304"/>
    <w:p w:rsidR="00DB7C1E" w:rsidRDefault="00DB7C1E" w:rsidP="00336304"/>
    <w:p w:rsidR="00EA7EAD" w:rsidRDefault="00EA7EAD" w:rsidP="00336304"/>
    <w:p w:rsidR="00EA7EAD" w:rsidRDefault="00EA7EAD" w:rsidP="00336304"/>
    <w:p w:rsidR="00EA7EAD" w:rsidRDefault="00EA7EAD" w:rsidP="00336304"/>
    <w:p w:rsidR="00EA7EAD" w:rsidRDefault="00EA7EAD" w:rsidP="00336304"/>
    <w:p w:rsidR="00EA7EAD" w:rsidRDefault="00EA7EAD" w:rsidP="00336304"/>
    <w:p w:rsidR="00EA7EAD" w:rsidRDefault="00EA7EAD" w:rsidP="00336304"/>
    <w:p w:rsidR="00EA7EAD" w:rsidRDefault="00EA7EAD" w:rsidP="00336304"/>
    <w:p w:rsidR="00F61B9B" w:rsidRPr="00F61B9B" w:rsidRDefault="00F61B9B" w:rsidP="00336304">
      <w:pPr>
        <w:rPr>
          <w:sz w:val="40"/>
          <w:szCs w:val="40"/>
          <w:shd w:val="pct15" w:color="auto" w:fill="FFFFFF"/>
        </w:rPr>
      </w:pPr>
      <w:r w:rsidRPr="00F61B9B">
        <w:rPr>
          <w:sz w:val="40"/>
          <w:szCs w:val="40"/>
          <w:shd w:val="pct15" w:color="auto" w:fill="FFFFFF"/>
        </w:rPr>
        <w:t>網頁頁面及文字依據</w:t>
      </w:r>
    </w:p>
    <w:p w:rsidR="00F61B9B" w:rsidRDefault="00F61B9B" w:rsidP="00336304">
      <w:r>
        <w:rPr>
          <w:noProof/>
          <w14:ligatures w14:val="standardContextual"/>
        </w:rPr>
        <w:lastRenderedPageBreak/>
        <w:drawing>
          <wp:inline distT="0" distB="0" distL="0" distR="0">
            <wp:extent cx="5274310" cy="7456170"/>
            <wp:effectExtent l="0" t="0" r="0" b="0"/>
            <wp:docPr id="5089605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60542" name="圖片 508960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B9B" w:rsidRDefault="00F61B9B" w:rsidP="00336304"/>
    <w:p w:rsidR="00F61B9B" w:rsidRDefault="00F61B9B" w:rsidP="00336304"/>
    <w:p w:rsidR="00F61B9B" w:rsidRDefault="00F61B9B" w:rsidP="00336304"/>
    <w:p w:rsidR="00F61B9B" w:rsidRDefault="00F61B9B" w:rsidP="00336304"/>
    <w:p w:rsidR="00F61B9B" w:rsidRDefault="00F61B9B" w:rsidP="00336304"/>
    <w:p w:rsidR="00B370B3" w:rsidRDefault="00B370B3" w:rsidP="00336304">
      <w:r>
        <w:rPr>
          <w:rFonts w:hint="eastAsia"/>
        </w:rPr>
        <w:lastRenderedPageBreak/>
        <w:t>希望調整處：</w:t>
      </w:r>
    </w:p>
    <w:p w:rsidR="00B370B3" w:rsidRPr="00336304" w:rsidRDefault="00B370B3" w:rsidP="00336304">
      <w:r>
        <w:t>1.</w:t>
      </w:r>
      <w:r>
        <w:rPr>
          <w:rFonts w:hint="eastAsia"/>
        </w:rPr>
        <w:t>首頁改成整版版面，照片替換</w:t>
      </w:r>
      <w:r w:rsidR="00F61B9B">
        <w:t>3-4</w:t>
      </w:r>
      <w:r w:rsidR="00F61B9B">
        <w:rPr>
          <w:rFonts w:hint="eastAsia"/>
        </w:rPr>
        <w:t>張</w:t>
      </w:r>
      <w:r>
        <w:rPr>
          <w:rFonts w:hint="eastAsia"/>
        </w:rPr>
        <w:t>其他適合且印象深刻的桌子照</w:t>
      </w:r>
      <w:r w:rsidR="00EA7EAD">
        <w:rPr>
          <w:rFonts w:hint="eastAsia"/>
        </w:rPr>
        <w:t>(可用我給的桌子照)</w:t>
      </w:r>
    </w:p>
    <w:p w:rsidR="00E843CB" w:rsidRDefault="00B370B3" w:rsidP="0086187E">
      <w:pPr>
        <w:rPr>
          <w:lang w:val="ga"/>
        </w:rPr>
      </w:pPr>
      <w:r>
        <w:rPr>
          <w:noProof/>
          <w:lang w:val="ga"/>
        </w:rPr>
        <w:drawing>
          <wp:inline distT="0" distB="0" distL="0" distR="0">
            <wp:extent cx="5274310" cy="2886710"/>
            <wp:effectExtent l="0" t="0" r="0" b="0"/>
            <wp:docPr id="14846251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25113" name="圖片 14846251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0B3" w:rsidRPr="00B370B3" w:rsidRDefault="00B370B3" w:rsidP="00B370B3">
      <w:pPr>
        <w:spacing w:before="100" w:beforeAutospacing="1" w:after="100" w:afterAutospacing="1"/>
        <w:ind w:left="720"/>
      </w:pPr>
      <w:r w:rsidRPr="00B370B3">
        <w:t>首頁第一張直接放一件</w:t>
      </w:r>
      <w:r w:rsidRPr="00B370B3">
        <w:rPr>
          <w:b/>
          <w:bCs/>
        </w:rPr>
        <w:t>最能代表品牌的原創實木家具</w:t>
      </w:r>
      <w:r w:rsidRPr="00B370B3">
        <w:t>，而且最好是家具置於空間中的情境照，不是純商品去背照。</w:t>
      </w:r>
      <w:r w:rsidR="003A326C">
        <w:rPr>
          <w:rFonts w:hint="eastAsia"/>
        </w:rPr>
        <w:t>如下圖</w:t>
      </w:r>
    </w:p>
    <w:p w:rsidR="00B370B3" w:rsidRPr="00140C32" w:rsidRDefault="00B370B3" w:rsidP="00B370B3"/>
    <w:p w:rsidR="00B370B3" w:rsidRPr="00B370B3" w:rsidRDefault="00B370B3" w:rsidP="00B370B3"/>
    <w:p w:rsidR="00B370B3" w:rsidRPr="00B370B3" w:rsidRDefault="00B370B3" w:rsidP="00B370B3">
      <w:r w:rsidRPr="00B370B3">
        <w:fldChar w:fldCharType="begin"/>
      </w:r>
      <w:r w:rsidRPr="00B370B3">
        <w:instrText xml:space="preserve"> INCLUDEPICTURE "https://images.openai.com/static-rsc-4/mbUz_S0guPZY46XhD9Ob0ep5kF07aqL0ZWyuzcS6h8G7DddvAX_GCc7Lr1Qx1ezmlZN4lgyKnl1DQGxLMlR5SH5GsYHO8p6oIv2_YJUyl77QGi10T5IzD85B6E24S8gKHcJ8Iwf6revFC0M5mUfPZVRySHA_CKYt93b0_9WDDGU?purpose=inline" \* MERGEFORMATINET </w:instrText>
      </w:r>
      <w:r w:rsidRPr="00B370B3">
        <w:fldChar w:fldCharType="separate"/>
      </w:r>
      <w:r w:rsidRPr="00B370B3">
        <w:rPr>
          <w:noProof/>
        </w:rPr>
        <w:drawing>
          <wp:inline distT="0" distB="0" distL="0" distR="0">
            <wp:extent cx="5274310" cy="3515995"/>
            <wp:effectExtent l="0" t="0" r="0" b="1905"/>
            <wp:docPr id="90512067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70B3">
        <w:fldChar w:fldCharType="end"/>
      </w:r>
    </w:p>
    <w:p w:rsidR="00B370B3" w:rsidRPr="00B370B3" w:rsidRDefault="00B370B3" w:rsidP="0086187E"/>
    <w:sectPr w:rsidR="00B370B3" w:rsidRPr="00B370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4767A"/>
    <w:multiLevelType w:val="multilevel"/>
    <w:tmpl w:val="0600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1578A"/>
    <w:multiLevelType w:val="hybridMultilevel"/>
    <w:tmpl w:val="91805D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7CA2F85"/>
    <w:multiLevelType w:val="multilevel"/>
    <w:tmpl w:val="8E864B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56254">
    <w:abstractNumId w:val="1"/>
  </w:num>
  <w:num w:numId="2" w16cid:durableId="1707441999">
    <w:abstractNumId w:val="0"/>
  </w:num>
  <w:num w:numId="3" w16cid:durableId="2033335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6E2"/>
    <w:rsid w:val="001228D2"/>
    <w:rsid w:val="00140C32"/>
    <w:rsid w:val="002C0CBC"/>
    <w:rsid w:val="002D06E2"/>
    <w:rsid w:val="00336304"/>
    <w:rsid w:val="003413F3"/>
    <w:rsid w:val="003A326C"/>
    <w:rsid w:val="00487607"/>
    <w:rsid w:val="00612300"/>
    <w:rsid w:val="00782419"/>
    <w:rsid w:val="0086187E"/>
    <w:rsid w:val="009C36B1"/>
    <w:rsid w:val="009D1E5F"/>
    <w:rsid w:val="00B370B3"/>
    <w:rsid w:val="00D04696"/>
    <w:rsid w:val="00DB7C1E"/>
    <w:rsid w:val="00E1161A"/>
    <w:rsid w:val="00E24616"/>
    <w:rsid w:val="00E843CB"/>
    <w:rsid w:val="00EA7EAD"/>
    <w:rsid w:val="00F00C29"/>
    <w:rsid w:val="00F61B9B"/>
    <w:rsid w:val="00F8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86AA8"/>
  <w15:chartTrackingRefBased/>
  <w15:docId w15:val="{4213CF93-C2BB-2F4B-8629-5214B057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696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06E2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D06E2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D06E2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6E2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6E2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6E2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6E2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6E2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6E2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D06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D0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2D06E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D0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D06E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D06E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D06E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D06E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D06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6E2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2D0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6E2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2D06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6E2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2D0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6E2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2D06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6E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2D06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06E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2D06E2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2D06E2"/>
    <w:rPr>
      <w:b/>
      <w:bCs/>
    </w:rPr>
  </w:style>
  <w:style w:type="character" w:customStyle="1" w:styleId="x1vvvo52">
    <w:name w:val="x1vvvo52"/>
    <w:basedOn w:val="a0"/>
    <w:rsid w:val="009C36B1"/>
  </w:style>
  <w:style w:type="paragraph" w:customStyle="1" w:styleId="TableParagraph">
    <w:name w:val="Table Paragraph"/>
    <w:basedOn w:val="a"/>
    <w:uiPriority w:val="1"/>
    <w:qFormat/>
    <w:rsid w:val="0086187E"/>
    <w:pPr>
      <w:widowControl w:val="0"/>
      <w:autoSpaceDE w:val="0"/>
      <w:autoSpaceDN w:val="0"/>
    </w:pPr>
    <w:rPr>
      <w:rFonts w:ascii="SimSun" w:eastAsia="SimSun" w:hAnsi="SimSun" w:cs="SimSun"/>
      <w:sz w:val="22"/>
      <w:szCs w:val="22"/>
      <w:lang w:val="ga" w:eastAsia="en-US"/>
    </w:rPr>
  </w:style>
  <w:style w:type="paragraph" w:customStyle="1" w:styleId="pdq2pgselectionanchorcontainer">
    <w:name w:val="pdq2pg_selectionanchorcontainer"/>
    <w:basedOn w:val="a"/>
    <w:rsid w:val="00B370B3"/>
    <w:pPr>
      <w:spacing w:before="100" w:beforeAutospacing="1" w:after="100" w:afterAutospacing="1"/>
    </w:pPr>
  </w:style>
  <w:style w:type="character" w:customStyle="1" w:styleId="text-xs">
    <w:name w:val="text-xs"/>
    <w:basedOn w:val="a0"/>
    <w:rsid w:val="00B370B3"/>
  </w:style>
  <w:style w:type="character" w:styleId="af">
    <w:name w:val="Emphasis"/>
    <w:basedOn w:val="a0"/>
    <w:uiPriority w:val="20"/>
    <w:qFormat/>
    <w:rsid w:val="00B370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5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1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7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3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萓婕 王</dc:creator>
  <cp:keywords/>
  <dc:description/>
  <cp:lastModifiedBy>萓婕 王</cp:lastModifiedBy>
  <cp:revision>10</cp:revision>
  <dcterms:created xsi:type="dcterms:W3CDTF">2026-08-28T06:47:00Z</dcterms:created>
  <dcterms:modified xsi:type="dcterms:W3CDTF">2026-09-13T21:57:00Z</dcterms:modified>
</cp:coreProperties>
</file>