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DE1749" w:rsidRDefault="00A25240">
      <w:pPr>
        <w:keepNext/>
        <w:ind w:left="-90"/>
      </w:pPr>
      <w:r>
        <w:rPr>
          <w:b/>
          <w:sz w:val="36"/>
        </w:rPr>
        <w:t>Testing Result</w:t>
      </w:r>
    </w:p>
    <w:p w:rsidR="00DE1749" w:rsidRPr="001D76BB" w:rsidRDefault="00DE1749" w:rsidP="007002EB">
      <w:pPr>
        <w:keepNext/>
        <w:rPr>
          <w:lang w:val="en-US"/>
        </w:rPr>
      </w:pPr>
    </w:p>
    <w:tbl>
      <w:tblPr>
        <w:tblStyle w:val="a"/>
        <w:tblW w:w="951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15"/>
        <w:gridCol w:w="3415"/>
        <w:gridCol w:w="2700"/>
        <w:gridCol w:w="2480"/>
      </w:tblGrid>
      <w:tr w:rsidR="00DE1749" w:rsidTr="00463D40">
        <w:tc>
          <w:tcPr>
            <w:tcW w:w="915" w:type="dxa"/>
            <w:tcMar>
              <w:top w:w="100" w:type="dxa"/>
              <w:left w:w="100" w:type="dxa"/>
              <w:bottom w:w="100" w:type="dxa"/>
              <w:right w:w="100" w:type="dxa"/>
            </w:tcMar>
          </w:tcPr>
          <w:p w:rsidR="00DE1749" w:rsidRDefault="00A25240">
            <w:pPr>
              <w:widowControl w:val="0"/>
              <w:spacing w:line="240" w:lineRule="auto"/>
            </w:pPr>
            <w:r>
              <w:rPr>
                <w:b/>
              </w:rPr>
              <w:t>Test Plan</w:t>
            </w:r>
          </w:p>
        </w:tc>
        <w:tc>
          <w:tcPr>
            <w:tcW w:w="3415" w:type="dxa"/>
            <w:tcMar>
              <w:top w:w="100" w:type="dxa"/>
              <w:left w:w="100" w:type="dxa"/>
              <w:bottom w:w="100" w:type="dxa"/>
              <w:right w:w="100" w:type="dxa"/>
            </w:tcMar>
          </w:tcPr>
          <w:p w:rsidR="00DE1749" w:rsidRDefault="00A25240">
            <w:pPr>
              <w:widowControl w:val="0"/>
              <w:spacing w:line="240" w:lineRule="auto"/>
            </w:pPr>
            <w:r>
              <w:rPr>
                <w:b/>
              </w:rPr>
              <w:t>Test Description</w:t>
            </w:r>
          </w:p>
        </w:tc>
        <w:tc>
          <w:tcPr>
            <w:tcW w:w="2700" w:type="dxa"/>
            <w:tcMar>
              <w:top w:w="100" w:type="dxa"/>
              <w:left w:w="100" w:type="dxa"/>
              <w:bottom w:w="100" w:type="dxa"/>
              <w:right w:w="100" w:type="dxa"/>
            </w:tcMar>
          </w:tcPr>
          <w:p w:rsidR="00DE1749" w:rsidRDefault="00A25240">
            <w:pPr>
              <w:widowControl w:val="0"/>
              <w:spacing w:line="240" w:lineRule="auto"/>
            </w:pPr>
            <w:r>
              <w:rPr>
                <w:b/>
              </w:rPr>
              <w:t>Expected Result</w:t>
            </w:r>
          </w:p>
        </w:tc>
        <w:tc>
          <w:tcPr>
            <w:tcW w:w="2480" w:type="dxa"/>
            <w:tcMar>
              <w:top w:w="100" w:type="dxa"/>
              <w:left w:w="100" w:type="dxa"/>
              <w:bottom w:w="100" w:type="dxa"/>
              <w:right w:w="100" w:type="dxa"/>
            </w:tcMar>
          </w:tcPr>
          <w:p w:rsidR="00DE1749" w:rsidRDefault="00A25240">
            <w:pPr>
              <w:widowControl w:val="0"/>
              <w:spacing w:line="240" w:lineRule="auto"/>
            </w:pPr>
            <w:r>
              <w:rPr>
                <w:b/>
              </w:rPr>
              <w:t>Actual Result</w:t>
            </w:r>
          </w:p>
        </w:tc>
      </w:tr>
      <w:tr w:rsidR="00DE1749">
        <w:trPr>
          <w:trHeight w:val="420"/>
        </w:trPr>
        <w:tc>
          <w:tcPr>
            <w:tcW w:w="9510" w:type="dxa"/>
            <w:gridSpan w:val="4"/>
            <w:tcBorders>
              <w:top w:val="single" w:sz="6" w:space="0" w:color="000001"/>
              <w:left w:val="single" w:sz="6" w:space="0" w:color="000001"/>
              <w:bottom w:val="single" w:sz="6" w:space="0" w:color="000001"/>
              <w:right w:val="single" w:sz="6" w:space="0" w:color="000001"/>
            </w:tcBorders>
            <w:shd w:val="clear" w:color="auto" w:fill="D9D9D9"/>
            <w:tcMar>
              <w:left w:w="92" w:type="dxa"/>
            </w:tcMar>
          </w:tcPr>
          <w:p w:rsidR="00DE1749" w:rsidRDefault="00A25240">
            <w:pPr>
              <w:keepNext/>
              <w:spacing w:line="240" w:lineRule="auto"/>
              <w:ind w:left="-90"/>
            </w:pPr>
            <w:r>
              <w:rPr>
                <w:rFonts w:ascii="Courier New" w:eastAsia="Courier New" w:hAnsi="Courier New" w:cs="Courier New"/>
                <w:b/>
                <w:sz w:val="20"/>
                <w:shd w:val="clear" w:color="auto" w:fill="D9D9D9"/>
              </w:rPr>
              <w:t xml:space="preserve"> Android Application</w:t>
            </w:r>
          </w:p>
        </w:tc>
      </w:tr>
      <w:tr w:rsidR="00DE1749" w:rsidTr="00463D40">
        <w:tc>
          <w:tcPr>
            <w:tcW w:w="915" w:type="dxa"/>
            <w:shd w:val="clear" w:color="auto" w:fill="D9D9D9"/>
            <w:tcMar>
              <w:top w:w="100" w:type="dxa"/>
              <w:left w:w="100" w:type="dxa"/>
              <w:bottom w:w="100" w:type="dxa"/>
              <w:right w:w="100" w:type="dxa"/>
            </w:tcMar>
          </w:tcPr>
          <w:p w:rsidR="00DE1749" w:rsidRDefault="00A25240">
            <w:pPr>
              <w:widowControl w:val="0"/>
              <w:spacing w:line="240" w:lineRule="auto"/>
            </w:pPr>
            <w:r>
              <w:t>1.1</w:t>
            </w:r>
          </w:p>
        </w:tc>
        <w:tc>
          <w:tcPr>
            <w:tcW w:w="3415" w:type="dxa"/>
            <w:tcBorders>
              <w:top w:val="single" w:sz="6" w:space="0" w:color="000001"/>
              <w:left w:val="single" w:sz="6" w:space="0" w:color="000001"/>
              <w:bottom w:val="single" w:sz="6" w:space="0" w:color="000001"/>
              <w:right w:val="single" w:sz="6" w:space="0" w:color="000001"/>
            </w:tcBorders>
            <w:shd w:val="clear" w:color="auto" w:fill="D9D9D9"/>
            <w:tcMar>
              <w:left w:w="92" w:type="dxa"/>
            </w:tcMar>
          </w:tcPr>
          <w:p w:rsidR="00DE1749" w:rsidRDefault="00555F6E" w:rsidP="001D76BB">
            <w:pPr>
              <w:keepNext/>
              <w:ind w:left="-90"/>
            </w:pPr>
            <w:r>
              <w:t>U</w:t>
            </w:r>
            <w:r w:rsidR="00A25240">
              <w:t>ser</w:t>
            </w:r>
            <w:r>
              <w:t>s</w:t>
            </w:r>
            <w:r w:rsidR="00A25240">
              <w:t xml:space="preserve"> should be able to login with </w:t>
            </w:r>
            <w:r w:rsidR="001D76BB">
              <w:t>correct username, password and security code</w:t>
            </w:r>
            <w:r w:rsidR="009C05B1">
              <w:t>.</w:t>
            </w:r>
          </w:p>
        </w:tc>
        <w:tc>
          <w:tcPr>
            <w:tcW w:w="2700" w:type="dxa"/>
            <w:shd w:val="clear" w:color="auto" w:fill="D9D9D9"/>
            <w:tcMar>
              <w:top w:w="100" w:type="dxa"/>
              <w:left w:w="100" w:type="dxa"/>
              <w:bottom w:w="100" w:type="dxa"/>
              <w:right w:w="100" w:type="dxa"/>
            </w:tcMar>
          </w:tcPr>
          <w:p w:rsidR="00DE1749" w:rsidRDefault="00A25240">
            <w:pPr>
              <w:widowControl w:val="0"/>
              <w:spacing w:line="240" w:lineRule="auto"/>
            </w:pPr>
            <w:r>
              <w:t>After input</w:t>
            </w:r>
            <w:r w:rsidR="001D76BB">
              <w:t>ting</w:t>
            </w:r>
            <w:r>
              <w:t xml:space="preserve"> correct login details, the app should login to the profile page and present correct information</w:t>
            </w:r>
            <w:r w:rsidR="009C05B1">
              <w:t>.</w:t>
            </w:r>
          </w:p>
        </w:tc>
        <w:tc>
          <w:tcPr>
            <w:tcW w:w="2480" w:type="dxa"/>
            <w:shd w:val="clear" w:color="auto" w:fill="D9D9D9"/>
            <w:tcMar>
              <w:top w:w="100" w:type="dxa"/>
              <w:left w:w="100" w:type="dxa"/>
              <w:bottom w:w="100" w:type="dxa"/>
              <w:right w:w="100" w:type="dxa"/>
            </w:tcMar>
          </w:tcPr>
          <w:p w:rsidR="00DE1749" w:rsidRDefault="00A25240">
            <w:pPr>
              <w:widowControl w:val="0"/>
              <w:spacing w:line="240" w:lineRule="auto"/>
            </w:pPr>
            <w:r>
              <w:rPr>
                <w:noProof/>
              </w:rPr>
              <w:drawing>
                <wp:inline distT="114300" distB="114300" distL="114300" distR="114300">
                  <wp:extent cx="1352550" cy="2197100"/>
                  <wp:effectExtent l="0" t="0" r="0" b="0"/>
                  <wp:docPr id="6" name="image45.png" descr="loginSuccess.PNG"/>
                  <wp:cNvGraphicFramePr/>
                  <a:graphic xmlns:a="http://schemas.openxmlformats.org/drawingml/2006/main">
                    <a:graphicData uri="http://schemas.openxmlformats.org/drawingml/2006/picture">
                      <pic:pic xmlns:pic="http://schemas.openxmlformats.org/drawingml/2006/picture">
                        <pic:nvPicPr>
                          <pic:cNvPr id="0" name="image45.png" descr="loginSuccess.PNG"/>
                          <pic:cNvPicPr preferRelativeResize="0"/>
                        </pic:nvPicPr>
                        <pic:blipFill>
                          <a:blip r:embed="rId4"/>
                          <a:srcRect/>
                          <a:stretch>
                            <a:fillRect/>
                          </a:stretch>
                        </pic:blipFill>
                        <pic:spPr>
                          <a:xfrm>
                            <a:off x="0" y="0"/>
                            <a:ext cx="1352550" cy="2197100"/>
                          </a:xfrm>
                          <a:prstGeom prst="rect">
                            <a:avLst/>
                          </a:prstGeom>
                          <a:ln/>
                        </pic:spPr>
                      </pic:pic>
                    </a:graphicData>
                  </a:graphic>
                </wp:inline>
              </w:drawing>
            </w:r>
          </w:p>
        </w:tc>
      </w:tr>
      <w:tr w:rsidR="00DE1749" w:rsidTr="00463D40">
        <w:tc>
          <w:tcPr>
            <w:tcW w:w="915" w:type="dxa"/>
            <w:shd w:val="clear" w:color="auto" w:fill="D9D9D9"/>
            <w:tcMar>
              <w:top w:w="100" w:type="dxa"/>
              <w:left w:w="100" w:type="dxa"/>
              <w:bottom w:w="100" w:type="dxa"/>
              <w:right w:w="100" w:type="dxa"/>
            </w:tcMar>
          </w:tcPr>
          <w:p w:rsidR="00DE1749" w:rsidRDefault="00A25240">
            <w:pPr>
              <w:widowControl w:val="0"/>
              <w:spacing w:line="240" w:lineRule="auto"/>
            </w:pPr>
            <w:r>
              <w:t>1.2</w:t>
            </w:r>
          </w:p>
        </w:tc>
        <w:tc>
          <w:tcPr>
            <w:tcW w:w="3415" w:type="dxa"/>
            <w:tcBorders>
              <w:top w:val="single" w:sz="6" w:space="0" w:color="000001"/>
              <w:left w:val="single" w:sz="6" w:space="0" w:color="000001"/>
              <w:bottom w:val="single" w:sz="6" w:space="0" w:color="000001"/>
              <w:right w:val="single" w:sz="6" w:space="0" w:color="000001"/>
            </w:tcBorders>
            <w:shd w:val="clear" w:color="auto" w:fill="D9D9D9"/>
            <w:tcMar>
              <w:left w:w="92" w:type="dxa"/>
            </w:tcMar>
          </w:tcPr>
          <w:p w:rsidR="00DE1749" w:rsidRDefault="00A25240" w:rsidP="009C05B1">
            <w:pPr>
              <w:keepNext/>
              <w:ind w:left="-90"/>
            </w:pPr>
            <w:r>
              <w:t xml:space="preserve">Incorrect </w:t>
            </w:r>
            <w:r w:rsidR="009C05B1">
              <w:t>login username, password</w:t>
            </w:r>
            <w:r>
              <w:t xml:space="preserve"> </w:t>
            </w:r>
            <w:r w:rsidR="009C05B1">
              <w:t xml:space="preserve">and security code </w:t>
            </w:r>
            <w:r>
              <w:t xml:space="preserve">must not </w:t>
            </w:r>
            <w:r w:rsidR="00964B8D">
              <w:t xml:space="preserve">be </w:t>
            </w:r>
            <w:r>
              <w:t>allow</w:t>
            </w:r>
            <w:r w:rsidR="00964B8D">
              <w:t>ed</w:t>
            </w:r>
            <w:r>
              <w:t xml:space="preserve"> access to any further part of the application.</w:t>
            </w:r>
          </w:p>
        </w:tc>
        <w:tc>
          <w:tcPr>
            <w:tcW w:w="2700" w:type="dxa"/>
            <w:tcBorders>
              <w:top w:val="single" w:sz="6" w:space="0" w:color="000001"/>
              <w:left w:val="single" w:sz="6" w:space="0" w:color="000001"/>
              <w:bottom w:val="single" w:sz="6" w:space="0" w:color="000001"/>
              <w:right w:val="single" w:sz="6" w:space="0" w:color="000001"/>
            </w:tcBorders>
            <w:shd w:val="clear" w:color="auto" w:fill="D9D9D9"/>
            <w:tcMar>
              <w:left w:w="92" w:type="dxa"/>
            </w:tcMar>
          </w:tcPr>
          <w:p w:rsidR="00DE1749" w:rsidRDefault="00A25240" w:rsidP="009C05B1">
            <w:pPr>
              <w:keepNext/>
              <w:ind w:left="-90"/>
            </w:pPr>
            <w:r>
              <w:t xml:space="preserve">An error message telling the user to re-enter </w:t>
            </w:r>
            <w:r w:rsidR="009C05B1">
              <w:t>login username,</w:t>
            </w:r>
            <w:r>
              <w:t xml:space="preserve"> password </w:t>
            </w:r>
            <w:r w:rsidR="009C05B1">
              <w:t xml:space="preserve">and security code </w:t>
            </w:r>
            <w:r>
              <w:t>will be shown.</w:t>
            </w:r>
          </w:p>
        </w:tc>
        <w:tc>
          <w:tcPr>
            <w:tcW w:w="2480" w:type="dxa"/>
            <w:shd w:val="clear" w:color="auto" w:fill="D9D9D9"/>
            <w:tcMar>
              <w:top w:w="100" w:type="dxa"/>
              <w:left w:w="100" w:type="dxa"/>
              <w:bottom w:w="100" w:type="dxa"/>
              <w:right w:w="100" w:type="dxa"/>
            </w:tcMar>
          </w:tcPr>
          <w:p w:rsidR="00DE1749" w:rsidRDefault="00DE1749">
            <w:pPr>
              <w:widowControl w:val="0"/>
              <w:spacing w:line="240" w:lineRule="auto"/>
            </w:pPr>
          </w:p>
        </w:tc>
      </w:tr>
      <w:tr w:rsidR="00DE1749" w:rsidTr="00463D40">
        <w:trPr>
          <w:trHeight w:val="3777"/>
        </w:trPr>
        <w:tc>
          <w:tcPr>
            <w:tcW w:w="915" w:type="dxa"/>
            <w:tcMar>
              <w:top w:w="100" w:type="dxa"/>
              <w:left w:w="100" w:type="dxa"/>
              <w:bottom w:w="100" w:type="dxa"/>
              <w:right w:w="100" w:type="dxa"/>
            </w:tcMar>
          </w:tcPr>
          <w:p w:rsidR="00DE1749" w:rsidRDefault="00A25240">
            <w:pPr>
              <w:widowControl w:val="0"/>
              <w:spacing w:line="240" w:lineRule="auto"/>
            </w:pPr>
            <w:r>
              <w:t>1.2.1</w:t>
            </w:r>
          </w:p>
        </w:tc>
        <w:tc>
          <w:tcPr>
            <w:tcW w:w="3415" w:type="dxa"/>
            <w:tcBorders>
              <w:top w:val="single" w:sz="6" w:space="0" w:color="000001"/>
              <w:left w:val="single" w:sz="6" w:space="0" w:color="000001"/>
              <w:bottom w:val="single" w:sz="6" w:space="0" w:color="000001"/>
              <w:right w:val="single" w:sz="6" w:space="0" w:color="000001"/>
            </w:tcBorders>
            <w:shd w:val="clear" w:color="auto" w:fill="FFFFFF"/>
            <w:tcMar>
              <w:left w:w="92" w:type="dxa"/>
            </w:tcMar>
          </w:tcPr>
          <w:p w:rsidR="00DE1749" w:rsidRDefault="00A25240">
            <w:pPr>
              <w:keepNext/>
              <w:ind w:left="-90"/>
            </w:pPr>
            <w:r>
              <w:t>Blank username</w:t>
            </w:r>
          </w:p>
        </w:tc>
        <w:tc>
          <w:tcPr>
            <w:tcW w:w="2700" w:type="dxa"/>
            <w:tcBorders>
              <w:top w:val="single" w:sz="6" w:space="0" w:color="000001"/>
              <w:left w:val="single" w:sz="6" w:space="0" w:color="000001"/>
              <w:bottom w:val="single" w:sz="6" w:space="0" w:color="000001"/>
              <w:right w:val="single" w:sz="6" w:space="0" w:color="000001"/>
            </w:tcBorders>
            <w:shd w:val="clear" w:color="auto" w:fill="FFFFFF"/>
            <w:tcMar>
              <w:left w:w="92" w:type="dxa"/>
            </w:tcMar>
          </w:tcPr>
          <w:p w:rsidR="00DE1749" w:rsidRDefault="00A25240" w:rsidP="009C05B1">
            <w:pPr>
              <w:keepNext/>
              <w:ind w:left="-90"/>
            </w:pPr>
            <w:r>
              <w:t xml:space="preserve">An error message telling the user to enter </w:t>
            </w:r>
            <w:r w:rsidR="009C05B1">
              <w:t>login</w:t>
            </w:r>
            <w:r>
              <w:t xml:space="preserve"> username will be shown.</w:t>
            </w:r>
          </w:p>
        </w:tc>
        <w:tc>
          <w:tcPr>
            <w:tcW w:w="2480" w:type="dxa"/>
            <w:tcMar>
              <w:top w:w="100" w:type="dxa"/>
              <w:left w:w="100" w:type="dxa"/>
              <w:bottom w:w="100" w:type="dxa"/>
              <w:right w:w="100" w:type="dxa"/>
            </w:tcMar>
          </w:tcPr>
          <w:p w:rsidR="00DE1749" w:rsidRDefault="00A25240">
            <w:pPr>
              <w:widowControl w:val="0"/>
              <w:spacing w:line="240" w:lineRule="auto"/>
            </w:pPr>
            <w:r>
              <w:rPr>
                <w:noProof/>
              </w:rPr>
              <w:drawing>
                <wp:inline distT="114300" distB="114300" distL="114300" distR="114300">
                  <wp:extent cx="1352550" cy="2260600"/>
                  <wp:effectExtent l="0" t="0" r="0" b="0"/>
                  <wp:docPr id="11" name="image53.png" descr="LoginUsernamelank.PNG"/>
                  <wp:cNvGraphicFramePr/>
                  <a:graphic xmlns:a="http://schemas.openxmlformats.org/drawingml/2006/main">
                    <a:graphicData uri="http://schemas.openxmlformats.org/drawingml/2006/picture">
                      <pic:pic xmlns:pic="http://schemas.openxmlformats.org/drawingml/2006/picture">
                        <pic:nvPicPr>
                          <pic:cNvPr id="0" name="image53.png" descr="LoginUsernamelank.PNG"/>
                          <pic:cNvPicPr preferRelativeResize="0"/>
                        </pic:nvPicPr>
                        <pic:blipFill>
                          <a:blip r:embed="rId5"/>
                          <a:srcRect/>
                          <a:stretch>
                            <a:fillRect/>
                          </a:stretch>
                        </pic:blipFill>
                        <pic:spPr>
                          <a:xfrm>
                            <a:off x="0" y="0"/>
                            <a:ext cx="1352550" cy="2260600"/>
                          </a:xfrm>
                          <a:prstGeom prst="rect">
                            <a:avLst/>
                          </a:prstGeom>
                          <a:ln/>
                        </pic:spPr>
                      </pic:pic>
                    </a:graphicData>
                  </a:graphic>
                </wp:inline>
              </w:drawing>
            </w:r>
          </w:p>
        </w:tc>
      </w:tr>
      <w:tr w:rsidR="00DE1749" w:rsidTr="00463D40">
        <w:tc>
          <w:tcPr>
            <w:tcW w:w="915" w:type="dxa"/>
            <w:tcMar>
              <w:top w:w="100" w:type="dxa"/>
              <w:left w:w="100" w:type="dxa"/>
              <w:bottom w:w="100" w:type="dxa"/>
              <w:right w:w="100" w:type="dxa"/>
            </w:tcMar>
          </w:tcPr>
          <w:p w:rsidR="00DE1749" w:rsidRDefault="00A25240">
            <w:pPr>
              <w:widowControl w:val="0"/>
              <w:spacing w:line="240" w:lineRule="auto"/>
            </w:pPr>
            <w:r>
              <w:lastRenderedPageBreak/>
              <w:t>1.2.2</w:t>
            </w:r>
          </w:p>
        </w:tc>
        <w:tc>
          <w:tcPr>
            <w:tcW w:w="3415" w:type="dxa"/>
            <w:tcBorders>
              <w:top w:val="single" w:sz="6" w:space="0" w:color="000001"/>
              <w:left w:val="single" w:sz="6" w:space="0" w:color="000001"/>
              <w:bottom w:val="single" w:sz="6" w:space="0" w:color="000001"/>
              <w:right w:val="single" w:sz="6" w:space="0" w:color="000001"/>
            </w:tcBorders>
            <w:shd w:val="clear" w:color="auto" w:fill="FFFFFF"/>
            <w:tcMar>
              <w:left w:w="92" w:type="dxa"/>
            </w:tcMar>
          </w:tcPr>
          <w:p w:rsidR="00DE1749" w:rsidRDefault="00A25240">
            <w:pPr>
              <w:keepNext/>
              <w:ind w:left="-90"/>
            </w:pPr>
            <w:r>
              <w:t>Blank password</w:t>
            </w:r>
          </w:p>
        </w:tc>
        <w:tc>
          <w:tcPr>
            <w:tcW w:w="2700" w:type="dxa"/>
            <w:tcBorders>
              <w:top w:val="single" w:sz="6" w:space="0" w:color="000001"/>
              <w:left w:val="single" w:sz="6" w:space="0" w:color="000001"/>
              <w:bottom w:val="single" w:sz="6" w:space="0" w:color="000001"/>
              <w:right w:val="single" w:sz="6" w:space="0" w:color="000001"/>
            </w:tcBorders>
            <w:shd w:val="clear" w:color="auto" w:fill="FFFFFF"/>
            <w:tcMar>
              <w:left w:w="92" w:type="dxa"/>
            </w:tcMar>
          </w:tcPr>
          <w:p w:rsidR="00DE1749" w:rsidRDefault="00A25240" w:rsidP="009C05B1">
            <w:pPr>
              <w:keepNext/>
              <w:ind w:left="-90"/>
            </w:pPr>
            <w:r>
              <w:t>An error me</w:t>
            </w:r>
            <w:r w:rsidR="009C05B1">
              <w:t xml:space="preserve">ssage telling the user to enter </w:t>
            </w:r>
            <w:r>
              <w:t>password will be shown.</w:t>
            </w:r>
          </w:p>
        </w:tc>
        <w:tc>
          <w:tcPr>
            <w:tcW w:w="2480" w:type="dxa"/>
            <w:tcMar>
              <w:top w:w="100" w:type="dxa"/>
              <w:left w:w="100" w:type="dxa"/>
              <w:bottom w:w="100" w:type="dxa"/>
              <w:right w:w="100" w:type="dxa"/>
            </w:tcMar>
          </w:tcPr>
          <w:p w:rsidR="00DE1749" w:rsidRDefault="00A25240">
            <w:pPr>
              <w:widowControl w:val="0"/>
              <w:spacing w:line="240" w:lineRule="auto"/>
            </w:pPr>
            <w:r>
              <w:rPr>
                <w:noProof/>
              </w:rPr>
              <w:drawing>
                <wp:inline distT="114300" distB="114300" distL="114300" distR="114300">
                  <wp:extent cx="1352550" cy="2286000"/>
                  <wp:effectExtent l="0" t="0" r="0" b="0"/>
                  <wp:docPr id="29" name="image73.png" descr="LoginPasswordBlank.PNG"/>
                  <wp:cNvGraphicFramePr/>
                  <a:graphic xmlns:a="http://schemas.openxmlformats.org/drawingml/2006/main">
                    <a:graphicData uri="http://schemas.openxmlformats.org/drawingml/2006/picture">
                      <pic:pic xmlns:pic="http://schemas.openxmlformats.org/drawingml/2006/picture">
                        <pic:nvPicPr>
                          <pic:cNvPr id="0" name="image73.png" descr="LoginPasswordBlank.PNG"/>
                          <pic:cNvPicPr preferRelativeResize="0"/>
                        </pic:nvPicPr>
                        <pic:blipFill>
                          <a:blip r:embed="rId6"/>
                          <a:srcRect/>
                          <a:stretch>
                            <a:fillRect/>
                          </a:stretch>
                        </pic:blipFill>
                        <pic:spPr>
                          <a:xfrm>
                            <a:off x="0" y="0"/>
                            <a:ext cx="1352550" cy="2286000"/>
                          </a:xfrm>
                          <a:prstGeom prst="rect">
                            <a:avLst/>
                          </a:prstGeom>
                          <a:ln/>
                        </pic:spPr>
                      </pic:pic>
                    </a:graphicData>
                  </a:graphic>
                </wp:inline>
              </w:drawing>
            </w:r>
          </w:p>
        </w:tc>
      </w:tr>
      <w:tr w:rsidR="00DE1749" w:rsidTr="00463D40">
        <w:tc>
          <w:tcPr>
            <w:tcW w:w="915" w:type="dxa"/>
            <w:tcMar>
              <w:top w:w="100" w:type="dxa"/>
              <w:left w:w="100" w:type="dxa"/>
              <w:bottom w:w="100" w:type="dxa"/>
              <w:right w:w="100" w:type="dxa"/>
            </w:tcMar>
          </w:tcPr>
          <w:p w:rsidR="00DE1749" w:rsidRDefault="00A25240">
            <w:pPr>
              <w:widowControl w:val="0"/>
              <w:spacing w:line="240" w:lineRule="auto"/>
            </w:pPr>
            <w:r>
              <w:t>1.2.3</w:t>
            </w:r>
          </w:p>
        </w:tc>
        <w:tc>
          <w:tcPr>
            <w:tcW w:w="3415" w:type="dxa"/>
            <w:tcBorders>
              <w:top w:val="single" w:sz="6" w:space="0" w:color="000001"/>
              <w:left w:val="single" w:sz="6" w:space="0" w:color="000001"/>
              <w:bottom w:val="single" w:sz="6" w:space="0" w:color="000001"/>
              <w:right w:val="single" w:sz="6" w:space="0" w:color="000001"/>
            </w:tcBorders>
            <w:shd w:val="clear" w:color="auto" w:fill="FFFFFF"/>
            <w:tcMar>
              <w:left w:w="92" w:type="dxa"/>
            </w:tcMar>
          </w:tcPr>
          <w:p w:rsidR="00DE1749" w:rsidRDefault="00A25240">
            <w:pPr>
              <w:keepNext/>
              <w:ind w:left="-90"/>
            </w:pPr>
            <w:r>
              <w:t>Blank security code</w:t>
            </w:r>
          </w:p>
        </w:tc>
        <w:tc>
          <w:tcPr>
            <w:tcW w:w="2700" w:type="dxa"/>
            <w:tcBorders>
              <w:top w:val="single" w:sz="6" w:space="0" w:color="000001"/>
              <w:left w:val="single" w:sz="6" w:space="0" w:color="000001"/>
              <w:bottom w:val="single" w:sz="6" w:space="0" w:color="000001"/>
              <w:right w:val="single" w:sz="6" w:space="0" w:color="000001"/>
            </w:tcBorders>
            <w:shd w:val="clear" w:color="auto" w:fill="FFFFFF"/>
            <w:tcMar>
              <w:left w:w="92" w:type="dxa"/>
            </w:tcMar>
          </w:tcPr>
          <w:p w:rsidR="00DE1749" w:rsidRDefault="00A25240" w:rsidP="009C05B1">
            <w:pPr>
              <w:keepNext/>
              <w:ind w:left="-90"/>
            </w:pPr>
            <w:r>
              <w:t>An error message telling the user to enter security code will be shown.</w:t>
            </w:r>
          </w:p>
        </w:tc>
        <w:tc>
          <w:tcPr>
            <w:tcW w:w="2480" w:type="dxa"/>
            <w:tcMar>
              <w:top w:w="100" w:type="dxa"/>
              <w:left w:w="100" w:type="dxa"/>
              <w:bottom w:w="100" w:type="dxa"/>
              <w:right w:w="100" w:type="dxa"/>
            </w:tcMar>
          </w:tcPr>
          <w:p w:rsidR="00DE1749" w:rsidRDefault="00A25240">
            <w:pPr>
              <w:widowControl w:val="0"/>
              <w:spacing w:line="240" w:lineRule="auto"/>
            </w:pPr>
            <w:r>
              <w:rPr>
                <w:noProof/>
              </w:rPr>
              <w:drawing>
                <wp:inline distT="114300" distB="114300" distL="114300" distR="114300">
                  <wp:extent cx="1352550" cy="2082800"/>
                  <wp:effectExtent l="0" t="0" r="0" b="0"/>
                  <wp:docPr id="25" name="image69.png" descr="SecurityBlank.PNG"/>
                  <wp:cNvGraphicFramePr/>
                  <a:graphic xmlns:a="http://schemas.openxmlformats.org/drawingml/2006/main">
                    <a:graphicData uri="http://schemas.openxmlformats.org/drawingml/2006/picture">
                      <pic:pic xmlns:pic="http://schemas.openxmlformats.org/drawingml/2006/picture">
                        <pic:nvPicPr>
                          <pic:cNvPr id="0" name="image69.png" descr="SecurityBlank.PNG"/>
                          <pic:cNvPicPr preferRelativeResize="0"/>
                        </pic:nvPicPr>
                        <pic:blipFill>
                          <a:blip r:embed="rId7"/>
                          <a:srcRect/>
                          <a:stretch>
                            <a:fillRect/>
                          </a:stretch>
                        </pic:blipFill>
                        <pic:spPr>
                          <a:xfrm>
                            <a:off x="0" y="0"/>
                            <a:ext cx="1352550" cy="2082800"/>
                          </a:xfrm>
                          <a:prstGeom prst="rect">
                            <a:avLst/>
                          </a:prstGeom>
                          <a:ln/>
                        </pic:spPr>
                      </pic:pic>
                    </a:graphicData>
                  </a:graphic>
                </wp:inline>
              </w:drawing>
            </w:r>
          </w:p>
        </w:tc>
      </w:tr>
      <w:tr w:rsidR="00DE1749" w:rsidTr="00463D40">
        <w:tc>
          <w:tcPr>
            <w:tcW w:w="915" w:type="dxa"/>
            <w:tcMar>
              <w:top w:w="100" w:type="dxa"/>
              <w:left w:w="100" w:type="dxa"/>
              <w:bottom w:w="100" w:type="dxa"/>
              <w:right w:w="100" w:type="dxa"/>
            </w:tcMar>
          </w:tcPr>
          <w:p w:rsidR="00DE1749" w:rsidRDefault="00A25240">
            <w:pPr>
              <w:widowControl w:val="0"/>
              <w:spacing w:line="240" w:lineRule="auto"/>
            </w:pPr>
            <w:r>
              <w:t>1.2.4</w:t>
            </w:r>
          </w:p>
        </w:tc>
        <w:tc>
          <w:tcPr>
            <w:tcW w:w="3415" w:type="dxa"/>
            <w:tcBorders>
              <w:top w:val="single" w:sz="6" w:space="0" w:color="000001"/>
              <w:left w:val="single" w:sz="6" w:space="0" w:color="000001"/>
              <w:bottom w:val="single" w:sz="6" w:space="0" w:color="000001"/>
              <w:right w:val="single" w:sz="6" w:space="0" w:color="000001"/>
            </w:tcBorders>
            <w:shd w:val="clear" w:color="auto" w:fill="FFFFFF"/>
            <w:tcMar>
              <w:left w:w="92" w:type="dxa"/>
            </w:tcMar>
          </w:tcPr>
          <w:p w:rsidR="00DE1749" w:rsidRDefault="00A25240" w:rsidP="001D76BB">
            <w:pPr>
              <w:keepNext/>
              <w:ind w:left="-90"/>
            </w:pPr>
            <w:r>
              <w:t>In</w:t>
            </w:r>
            <w:r w:rsidR="001D76BB">
              <w:t>correct username or password</w:t>
            </w:r>
            <w:r>
              <w:t xml:space="preserve"> </w:t>
            </w:r>
          </w:p>
        </w:tc>
        <w:tc>
          <w:tcPr>
            <w:tcW w:w="2700" w:type="dxa"/>
            <w:tcBorders>
              <w:top w:val="single" w:sz="6" w:space="0" w:color="000001"/>
              <w:left w:val="single" w:sz="6" w:space="0" w:color="000001"/>
              <w:bottom w:val="single" w:sz="6" w:space="0" w:color="000001"/>
              <w:right w:val="single" w:sz="6" w:space="0" w:color="000001"/>
            </w:tcBorders>
            <w:shd w:val="clear" w:color="auto" w:fill="FFFFFF"/>
            <w:tcMar>
              <w:left w:w="92" w:type="dxa"/>
            </w:tcMar>
          </w:tcPr>
          <w:p w:rsidR="00DE1749" w:rsidRDefault="00A25240" w:rsidP="009C05B1">
            <w:pPr>
              <w:keepNext/>
              <w:ind w:left="-90"/>
            </w:pPr>
            <w:r>
              <w:t>An error message telling the user to re-enter login information will be shown.</w:t>
            </w:r>
          </w:p>
        </w:tc>
        <w:tc>
          <w:tcPr>
            <w:tcW w:w="2480" w:type="dxa"/>
            <w:tcMar>
              <w:top w:w="100" w:type="dxa"/>
              <w:left w:w="100" w:type="dxa"/>
              <w:bottom w:w="100" w:type="dxa"/>
              <w:right w:w="100" w:type="dxa"/>
            </w:tcMar>
          </w:tcPr>
          <w:p w:rsidR="00DE1749" w:rsidRDefault="00A25240">
            <w:pPr>
              <w:widowControl w:val="0"/>
              <w:spacing w:line="240" w:lineRule="auto"/>
            </w:pPr>
            <w:r>
              <w:rPr>
                <w:noProof/>
              </w:rPr>
              <w:drawing>
                <wp:inline distT="114300" distB="114300" distL="114300" distR="114300">
                  <wp:extent cx="1352550" cy="2209800"/>
                  <wp:effectExtent l="0" t="0" r="0" b="0"/>
                  <wp:docPr id="33" name="image78.png" descr="loginWrong.PNG"/>
                  <wp:cNvGraphicFramePr/>
                  <a:graphic xmlns:a="http://schemas.openxmlformats.org/drawingml/2006/main">
                    <a:graphicData uri="http://schemas.openxmlformats.org/drawingml/2006/picture">
                      <pic:pic xmlns:pic="http://schemas.openxmlformats.org/drawingml/2006/picture">
                        <pic:nvPicPr>
                          <pic:cNvPr id="0" name="image78.png" descr="loginWrong.PNG"/>
                          <pic:cNvPicPr preferRelativeResize="0"/>
                        </pic:nvPicPr>
                        <pic:blipFill>
                          <a:blip r:embed="rId8"/>
                          <a:srcRect/>
                          <a:stretch>
                            <a:fillRect/>
                          </a:stretch>
                        </pic:blipFill>
                        <pic:spPr>
                          <a:xfrm>
                            <a:off x="0" y="0"/>
                            <a:ext cx="1352550" cy="2209800"/>
                          </a:xfrm>
                          <a:prstGeom prst="rect">
                            <a:avLst/>
                          </a:prstGeom>
                          <a:ln/>
                        </pic:spPr>
                      </pic:pic>
                    </a:graphicData>
                  </a:graphic>
                </wp:inline>
              </w:drawing>
            </w:r>
          </w:p>
        </w:tc>
      </w:tr>
      <w:tr w:rsidR="001D76BB" w:rsidTr="00463D40">
        <w:tc>
          <w:tcPr>
            <w:tcW w:w="915" w:type="dxa"/>
            <w:tcMar>
              <w:top w:w="100" w:type="dxa"/>
              <w:left w:w="100" w:type="dxa"/>
              <w:bottom w:w="100" w:type="dxa"/>
              <w:right w:w="100" w:type="dxa"/>
            </w:tcMar>
          </w:tcPr>
          <w:p w:rsidR="001D76BB" w:rsidRDefault="001D76BB">
            <w:pPr>
              <w:widowControl w:val="0"/>
              <w:spacing w:line="240" w:lineRule="auto"/>
            </w:pPr>
            <w:r>
              <w:lastRenderedPageBreak/>
              <w:t>1.2.5</w:t>
            </w:r>
          </w:p>
        </w:tc>
        <w:tc>
          <w:tcPr>
            <w:tcW w:w="3415" w:type="dxa"/>
            <w:tcBorders>
              <w:top w:val="single" w:sz="6" w:space="0" w:color="000001"/>
              <w:left w:val="single" w:sz="6" w:space="0" w:color="000001"/>
              <w:bottom w:val="single" w:sz="6" w:space="0" w:color="000001"/>
              <w:right w:val="single" w:sz="6" w:space="0" w:color="000001"/>
            </w:tcBorders>
            <w:shd w:val="clear" w:color="auto" w:fill="FFFFFF"/>
            <w:tcMar>
              <w:left w:w="92" w:type="dxa"/>
            </w:tcMar>
          </w:tcPr>
          <w:p w:rsidR="001D76BB" w:rsidRDefault="001D76BB">
            <w:pPr>
              <w:keepNext/>
              <w:ind w:left="-90"/>
            </w:pPr>
            <w:r>
              <w:t>I</w:t>
            </w:r>
            <w:r>
              <w:t>ncorrect security code</w:t>
            </w:r>
          </w:p>
        </w:tc>
        <w:tc>
          <w:tcPr>
            <w:tcW w:w="2700" w:type="dxa"/>
            <w:tcBorders>
              <w:top w:val="single" w:sz="6" w:space="0" w:color="000001"/>
              <w:left w:val="single" w:sz="6" w:space="0" w:color="000001"/>
              <w:bottom w:val="single" w:sz="6" w:space="0" w:color="000001"/>
              <w:right w:val="single" w:sz="6" w:space="0" w:color="000001"/>
            </w:tcBorders>
            <w:shd w:val="clear" w:color="auto" w:fill="FFFFFF"/>
            <w:tcMar>
              <w:left w:w="92" w:type="dxa"/>
            </w:tcMar>
          </w:tcPr>
          <w:p w:rsidR="001D76BB" w:rsidRDefault="001D76BB" w:rsidP="001D76BB">
            <w:pPr>
              <w:keepNext/>
              <w:ind w:left="-90"/>
            </w:pPr>
            <w:r>
              <w:t>An error message te</w:t>
            </w:r>
            <w:r w:rsidR="009C05B1">
              <w:t xml:space="preserve">lling the user to re-enter </w:t>
            </w:r>
            <w:r>
              <w:t>security code</w:t>
            </w:r>
            <w:r>
              <w:t xml:space="preserve"> will be shown.</w:t>
            </w:r>
          </w:p>
        </w:tc>
        <w:tc>
          <w:tcPr>
            <w:tcW w:w="2480" w:type="dxa"/>
            <w:tcMar>
              <w:top w:w="100" w:type="dxa"/>
              <w:left w:w="100" w:type="dxa"/>
              <w:bottom w:w="100" w:type="dxa"/>
              <w:right w:w="100" w:type="dxa"/>
            </w:tcMar>
          </w:tcPr>
          <w:p w:rsidR="001D76BB" w:rsidRDefault="001D76BB">
            <w:pPr>
              <w:widowControl w:val="0"/>
              <w:spacing w:line="240" w:lineRule="auto"/>
              <w:rPr>
                <w:noProof/>
              </w:rPr>
            </w:pPr>
            <w:r>
              <w:rPr>
                <w:noProof/>
              </w:rPr>
              <w:drawing>
                <wp:inline distT="0" distB="0" distL="0" distR="0">
                  <wp:extent cx="1425575" cy="2353945"/>
                  <wp:effectExtent l="0" t="0" r="3175"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ncorrectSecurity.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25575" cy="2353945"/>
                          </a:xfrm>
                          <a:prstGeom prst="rect">
                            <a:avLst/>
                          </a:prstGeom>
                        </pic:spPr>
                      </pic:pic>
                    </a:graphicData>
                  </a:graphic>
                </wp:inline>
              </w:drawing>
            </w:r>
          </w:p>
        </w:tc>
      </w:tr>
      <w:tr w:rsidR="00DE1749" w:rsidTr="00463D40">
        <w:tc>
          <w:tcPr>
            <w:tcW w:w="915" w:type="dxa"/>
            <w:shd w:val="clear" w:color="auto" w:fill="D9D9D9"/>
            <w:tcMar>
              <w:top w:w="100" w:type="dxa"/>
              <w:left w:w="100" w:type="dxa"/>
              <w:bottom w:w="100" w:type="dxa"/>
              <w:right w:w="100" w:type="dxa"/>
            </w:tcMar>
          </w:tcPr>
          <w:p w:rsidR="00DE1749" w:rsidRDefault="00A25240">
            <w:pPr>
              <w:widowControl w:val="0"/>
              <w:spacing w:line="240" w:lineRule="auto"/>
            </w:pPr>
            <w:r>
              <w:t>1.3</w:t>
            </w:r>
          </w:p>
        </w:tc>
        <w:tc>
          <w:tcPr>
            <w:tcW w:w="3415" w:type="dxa"/>
            <w:tcBorders>
              <w:top w:val="single" w:sz="6" w:space="0" w:color="000001"/>
              <w:left w:val="single" w:sz="6" w:space="0" w:color="000001"/>
              <w:bottom w:val="single" w:sz="6" w:space="0" w:color="000001"/>
              <w:right w:val="single" w:sz="6" w:space="0" w:color="000001"/>
            </w:tcBorders>
            <w:shd w:val="clear" w:color="auto" w:fill="D9D9D9"/>
            <w:tcMar>
              <w:left w:w="92" w:type="dxa"/>
            </w:tcMar>
          </w:tcPr>
          <w:p w:rsidR="00DE1749" w:rsidRDefault="009C05B1">
            <w:pPr>
              <w:keepNext/>
              <w:ind w:left="-90"/>
            </w:pPr>
            <w:r>
              <w:t>Google Play service should only be allowed to use when the user choose to.</w:t>
            </w:r>
          </w:p>
        </w:tc>
        <w:tc>
          <w:tcPr>
            <w:tcW w:w="2700" w:type="dxa"/>
            <w:shd w:val="clear" w:color="auto" w:fill="D9D9D9"/>
            <w:tcMar>
              <w:top w:w="100" w:type="dxa"/>
              <w:left w:w="100" w:type="dxa"/>
              <w:bottom w:w="100" w:type="dxa"/>
              <w:right w:w="100" w:type="dxa"/>
            </w:tcMar>
          </w:tcPr>
          <w:p w:rsidR="00DE1749" w:rsidRDefault="00A25240">
            <w:pPr>
              <w:keepNext/>
              <w:ind w:left="-90"/>
            </w:pPr>
            <w:r>
              <w:t xml:space="preserve">Users who </w:t>
            </w:r>
            <w:r w:rsidR="009C05B1">
              <w:t>choose not to use Google account to login to the Google Play service</w:t>
            </w:r>
            <w:r>
              <w:t xml:space="preserve"> will have no access to some functionality like achievements</w:t>
            </w:r>
            <w:r w:rsidR="009C05B1">
              <w:t xml:space="preserve"> and leader board, and these functionality </w:t>
            </w:r>
            <w:r>
              <w:t>will be disabled.</w:t>
            </w:r>
          </w:p>
          <w:p w:rsidR="00DE1749" w:rsidRDefault="00DE1749">
            <w:pPr>
              <w:widowControl w:val="0"/>
              <w:spacing w:line="240" w:lineRule="auto"/>
            </w:pPr>
          </w:p>
        </w:tc>
        <w:tc>
          <w:tcPr>
            <w:tcW w:w="2480" w:type="dxa"/>
            <w:shd w:val="clear" w:color="auto" w:fill="D9D9D9"/>
            <w:tcMar>
              <w:top w:w="100" w:type="dxa"/>
              <w:left w:w="100" w:type="dxa"/>
              <w:bottom w:w="100" w:type="dxa"/>
              <w:right w:w="100" w:type="dxa"/>
            </w:tcMar>
          </w:tcPr>
          <w:p w:rsidR="00DE1749" w:rsidRDefault="00DE1749">
            <w:pPr>
              <w:widowControl w:val="0"/>
              <w:spacing w:line="240" w:lineRule="auto"/>
            </w:pPr>
          </w:p>
        </w:tc>
      </w:tr>
      <w:tr w:rsidR="00DE1749" w:rsidTr="00463D40">
        <w:tc>
          <w:tcPr>
            <w:tcW w:w="915" w:type="dxa"/>
            <w:tcMar>
              <w:top w:w="100" w:type="dxa"/>
              <w:left w:w="100" w:type="dxa"/>
              <w:bottom w:w="100" w:type="dxa"/>
              <w:right w:w="100" w:type="dxa"/>
            </w:tcMar>
          </w:tcPr>
          <w:p w:rsidR="00DE1749" w:rsidRDefault="00A25240">
            <w:pPr>
              <w:widowControl w:val="0"/>
              <w:spacing w:line="240" w:lineRule="auto"/>
            </w:pPr>
            <w:r>
              <w:t>1.3.1</w:t>
            </w:r>
          </w:p>
        </w:tc>
        <w:tc>
          <w:tcPr>
            <w:tcW w:w="3415" w:type="dxa"/>
            <w:tcBorders>
              <w:top w:val="single" w:sz="6" w:space="0" w:color="000001"/>
              <w:left w:val="single" w:sz="6" w:space="0" w:color="000001"/>
              <w:bottom w:val="single" w:sz="6" w:space="0" w:color="000001"/>
              <w:right w:val="single" w:sz="6" w:space="0" w:color="000001"/>
            </w:tcBorders>
            <w:tcMar>
              <w:left w:w="92" w:type="dxa"/>
            </w:tcMar>
          </w:tcPr>
          <w:p w:rsidR="00DE1749" w:rsidRDefault="00A25240">
            <w:pPr>
              <w:keepNext/>
              <w:ind w:left="-90"/>
            </w:pPr>
            <w:r>
              <w:t>User</w:t>
            </w:r>
            <w:r w:rsidR="00555F6E">
              <w:t>s</w:t>
            </w:r>
            <w:r>
              <w:t xml:space="preserve"> can choose to login to </w:t>
            </w:r>
            <w:r w:rsidRPr="009C05B1">
              <w:rPr>
                <w:color w:val="000000" w:themeColor="text1"/>
              </w:rPr>
              <w:t xml:space="preserve">google account or not </w:t>
            </w:r>
          </w:p>
        </w:tc>
        <w:tc>
          <w:tcPr>
            <w:tcW w:w="2700" w:type="dxa"/>
            <w:tcMar>
              <w:top w:w="100" w:type="dxa"/>
              <w:left w:w="100" w:type="dxa"/>
              <w:bottom w:w="100" w:type="dxa"/>
              <w:right w:w="100" w:type="dxa"/>
            </w:tcMar>
          </w:tcPr>
          <w:p w:rsidR="00DE1749" w:rsidRDefault="00A25240">
            <w:pPr>
              <w:widowControl w:val="0"/>
              <w:spacing w:line="240" w:lineRule="auto"/>
            </w:pPr>
            <w:r>
              <w:t xml:space="preserve">After user logged in to profile page, the app will not connect google account unless </w:t>
            </w:r>
            <w:r w:rsidR="00555F6E">
              <w:t xml:space="preserve">the </w:t>
            </w:r>
            <w:r>
              <w:t xml:space="preserve">user click </w:t>
            </w:r>
            <w:r w:rsidR="00555F6E">
              <w:t>‘</w:t>
            </w:r>
            <w:r>
              <w:t>sign into google play</w:t>
            </w:r>
            <w:r w:rsidR="00555F6E">
              <w:t>’</w:t>
            </w:r>
            <w:r>
              <w:t xml:space="preserve"> button</w:t>
            </w:r>
            <w:r w:rsidR="00555F6E">
              <w:t>.</w:t>
            </w:r>
          </w:p>
        </w:tc>
        <w:tc>
          <w:tcPr>
            <w:tcW w:w="2480" w:type="dxa"/>
            <w:tcMar>
              <w:top w:w="100" w:type="dxa"/>
              <w:left w:w="100" w:type="dxa"/>
              <w:bottom w:w="100" w:type="dxa"/>
              <w:right w:w="100" w:type="dxa"/>
            </w:tcMar>
          </w:tcPr>
          <w:p w:rsidR="00DE1749" w:rsidRDefault="00A25240">
            <w:pPr>
              <w:widowControl w:val="0"/>
              <w:spacing w:line="240" w:lineRule="auto"/>
            </w:pPr>
            <w:r>
              <w:rPr>
                <w:noProof/>
              </w:rPr>
              <w:drawing>
                <wp:inline distT="114300" distB="114300" distL="114300" distR="114300">
                  <wp:extent cx="1352550" cy="2120900"/>
                  <wp:effectExtent l="0" t="0" r="0" b="0"/>
                  <wp:docPr id="44" name="image91.png" descr="NotSigninGoogle.PNG"/>
                  <wp:cNvGraphicFramePr/>
                  <a:graphic xmlns:a="http://schemas.openxmlformats.org/drawingml/2006/main">
                    <a:graphicData uri="http://schemas.openxmlformats.org/drawingml/2006/picture">
                      <pic:pic xmlns:pic="http://schemas.openxmlformats.org/drawingml/2006/picture">
                        <pic:nvPicPr>
                          <pic:cNvPr id="0" name="image91.png" descr="NotSigninGoogle.PNG"/>
                          <pic:cNvPicPr preferRelativeResize="0"/>
                        </pic:nvPicPr>
                        <pic:blipFill>
                          <a:blip r:embed="rId10"/>
                          <a:srcRect/>
                          <a:stretch>
                            <a:fillRect/>
                          </a:stretch>
                        </pic:blipFill>
                        <pic:spPr>
                          <a:xfrm>
                            <a:off x="0" y="0"/>
                            <a:ext cx="1352550" cy="2120900"/>
                          </a:xfrm>
                          <a:prstGeom prst="rect">
                            <a:avLst/>
                          </a:prstGeom>
                          <a:ln/>
                        </pic:spPr>
                      </pic:pic>
                    </a:graphicData>
                  </a:graphic>
                </wp:inline>
              </w:drawing>
            </w:r>
          </w:p>
        </w:tc>
      </w:tr>
      <w:tr w:rsidR="00DE1749" w:rsidTr="00463D40">
        <w:tc>
          <w:tcPr>
            <w:tcW w:w="915" w:type="dxa"/>
            <w:tcMar>
              <w:top w:w="100" w:type="dxa"/>
              <w:left w:w="100" w:type="dxa"/>
              <w:bottom w:w="100" w:type="dxa"/>
              <w:right w:w="100" w:type="dxa"/>
            </w:tcMar>
          </w:tcPr>
          <w:p w:rsidR="00DE1749" w:rsidRDefault="00A25240">
            <w:pPr>
              <w:widowControl w:val="0"/>
              <w:spacing w:line="240" w:lineRule="auto"/>
            </w:pPr>
            <w:r>
              <w:lastRenderedPageBreak/>
              <w:t>1.3.2</w:t>
            </w:r>
          </w:p>
        </w:tc>
        <w:tc>
          <w:tcPr>
            <w:tcW w:w="3415" w:type="dxa"/>
            <w:tcBorders>
              <w:top w:val="single" w:sz="6" w:space="0" w:color="000001"/>
              <w:left w:val="single" w:sz="6" w:space="0" w:color="000001"/>
              <w:bottom w:val="single" w:sz="6" w:space="0" w:color="000001"/>
              <w:right w:val="single" w:sz="6" w:space="0" w:color="000001"/>
            </w:tcBorders>
            <w:tcMar>
              <w:left w:w="92" w:type="dxa"/>
            </w:tcMar>
          </w:tcPr>
          <w:p w:rsidR="00DE1749" w:rsidRDefault="00A25240">
            <w:pPr>
              <w:keepNext/>
              <w:ind w:left="-90"/>
            </w:pPr>
            <w:r>
              <w:t>User</w:t>
            </w:r>
            <w:r w:rsidR="00555F6E">
              <w:t>s</w:t>
            </w:r>
            <w:r>
              <w:t xml:space="preserve"> can choose to login to google account and get access to achievement and </w:t>
            </w:r>
            <w:r w:rsidR="009C05B1">
              <w:t>leader board</w:t>
            </w:r>
          </w:p>
        </w:tc>
        <w:tc>
          <w:tcPr>
            <w:tcW w:w="2700" w:type="dxa"/>
            <w:tcMar>
              <w:top w:w="100" w:type="dxa"/>
              <w:left w:w="100" w:type="dxa"/>
              <w:bottom w:w="100" w:type="dxa"/>
              <w:right w:w="100" w:type="dxa"/>
            </w:tcMar>
          </w:tcPr>
          <w:p w:rsidR="00DE1749" w:rsidRDefault="00A25240" w:rsidP="00555F6E">
            <w:pPr>
              <w:widowControl w:val="0"/>
              <w:spacing w:line="240" w:lineRule="auto"/>
            </w:pPr>
            <w:r>
              <w:t xml:space="preserve">After clicking the </w:t>
            </w:r>
            <w:r w:rsidR="00555F6E">
              <w:t>‘</w:t>
            </w:r>
            <w:r>
              <w:t>sign into google play</w:t>
            </w:r>
            <w:r w:rsidR="00555F6E">
              <w:t>’</w:t>
            </w:r>
            <w:r>
              <w:t xml:space="preserve"> button and </w:t>
            </w:r>
            <w:r w:rsidR="00555F6E">
              <w:t>logging into</w:t>
            </w:r>
            <w:r>
              <w:t xml:space="preserve"> google account, user</w:t>
            </w:r>
            <w:r w:rsidR="00555F6E">
              <w:t>s</w:t>
            </w:r>
            <w:r>
              <w:t xml:space="preserve"> can connect google play account with</w:t>
            </w:r>
            <w:r w:rsidR="00555F6E">
              <w:t xml:space="preserve"> the app, and two more buttons will be</w:t>
            </w:r>
            <w:r>
              <w:t xml:space="preserve"> shown to access achievements and </w:t>
            </w:r>
            <w:r w:rsidR="009C05B1">
              <w:t>leader board</w:t>
            </w:r>
          </w:p>
        </w:tc>
        <w:tc>
          <w:tcPr>
            <w:tcW w:w="2480" w:type="dxa"/>
            <w:tcMar>
              <w:top w:w="100" w:type="dxa"/>
              <w:left w:w="100" w:type="dxa"/>
              <w:bottom w:w="100" w:type="dxa"/>
              <w:right w:w="100" w:type="dxa"/>
            </w:tcMar>
          </w:tcPr>
          <w:p w:rsidR="00DE1749" w:rsidRDefault="00BF021C">
            <w:pPr>
              <w:widowControl w:val="0"/>
              <w:spacing w:line="240" w:lineRule="auto"/>
            </w:pPr>
            <w:r>
              <w:rPr>
                <w:noProof/>
              </w:rPr>
              <w:drawing>
                <wp:inline distT="0" distB="0" distL="0" distR="0">
                  <wp:extent cx="1425575" cy="2376170"/>
                  <wp:effectExtent l="0" t="0" r="3175" b="508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rofile.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425575" cy="2376170"/>
                          </a:xfrm>
                          <a:prstGeom prst="rect">
                            <a:avLst/>
                          </a:prstGeom>
                        </pic:spPr>
                      </pic:pic>
                    </a:graphicData>
                  </a:graphic>
                </wp:inline>
              </w:drawing>
            </w:r>
          </w:p>
        </w:tc>
      </w:tr>
      <w:tr w:rsidR="00DE1749" w:rsidTr="00463D40">
        <w:tc>
          <w:tcPr>
            <w:tcW w:w="915" w:type="dxa"/>
            <w:shd w:val="clear" w:color="auto" w:fill="D9D9D9"/>
            <w:tcMar>
              <w:top w:w="100" w:type="dxa"/>
              <w:left w:w="100" w:type="dxa"/>
              <w:bottom w:w="100" w:type="dxa"/>
              <w:right w:w="100" w:type="dxa"/>
            </w:tcMar>
          </w:tcPr>
          <w:p w:rsidR="00DE1749" w:rsidRDefault="00A25240">
            <w:pPr>
              <w:widowControl w:val="0"/>
              <w:spacing w:line="240" w:lineRule="auto"/>
            </w:pPr>
            <w:r>
              <w:t>1.4</w:t>
            </w:r>
          </w:p>
        </w:tc>
        <w:tc>
          <w:tcPr>
            <w:tcW w:w="3415" w:type="dxa"/>
            <w:shd w:val="clear" w:color="auto" w:fill="D9D9D9"/>
            <w:tcMar>
              <w:top w:w="100" w:type="dxa"/>
              <w:left w:w="100" w:type="dxa"/>
              <w:bottom w:w="100" w:type="dxa"/>
              <w:right w:w="100" w:type="dxa"/>
            </w:tcMar>
          </w:tcPr>
          <w:p w:rsidR="00DE1749" w:rsidRDefault="00A25240">
            <w:pPr>
              <w:widowControl w:val="0"/>
              <w:spacing w:line="240" w:lineRule="auto"/>
            </w:pPr>
            <w:r>
              <w:t xml:space="preserve">The app should log out </w:t>
            </w:r>
            <w:r w:rsidR="00555F6E">
              <w:t xml:space="preserve">automatically </w:t>
            </w:r>
            <w:r>
              <w:t>after five minutes inactivity</w:t>
            </w:r>
          </w:p>
        </w:tc>
        <w:tc>
          <w:tcPr>
            <w:tcW w:w="2700" w:type="dxa"/>
            <w:shd w:val="clear" w:color="auto" w:fill="D9D9D9"/>
            <w:tcMar>
              <w:top w:w="100" w:type="dxa"/>
              <w:left w:w="100" w:type="dxa"/>
              <w:bottom w:w="100" w:type="dxa"/>
              <w:right w:w="100" w:type="dxa"/>
            </w:tcMar>
          </w:tcPr>
          <w:p w:rsidR="00DE1749" w:rsidRDefault="00A25240" w:rsidP="00555F6E">
            <w:pPr>
              <w:widowControl w:val="0"/>
              <w:spacing w:line="240" w:lineRule="auto"/>
            </w:pPr>
            <w:r>
              <w:t>After five minutes inactivity, the user should be logged out automatically to the login page</w:t>
            </w:r>
            <w:r w:rsidR="00555F6E">
              <w:t>,</w:t>
            </w:r>
            <w:r>
              <w:t xml:space="preserve"> and </w:t>
            </w:r>
            <w:r w:rsidR="00555F6E">
              <w:t xml:space="preserve">a </w:t>
            </w:r>
            <w:r w:rsidR="00555F6E">
              <w:t>logout message</w:t>
            </w:r>
            <w:r w:rsidR="00555F6E">
              <w:t xml:space="preserve"> </w:t>
            </w:r>
            <w:r>
              <w:t xml:space="preserve">should pop </w:t>
            </w:r>
            <w:r w:rsidR="00555F6E">
              <w:t xml:space="preserve">up. </w:t>
            </w:r>
          </w:p>
        </w:tc>
        <w:tc>
          <w:tcPr>
            <w:tcW w:w="2480" w:type="dxa"/>
            <w:shd w:val="clear" w:color="auto" w:fill="D9D9D9"/>
            <w:tcMar>
              <w:top w:w="100" w:type="dxa"/>
              <w:left w:w="100" w:type="dxa"/>
              <w:bottom w:w="100" w:type="dxa"/>
              <w:right w:w="100" w:type="dxa"/>
            </w:tcMar>
          </w:tcPr>
          <w:p w:rsidR="00DE1749" w:rsidRDefault="00A25240">
            <w:pPr>
              <w:widowControl w:val="0"/>
              <w:spacing w:line="240" w:lineRule="auto"/>
            </w:pPr>
            <w:r>
              <w:rPr>
                <w:noProof/>
              </w:rPr>
              <w:drawing>
                <wp:inline distT="114300" distB="114300" distL="114300" distR="114300">
                  <wp:extent cx="1352550" cy="2222500"/>
                  <wp:effectExtent l="0" t="0" r="0" b="0"/>
                  <wp:docPr id="4" name="image42.png" descr="LogoutTimeout.PNG"/>
                  <wp:cNvGraphicFramePr/>
                  <a:graphic xmlns:a="http://schemas.openxmlformats.org/drawingml/2006/main">
                    <a:graphicData uri="http://schemas.openxmlformats.org/drawingml/2006/picture">
                      <pic:pic xmlns:pic="http://schemas.openxmlformats.org/drawingml/2006/picture">
                        <pic:nvPicPr>
                          <pic:cNvPr id="0" name="image42.png" descr="LogoutTimeout.PNG"/>
                          <pic:cNvPicPr preferRelativeResize="0"/>
                        </pic:nvPicPr>
                        <pic:blipFill>
                          <a:blip r:embed="rId12"/>
                          <a:srcRect/>
                          <a:stretch>
                            <a:fillRect/>
                          </a:stretch>
                        </pic:blipFill>
                        <pic:spPr>
                          <a:xfrm>
                            <a:off x="0" y="0"/>
                            <a:ext cx="1352550" cy="2222500"/>
                          </a:xfrm>
                          <a:prstGeom prst="rect">
                            <a:avLst/>
                          </a:prstGeom>
                          <a:ln/>
                        </pic:spPr>
                      </pic:pic>
                    </a:graphicData>
                  </a:graphic>
                </wp:inline>
              </w:drawing>
            </w:r>
          </w:p>
        </w:tc>
      </w:tr>
      <w:tr w:rsidR="00DE1749" w:rsidTr="00463D40">
        <w:tc>
          <w:tcPr>
            <w:tcW w:w="915" w:type="dxa"/>
            <w:tcMar>
              <w:top w:w="100" w:type="dxa"/>
              <w:left w:w="100" w:type="dxa"/>
              <w:bottom w:w="100" w:type="dxa"/>
              <w:right w:w="100" w:type="dxa"/>
            </w:tcMar>
          </w:tcPr>
          <w:p w:rsidR="00DE1749" w:rsidRDefault="00A25240">
            <w:pPr>
              <w:widowControl w:val="0"/>
              <w:spacing w:line="240" w:lineRule="auto"/>
            </w:pPr>
            <w:r>
              <w:t>1.4.1</w:t>
            </w:r>
          </w:p>
        </w:tc>
        <w:tc>
          <w:tcPr>
            <w:tcW w:w="3415" w:type="dxa"/>
            <w:tcMar>
              <w:top w:w="100" w:type="dxa"/>
              <w:left w:w="100" w:type="dxa"/>
              <w:bottom w:w="100" w:type="dxa"/>
              <w:right w:w="100" w:type="dxa"/>
            </w:tcMar>
          </w:tcPr>
          <w:p w:rsidR="00DE1749" w:rsidRDefault="00A25240">
            <w:pPr>
              <w:widowControl w:val="0"/>
              <w:spacing w:line="240" w:lineRule="auto"/>
            </w:pPr>
            <w:r>
              <w:t>The app should log out normally if user uses the logout button in the menu</w:t>
            </w:r>
          </w:p>
        </w:tc>
        <w:tc>
          <w:tcPr>
            <w:tcW w:w="2700" w:type="dxa"/>
            <w:tcMar>
              <w:top w:w="100" w:type="dxa"/>
              <w:left w:w="100" w:type="dxa"/>
              <w:bottom w:w="100" w:type="dxa"/>
              <w:right w:w="100" w:type="dxa"/>
            </w:tcMar>
          </w:tcPr>
          <w:p w:rsidR="00DE1749" w:rsidRDefault="00A25240" w:rsidP="00555F6E">
            <w:pPr>
              <w:widowControl w:val="0"/>
              <w:spacing w:line="240" w:lineRule="auto"/>
            </w:pPr>
            <w:r>
              <w:t xml:space="preserve">A dialog should pop </w:t>
            </w:r>
            <w:r w:rsidR="00555F6E">
              <w:t xml:space="preserve">up with two choices; </w:t>
            </w:r>
            <w:r>
              <w:t xml:space="preserve">if </w:t>
            </w:r>
            <w:r w:rsidR="00555F6E">
              <w:t>YES the app should logout; if NO</w:t>
            </w:r>
            <w:r>
              <w:t xml:space="preserve"> the app should return the last page</w:t>
            </w:r>
          </w:p>
        </w:tc>
        <w:tc>
          <w:tcPr>
            <w:tcW w:w="2480" w:type="dxa"/>
            <w:tcMar>
              <w:top w:w="100" w:type="dxa"/>
              <w:left w:w="100" w:type="dxa"/>
              <w:bottom w:w="100" w:type="dxa"/>
              <w:right w:w="100" w:type="dxa"/>
            </w:tcMar>
          </w:tcPr>
          <w:p w:rsidR="00DE1749" w:rsidRDefault="00A25240">
            <w:pPr>
              <w:widowControl w:val="0"/>
              <w:spacing w:line="240" w:lineRule="auto"/>
            </w:pPr>
            <w:r>
              <w:rPr>
                <w:noProof/>
              </w:rPr>
              <w:drawing>
                <wp:inline distT="114300" distB="114300" distL="114300" distR="114300">
                  <wp:extent cx="1409700" cy="2324100"/>
                  <wp:effectExtent l="0" t="0" r="0" b="0"/>
                  <wp:docPr id="38" name="image85.png" descr="logout.PNG"/>
                  <wp:cNvGraphicFramePr/>
                  <a:graphic xmlns:a="http://schemas.openxmlformats.org/drawingml/2006/main">
                    <a:graphicData uri="http://schemas.openxmlformats.org/drawingml/2006/picture">
                      <pic:pic xmlns:pic="http://schemas.openxmlformats.org/drawingml/2006/picture">
                        <pic:nvPicPr>
                          <pic:cNvPr id="0" name="image85.png" descr="logout.PNG"/>
                          <pic:cNvPicPr preferRelativeResize="0"/>
                        </pic:nvPicPr>
                        <pic:blipFill>
                          <a:blip r:embed="rId13"/>
                          <a:srcRect/>
                          <a:stretch>
                            <a:fillRect/>
                          </a:stretch>
                        </pic:blipFill>
                        <pic:spPr>
                          <a:xfrm>
                            <a:off x="0" y="0"/>
                            <a:ext cx="1409700" cy="2324100"/>
                          </a:xfrm>
                          <a:prstGeom prst="rect">
                            <a:avLst/>
                          </a:prstGeom>
                          <a:ln/>
                        </pic:spPr>
                      </pic:pic>
                    </a:graphicData>
                  </a:graphic>
                </wp:inline>
              </w:drawing>
            </w:r>
          </w:p>
        </w:tc>
      </w:tr>
      <w:tr w:rsidR="00DE1749" w:rsidTr="00463D40">
        <w:tc>
          <w:tcPr>
            <w:tcW w:w="915" w:type="dxa"/>
            <w:tcBorders>
              <w:top w:val="single" w:sz="6" w:space="0" w:color="000001"/>
              <w:left w:val="single" w:sz="6" w:space="0" w:color="000001"/>
              <w:bottom w:val="single" w:sz="6" w:space="0" w:color="000001"/>
              <w:right w:val="single" w:sz="6" w:space="0" w:color="000001"/>
            </w:tcBorders>
            <w:shd w:val="clear" w:color="auto" w:fill="D9D9D9"/>
            <w:tcMar>
              <w:left w:w="92" w:type="dxa"/>
            </w:tcMar>
          </w:tcPr>
          <w:p w:rsidR="00DE1749" w:rsidRDefault="00A25240" w:rsidP="00BF021C">
            <w:pPr>
              <w:keepNext/>
            </w:pPr>
            <w:r>
              <w:lastRenderedPageBreak/>
              <w:t>1.5</w:t>
            </w:r>
          </w:p>
        </w:tc>
        <w:tc>
          <w:tcPr>
            <w:tcW w:w="3415" w:type="dxa"/>
            <w:tcBorders>
              <w:top w:val="single" w:sz="6" w:space="0" w:color="000001"/>
              <w:left w:val="single" w:sz="6" w:space="0" w:color="000001"/>
              <w:bottom w:val="single" w:sz="6" w:space="0" w:color="000001"/>
              <w:right w:val="single" w:sz="6" w:space="0" w:color="000001"/>
            </w:tcBorders>
            <w:shd w:val="clear" w:color="auto" w:fill="D9D9D9"/>
            <w:tcMar>
              <w:left w:w="92" w:type="dxa"/>
            </w:tcMar>
          </w:tcPr>
          <w:p w:rsidR="00DE1749" w:rsidRDefault="00A25240" w:rsidP="00555F6E">
            <w:pPr>
              <w:keepNext/>
              <w:ind w:left="-90"/>
            </w:pPr>
            <w:r>
              <w:t xml:space="preserve">User should be able to pull nearest Lloyd Bank ATMs and branches </w:t>
            </w:r>
          </w:p>
        </w:tc>
        <w:tc>
          <w:tcPr>
            <w:tcW w:w="2700" w:type="dxa"/>
            <w:tcBorders>
              <w:top w:val="single" w:sz="6" w:space="0" w:color="000001"/>
              <w:left w:val="single" w:sz="6" w:space="0" w:color="000001"/>
              <w:bottom w:val="single" w:sz="6" w:space="0" w:color="000001"/>
              <w:right w:val="single" w:sz="6" w:space="0" w:color="000001"/>
            </w:tcBorders>
            <w:shd w:val="clear" w:color="auto" w:fill="D9D9D9"/>
            <w:tcMar>
              <w:left w:w="92" w:type="dxa"/>
            </w:tcMar>
          </w:tcPr>
          <w:p w:rsidR="00DE1749" w:rsidRDefault="00A25240" w:rsidP="00463D40">
            <w:pPr>
              <w:keepNext/>
              <w:ind w:left="-90"/>
            </w:pPr>
            <w:r>
              <w:t>The ATMs and branches should be pulled in and displayed via Google Maps allowing the user to use its interface t</w:t>
            </w:r>
            <w:r w:rsidR="00463D40">
              <w:t>o navigate to the ATM or branch.</w:t>
            </w:r>
          </w:p>
        </w:tc>
        <w:tc>
          <w:tcPr>
            <w:tcW w:w="2480" w:type="dxa"/>
            <w:tcBorders>
              <w:top w:val="single" w:sz="6" w:space="0" w:color="000001"/>
              <w:left w:val="single" w:sz="6" w:space="0" w:color="000001"/>
              <w:bottom w:val="single" w:sz="6" w:space="0" w:color="000001"/>
              <w:right w:val="single" w:sz="6" w:space="0" w:color="000001"/>
            </w:tcBorders>
            <w:shd w:val="clear" w:color="auto" w:fill="D9D9D9"/>
            <w:tcMar>
              <w:left w:w="92" w:type="dxa"/>
            </w:tcMar>
          </w:tcPr>
          <w:p w:rsidR="00DE1749" w:rsidRDefault="00DE1749">
            <w:pPr>
              <w:keepNext/>
              <w:ind w:left="-90"/>
            </w:pPr>
          </w:p>
        </w:tc>
      </w:tr>
      <w:tr w:rsidR="00DE1749" w:rsidTr="00463D40">
        <w:tc>
          <w:tcPr>
            <w:tcW w:w="915" w:type="dxa"/>
            <w:tcBorders>
              <w:top w:val="single" w:sz="6" w:space="0" w:color="000001"/>
              <w:left w:val="single" w:sz="6" w:space="0" w:color="000001"/>
              <w:bottom w:val="single" w:sz="6" w:space="0" w:color="000001"/>
              <w:right w:val="single" w:sz="6" w:space="0" w:color="000001"/>
            </w:tcBorders>
            <w:shd w:val="clear" w:color="auto" w:fill="FFFFFF"/>
            <w:tcMar>
              <w:left w:w="92" w:type="dxa"/>
            </w:tcMar>
          </w:tcPr>
          <w:p w:rsidR="00DE1749" w:rsidRDefault="00A25240">
            <w:pPr>
              <w:keepNext/>
              <w:ind w:left="-90"/>
            </w:pPr>
            <w:r>
              <w:t>1.5.1</w:t>
            </w:r>
          </w:p>
        </w:tc>
        <w:tc>
          <w:tcPr>
            <w:tcW w:w="3415" w:type="dxa"/>
            <w:tcBorders>
              <w:top w:val="single" w:sz="6" w:space="0" w:color="000001"/>
              <w:left w:val="single" w:sz="6" w:space="0" w:color="000001"/>
              <w:bottom w:val="single" w:sz="6" w:space="0" w:color="000001"/>
              <w:right w:val="single" w:sz="6" w:space="0" w:color="000001"/>
            </w:tcBorders>
            <w:shd w:val="clear" w:color="auto" w:fill="FFFFFF"/>
            <w:tcMar>
              <w:left w:w="92" w:type="dxa"/>
            </w:tcMar>
          </w:tcPr>
          <w:p w:rsidR="00DE1749" w:rsidRDefault="00A25240">
            <w:pPr>
              <w:keepNext/>
              <w:ind w:left="-90"/>
            </w:pPr>
            <w:r>
              <w:t xml:space="preserve">If the location service is disabled on the phone, then user cannot use finding ATMs and branches services </w:t>
            </w:r>
          </w:p>
        </w:tc>
        <w:tc>
          <w:tcPr>
            <w:tcW w:w="2700" w:type="dxa"/>
            <w:tcBorders>
              <w:top w:val="single" w:sz="6" w:space="0" w:color="000001"/>
              <w:left w:val="single" w:sz="6" w:space="0" w:color="000001"/>
              <w:bottom w:val="single" w:sz="6" w:space="0" w:color="000001"/>
              <w:right w:val="single" w:sz="6" w:space="0" w:color="000001"/>
            </w:tcBorders>
            <w:shd w:val="clear" w:color="auto" w:fill="FFFFFF"/>
            <w:tcMar>
              <w:left w:w="92" w:type="dxa"/>
            </w:tcMar>
          </w:tcPr>
          <w:p w:rsidR="00DE1749" w:rsidRDefault="00A25240" w:rsidP="00555F6E">
            <w:pPr>
              <w:keepNext/>
              <w:ind w:left="-90"/>
            </w:pPr>
            <w:r>
              <w:t xml:space="preserve">An error message should </w:t>
            </w:r>
            <w:r w:rsidR="00555F6E">
              <w:t xml:space="preserve">be </w:t>
            </w:r>
            <w:r>
              <w:t>show</w:t>
            </w:r>
            <w:r w:rsidR="00555F6E">
              <w:t>n</w:t>
            </w:r>
            <w:r>
              <w:t xml:space="preserve"> to inform that the location service is </w:t>
            </w:r>
            <w:r w:rsidR="00555F6E">
              <w:t>disabled</w:t>
            </w:r>
          </w:p>
        </w:tc>
        <w:tc>
          <w:tcPr>
            <w:tcW w:w="2480" w:type="dxa"/>
            <w:tcBorders>
              <w:top w:val="single" w:sz="6" w:space="0" w:color="000001"/>
              <w:left w:val="single" w:sz="6" w:space="0" w:color="000001"/>
              <w:bottom w:val="single" w:sz="6" w:space="0" w:color="000001"/>
              <w:right w:val="single" w:sz="6" w:space="0" w:color="000001"/>
            </w:tcBorders>
            <w:shd w:val="clear" w:color="auto" w:fill="FFFFFF"/>
            <w:tcMar>
              <w:left w:w="92" w:type="dxa"/>
            </w:tcMar>
          </w:tcPr>
          <w:p w:rsidR="00DE1749" w:rsidRDefault="00BF021C">
            <w:pPr>
              <w:keepNext/>
              <w:ind w:left="-90"/>
            </w:pPr>
            <w:r>
              <w:rPr>
                <w:noProof/>
              </w:rPr>
              <w:drawing>
                <wp:inline distT="0" distB="0" distL="0" distR="0">
                  <wp:extent cx="1425575" cy="2376170"/>
                  <wp:effectExtent l="0" t="0" r="3175" b="508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locationdisable.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425575" cy="2376170"/>
                          </a:xfrm>
                          <a:prstGeom prst="rect">
                            <a:avLst/>
                          </a:prstGeom>
                        </pic:spPr>
                      </pic:pic>
                    </a:graphicData>
                  </a:graphic>
                </wp:inline>
              </w:drawing>
            </w:r>
          </w:p>
        </w:tc>
      </w:tr>
      <w:tr w:rsidR="00DE1749" w:rsidTr="00463D40">
        <w:tc>
          <w:tcPr>
            <w:tcW w:w="915" w:type="dxa"/>
            <w:tcBorders>
              <w:top w:val="single" w:sz="6" w:space="0" w:color="000001"/>
              <w:left w:val="single" w:sz="6" w:space="0" w:color="000001"/>
              <w:bottom w:val="single" w:sz="6" w:space="0" w:color="000001"/>
              <w:right w:val="single" w:sz="6" w:space="0" w:color="000001"/>
            </w:tcBorders>
            <w:shd w:val="clear" w:color="auto" w:fill="FFFFFF"/>
            <w:tcMar>
              <w:left w:w="92" w:type="dxa"/>
            </w:tcMar>
          </w:tcPr>
          <w:p w:rsidR="00DE1749" w:rsidRDefault="00A25240">
            <w:pPr>
              <w:keepNext/>
              <w:ind w:left="-90"/>
            </w:pPr>
            <w:r>
              <w:t>1.5.2</w:t>
            </w:r>
          </w:p>
        </w:tc>
        <w:tc>
          <w:tcPr>
            <w:tcW w:w="3415" w:type="dxa"/>
            <w:tcBorders>
              <w:top w:val="single" w:sz="6" w:space="0" w:color="000001"/>
              <w:left w:val="single" w:sz="6" w:space="0" w:color="000001"/>
              <w:bottom w:val="single" w:sz="6" w:space="0" w:color="000001"/>
              <w:right w:val="single" w:sz="6" w:space="0" w:color="000001"/>
            </w:tcBorders>
            <w:shd w:val="clear" w:color="auto" w:fill="FFFFFF"/>
            <w:tcMar>
              <w:left w:w="92" w:type="dxa"/>
            </w:tcMar>
          </w:tcPr>
          <w:p w:rsidR="00DE1749" w:rsidRDefault="00A25240">
            <w:pPr>
              <w:keepNext/>
              <w:ind w:left="-90"/>
            </w:pPr>
            <w:r>
              <w:t>Use city name to find ATM</w:t>
            </w:r>
          </w:p>
        </w:tc>
        <w:tc>
          <w:tcPr>
            <w:tcW w:w="2700" w:type="dxa"/>
            <w:tcBorders>
              <w:top w:val="single" w:sz="6" w:space="0" w:color="000001"/>
              <w:left w:val="single" w:sz="6" w:space="0" w:color="000001"/>
              <w:bottom w:val="single" w:sz="6" w:space="0" w:color="000001"/>
              <w:right w:val="single" w:sz="6" w:space="0" w:color="000001"/>
            </w:tcBorders>
            <w:shd w:val="clear" w:color="auto" w:fill="FFFFFF"/>
            <w:tcMar>
              <w:left w:w="92" w:type="dxa"/>
            </w:tcMar>
          </w:tcPr>
          <w:p w:rsidR="00DE1749" w:rsidRDefault="00A25240">
            <w:pPr>
              <w:keepNext/>
              <w:ind w:left="-90"/>
            </w:pPr>
            <w:r>
              <w:t>search ATMs in York</w:t>
            </w:r>
          </w:p>
        </w:tc>
        <w:tc>
          <w:tcPr>
            <w:tcW w:w="2480" w:type="dxa"/>
            <w:tcBorders>
              <w:top w:val="single" w:sz="6" w:space="0" w:color="000001"/>
              <w:left w:val="single" w:sz="6" w:space="0" w:color="000001"/>
              <w:bottom w:val="single" w:sz="6" w:space="0" w:color="000001"/>
              <w:right w:val="single" w:sz="6" w:space="0" w:color="000001"/>
            </w:tcBorders>
            <w:shd w:val="clear" w:color="auto" w:fill="FFFFFF"/>
            <w:tcMar>
              <w:left w:w="92" w:type="dxa"/>
            </w:tcMar>
          </w:tcPr>
          <w:p w:rsidR="00DE1749" w:rsidRDefault="00DE1749">
            <w:pPr>
              <w:keepNext/>
              <w:ind w:left="-90"/>
            </w:pPr>
          </w:p>
        </w:tc>
      </w:tr>
      <w:tr w:rsidR="00DE1749" w:rsidTr="00463D40">
        <w:tc>
          <w:tcPr>
            <w:tcW w:w="915" w:type="dxa"/>
            <w:tcBorders>
              <w:top w:val="single" w:sz="6" w:space="0" w:color="000001"/>
              <w:left w:val="single" w:sz="6" w:space="0" w:color="000001"/>
              <w:bottom w:val="single" w:sz="6" w:space="0" w:color="000001"/>
              <w:right w:val="single" w:sz="6" w:space="0" w:color="000001"/>
            </w:tcBorders>
            <w:shd w:val="clear" w:color="auto" w:fill="FFFFFF"/>
            <w:tcMar>
              <w:left w:w="92" w:type="dxa"/>
            </w:tcMar>
          </w:tcPr>
          <w:p w:rsidR="00DE1749" w:rsidRDefault="00A25240">
            <w:pPr>
              <w:keepNext/>
              <w:ind w:left="-90"/>
            </w:pPr>
            <w:r>
              <w:t>1.5.3</w:t>
            </w:r>
          </w:p>
        </w:tc>
        <w:tc>
          <w:tcPr>
            <w:tcW w:w="3415" w:type="dxa"/>
            <w:tcBorders>
              <w:top w:val="single" w:sz="6" w:space="0" w:color="000001"/>
              <w:left w:val="single" w:sz="6" w:space="0" w:color="000001"/>
              <w:bottom w:val="single" w:sz="6" w:space="0" w:color="000001"/>
              <w:right w:val="single" w:sz="6" w:space="0" w:color="000001"/>
            </w:tcBorders>
            <w:shd w:val="clear" w:color="auto" w:fill="FFFFFF"/>
            <w:tcMar>
              <w:left w:w="92" w:type="dxa"/>
            </w:tcMar>
          </w:tcPr>
          <w:p w:rsidR="00DE1749" w:rsidRDefault="00A25240">
            <w:pPr>
              <w:keepNext/>
              <w:ind w:left="-90"/>
            </w:pPr>
            <w:r>
              <w:t>Use post code to find ATM</w:t>
            </w:r>
          </w:p>
        </w:tc>
        <w:tc>
          <w:tcPr>
            <w:tcW w:w="2700" w:type="dxa"/>
            <w:tcBorders>
              <w:top w:val="single" w:sz="6" w:space="0" w:color="000001"/>
              <w:left w:val="single" w:sz="6" w:space="0" w:color="000001"/>
              <w:bottom w:val="single" w:sz="6" w:space="0" w:color="000001"/>
              <w:right w:val="single" w:sz="6" w:space="0" w:color="000001"/>
            </w:tcBorders>
            <w:shd w:val="clear" w:color="auto" w:fill="FFFFFF"/>
            <w:tcMar>
              <w:left w:w="92" w:type="dxa"/>
            </w:tcMar>
          </w:tcPr>
          <w:p w:rsidR="00DE1749" w:rsidRDefault="00A25240">
            <w:pPr>
              <w:keepNext/>
              <w:ind w:left="-90"/>
            </w:pPr>
            <w:r>
              <w:t>Search ATMs using  postcode ‘NE1’, should show all the ATMs in these area</w:t>
            </w:r>
          </w:p>
        </w:tc>
        <w:tc>
          <w:tcPr>
            <w:tcW w:w="2480" w:type="dxa"/>
            <w:tcBorders>
              <w:top w:val="single" w:sz="6" w:space="0" w:color="000001"/>
              <w:left w:val="single" w:sz="6" w:space="0" w:color="000001"/>
              <w:bottom w:val="single" w:sz="6" w:space="0" w:color="000001"/>
              <w:right w:val="single" w:sz="6" w:space="0" w:color="000001"/>
            </w:tcBorders>
            <w:shd w:val="clear" w:color="auto" w:fill="FFFFFF"/>
            <w:tcMar>
              <w:left w:w="92" w:type="dxa"/>
            </w:tcMar>
          </w:tcPr>
          <w:p w:rsidR="00DE1749" w:rsidRDefault="00BF021C">
            <w:pPr>
              <w:keepNext/>
              <w:ind w:left="-90"/>
            </w:pPr>
            <w:r>
              <w:rPr>
                <w:noProof/>
              </w:rPr>
              <w:drawing>
                <wp:inline distT="0" distB="0" distL="0" distR="0">
                  <wp:extent cx="1425575" cy="2376170"/>
                  <wp:effectExtent l="0" t="0" r="3175" b="508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locationPostATM.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425575" cy="2376170"/>
                          </a:xfrm>
                          <a:prstGeom prst="rect">
                            <a:avLst/>
                          </a:prstGeom>
                        </pic:spPr>
                      </pic:pic>
                    </a:graphicData>
                  </a:graphic>
                </wp:inline>
              </w:drawing>
            </w:r>
          </w:p>
        </w:tc>
      </w:tr>
      <w:tr w:rsidR="00DE1749" w:rsidTr="00463D40">
        <w:tc>
          <w:tcPr>
            <w:tcW w:w="915" w:type="dxa"/>
            <w:tcBorders>
              <w:top w:val="single" w:sz="6" w:space="0" w:color="000001"/>
              <w:left w:val="single" w:sz="6" w:space="0" w:color="000001"/>
              <w:bottom w:val="single" w:sz="6" w:space="0" w:color="000001"/>
              <w:right w:val="single" w:sz="6" w:space="0" w:color="000001"/>
            </w:tcBorders>
            <w:shd w:val="clear" w:color="auto" w:fill="FFFFFF"/>
            <w:tcMar>
              <w:left w:w="92" w:type="dxa"/>
            </w:tcMar>
          </w:tcPr>
          <w:p w:rsidR="00DE1749" w:rsidRDefault="00A25240">
            <w:pPr>
              <w:keepNext/>
              <w:ind w:left="-90"/>
            </w:pPr>
            <w:r>
              <w:lastRenderedPageBreak/>
              <w:t>1.5.5</w:t>
            </w:r>
          </w:p>
        </w:tc>
        <w:tc>
          <w:tcPr>
            <w:tcW w:w="3415" w:type="dxa"/>
            <w:tcBorders>
              <w:top w:val="single" w:sz="6" w:space="0" w:color="000001"/>
              <w:left w:val="single" w:sz="6" w:space="0" w:color="000001"/>
              <w:bottom w:val="single" w:sz="6" w:space="0" w:color="000001"/>
              <w:right w:val="single" w:sz="6" w:space="0" w:color="000001"/>
            </w:tcBorders>
            <w:shd w:val="clear" w:color="auto" w:fill="FFFFFF"/>
            <w:tcMar>
              <w:left w:w="92" w:type="dxa"/>
            </w:tcMar>
          </w:tcPr>
          <w:p w:rsidR="00DE1749" w:rsidRDefault="00A25240">
            <w:pPr>
              <w:keepNext/>
              <w:ind w:left="-90"/>
            </w:pPr>
            <w:r>
              <w:t>Use post code to find branches</w:t>
            </w:r>
          </w:p>
        </w:tc>
        <w:tc>
          <w:tcPr>
            <w:tcW w:w="2700" w:type="dxa"/>
            <w:tcBorders>
              <w:top w:val="single" w:sz="6" w:space="0" w:color="000001"/>
              <w:left w:val="single" w:sz="6" w:space="0" w:color="000001"/>
              <w:bottom w:val="single" w:sz="6" w:space="0" w:color="000001"/>
              <w:right w:val="single" w:sz="6" w:space="0" w:color="000001"/>
            </w:tcBorders>
            <w:shd w:val="clear" w:color="auto" w:fill="FFFFFF"/>
            <w:tcMar>
              <w:left w:w="92" w:type="dxa"/>
            </w:tcMar>
          </w:tcPr>
          <w:p w:rsidR="00DE1749" w:rsidRDefault="00A25240">
            <w:pPr>
              <w:keepNext/>
              <w:ind w:left="-90"/>
            </w:pPr>
            <w:r>
              <w:t>Search branches using  postcode ‘NE1’, should show all the branches in these area</w:t>
            </w:r>
          </w:p>
        </w:tc>
        <w:tc>
          <w:tcPr>
            <w:tcW w:w="2480" w:type="dxa"/>
            <w:tcBorders>
              <w:top w:val="single" w:sz="6" w:space="0" w:color="000001"/>
              <w:left w:val="single" w:sz="6" w:space="0" w:color="000001"/>
              <w:bottom w:val="single" w:sz="6" w:space="0" w:color="000001"/>
              <w:right w:val="single" w:sz="6" w:space="0" w:color="000001"/>
            </w:tcBorders>
            <w:shd w:val="clear" w:color="auto" w:fill="FFFFFF"/>
            <w:tcMar>
              <w:left w:w="92" w:type="dxa"/>
            </w:tcMar>
          </w:tcPr>
          <w:p w:rsidR="00DE1749" w:rsidRDefault="00BF021C">
            <w:pPr>
              <w:keepNext/>
              <w:ind w:left="-90"/>
            </w:pPr>
            <w:r>
              <w:rPr>
                <w:noProof/>
              </w:rPr>
              <w:drawing>
                <wp:inline distT="0" distB="0" distL="0" distR="0">
                  <wp:extent cx="1425575" cy="2376170"/>
                  <wp:effectExtent l="0" t="0" r="3175" b="508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locationPostBranch.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425575" cy="2376170"/>
                          </a:xfrm>
                          <a:prstGeom prst="rect">
                            <a:avLst/>
                          </a:prstGeom>
                        </pic:spPr>
                      </pic:pic>
                    </a:graphicData>
                  </a:graphic>
                </wp:inline>
              </w:drawing>
            </w:r>
          </w:p>
        </w:tc>
      </w:tr>
      <w:tr w:rsidR="00DE1749" w:rsidTr="00463D40">
        <w:tc>
          <w:tcPr>
            <w:tcW w:w="915" w:type="dxa"/>
            <w:tcBorders>
              <w:top w:val="single" w:sz="6" w:space="0" w:color="000001"/>
              <w:left w:val="single" w:sz="6" w:space="0" w:color="000001"/>
              <w:bottom w:val="single" w:sz="6" w:space="0" w:color="000001"/>
              <w:right w:val="single" w:sz="6" w:space="0" w:color="000001"/>
            </w:tcBorders>
            <w:shd w:val="clear" w:color="auto" w:fill="FFFFFF"/>
            <w:tcMar>
              <w:left w:w="92" w:type="dxa"/>
            </w:tcMar>
          </w:tcPr>
          <w:p w:rsidR="00DE1749" w:rsidRDefault="00A25240">
            <w:pPr>
              <w:keepNext/>
              <w:ind w:left="-90"/>
            </w:pPr>
            <w:r>
              <w:t>1.5.6</w:t>
            </w:r>
          </w:p>
        </w:tc>
        <w:tc>
          <w:tcPr>
            <w:tcW w:w="3415" w:type="dxa"/>
            <w:tcBorders>
              <w:top w:val="single" w:sz="6" w:space="0" w:color="000001"/>
              <w:left w:val="single" w:sz="6" w:space="0" w:color="000001"/>
              <w:bottom w:val="single" w:sz="6" w:space="0" w:color="000001"/>
              <w:right w:val="single" w:sz="6" w:space="0" w:color="000001"/>
            </w:tcBorders>
            <w:shd w:val="clear" w:color="auto" w:fill="FFFFFF"/>
            <w:tcMar>
              <w:left w:w="92" w:type="dxa"/>
            </w:tcMar>
          </w:tcPr>
          <w:p w:rsidR="00DE1749" w:rsidRDefault="00A25240">
            <w:pPr>
              <w:keepNext/>
              <w:ind w:left="-90"/>
            </w:pPr>
            <w:r>
              <w:t>Use city name to find branches</w:t>
            </w:r>
          </w:p>
        </w:tc>
        <w:tc>
          <w:tcPr>
            <w:tcW w:w="2700" w:type="dxa"/>
            <w:tcBorders>
              <w:top w:val="single" w:sz="6" w:space="0" w:color="000001"/>
              <w:left w:val="single" w:sz="6" w:space="0" w:color="000001"/>
              <w:bottom w:val="single" w:sz="6" w:space="0" w:color="000001"/>
              <w:right w:val="single" w:sz="6" w:space="0" w:color="000001"/>
            </w:tcBorders>
            <w:shd w:val="clear" w:color="auto" w:fill="FFFFFF"/>
            <w:tcMar>
              <w:left w:w="92" w:type="dxa"/>
            </w:tcMar>
          </w:tcPr>
          <w:p w:rsidR="00DE1749" w:rsidRDefault="00A25240">
            <w:pPr>
              <w:keepNext/>
              <w:ind w:left="-90"/>
            </w:pPr>
            <w:r>
              <w:t>Search branches using city name ‘York’’, should show all the branches in these area</w:t>
            </w:r>
          </w:p>
        </w:tc>
        <w:tc>
          <w:tcPr>
            <w:tcW w:w="2480" w:type="dxa"/>
            <w:tcBorders>
              <w:top w:val="single" w:sz="6" w:space="0" w:color="000001"/>
              <w:left w:val="single" w:sz="6" w:space="0" w:color="000001"/>
              <w:bottom w:val="single" w:sz="6" w:space="0" w:color="000001"/>
              <w:right w:val="single" w:sz="6" w:space="0" w:color="000001"/>
            </w:tcBorders>
            <w:shd w:val="clear" w:color="auto" w:fill="FFFFFF"/>
            <w:tcMar>
              <w:left w:w="92" w:type="dxa"/>
            </w:tcMar>
          </w:tcPr>
          <w:p w:rsidR="00DE1749" w:rsidRDefault="00BF021C">
            <w:pPr>
              <w:keepNext/>
              <w:ind w:left="-90"/>
            </w:pPr>
            <w:r>
              <w:rPr>
                <w:noProof/>
              </w:rPr>
              <w:drawing>
                <wp:inline distT="0" distB="0" distL="0" distR="0">
                  <wp:extent cx="1425575" cy="2376170"/>
                  <wp:effectExtent l="0" t="0" r="3175" b="508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locationcitybranch.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425575" cy="2376170"/>
                          </a:xfrm>
                          <a:prstGeom prst="rect">
                            <a:avLst/>
                          </a:prstGeom>
                        </pic:spPr>
                      </pic:pic>
                    </a:graphicData>
                  </a:graphic>
                </wp:inline>
              </w:drawing>
            </w:r>
          </w:p>
        </w:tc>
      </w:tr>
      <w:tr w:rsidR="00DE1749" w:rsidTr="00463D40">
        <w:tc>
          <w:tcPr>
            <w:tcW w:w="915" w:type="dxa"/>
            <w:shd w:val="clear" w:color="auto" w:fill="D9D9D9"/>
            <w:tcMar>
              <w:top w:w="100" w:type="dxa"/>
              <w:left w:w="100" w:type="dxa"/>
              <w:bottom w:w="100" w:type="dxa"/>
              <w:right w:w="100" w:type="dxa"/>
            </w:tcMar>
          </w:tcPr>
          <w:p w:rsidR="00DE1749" w:rsidRDefault="00A25240">
            <w:pPr>
              <w:widowControl w:val="0"/>
              <w:spacing w:line="240" w:lineRule="auto"/>
            </w:pPr>
            <w:r>
              <w:t>1.6</w:t>
            </w:r>
          </w:p>
        </w:tc>
        <w:tc>
          <w:tcPr>
            <w:tcW w:w="3415" w:type="dxa"/>
            <w:tcBorders>
              <w:top w:val="single" w:sz="6" w:space="0" w:color="000001"/>
              <w:left w:val="single" w:sz="6" w:space="0" w:color="000001"/>
              <w:bottom w:val="single" w:sz="6" w:space="0" w:color="000001"/>
              <w:right w:val="single" w:sz="6" w:space="0" w:color="000001"/>
            </w:tcBorders>
            <w:shd w:val="clear" w:color="auto" w:fill="D9D9D9"/>
            <w:tcMar>
              <w:left w:w="92" w:type="dxa"/>
            </w:tcMar>
          </w:tcPr>
          <w:p w:rsidR="00DE1749" w:rsidRDefault="00A25240" w:rsidP="00463D40">
            <w:pPr>
              <w:keepNext/>
              <w:ind w:left="-90"/>
            </w:pPr>
            <w:r>
              <w:t>Graphics should render properly regardless of device’s screen size and should be appropriately</w:t>
            </w:r>
            <w:r w:rsidR="00463D40">
              <w:t xml:space="preserve"> proportionate in portrait </w:t>
            </w:r>
            <w:r>
              <w:t>mode.</w:t>
            </w:r>
          </w:p>
        </w:tc>
        <w:tc>
          <w:tcPr>
            <w:tcW w:w="2700" w:type="dxa"/>
            <w:tcBorders>
              <w:top w:val="single" w:sz="6" w:space="0" w:color="000001"/>
              <w:left w:val="single" w:sz="6" w:space="0" w:color="000001"/>
              <w:bottom w:val="single" w:sz="6" w:space="0" w:color="000001"/>
              <w:right w:val="single" w:sz="6" w:space="0" w:color="000001"/>
            </w:tcBorders>
            <w:shd w:val="clear" w:color="auto" w:fill="D9D9D9"/>
            <w:tcMar>
              <w:left w:w="92" w:type="dxa"/>
            </w:tcMar>
          </w:tcPr>
          <w:p w:rsidR="00DE1749" w:rsidRDefault="00A25240">
            <w:pPr>
              <w:keepNext/>
              <w:ind w:left="-90"/>
            </w:pPr>
            <w:r>
              <w:t>On large scale devices, the graphics and layout should render so that the components scale to the larger screen size. And on smaller screen sizes the components should adjust so that they do not overlap each other.</w:t>
            </w:r>
          </w:p>
        </w:tc>
        <w:tc>
          <w:tcPr>
            <w:tcW w:w="2480" w:type="dxa"/>
            <w:shd w:val="clear" w:color="auto" w:fill="D9D9D9"/>
            <w:tcMar>
              <w:top w:w="100" w:type="dxa"/>
              <w:left w:w="100" w:type="dxa"/>
              <w:bottom w:w="100" w:type="dxa"/>
              <w:right w:w="100" w:type="dxa"/>
            </w:tcMar>
          </w:tcPr>
          <w:p w:rsidR="00DE1749" w:rsidRDefault="00DE1749">
            <w:pPr>
              <w:widowControl w:val="0"/>
              <w:spacing w:line="240" w:lineRule="auto"/>
            </w:pPr>
          </w:p>
        </w:tc>
      </w:tr>
      <w:tr w:rsidR="00DE1749" w:rsidTr="00463D40">
        <w:tc>
          <w:tcPr>
            <w:tcW w:w="915" w:type="dxa"/>
            <w:tcMar>
              <w:top w:w="100" w:type="dxa"/>
              <w:left w:w="100" w:type="dxa"/>
              <w:bottom w:w="100" w:type="dxa"/>
              <w:right w:w="100" w:type="dxa"/>
            </w:tcMar>
          </w:tcPr>
          <w:p w:rsidR="00DE1749" w:rsidRDefault="00A25240">
            <w:pPr>
              <w:widowControl w:val="0"/>
              <w:spacing w:line="240" w:lineRule="auto"/>
            </w:pPr>
            <w:r>
              <w:lastRenderedPageBreak/>
              <w:t>1.6.1</w:t>
            </w:r>
          </w:p>
        </w:tc>
        <w:tc>
          <w:tcPr>
            <w:tcW w:w="3415" w:type="dxa"/>
            <w:tcBorders>
              <w:top w:val="single" w:sz="6" w:space="0" w:color="000001"/>
              <w:left w:val="single" w:sz="6" w:space="0" w:color="000001"/>
              <w:bottom w:val="single" w:sz="6" w:space="0" w:color="000001"/>
              <w:right w:val="single" w:sz="6" w:space="0" w:color="000001"/>
            </w:tcBorders>
            <w:tcMar>
              <w:left w:w="92" w:type="dxa"/>
            </w:tcMar>
          </w:tcPr>
          <w:p w:rsidR="00DE1749" w:rsidRDefault="00A25240">
            <w:pPr>
              <w:keepNext/>
              <w:ind w:left="-90"/>
            </w:pPr>
            <w:r>
              <w:t>Use Nexus S 480 x 800 resolution</w:t>
            </w:r>
          </w:p>
        </w:tc>
        <w:tc>
          <w:tcPr>
            <w:tcW w:w="2700" w:type="dxa"/>
            <w:tcBorders>
              <w:top w:val="single" w:sz="6" w:space="0" w:color="000001"/>
              <w:left w:val="single" w:sz="6" w:space="0" w:color="000001"/>
              <w:bottom w:val="single" w:sz="6" w:space="0" w:color="000001"/>
              <w:right w:val="single" w:sz="6" w:space="0" w:color="000001"/>
            </w:tcBorders>
            <w:tcMar>
              <w:left w:w="92" w:type="dxa"/>
            </w:tcMar>
          </w:tcPr>
          <w:p w:rsidR="00DE1749" w:rsidRDefault="00463D40">
            <w:pPr>
              <w:keepNext/>
              <w:ind w:left="-90"/>
            </w:pPr>
            <w:r>
              <w:t>The main content should be rendered properly and user should be able to scroll up and down to view the whole page</w:t>
            </w:r>
          </w:p>
        </w:tc>
        <w:tc>
          <w:tcPr>
            <w:tcW w:w="2480" w:type="dxa"/>
            <w:tcMar>
              <w:top w:w="100" w:type="dxa"/>
              <w:left w:w="100" w:type="dxa"/>
              <w:bottom w:w="100" w:type="dxa"/>
              <w:right w:w="100" w:type="dxa"/>
            </w:tcMar>
          </w:tcPr>
          <w:p w:rsidR="00DE1749" w:rsidRDefault="00A25240">
            <w:pPr>
              <w:widowControl w:val="0"/>
              <w:spacing w:line="240" w:lineRule="auto"/>
            </w:pPr>
            <w:r>
              <w:rPr>
                <w:noProof/>
              </w:rPr>
              <w:drawing>
                <wp:inline distT="114300" distB="114300" distL="114300" distR="114300">
                  <wp:extent cx="1352550" cy="2260600"/>
                  <wp:effectExtent l="0" t="0" r="0" b="0"/>
                  <wp:docPr id="48" name="image95.png" descr="screensize4.PNG"/>
                  <wp:cNvGraphicFramePr/>
                  <a:graphic xmlns:a="http://schemas.openxmlformats.org/drawingml/2006/main">
                    <a:graphicData uri="http://schemas.openxmlformats.org/drawingml/2006/picture">
                      <pic:pic xmlns:pic="http://schemas.openxmlformats.org/drawingml/2006/picture">
                        <pic:nvPicPr>
                          <pic:cNvPr id="0" name="image95.png" descr="screensize4.PNG"/>
                          <pic:cNvPicPr preferRelativeResize="0"/>
                        </pic:nvPicPr>
                        <pic:blipFill>
                          <a:blip r:embed="rId18"/>
                          <a:srcRect/>
                          <a:stretch>
                            <a:fillRect/>
                          </a:stretch>
                        </pic:blipFill>
                        <pic:spPr>
                          <a:xfrm>
                            <a:off x="0" y="0"/>
                            <a:ext cx="1352550" cy="2260600"/>
                          </a:xfrm>
                          <a:prstGeom prst="rect">
                            <a:avLst/>
                          </a:prstGeom>
                          <a:ln/>
                        </pic:spPr>
                      </pic:pic>
                    </a:graphicData>
                  </a:graphic>
                </wp:inline>
              </w:drawing>
            </w:r>
          </w:p>
        </w:tc>
      </w:tr>
      <w:tr w:rsidR="00DE1749" w:rsidTr="00463D40">
        <w:tc>
          <w:tcPr>
            <w:tcW w:w="915" w:type="dxa"/>
            <w:tcMar>
              <w:top w:w="100" w:type="dxa"/>
              <w:left w:w="100" w:type="dxa"/>
              <w:bottom w:w="100" w:type="dxa"/>
              <w:right w:w="100" w:type="dxa"/>
            </w:tcMar>
          </w:tcPr>
          <w:p w:rsidR="00DE1749" w:rsidRDefault="00A25240">
            <w:pPr>
              <w:widowControl w:val="0"/>
              <w:spacing w:line="240" w:lineRule="auto"/>
            </w:pPr>
            <w:r>
              <w:t>1.6.2</w:t>
            </w:r>
          </w:p>
        </w:tc>
        <w:tc>
          <w:tcPr>
            <w:tcW w:w="3415" w:type="dxa"/>
            <w:tcBorders>
              <w:top w:val="single" w:sz="6" w:space="0" w:color="000001"/>
              <w:left w:val="single" w:sz="6" w:space="0" w:color="000001"/>
              <w:bottom w:val="single" w:sz="6" w:space="0" w:color="000001"/>
              <w:right w:val="single" w:sz="6" w:space="0" w:color="000001"/>
            </w:tcBorders>
            <w:tcMar>
              <w:left w:w="92" w:type="dxa"/>
            </w:tcMar>
          </w:tcPr>
          <w:p w:rsidR="00DE1749" w:rsidRDefault="00A25240">
            <w:pPr>
              <w:keepNext/>
              <w:ind w:left="-90"/>
            </w:pPr>
            <w:r>
              <w:t>Use Galaxy Nexus 720 x 1280 resolution</w:t>
            </w:r>
          </w:p>
        </w:tc>
        <w:tc>
          <w:tcPr>
            <w:tcW w:w="2700" w:type="dxa"/>
            <w:tcBorders>
              <w:top w:val="single" w:sz="6" w:space="0" w:color="000001"/>
              <w:left w:val="single" w:sz="6" w:space="0" w:color="000001"/>
              <w:bottom w:val="single" w:sz="6" w:space="0" w:color="000001"/>
              <w:right w:val="single" w:sz="6" w:space="0" w:color="000001"/>
            </w:tcBorders>
            <w:tcMar>
              <w:left w:w="92" w:type="dxa"/>
            </w:tcMar>
          </w:tcPr>
          <w:p w:rsidR="00DE1749" w:rsidRDefault="00463D40">
            <w:pPr>
              <w:keepNext/>
              <w:ind w:left="-90"/>
            </w:pPr>
            <w:r>
              <w:t>The main content should be rendered properly and user should be able to scroll up and down to view the whole page</w:t>
            </w:r>
          </w:p>
        </w:tc>
        <w:tc>
          <w:tcPr>
            <w:tcW w:w="2480" w:type="dxa"/>
            <w:tcMar>
              <w:top w:w="100" w:type="dxa"/>
              <w:left w:w="100" w:type="dxa"/>
              <w:bottom w:w="100" w:type="dxa"/>
              <w:right w:w="100" w:type="dxa"/>
            </w:tcMar>
          </w:tcPr>
          <w:p w:rsidR="00DE1749" w:rsidRDefault="00A25240">
            <w:pPr>
              <w:widowControl w:val="0"/>
              <w:spacing w:line="240" w:lineRule="auto"/>
            </w:pPr>
            <w:r>
              <w:rPr>
                <w:noProof/>
              </w:rPr>
              <w:drawing>
                <wp:inline distT="114300" distB="114300" distL="114300" distR="114300">
                  <wp:extent cx="1352550" cy="2311400"/>
                  <wp:effectExtent l="0" t="0" r="0" b="0"/>
                  <wp:docPr id="15" name="image57.png" descr="screensizeGN.PNG"/>
                  <wp:cNvGraphicFramePr/>
                  <a:graphic xmlns:a="http://schemas.openxmlformats.org/drawingml/2006/main">
                    <a:graphicData uri="http://schemas.openxmlformats.org/drawingml/2006/picture">
                      <pic:pic xmlns:pic="http://schemas.openxmlformats.org/drawingml/2006/picture">
                        <pic:nvPicPr>
                          <pic:cNvPr id="0" name="image57.png" descr="screensizeGN.PNG"/>
                          <pic:cNvPicPr preferRelativeResize="0"/>
                        </pic:nvPicPr>
                        <pic:blipFill>
                          <a:blip r:embed="rId19"/>
                          <a:srcRect/>
                          <a:stretch>
                            <a:fillRect/>
                          </a:stretch>
                        </pic:blipFill>
                        <pic:spPr>
                          <a:xfrm>
                            <a:off x="0" y="0"/>
                            <a:ext cx="1352550" cy="2311400"/>
                          </a:xfrm>
                          <a:prstGeom prst="rect">
                            <a:avLst/>
                          </a:prstGeom>
                          <a:ln/>
                        </pic:spPr>
                      </pic:pic>
                    </a:graphicData>
                  </a:graphic>
                </wp:inline>
              </w:drawing>
            </w:r>
          </w:p>
        </w:tc>
      </w:tr>
      <w:tr w:rsidR="00DE1749" w:rsidTr="00463D40">
        <w:tc>
          <w:tcPr>
            <w:tcW w:w="915" w:type="dxa"/>
            <w:tcMar>
              <w:top w:w="100" w:type="dxa"/>
              <w:left w:w="100" w:type="dxa"/>
              <w:bottom w:w="100" w:type="dxa"/>
              <w:right w:w="100" w:type="dxa"/>
            </w:tcMar>
          </w:tcPr>
          <w:p w:rsidR="00DE1749" w:rsidRDefault="00A25240">
            <w:pPr>
              <w:widowControl w:val="0"/>
              <w:spacing w:line="240" w:lineRule="auto"/>
            </w:pPr>
            <w:r>
              <w:t>1.6.3</w:t>
            </w:r>
          </w:p>
        </w:tc>
        <w:tc>
          <w:tcPr>
            <w:tcW w:w="3415" w:type="dxa"/>
            <w:tcBorders>
              <w:top w:val="single" w:sz="6" w:space="0" w:color="000001"/>
              <w:left w:val="single" w:sz="6" w:space="0" w:color="000001"/>
              <w:bottom w:val="single" w:sz="6" w:space="0" w:color="000001"/>
              <w:right w:val="single" w:sz="6" w:space="0" w:color="000001"/>
            </w:tcBorders>
            <w:tcMar>
              <w:left w:w="92" w:type="dxa"/>
            </w:tcMar>
          </w:tcPr>
          <w:p w:rsidR="00DE1749" w:rsidRDefault="00A25240">
            <w:pPr>
              <w:keepNext/>
              <w:ind w:left="-90"/>
            </w:pPr>
            <w:r>
              <w:t xml:space="preserve">Use Nexus 6 </w:t>
            </w:r>
          </w:p>
          <w:p w:rsidR="00DE1749" w:rsidRDefault="00A25240">
            <w:pPr>
              <w:keepNext/>
              <w:ind w:left="-90"/>
            </w:pPr>
            <w:r>
              <w:t>1440 x 2560 resolution</w:t>
            </w:r>
          </w:p>
        </w:tc>
        <w:tc>
          <w:tcPr>
            <w:tcW w:w="2700" w:type="dxa"/>
            <w:tcBorders>
              <w:top w:val="single" w:sz="6" w:space="0" w:color="000001"/>
              <w:left w:val="single" w:sz="6" w:space="0" w:color="000001"/>
              <w:bottom w:val="single" w:sz="6" w:space="0" w:color="000001"/>
              <w:right w:val="single" w:sz="6" w:space="0" w:color="000001"/>
            </w:tcBorders>
            <w:tcMar>
              <w:left w:w="92" w:type="dxa"/>
            </w:tcMar>
          </w:tcPr>
          <w:p w:rsidR="00DE1749" w:rsidRDefault="00463D40">
            <w:pPr>
              <w:keepNext/>
              <w:ind w:left="-90"/>
            </w:pPr>
            <w:r>
              <w:t>The main content should be rendered properly and user should be able to scroll up and down to view the whole page</w:t>
            </w:r>
          </w:p>
        </w:tc>
        <w:tc>
          <w:tcPr>
            <w:tcW w:w="2480" w:type="dxa"/>
            <w:tcMar>
              <w:top w:w="100" w:type="dxa"/>
              <w:left w:w="100" w:type="dxa"/>
              <w:bottom w:w="100" w:type="dxa"/>
              <w:right w:w="100" w:type="dxa"/>
            </w:tcMar>
          </w:tcPr>
          <w:p w:rsidR="00DE1749" w:rsidRDefault="00A25240">
            <w:pPr>
              <w:widowControl w:val="0"/>
              <w:spacing w:line="240" w:lineRule="auto"/>
            </w:pPr>
            <w:r>
              <w:rPr>
                <w:noProof/>
              </w:rPr>
              <w:drawing>
                <wp:inline distT="114300" distB="114300" distL="114300" distR="114300">
                  <wp:extent cx="1352550" cy="2235200"/>
                  <wp:effectExtent l="0" t="0" r="0" b="0"/>
                  <wp:docPr id="20" name="image64.png" descr="screensize6.PNG"/>
                  <wp:cNvGraphicFramePr/>
                  <a:graphic xmlns:a="http://schemas.openxmlformats.org/drawingml/2006/main">
                    <a:graphicData uri="http://schemas.openxmlformats.org/drawingml/2006/picture">
                      <pic:pic xmlns:pic="http://schemas.openxmlformats.org/drawingml/2006/picture">
                        <pic:nvPicPr>
                          <pic:cNvPr id="0" name="image64.png" descr="screensize6.PNG"/>
                          <pic:cNvPicPr preferRelativeResize="0"/>
                        </pic:nvPicPr>
                        <pic:blipFill>
                          <a:blip r:embed="rId20"/>
                          <a:srcRect/>
                          <a:stretch>
                            <a:fillRect/>
                          </a:stretch>
                        </pic:blipFill>
                        <pic:spPr>
                          <a:xfrm>
                            <a:off x="0" y="0"/>
                            <a:ext cx="1352550" cy="2235200"/>
                          </a:xfrm>
                          <a:prstGeom prst="rect">
                            <a:avLst/>
                          </a:prstGeom>
                          <a:ln/>
                        </pic:spPr>
                      </pic:pic>
                    </a:graphicData>
                  </a:graphic>
                </wp:inline>
              </w:drawing>
            </w:r>
          </w:p>
        </w:tc>
      </w:tr>
      <w:tr w:rsidR="00DE1749" w:rsidTr="00463D40">
        <w:tc>
          <w:tcPr>
            <w:tcW w:w="915" w:type="dxa"/>
            <w:shd w:val="clear" w:color="auto" w:fill="D9D9D9"/>
            <w:tcMar>
              <w:top w:w="100" w:type="dxa"/>
              <w:left w:w="100" w:type="dxa"/>
              <w:bottom w:w="100" w:type="dxa"/>
              <w:right w:w="100" w:type="dxa"/>
            </w:tcMar>
          </w:tcPr>
          <w:p w:rsidR="00DE1749" w:rsidRDefault="00A25240">
            <w:pPr>
              <w:widowControl w:val="0"/>
              <w:spacing w:line="240" w:lineRule="auto"/>
            </w:pPr>
            <w:r>
              <w:t>1.7</w:t>
            </w:r>
          </w:p>
        </w:tc>
        <w:tc>
          <w:tcPr>
            <w:tcW w:w="3415" w:type="dxa"/>
            <w:tcBorders>
              <w:top w:val="single" w:sz="6" w:space="0" w:color="000001"/>
              <w:left w:val="single" w:sz="6" w:space="0" w:color="000001"/>
              <w:bottom w:val="single" w:sz="6" w:space="0" w:color="000001"/>
              <w:right w:val="single" w:sz="6" w:space="0" w:color="000001"/>
            </w:tcBorders>
            <w:shd w:val="clear" w:color="auto" w:fill="D9D9D9"/>
            <w:tcMar>
              <w:left w:w="92" w:type="dxa"/>
            </w:tcMar>
          </w:tcPr>
          <w:p w:rsidR="00DE1749" w:rsidRDefault="00A25240">
            <w:pPr>
              <w:keepNext/>
              <w:ind w:left="-90"/>
            </w:pPr>
            <w:r>
              <w:t xml:space="preserve">Transactions should correctly update the information stored in the web backend. </w:t>
            </w:r>
          </w:p>
        </w:tc>
        <w:tc>
          <w:tcPr>
            <w:tcW w:w="2700" w:type="dxa"/>
            <w:tcBorders>
              <w:top w:val="single" w:sz="6" w:space="0" w:color="000001"/>
              <w:left w:val="single" w:sz="6" w:space="0" w:color="000001"/>
              <w:bottom w:val="single" w:sz="6" w:space="0" w:color="000001"/>
              <w:right w:val="single" w:sz="6" w:space="0" w:color="000001"/>
            </w:tcBorders>
            <w:shd w:val="clear" w:color="auto" w:fill="D9D9D9"/>
            <w:tcMar>
              <w:left w:w="92" w:type="dxa"/>
            </w:tcMar>
          </w:tcPr>
          <w:p w:rsidR="00DE1749" w:rsidRDefault="00A25240">
            <w:pPr>
              <w:keepNext/>
              <w:ind w:left="-90"/>
            </w:pPr>
            <w:r>
              <w:t xml:space="preserve">If a user does have enough funds then the transaction will proceed as normal and will update </w:t>
            </w:r>
            <w:r>
              <w:lastRenderedPageBreak/>
              <w:t>on the backend.</w:t>
            </w:r>
          </w:p>
        </w:tc>
        <w:tc>
          <w:tcPr>
            <w:tcW w:w="2480" w:type="dxa"/>
            <w:shd w:val="clear" w:color="auto" w:fill="D9D9D9"/>
            <w:tcMar>
              <w:top w:w="100" w:type="dxa"/>
              <w:left w:w="100" w:type="dxa"/>
              <w:bottom w:w="100" w:type="dxa"/>
              <w:right w:w="100" w:type="dxa"/>
            </w:tcMar>
          </w:tcPr>
          <w:p w:rsidR="00DE1749" w:rsidRDefault="00DE1749">
            <w:pPr>
              <w:widowControl w:val="0"/>
              <w:spacing w:line="240" w:lineRule="auto"/>
            </w:pPr>
          </w:p>
        </w:tc>
      </w:tr>
      <w:tr w:rsidR="00DE1749" w:rsidTr="00463D40">
        <w:tc>
          <w:tcPr>
            <w:tcW w:w="915" w:type="dxa"/>
            <w:tcMar>
              <w:top w:w="100" w:type="dxa"/>
              <w:left w:w="100" w:type="dxa"/>
              <w:bottom w:w="100" w:type="dxa"/>
              <w:right w:w="100" w:type="dxa"/>
            </w:tcMar>
          </w:tcPr>
          <w:p w:rsidR="00DE1749" w:rsidRDefault="00A25240">
            <w:pPr>
              <w:widowControl w:val="0"/>
              <w:spacing w:line="240" w:lineRule="auto"/>
            </w:pPr>
            <w:r>
              <w:lastRenderedPageBreak/>
              <w:t>1.7.1</w:t>
            </w:r>
          </w:p>
        </w:tc>
        <w:tc>
          <w:tcPr>
            <w:tcW w:w="3415" w:type="dxa"/>
            <w:tcBorders>
              <w:top w:val="single" w:sz="6" w:space="0" w:color="000001"/>
              <w:left w:val="single" w:sz="6" w:space="0" w:color="000001"/>
              <w:bottom w:val="single" w:sz="6" w:space="0" w:color="000001"/>
              <w:right w:val="single" w:sz="6" w:space="0" w:color="000001"/>
            </w:tcBorders>
            <w:tcMar>
              <w:left w:w="92" w:type="dxa"/>
            </w:tcMar>
          </w:tcPr>
          <w:p w:rsidR="00DE1749" w:rsidRDefault="00A25240">
            <w:pPr>
              <w:keepNext/>
              <w:ind w:left="-90"/>
            </w:pPr>
            <w:r>
              <w:t xml:space="preserve">Before transaction </w:t>
            </w:r>
          </w:p>
        </w:tc>
        <w:tc>
          <w:tcPr>
            <w:tcW w:w="2700" w:type="dxa"/>
            <w:tcBorders>
              <w:top w:val="single" w:sz="6" w:space="0" w:color="000001"/>
              <w:left w:val="single" w:sz="6" w:space="0" w:color="000001"/>
              <w:bottom w:val="single" w:sz="6" w:space="0" w:color="000001"/>
              <w:right w:val="single" w:sz="6" w:space="0" w:color="000001"/>
            </w:tcBorders>
            <w:tcMar>
              <w:left w:w="92" w:type="dxa"/>
            </w:tcMar>
          </w:tcPr>
          <w:p w:rsidR="00DE1749" w:rsidRDefault="00A25240">
            <w:pPr>
              <w:keepNext/>
              <w:ind w:left="-90"/>
            </w:pPr>
            <w:r>
              <w:t>The current account balance should be 0</w:t>
            </w:r>
          </w:p>
        </w:tc>
        <w:tc>
          <w:tcPr>
            <w:tcW w:w="2480" w:type="dxa"/>
            <w:tcMar>
              <w:top w:w="100" w:type="dxa"/>
              <w:left w:w="100" w:type="dxa"/>
              <w:bottom w:w="100" w:type="dxa"/>
              <w:right w:w="100" w:type="dxa"/>
            </w:tcMar>
          </w:tcPr>
          <w:p w:rsidR="00DE1749" w:rsidRDefault="00A25240">
            <w:pPr>
              <w:widowControl w:val="0"/>
              <w:spacing w:line="240" w:lineRule="auto"/>
            </w:pPr>
            <w:r>
              <w:rPr>
                <w:noProof/>
              </w:rPr>
              <w:drawing>
                <wp:inline distT="114300" distB="114300" distL="114300" distR="114300">
                  <wp:extent cx="1409700" cy="2336800"/>
                  <wp:effectExtent l="0" t="0" r="0" b="0"/>
                  <wp:docPr id="46" name="image93.png" descr="transacBefore.PNG"/>
                  <wp:cNvGraphicFramePr/>
                  <a:graphic xmlns:a="http://schemas.openxmlformats.org/drawingml/2006/main">
                    <a:graphicData uri="http://schemas.openxmlformats.org/drawingml/2006/picture">
                      <pic:pic xmlns:pic="http://schemas.openxmlformats.org/drawingml/2006/picture">
                        <pic:nvPicPr>
                          <pic:cNvPr id="0" name="image93.png" descr="transacBefore.PNG"/>
                          <pic:cNvPicPr preferRelativeResize="0"/>
                        </pic:nvPicPr>
                        <pic:blipFill>
                          <a:blip r:embed="rId21"/>
                          <a:srcRect/>
                          <a:stretch>
                            <a:fillRect/>
                          </a:stretch>
                        </pic:blipFill>
                        <pic:spPr>
                          <a:xfrm>
                            <a:off x="0" y="0"/>
                            <a:ext cx="1409700" cy="2336800"/>
                          </a:xfrm>
                          <a:prstGeom prst="rect">
                            <a:avLst/>
                          </a:prstGeom>
                          <a:ln/>
                        </pic:spPr>
                      </pic:pic>
                    </a:graphicData>
                  </a:graphic>
                </wp:inline>
              </w:drawing>
            </w:r>
          </w:p>
        </w:tc>
      </w:tr>
      <w:tr w:rsidR="00DE1749" w:rsidTr="00463D40">
        <w:tc>
          <w:tcPr>
            <w:tcW w:w="915" w:type="dxa"/>
            <w:tcMar>
              <w:top w:w="100" w:type="dxa"/>
              <w:left w:w="100" w:type="dxa"/>
              <w:bottom w:w="100" w:type="dxa"/>
              <w:right w:w="100" w:type="dxa"/>
            </w:tcMar>
          </w:tcPr>
          <w:p w:rsidR="00DE1749" w:rsidRDefault="00A25240">
            <w:pPr>
              <w:widowControl w:val="0"/>
              <w:spacing w:line="240" w:lineRule="auto"/>
            </w:pPr>
            <w:r>
              <w:t>1.7.2</w:t>
            </w:r>
          </w:p>
        </w:tc>
        <w:tc>
          <w:tcPr>
            <w:tcW w:w="3415" w:type="dxa"/>
            <w:tcBorders>
              <w:top w:val="single" w:sz="6" w:space="0" w:color="000001"/>
              <w:left w:val="single" w:sz="6" w:space="0" w:color="000001"/>
              <w:bottom w:val="single" w:sz="6" w:space="0" w:color="000001"/>
              <w:right w:val="single" w:sz="6" w:space="0" w:color="000001"/>
            </w:tcBorders>
            <w:tcMar>
              <w:left w:w="92" w:type="dxa"/>
            </w:tcMar>
          </w:tcPr>
          <w:p w:rsidR="00DE1749" w:rsidRDefault="00A25240">
            <w:pPr>
              <w:keepNext/>
              <w:ind w:left="-90"/>
            </w:pPr>
            <w:r>
              <w:t>Making transaction</w:t>
            </w:r>
          </w:p>
        </w:tc>
        <w:tc>
          <w:tcPr>
            <w:tcW w:w="2700" w:type="dxa"/>
            <w:tcBorders>
              <w:top w:val="single" w:sz="6" w:space="0" w:color="000001"/>
              <w:left w:val="single" w:sz="6" w:space="0" w:color="000001"/>
              <w:bottom w:val="single" w:sz="6" w:space="0" w:color="000001"/>
              <w:right w:val="single" w:sz="6" w:space="0" w:color="000001"/>
            </w:tcBorders>
            <w:tcMar>
              <w:left w:w="92" w:type="dxa"/>
            </w:tcMar>
          </w:tcPr>
          <w:p w:rsidR="00DE1749" w:rsidRDefault="00A25240">
            <w:pPr>
              <w:keepNext/>
              <w:ind w:left="-90"/>
            </w:pPr>
            <w:r>
              <w:t xml:space="preserve">Making transactions to another bank account with correct info </w:t>
            </w:r>
          </w:p>
        </w:tc>
        <w:tc>
          <w:tcPr>
            <w:tcW w:w="2480" w:type="dxa"/>
            <w:tcMar>
              <w:top w:w="100" w:type="dxa"/>
              <w:left w:w="100" w:type="dxa"/>
              <w:bottom w:w="100" w:type="dxa"/>
              <w:right w:w="100" w:type="dxa"/>
            </w:tcMar>
          </w:tcPr>
          <w:p w:rsidR="00DE1749" w:rsidRDefault="00A25240">
            <w:pPr>
              <w:widowControl w:val="0"/>
              <w:spacing w:line="240" w:lineRule="auto"/>
            </w:pPr>
            <w:r>
              <w:rPr>
                <w:noProof/>
              </w:rPr>
              <w:drawing>
                <wp:inline distT="114300" distB="114300" distL="114300" distR="114300">
                  <wp:extent cx="1409700" cy="2324100"/>
                  <wp:effectExtent l="0" t="0" r="0" b="0"/>
                  <wp:docPr id="3" name="image40.png" descr="trasacPre.PNG"/>
                  <wp:cNvGraphicFramePr/>
                  <a:graphic xmlns:a="http://schemas.openxmlformats.org/drawingml/2006/main">
                    <a:graphicData uri="http://schemas.openxmlformats.org/drawingml/2006/picture">
                      <pic:pic xmlns:pic="http://schemas.openxmlformats.org/drawingml/2006/picture">
                        <pic:nvPicPr>
                          <pic:cNvPr id="0" name="image40.png" descr="trasacPre.PNG"/>
                          <pic:cNvPicPr preferRelativeResize="0"/>
                        </pic:nvPicPr>
                        <pic:blipFill>
                          <a:blip r:embed="rId22"/>
                          <a:srcRect/>
                          <a:stretch>
                            <a:fillRect/>
                          </a:stretch>
                        </pic:blipFill>
                        <pic:spPr>
                          <a:xfrm>
                            <a:off x="0" y="0"/>
                            <a:ext cx="1409700" cy="2324100"/>
                          </a:xfrm>
                          <a:prstGeom prst="rect">
                            <a:avLst/>
                          </a:prstGeom>
                          <a:ln/>
                        </pic:spPr>
                      </pic:pic>
                    </a:graphicData>
                  </a:graphic>
                </wp:inline>
              </w:drawing>
            </w:r>
          </w:p>
        </w:tc>
      </w:tr>
      <w:tr w:rsidR="00DE1749" w:rsidTr="00463D40">
        <w:tc>
          <w:tcPr>
            <w:tcW w:w="915" w:type="dxa"/>
            <w:tcMar>
              <w:top w:w="100" w:type="dxa"/>
              <w:left w:w="100" w:type="dxa"/>
              <w:bottom w:w="100" w:type="dxa"/>
              <w:right w:w="100" w:type="dxa"/>
            </w:tcMar>
          </w:tcPr>
          <w:p w:rsidR="00DE1749" w:rsidRDefault="00A25240">
            <w:pPr>
              <w:widowControl w:val="0"/>
              <w:spacing w:line="240" w:lineRule="auto"/>
            </w:pPr>
            <w:r>
              <w:t>1.7.3</w:t>
            </w:r>
          </w:p>
        </w:tc>
        <w:tc>
          <w:tcPr>
            <w:tcW w:w="3415" w:type="dxa"/>
            <w:tcBorders>
              <w:top w:val="single" w:sz="6" w:space="0" w:color="000001"/>
              <w:left w:val="single" w:sz="6" w:space="0" w:color="000001"/>
              <w:bottom w:val="single" w:sz="6" w:space="0" w:color="000001"/>
              <w:right w:val="single" w:sz="6" w:space="0" w:color="000001"/>
            </w:tcBorders>
            <w:tcMar>
              <w:left w:w="92" w:type="dxa"/>
            </w:tcMar>
          </w:tcPr>
          <w:p w:rsidR="00DE1749" w:rsidRDefault="00A25240">
            <w:pPr>
              <w:keepNext/>
              <w:ind w:left="-90"/>
            </w:pPr>
            <w:r>
              <w:t>After transaction</w:t>
            </w:r>
          </w:p>
        </w:tc>
        <w:tc>
          <w:tcPr>
            <w:tcW w:w="2700" w:type="dxa"/>
            <w:tcBorders>
              <w:top w:val="single" w:sz="6" w:space="0" w:color="000001"/>
              <w:left w:val="single" w:sz="6" w:space="0" w:color="000001"/>
              <w:bottom w:val="single" w:sz="6" w:space="0" w:color="000001"/>
              <w:right w:val="single" w:sz="6" w:space="0" w:color="000001"/>
            </w:tcBorders>
            <w:tcMar>
              <w:left w:w="92" w:type="dxa"/>
            </w:tcMar>
          </w:tcPr>
          <w:p w:rsidR="00DE1749" w:rsidRDefault="00A25240">
            <w:pPr>
              <w:keepNext/>
              <w:ind w:left="-90"/>
            </w:pPr>
            <w:r>
              <w:t>After making transaction, the current account balance should be -10</w:t>
            </w:r>
          </w:p>
        </w:tc>
        <w:tc>
          <w:tcPr>
            <w:tcW w:w="2480" w:type="dxa"/>
            <w:tcMar>
              <w:top w:w="100" w:type="dxa"/>
              <w:left w:w="100" w:type="dxa"/>
              <w:bottom w:w="100" w:type="dxa"/>
              <w:right w:w="100" w:type="dxa"/>
            </w:tcMar>
          </w:tcPr>
          <w:p w:rsidR="00DE1749" w:rsidRDefault="00A25240">
            <w:pPr>
              <w:widowControl w:val="0"/>
              <w:spacing w:line="240" w:lineRule="auto"/>
            </w:pPr>
            <w:r>
              <w:rPr>
                <w:noProof/>
              </w:rPr>
              <w:drawing>
                <wp:inline distT="114300" distB="114300" distL="114300" distR="114300">
                  <wp:extent cx="1409700" cy="2336800"/>
                  <wp:effectExtent l="0" t="0" r="0" b="0"/>
                  <wp:docPr id="23" name="image67.png" descr="TransacAfter.PNG"/>
                  <wp:cNvGraphicFramePr/>
                  <a:graphic xmlns:a="http://schemas.openxmlformats.org/drawingml/2006/main">
                    <a:graphicData uri="http://schemas.openxmlformats.org/drawingml/2006/picture">
                      <pic:pic xmlns:pic="http://schemas.openxmlformats.org/drawingml/2006/picture">
                        <pic:nvPicPr>
                          <pic:cNvPr id="0" name="image67.png" descr="TransacAfter.PNG"/>
                          <pic:cNvPicPr preferRelativeResize="0"/>
                        </pic:nvPicPr>
                        <pic:blipFill>
                          <a:blip r:embed="rId23"/>
                          <a:srcRect/>
                          <a:stretch>
                            <a:fillRect/>
                          </a:stretch>
                        </pic:blipFill>
                        <pic:spPr>
                          <a:xfrm>
                            <a:off x="0" y="0"/>
                            <a:ext cx="1409700" cy="2336800"/>
                          </a:xfrm>
                          <a:prstGeom prst="rect">
                            <a:avLst/>
                          </a:prstGeom>
                          <a:ln/>
                        </pic:spPr>
                      </pic:pic>
                    </a:graphicData>
                  </a:graphic>
                </wp:inline>
              </w:drawing>
            </w:r>
          </w:p>
        </w:tc>
      </w:tr>
      <w:tr w:rsidR="00DE1749" w:rsidTr="00463D40">
        <w:tc>
          <w:tcPr>
            <w:tcW w:w="915" w:type="dxa"/>
            <w:shd w:val="clear" w:color="auto" w:fill="D9D9D9"/>
            <w:tcMar>
              <w:top w:w="100" w:type="dxa"/>
              <w:left w:w="100" w:type="dxa"/>
              <w:bottom w:w="100" w:type="dxa"/>
              <w:right w:w="100" w:type="dxa"/>
            </w:tcMar>
          </w:tcPr>
          <w:p w:rsidR="00DE1749" w:rsidRDefault="00A25240">
            <w:pPr>
              <w:widowControl w:val="0"/>
              <w:spacing w:line="240" w:lineRule="auto"/>
            </w:pPr>
            <w:r>
              <w:t>1.8</w:t>
            </w:r>
          </w:p>
        </w:tc>
        <w:tc>
          <w:tcPr>
            <w:tcW w:w="3415" w:type="dxa"/>
            <w:tcBorders>
              <w:top w:val="single" w:sz="6" w:space="0" w:color="000001"/>
              <w:left w:val="single" w:sz="6" w:space="0" w:color="000001"/>
              <w:bottom w:val="single" w:sz="6" w:space="0" w:color="000001"/>
              <w:right w:val="single" w:sz="6" w:space="0" w:color="000001"/>
            </w:tcBorders>
            <w:shd w:val="clear" w:color="auto" w:fill="D9D9D9"/>
            <w:tcMar>
              <w:left w:w="92" w:type="dxa"/>
            </w:tcMar>
          </w:tcPr>
          <w:p w:rsidR="00DE1749" w:rsidRDefault="00A25240">
            <w:pPr>
              <w:keepNext/>
              <w:ind w:left="-90"/>
            </w:pPr>
            <w:r>
              <w:t xml:space="preserve">Transactions that have erroneous </w:t>
            </w:r>
            <w:r>
              <w:lastRenderedPageBreak/>
              <w:t>transfer details should fail with a warning to be aware in the future.</w:t>
            </w:r>
          </w:p>
        </w:tc>
        <w:tc>
          <w:tcPr>
            <w:tcW w:w="2700" w:type="dxa"/>
            <w:tcBorders>
              <w:top w:val="single" w:sz="6" w:space="0" w:color="000001"/>
              <w:left w:val="single" w:sz="6" w:space="0" w:color="000001"/>
              <w:bottom w:val="single" w:sz="6" w:space="0" w:color="000001"/>
              <w:right w:val="single" w:sz="6" w:space="0" w:color="000001"/>
            </w:tcBorders>
            <w:shd w:val="clear" w:color="auto" w:fill="D9D9D9"/>
            <w:tcMar>
              <w:left w:w="92" w:type="dxa"/>
            </w:tcMar>
          </w:tcPr>
          <w:p w:rsidR="00DE1749" w:rsidRDefault="00A25240">
            <w:pPr>
              <w:keepNext/>
              <w:ind w:left="-90"/>
            </w:pPr>
            <w:r>
              <w:lastRenderedPageBreak/>
              <w:t xml:space="preserve">If the user attempts to </w:t>
            </w:r>
            <w:r>
              <w:lastRenderedPageBreak/>
              <w:t>enter some transaction with erroneous data then an error message must be shown and the transaction will be aborted.</w:t>
            </w:r>
          </w:p>
        </w:tc>
        <w:tc>
          <w:tcPr>
            <w:tcW w:w="2480" w:type="dxa"/>
            <w:shd w:val="clear" w:color="auto" w:fill="D9D9D9"/>
            <w:tcMar>
              <w:top w:w="100" w:type="dxa"/>
              <w:left w:w="100" w:type="dxa"/>
              <w:bottom w:w="100" w:type="dxa"/>
              <w:right w:w="100" w:type="dxa"/>
            </w:tcMar>
          </w:tcPr>
          <w:p w:rsidR="00DE1749" w:rsidRDefault="00DE1749">
            <w:pPr>
              <w:widowControl w:val="0"/>
              <w:spacing w:line="240" w:lineRule="auto"/>
            </w:pPr>
          </w:p>
        </w:tc>
      </w:tr>
      <w:tr w:rsidR="00DE1749" w:rsidTr="00463D40">
        <w:tc>
          <w:tcPr>
            <w:tcW w:w="915" w:type="dxa"/>
            <w:tcMar>
              <w:top w:w="100" w:type="dxa"/>
              <w:left w:w="100" w:type="dxa"/>
              <w:bottom w:w="100" w:type="dxa"/>
              <w:right w:w="100" w:type="dxa"/>
            </w:tcMar>
          </w:tcPr>
          <w:p w:rsidR="00DE1749" w:rsidRDefault="00A25240">
            <w:pPr>
              <w:widowControl w:val="0"/>
              <w:spacing w:line="240" w:lineRule="auto"/>
            </w:pPr>
            <w:r>
              <w:lastRenderedPageBreak/>
              <w:t>1.8.1</w:t>
            </w:r>
          </w:p>
        </w:tc>
        <w:tc>
          <w:tcPr>
            <w:tcW w:w="3415" w:type="dxa"/>
            <w:tcBorders>
              <w:top w:val="single" w:sz="6" w:space="0" w:color="000001"/>
              <w:left w:val="single" w:sz="6" w:space="0" w:color="000001"/>
              <w:bottom w:val="single" w:sz="6" w:space="0" w:color="000001"/>
              <w:right w:val="single" w:sz="6" w:space="0" w:color="000001"/>
            </w:tcBorders>
            <w:tcMar>
              <w:left w:w="92" w:type="dxa"/>
            </w:tcMar>
          </w:tcPr>
          <w:p w:rsidR="00DE1749" w:rsidRDefault="00A25240">
            <w:pPr>
              <w:keepNext/>
              <w:ind w:left="-90"/>
            </w:pPr>
            <w:r>
              <w:t>Blank account number</w:t>
            </w:r>
          </w:p>
        </w:tc>
        <w:tc>
          <w:tcPr>
            <w:tcW w:w="2700" w:type="dxa"/>
            <w:tcBorders>
              <w:top w:val="single" w:sz="6" w:space="0" w:color="000001"/>
              <w:left w:val="single" w:sz="6" w:space="0" w:color="000001"/>
              <w:bottom w:val="single" w:sz="6" w:space="0" w:color="000001"/>
              <w:right w:val="single" w:sz="6" w:space="0" w:color="000001"/>
            </w:tcBorders>
            <w:tcMar>
              <w:left w:w="92" w:type="dxa"/>
            </w:tcMar>
          </w:tcPr>
          <w:p w:rsidR="00DE1749" w:rsidRDefault="00463D40" w:rsidP="00463D40">
            <w:pPr>
              <w:keepNext/>
              <w:ind w:left="-90"/>
            </w:pPr>
            <w:r>
              <w:t>An error message telling user to enter the account number will be shown.</w:t>
            </w:r>
          </w:p>
        </w:tc>
        <w:tc>
          <w:tcPr>
            <w:tcW w:w="2480" w:type="dxa"/>
            <w:tcMar>
              <w:top w:w="100" w:type="dxa"/>
              <w:left w:w="100" w:type="dxa"/>
              <w:bottom w:w="100" w:type="dxa"/>
              <w:right w:w="100" w:type="dxa"/>
            </w:tcMar>
          </w:tcPr>
          <w:p w:rsidR="00DE1749" w:rsidRDefault="00A25240">
            <w:pPr>
              <w:widowControl w:val="0"/>
              <w:spacing w:line="240" w:lineRule="auto"/>
            </w:pPr>
            <w:r>
              <w:rPr>
                <w:noProof/>
              </w:rPr>
              <w:drawing>
                <wp:inline distT="114300" distB="114300" distL="114300" distR="114300">
                  <wp:extent cx="1352550" cy="2235200"/>
                  <wp:effectExtent l="0" t="0" r="0" b="0"/>
                  <wp:docPr id="27" name="image71.png" descr="payment1.PNG"/>
                  <wp:cNvGraphicFramePr/>
                  <a:graphic xmlns:a="http://schemas.openxmlformats.org/drawingml/2006/main">
                    <a:graphicData uri="http://schemas.openxmlformats.org/drawingml/2006/picture">
                      <pic:pic xmlns:pic="http://schemas.openxmlformats.org/drawingml/2006/picture">
                        <pic:nvPicPr>
                          <pic:cNvPr id="0" name="image71.png" descr="payment1.PNG"/>
                          <pic:cNvPicPr preferRelativeResize="0"/>
                        </pic:nvPicPr>
                        <pic:blipFill>
                          <a:blip r:embed="rId24"/>
                          <a:srcRect/>
                          <a:stretch>
                            <a:fillRect/>
                          </a:stretch>
                        </pic:blipFill>
                        <pic:spPr>
                          <a:xfrm>
                            <a:off x="0" y="0"/>
                            <a:ext cx="1352550" cy="2235200"/>
                          </a:xfrm>
                          <a:prstGeom prst="rect">
                            <a:avLst/>
                          </a:prstGeom>
                          <a:ln/>
                        </pic:spPr>
                      </pic:pic>
                    </a:graphicData>
                  </a:graphic>
                </wp:inline>
              </w:drawing>
            </w:r>
          </w:p>
        </w:tc>
      </w:tr>
      <w:tr w:rsidR="00DE1749" w:rsidTr="00463D40">
        <w:tc>
          <w:tcPr>
            <w:tcW w:w="915" w:type="dxa"/>
            <w:tcMar>
              <w:top w:w="100" w:type="dxa"/>
              <w:left w:w="100" w:type="dxa"/>
              <w:bottom w:w="100" w:type="dxa"/>
              <w:right w:w="100" w:type="dxa"/>
            </w:tcMar>
          </w:tcPr>
          <w:p w:rsidR="00DE1749" w:rsidRDefault="00A25240">
            <w:pPr>
              <w:widowControl w:val="0"/>
              <w:spacing w:line="240" w:lineRule="auto"/>
            </w:pPr>
            <w:r>
              <w:t>1.8.2</w:t>
            </w:r>
          </w:p>
        </w:tc>
        <w:tc>
          <w:tcPr>
            <w:tcW w:w="3415" w:type="dxa"/>
            <w:tcBorders>
              <w:top w:val="single" w:sz="6" w:space="0" w:color="000001"/>
              <w:left w:val="single" w:sz="6" w:space="0" w:color="000001"/>
              <w:bottom w:val="single" w:sz="6" w:space="0" w:color="000001"/>
              <w:right w:val="single" w:sz="6" w:space="0" w:color="000001"/>
            </w:tcBorders>
            <w:tcMar>
              <w:left w:w="92" w:type="dxa"/>
            </w:tcMar>
          </w:tcPr>
          <w:p w:rsidR="00DE1749" w:rsidRDefault="00463D40">
            <w:pPr>
              <w:keepNext/>
              <w:ind w:left="-90"/>
            </w:pPr>
            <w:r>
              <w:t>Incorrect</w:t>
            </w:r>
            <w:r w:rsidR="00A25240">
              <w:t xml:space="preserve"> account number which is less than 8 digits</w:t>
            </w:r>
          </w:p>
        </w:tc>
        <w:tc>
          <w:tcPr>
            <w:tcW w:w="2700" w:type="dxa"/>
            <w:tcBorders>
              <w:top w:val="single" w:sz="6" w:space="0" w:color="000001"/>
              <w:left w:val="single" w:sz="6" w:space="0" w:color="000001"/>
              <w:bottom w:val="single" w:sz="6" w:space="0" w:color="000001"/>
              <w:right w:val="single" w:sz="6" w:space="0" w:color="000001"/>
            </w:tcBorders>
            <w:tcMar>
              <w:left w:w="92" w:type="dxa"/>
            </w:tcMar>
          </w:tcPr>
          <w:p w:rsidR="00DE1749" w:rsidRDefault="00463D40">
            <w:pPr>
              <w:keepNext/>
              <w:ind w:left="-90"/>
            </w:pPr>
            <w:r>
              <w:t xml:space="preserve">An error message telling user to </w:t>
            </w:r>
            <w:r>
              <w:t>re-</w:t>
            </w:r>
            <w:r>
              <w:t>enter the account number will be shown</w:t>
            </w:r>
          </w:p>
        </w:tc>
        <w:tc>
          <w:tcPr>
            <w:tcW w:w="2480" w:type="dxa"/>
            <w:tcMar>
              <w:top w:w="100" w:type="dxa"/>
              <w:left w:w="100" w:type="dxa"/>
              <w:bottom w:w="100" w:type="dxa"/>
              <w:right w:w="100" w:type="dxa"/>
            </w:tcMar>
          </w:tcPr>
          <w:p w:rsidR="00DE1749" w:rsidRDefault="00A25240">
            <w:pPr>
              <w:widowControl w:val="0"/>
              <w:spacing w:line="240" w:lineRule="auto"/>
            </w:pPr>
            <w:r>
              <w:rPr>
                <w:noProof/>
              </w:rPr>
              <w:drawing>
                <wp:inline distT="114300" distB="114300" distL="114300" distR="114300">
                  <wp:extent cx="1352550" cy="2235200"/>
                  <wp:effectExtent l="0" t="0" r="0" b="0"/>
                  <wp:docPr id="35" name="image80.png" descr="payment2.PNG"/>
                  <wp:cNvGraphicFramePr/>
                  <a:graphic xmlns:a="http://schemas.openxmlformats.org/drawingml/2006/main">
                    <a:graphicData uri="http://schemas.openxmlformats.org/drawingml/2006/picture">
                      <pic:pic xmlns:pic="http://schemas.openxmlformats.org/drawingml/2006/picture">
                        <pic:nvPicPr>
                          <pic:cNvPr id="0" name="image80.png" descr="payment2.PNG"/>
                          <pic:cNvPicPr preferRelativeResize="0"/>
                        </pic:nvPicPr>
                        <pic:blipFill>
                          <a:blip r:embed="rId25"/>
                          <a:srcRect/>
                          <a:stretch>
                            <a:fillRect/>
                          </a:stretch>
                        </pic:blipFill>
                        <pic:spPr>
                          <a:xfrm>
                            <a:off x="0" y="0"/>
                            <a:ext cx="1352550" cy="2235200"/>
                          </a:xfrm>
                          <a:prstGeom prst="rect">
                            <a:avLst/>
                          </a:prstGeom>
                          <a:ln/>
                        </pic:spPr>
                      </pic:pic>
                    </a:graphicData>
                  </a:graphic>
                </wp:inline>
              </w:drawing>
            </w:r>
          </w:p>
        </w:tc>
      </w:tr>
      <w:tr w:rsidR="00DE1749" w:rsidTr="00463D40">
        <w:tc>
          <w:tcPr>
            <w:tcW w:w="915" w:type="dxa"/>
            <w:tcMar>
              <w:top w:w="100" w:type="dxa"/>
              <w:left w:w="100" w:type="dxa"/>
              <w:bottom w:w="100" w:type="dxa"/>
              <w:right w:w="100" w:type="dxa"/>
            </w:tcMar>
          </w:tcPr>
          <w:p w:rsidR="00DE1749" w:rsidRDefault="00A25240">
            <w:pPr>
              <w:widowControl w:val="0"/>
              <w:spacing w:line="240" w:lineRule="auto"/>
            </w:pPr>
            <w:r>
              <w:t>1.8.3</w:t>
            </w:r>
          </w:p>
        </w:tc>
        <w:tc>
          <w:tcPr>
            <w:tcW w:w="3415" w:type="dxa"/>
            <w:tcBorders>
              <w:top w:val="single" w:sz="6" w:space="0" w:color="000001"/>
              <w:left w:val="single" w:sz="6" w:space="0" w:color="000001"/>
              <w:bottom w:val="single" w:sz="6" w:space="0" w:color="000001"/>
              <w:right w:val="single" w:sz="6" w:space="0" w:color="000001"/>
            </w:tcBorders>
            <w:tcMar>
              <w:left w:w="92" w:type="dxa"/>
            </w:tcMar>
          </w:tcPr>
          <w:p w:rsidR="00DE1749" w:rsidRDefault="00A25240">
            <w:pPr>
              <w:keepNext/>
              <w:ind w:left="-90"/>
            </w:pPr>
            <w:r>
              <w:t>Blank sort code</w:t>
            </w:r>
          </w:p>
        </w:tc>
        <w:tc>
          <w:tcPr>
            <w:tcW w:w="2700" w:type="dxa"/>
            <w:tcBorders>
              <w:top w:val="single" w:sz="6" w:space="0" w:color="000001"/>
              <w:left w:val="single" w:sz="6" w:space="0" w:color="000001"/>
              <w:bottom w:val="single" w:sz="6" w:space="0" w:color="000001"/>
              <w:right w:val="single" w:sz="6" w:space="0" w:color="000001"/>
            </w:tcBorders>
            <w:tcMar>
              <w:left w:w="92" w:type="dxa"/>
            </w:tcMar>
          </w:tcPr>
          <w:p w:rsidR="00DE1749" w:rsidRDefault="00463D40" w:rsidP="00463D40">
            <w:pPr>
              <w:keepNext/>
              <w:ind w:left="-90"/>
            </w:pPr>
            <w:r>
              <w:t xml:space="preserve">An error message telling user to enter the </w:t>
            </w:r>
            <w:r>
              <w:t>sort code</w:t>
            </w:r>
            <w:r>
              <w:t xml:space="preserve"> will be shown</w:t>
            </w:r>
            <w:r>
              <w:t>.</w:t>
            </w:r>
          </w:p>
        </w:tc>
        <w:tc>
          <w:tcPr>
            <w:tcW w:w="2480" w:type="dxa"/>
            <w:tcMar>
              <w:top w:w="100" w:type="dxa"/>
              <w:left w:w="100" w:type="dxa"/>
              <w:bottom w:w="100" w:type="dxa"/>
              <w:right w:w="100" w:type="dxa"/>
            </w:tcMar>
          </w:tcPr>
          <w:p w:rsidR="00DE1749" w:rsidRDefault="00A25240">
            <w:pPr>
              <w:widowControl w:val="0"/>
              <w:spacing w:line="240" w:lineRule="auto"/>
            </w:pPr>
            <w:r>
              <w:rPr>
                <w:noProof/>
              </w:rPr>
              <w:drawing>
                <wp:inline distT="114300" distB="114300" distL="114300" distR="114300">
                  <wp:extent cx="1352550" cy="2184400"/>
                  <wp:effectExtent l="0" t="0" r="0" b="0"/>
                  <wp:docPr id="37" name="image84.png" descr="payment3.PNG"/>
                  <wp:cNvGraphicFramePr/>
                  <a:graphic xmlns:a="http://schemas.openxmlformats.org/drawingml/2006/main">
                    <a:graphicData uri="http://schemas.openxmlformats.org/drawingml/2006/picture">
                      <pic:pic xmlns:pic="http://schemas.openxmlformats.org/drawingml/2006/picture">
                        <pic:nvPicPr>
                          <pic:cNvPr id="0" name="image84.png" descr="payment3.PNG"/>
                          <pic:cNvPicPr preferRelativeResize="0"/>
                        </pic:nvPicPr>
                        <pic:blipFill>
                          <a:blip r:embed="rId26"/>
                          <a:srcRect/>
                          <a:stretch>
                            <a:fillRect/>
                          </a:stretch>
                        </pic:blipFill>
                        <pic:spPr>
                          <a:xfrm>
                            <a:off x="0" y="0"/>
                            <a:ext cx="1352550" cy="2184400"/>
                          </a:xfrm>
                          <a:prstGeom prst="rect">
                            <a:avLst/>
                          </a:prstGeom>
                          <a:ln/>
                        </pic:spPr>
                      </pic:pic>
                    </a:graphicData>
                  </a:graphic>
                </wp:inline>
              </w:drawing>
            </w:r>
          </w:p>
        </w:tc>
      </w:tr>
      <w:tr w:rsidR="00DE1749" w:rsidTr="00463D40">
        <w:tc>
          <w:tcPr>
            <w:tcW w:w="915" w:type="dxa"/>
            <w:tcMar>
              <w:top w:w="100" w:type="dxa"/>
              <w:left w:w="100" w:type="dxa"/>
              <w:bottom w:w="100" w:type="dxa"/>
              <w:right w:w="100" w:type="dxa"/>
            </w:tcMar>
          </w:tcPr>
          <w:p w:rsidR="00DE1749" w:rsidRDefault="00A25240">
            <w:pPr>
              <w:widowControl w:val="0"/>
              <w:spacing w:line="240" w:lineRule="auto"/>
            </w:pPr>
            <w:r>
              <w:lastRenderedPageBreak/>
              <w:t>1.8.5</w:t>
            </w:r>
          </w:p>
        </w:tc>
        <w:tc>
          <w:tcPr>
            <w:tcW w:w="3415" w:type="dxa"/>
            <w:tcBorders>
              <w:top w:val="single" w:sz="6" w:space="0" w:color="000001"/>
              <w:left w:val="single" w:sz="6" w:space="0" w:color="000001"/>
              <w:bottom w:val="single" w:sz="6" w:space="0" w:color="000001"/>
              <w:right w:val="single" w:sz="6" w:space="0" w:color="000001"/>
            </w:tcBorders>
            <w:tcMar>
              <w:left w:w="92" w:type="dxa"/>
            </w:tcMar>
          </w:tcPr>
          <w:p w:rsidR="00DE1749" w:rsidRDefault="00463D40">
            <w:pPr>
              <w:keepNext/>
              <w:ind w:left="-90"/>
            </w:pPr>
            <w:r>
              <w:t>Incorrect</w:t>
            </w:r>
            <w:r w:rsidR="00A25240">
              <w:t xml:space="preserve"> sort code which is less than 6 digits</w:t>
            </w:r>
          </w:p>
        </w:tc>
        <w:tc>
          <w:tcPr>
            <w:tcW w:w="2700" w:type="dxa"/>
            <w:tcBorders>
              <w:top w:val="single" w:sz="6" w:space="0" w:color="000001"/>
              <w:left w:val="single" w:sz="6" w:space="0" w:color="000001"/>
              <w:bottom w:val="single" w:sz="6" w:space="0" w:color="000001"/>
              <w:right w:val="single" w:sz="6" w:space="0" w:color="000001"/>
            </w:tcBorders>
            <w:tcMar>
              <w:left w:w="92" w:type="dxa"/>
            </w:tcMar>
          </w:tcPr>
          <w:p w:rsidR="00DE1749" w:rsidRDefault="00463D40">
            <w:pPr>
              <w:keepNext/>
              <w:ind w:left="-90"/>
            </w:pPr>
            <w:r>
              <w:t>A</w:t>
            </w:r>
            <w:r w:rsidR="00A25240">
              <w:t xml:space="preserve">n error message must be shown </w:t>
            </w:r>
          </w:p>
        </w:tc>
        <w:tc>
          <w:tcPr>
            <w:tcW w:w="2480" w:type="dxa"/>
            <w:tcMar>
              <w:top w:w="100" w:type="dxa"/>
              <w:left w:w="100" w:type="dxa"/>
              <w:bottom w:w="100" w:type="dxa"/>
              <w:right w:w="100" w:type="dxa"/>
            </w:tcMar>
          </w:tcPr>
          <w:p w:rsidR="00DE1749" w:rsidRDefault="00A25240">
            <w:pPr>
              <w:widowControl w:val="0"/>
              <w:spacing w:line="240" w:lineRule="auto"/>
            </w:pPr>
            <w:r>
              <w:rPr>
                <w:noProof/>
              </w:rPr>
              <w:drawing>
                <wp:inline distT="114300" distB="114300" distL="114300" distR="114300">
                  <wp:extent cx="1352550" cy="2222500"/>
                  <wp:effectExtent l="0" t="0" r="0" b="0"/>
                  <wp:docPr id="12" name="image54.png" descr="payment6.PNG"/>
                  <wp:cNvGraphicFramePr/>
                  <a:graphic xmlns:a="http://schemas.openxmlformats.org/drawingml/2006/main">
                    <a:graphicData uri="http://schemas.openxmlformats.org/drawingml/2006/picture">
                      <pic:pic xmlns:pic="http://schemas.openxmlformats.org/drawingml/2006/picture">
                        <pic:nvPicPr>
                          <pic:cNvPr id="0" name="image54.png" descr="payment6.PNG"/>
                          <pic:cNvPicPr preferRelativeResize="0"/>
                        </pic:nvPicPr>
                        <pic:blipFill>
                          <a:blip r:embed="rId27"/>
                          <a:srcRect/>
                          <a:stretch>
                            <a:fillRect/>
                          </a:stretch>
                        </pic:blipFill>
                        <pic:spPr>
                          <a:xfrm>
                            <a:off x="0" y="0"/>
                            <a:ext cx="1352550" cy="2222500"/>
                          </a:xfrm>
                          <a:prstGeom prst="rect">
                            <a:avLst/>
                          </a:prstGeom>
                          <a:ln/>
                        </pic:spPr>
                      </pic:pic>
                    </a:graphicData>
                  </a:graphic>
                </wp:inline>
              </w:drawing>
            </w:r>
          </w:p>
        </w:tc>
      </w:tr>
      <w:tr w:rsidR="00DE1749" w:rsidTr="00463D40">
        <w:tc>
          <w:tcPr>
            <w:tcW w:w="915" w:type="dxa"/>
            <w:tcMar>
              <w:top w:w="100" w:type="dxa"/>
              <w:left w:w="100" w:type="dxa"/>
              <w:bottom w:w="100" w:type="dxa"/>
              <w:right w:w="100" w:type="dxa"/>
            </w:tcMar>
          </w:tcPr>
          <w:p w:rsidR="00DE1749" w:rsidRDefault="00A25240">
            <w:pPr>
              <w:widowControl w:val="0"/>
              <w:spacing w:line="240" w:lineRule="auto"/>
            </w:pPr>
            <w:r>
              <w:t>1.8.4</w:t>
            </w:r>
          </w:p>
        </w:tc>
        <w:tc>
          <w:tcPr>
            <w:tcW w:w="3415" w:type="dxa"/>
            <w:tcBorders>
              <w:top w:val="single" w:sz="6" w:space="0" w:color="000001"/>
              <w:left w:val="single" w:sz="6" w:space="0" w:color="000001"/>
              <w:bottom w:val="single" w:sz="6" w:space="0" w:color="000001"/>
              <w:right w:val="single" w:sz="6" w:space="0" w:color="000001"/>
            </w:tcBorders>
            <w:tcMar>
              <w:left w:w="92" w:type="dxa"/>
            </w:tcMar>
          </w:tcPr>
          <w:p w:rsidR="00DE1749" w:rsidRDefault="00463D40">
            <w:pPr>
              <w:keepNext/>
              <w:ind w:left="-90"/>
            </w:pPr>
            <w:r>
              <w:t>B</w:t>
            </w:r>
            <w:r w:rsidR="00A25240">
              <w:t>lank amount</w:t>
            </w:r>
            <w:r>
              <w:t xml:space="preserve"> number</w:t>
            </w:r>
          </w:p>
        </w:tc>
        <w:tc>
          <w:tcPr>
            <w:tcW w:w="2700" w:type="dxa"/>
            <w:tcBorders>
              <w:top w:val="single" w:sz="6" w:space="0" w:color="000001"/>
              <w:left w:val="single" w:sz="6" w:space="0" w:color="000001"/>
              <w:bottom w:val="single" w:sz="6" w:space="0" w:color="000001"/>
              <w:right w:val="single" w:sz="6" w:space="0" w:color="000001"/>
            </w:tcBorders>
            <w:tcMar>
              <w:left w:w="92" w:type="dxa"/>
            </w:tcMar>
          </w:tcPr>
          <w:p w:rsidR="00DE1749" w:rsidRDefault="00463D40">
            <w:pPr>
              <w:keepNext/>
              <w:ind w:left="-90"/>
            </w:pPr>
            <w:r>
              <w:t>An error message t</w:t>
            </w:r>
            <w:r>
              <w:t>elling user to enter the amount</w:t>
            </w:r>
            <w:r>
              <w:t xml:space="preserve"> number will be shown</w:t>
            </w:r>
            <w:r>
              <w:t>.</w:t>
            </w:r>
          </w:p>
        </w:tc>
        <w:tc>
          <w:tcPr>
            <w:tcW w:w="2480" w:type="dxa"/>
            <w:tcMar>
              <w:top w:w="100" w:type="dxa"/>
              <w:left w:w="100" w:type="dxa"/>
              <w:bottom w:w="100" w:type="dxa"/>
              <w:right w:w="100" w:type="dxa"/>
            </w:tcMar>
          </w:tcPr>
          <w:p w:rsidR="00DE1749" w:rsidRDefault="00A25240">
            <w:pPr>
              <w:widowControl w:val="0"/>
              <w:spacing w:line="240" w:lineRule="auto"/>
            </w:pPr>
            <w:r>
              <w:rPr>
                <w:noProof/>
              </w:rPr>
              <w:drawing>
                <wp:inline distT="114300" distB="114300" distL="114300" distR="114300">
                  <wp:extent cx="1352550" cy="2235200"/>
                  <wp:effectExtent l="0" t="0" r="0" b="0"/>
                  <wp:docPr id="43" name="image90.png" descr="payment4.PNG"/>
                  <wp:cNvGraphicFramePr/>
                  <a:graphic xmlns:a="http://schemas.openxmlformats.org/drawingml/2006/main">
                    <a:graphicData uri="http://schemas.openxmlformats.org/drawingml/2006/picture">
                      <pic:pic xmlns:pic="http://schemas.openxmlformats.org/drawingml/2006/picture">
                        <pic:nvPicPr>
                          <pic:cNvPr id="0" name="image90.png" descr="payment4.PNG"/>
                          <pic:cNvPicPr preferRelativeResize="0"/>
                        </pic:nvPicPr>
                        <pic:blipFill>
                          <a:blip r:embed="rId28"/>
                          <a:srcRect/>
                          <a:stretch>
                            <a:fillRect/>
                          </a:stretch>
                        </pic:blipFill>
                        <pic:spPr>
                          <a:xfrm>
                            <a:off x="0" y="0"/>
                            <a:ext cx="1352550" cy="2235200"/>
                          </a:xfrm>
                          <a:prstGeom prst="rect">
                            <a:avLst/>
                          </a:prstGeom>
                          <a:ln/>
                        </pic:spPr>
                      </pic:pic>
                    </a:graphicData>
                  </a:graphic>
                </wp:inline>
              </w:drawing>
            </w:r>
          </w:p>
        </w:tc>
      </w:tr>
      <w:tr w:rsidR="00DE1749" w:rsidTr="00463D40">
        <w:tc>
          <w:tcPr>
            <w:tcW w:w="915" w:type="dxa"/>
            <w:tcMar>
              <w:top w:w="100" w:type="dxa"/>
              <w:left w:w="100" w:type="dxa"/>
              <w:bottom w:w="100" w:type="dxa"/>
              <w:right w:w="100" w:type="dxa"/>
            </w:tcMar>
          </w:tcPr>
          <w:p w:rsidR="00DE1749" w:rsidRDefault="00A25240">
            <w:pPr>
              <w:widowControl w:val="0"/>
              <w:spacing w:line="240" w:lineRule="auto"/>
            </w:pPr>
            <w:r>
              <w:t>1.8.5</w:t>
            </w:r>
          </w:p>
        </w:tc>
        <w:tc>
          <w:tcPr>
            <w:tcW w:w="3415" w:type="dxa"/>
            <w:tcBorders>
              <w:top w:val="single" w:sz="6" w:space="0" w:color="000001"/>
              <w:left w:val="single" w:sz="6" w:space="0" w:color="000001"/>
              <w:bottom w:val="single" w:sz="6" w:space="0" w:color="000001"/>
              <w:right w:val="single" w:sz="6" w:space="0" w:color="000001"/>
            </w:tcBorders>
            <w:tcMar>
              <w:left w:w="92" w:type="dxa"/>
            </w:tcMar>
          </w:tcPr>
          <w:p w:rsidR="00DE1749" w:rsidRDefault="00A25240">
            <w:pPr>
              <w:keepNext/>
              <w:ind w:left="-90"/>
            </w:pPr>
            <w:r>
              <w:t>Wrong transaction information</w:t>
            </w:r>
          </w:p>
        </w:tc>
        <w:tc>
          <w:tcPr>
            <w:tcW w:w="2700" w:type="dxa"/>
            <w:tcBorders>
              <w:top w:val="single" w:sz="6" w:space="0" w:color="000001"/>
              <w:left w:val="single" w:sz="6" w:space="0" w:color="000001"/>
              <w:bottom w:val="single" w:sz="6" w:space="0" w:color="000001"/>
              <w:right w:val="single" w:sz="6" w:space="0" w:color="000001"/>
            </w:tcBorders>
            <w:tcMar>
              <w:left w:w="92" w:type="dxa"/>
            </w:tcMar>
          </w:tcPr>
          <w:p w:rsidR="00DE1749" w:rsidRDefault="009C05B1">
            <w:pPr>
              <w:keepNext/>
              <w:ind w:left="-90"/>
            </w:pPr>
            <w:r>
              <w:t>An</w:t>
            </w:r>
            <w:r w:rsidR="00A25240">
              <w:t xml:space="preserve"> error message must be shown and the transaction will be aborted.</w:t>
            </w:r>
          </w:p>
          <w:p w:rsidR="00DE1749" w:rsidRDefault="00DE1749">
            <w:pPr>
              <w:keepNext/>
              <w:ind w:left="-90"/>
            </w:pPr>
          </w:p>
        </w:tc>
        <w:tc>
          <w:tcPr>
            <w:tcW w:w="2480" w:type="dxa"/>
            <w:tcMar>
              <w:top w:w="100" w:type="dxa"/>
              <w:left w:w="100" w:type="dxa"/>
              <w:bottom w:w="100" w:type="dxa"/>
              <w:right w:w="100" w:type="dxa"/>
            </w:tcMar>
          </w:tcPr>
          <w:p w:rsidR="00DE1749" w:rsidRDefault="00A25240">
            <w:pPr>
              <w:widowControl w:val="0"/>
              <w:spacing w:line="240" w:lineRule="auto"/>
            </w:pPr>
            <w:r>
              <w:rPr>
                <w:noProof/>
              </w:rPr>
              <w:drawing>
                <wp:inline distT="114300" distB="114300" distL="114300" distR="114300">
                  <wp:extent cx="1352550" cy="2235200"/>
                  <wp:effectExtent l="0" t="0" r="0" b="0"/>
                  <wp:docPr id="47" name="image94.png" descr="paymentFail.PNG"/>
                  <wp:cNvGraphicFramePr/>
                  <a:graphic xmlns:a="http://schemas.openxmlformats.org/drawingml/2006/main">
                    <a:graphicData uri="http://schemas.openxmlformats.org/drawingml/2006/picture">
                      <pic:pic xmlns:pic="http://schemas.openxmlformats.org/drawingml/2006/picture">
                        <pic:nvPicPr>
                          <pic:cNvPr id="0" name="image94.png" descr="paymentFail.PNG"/>
                          <pic:cNvPicPr preferRelativeResize="0"/>
                        </pic:nvPicPr>
                        <pic:blipFill>
                          <a:blip r:embed="rId29"/>
                          <a:srcRect/>
                          <a:stretch>
                            <a:fillRect/>
                          </a:stretch>
                        </pic:blipFill>
                        <pic:spPr>
                          <a:xfrm>
                            <a:off x="0" y="0"/>
                            <a:ext cx="1352550" cy="2235200"/>
                          </a:xfrm>
                          <a:prstGeom prst="rect">
                            <a:avLst/>
                          </a:prstGeom>
                          <a:ln/>
                        </pic:spPr>
                      </pic:pic>
                    </a:graphicData>
                  </a:graphic>
                </wp:inline>
              </w:drawing>
            </w:r>
          </w:p>
        </w:tc>
      </w:tr>
      <w:tr w:rsidR="00463D40" w:rsidTr="00463D40">
        <w:tc>
          <w:tcPr>
            <w:tcW w:w="915" w:type="dxa"/>
            <w:tcMar>
              <w:top w:w="100" w:type="dxa"/>
              <w:left w:w="100" w:type="dxa"/>
              <w:bottom w:w="100" w:type="dxa"/>
              <w:right w:w="100" w:type="dxa"/>
            </w:tcMar>
          </w:tcPr>
          <w:p w:rsidR="00463D40" w:rsidRDefault="00463D40">
            <w:pPr>
              <w:widowControl w:val="0"/>
              <w:spacing w:line="240" w:lineRule="auto"/>
            </w:pPr>
            <w:r>
              <w:lastRenderedPageBreak/>
              <w:t>1.8.6</w:t>
            </w:r>
          </w:p>
        </w:tc>
        <w:tc>
          <w:tcPr>
            <w:tcW w:w="3415" w:type="dxa"/>
            <w:tcBorders>
              <w:top w:val="single" w:sz="6" w:space="0" w:color="000001"/>
              <w:left w:val="single" w:sz="6" w:space="0" w:color="000001"/>
              <w:bottom w:val="single" w:sz="6" w:space="0" w:color="000001"/>
              <w:right w:val="single" w:sz="6" w:space="0" w:color="000001"/>
            </w:tcBorders>
            <w:tcMar>
              <w:left w:w="92" w:type="dxa"/>
            </w:tcMar>
          </w:tcPr>
          <w:p w:rsidR="00463D40" w:rsidRDefault="00714CD7" w:rsidP="00714CD7">
            <w:pPr>
              <w:keepNext/>
              <w:ind w:left="-90"/>
            </w:pPr>
            <w:r>
              <w:t>Erroneous trans</w:t>
            </w:r>
            <w:r>
              <w:t xml:space="preserve">action </w:t>
            </w:r>
            <w:r>
              <w:t>amount (more than the available funds in the account)</w:t>
            </w:r>
          </w:p>
        </w:tc>
        <w:tc>
          <w:tcPr>
            <w:tcW w:w="2700" w:type="dxa"/>
            <w:tcBorders>
              <w:top w:val="single" w:sz="6" w:space="0" w:color="000001"/>
              <w:left w:val="single" w:sz="6" w:space="0" w:color="000001"/>
              <w:bottom w:val="single" w:sz="6" w:space="0" w:color="000001"/>
              <w:right w:val="single" w:sz="6" w:space="0" w:color="000001"/>
            </w:tcBorders>
            <w:tcMar>
              <w:left w:w="92" w:type="dxa"/>
            </w:tcMar>
          </w:tcPr>
          <w:p w:rsidR="00463D40" w:rsidRDefault="00463D40" w:rsidP="00463D40">
            <w:pPr>
              <w:keepNext/>
              <w:ind w:left="-90"/>
            </w:pPr>
            <w:r>
              <w:t>An error message must be shown and the transaction will be aborted.</w:t>
            </w:r>
          </w:p>
          <w:p w:rsidR="00463D40" w:rsidRDefault="00463D40">
            <w:pPr>
              <w:keepNext/>
              <w:ind w:left="-90"/>
            </w:pPr>
          </w:p>
        </w:tc>
        <w:tc>
          <w:tcPr>
            <w:tcW w:w="2480" w:type="dxa"/>
            <w:tcMar>
              <w:top w:w="100" w:type="dxa"/>
              <w:left w:w="100" w:type="dxa"/>
              <w:bottom w:w="100" w:type="dxa"/>
              <w:right w:w="100" w:type="dxa"/>
            </w:tcMar>
          </w:tcPr>
          <w:p w:rsidR="00463D40" w:rsidRDefault="00463D40">
            <w:pPr>
              <w:widowControl w:val="0"/>
              <w:spacing w:line="240" w:lineRule="auto"/>
              <w:rPr>
                <w:noProof/>
              </w:rPr>
            </w:pPr>
            <w:r>
              <w:rPr>
                <w:noProof/>
              </w:rPr>
              <w:drawing>
                <wp:inline distT="0" distB="0" distL="0" distR="0">
                  <wp:extent cx="1447800" cy="2393315"/>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ransactionInsuff.PNG"/>
                          <pic:cNvPicPr/>
                        </pic:nvPicPr>
                        <pic:blipFill>
                          <a:blip r:embed="rId30">
                            <a:extLst>
                              <a:ext uri="{28A0092B-C50C-407E-A947-70E740481C1C}">
                                <a14:useLocalDpi xmlns:a14="http://schemas.microsoft.com/office/drawing/2010/main" val="0"/>
                              </a:ext>
                            </a:extLst>
                          </a:blip>
                          <a:stretch>
                            <a:fillRect/>
                          </a:stretch>
                        </pic:blipFill>
                        <pic:spPr>
                          <a:xfrm>
                            <a:off x="0" y="0"/>
                            <a:ext cx="1447800" cy="2393315"/>
                          </a:xfrm>
                          <a:prstGeom prst="rect">
                            <a:avLst/>
                          </a:prstGeom>
                        </pic:spPr>
                      </pic:pic>
                    </a:graphicData>
                  </a:graphic>
                </wp:inline>
              </w:drawing>
            </w:r>
          </w:p>
        </w:tc>
      </w:tr>
      <w:tr w:rsidR="00DE1749" w:rsidTr="00463D40">
        <w:tc>
          <w:tcPr>
            <w:tcW w:w="915" w:type="dxa"/>
            <w:shd w:val="clear" w:color="auto" w:fill="D9D9D9"/>
            <w:tcMar>
              <w:top w:w="100" w:type="dxa"/>
              <w:left w:w="100" w:type="dxa"/>
              <w:bottom w:w="100" w:type="dxa"/>
              <w:right w:w="100" w:type="dxa"/>
            </w:tcMar>
          </w:tcPr>
          <w:p w:rsidR="00DE1749" w:rsidRDefault="00A25240">
            <w:pPr>
              <w:widowControl w:val="0"/>
              <w:spacing w:line="240" w:lineRule="auto"/>
            </w:pPr>
            <w:r>
              <w:t>1.9</w:t>
            </w:r>
          </w:p>
        </w:tc>
        <w:tc>
          <w:tcPr>
            <w:tcW w:w="3415" w:type="dxa"/>
            <w:tcBorders>
              <w:top w:val="single" w:sz="6" w:space="0" w:color="000001"/>
              <w:left w:val="single" w:sz="6" w:space="0" w:color="000001"/>
              <w:bottom w:val="single" w:sz="6" w:space="0" w:color="000001"/>
              <w:right w:val="single" w:sz="6" w:space="0" w:color="000001"/>
            </w:tcBorders>
            <w:shd w:val="clear" w:color="auto" w:fill="D9D9D9"/>
            <w:tcMar>
              <w:left w:w="92" w:type="dxa"/>
            </w:tcMar>
          </w:tcPr>
          <w:p w:rsidR="00DE1749" w:rsidRDefault="00A25240">
            <w:pPr>
              <w:keepNext/>
              <w:ind w:left="-90"/>
            </w:pPr>
            <w:r>
              <w:t>Transfer that have erroneous transfer details should fail with a warning to be aware in the future.</w:t>
            </w:r>
          </w:p>
        </w:tc>
        <w:tc>
          <w:tcPr>
            <w:tcW w:w="2700" w:type="dxa"/>
            <w:tcBorders>
              <w:top w:val="single" w:sz="6" w:space="0" w:color="000001"/>
              <w:left w:val="single" w:sz="6" w:space="0" w:color="000001"/>
              <w:bottom w:val="single" w:sz="6" w:space="0" w:color="000001"/>
              <w:right w:val="single" w:sz="6" w:space="0" w:color="000001"/>
            </w:tcBorders>
            <w:shd w:val="clear" w:color="auto" w:fill="D9D9D9"/>
            <w:tcMar>
              <w:left w:w="92" w:type="dxa"/>
            </w:tcMar>
          </w:tcPr>
          <w:p w:rsidR="00DE1749" w:rsidRDefault="00A25240" w:rsidP="00714CD7">
            <w:pPr>
              <w:keepNext/>
              <w:ind w:left="-90"/>
            </w:pPr>
            <w:r>
              <w:t>If the user attempts to enter some transfer with erroneous data then an error message must be shown and the trans</w:t>
            </w:r>
            <w:r w:rsidR="00714CD7">
              <w:t>fer</w:t>
            </w:r>
            <w:r>
              <w:t xml:space="preserve"> will be aborted.</w:t>
            </w:r>
          </w:p>
        </w:tc>
        <w:tc>
          <w:tcPr>
            <w:tcW w:w="2480" w:type="dxa"/>
            <w:shd w:val="clear" w:color="auto" w:fill="D9D9D9"/>
            <w:tcMar>
              <w:top w:w="100" w:type="dxa"/>
              <w:left w:w="100" w:type="dxa"/>
              <w:bottom w:w="100" w:type="dxa"/>
              <w:right w:w="100" w:type="dxa"/>
            </w:tcMar>
          </w:tcPr>
          <w:p w:rsidR="00DE1749" w:rsidRDefault="00DE1749">
            <w:pPr>
              <w:widowControl w:val="0"/>
              <w:spacing w:line="240" w:lineRule="auto"/>
            </w:pPr>
          </w:p>
        </w:tc>
      </w:tr>
      <w:tr w:rsidR="00DE1749" w:rsidTr="00463D40">
        <w:tc>
          <w:tcPr>
            <w:tcW w:w="915" w:type="dxa"/>
            <w:tcMar>
              <w:top w:w="100" w:type="dxa"/>
              <w:left w:w="100" w:type="dxa"/>
              <w:bottom w:w="100" w:type="dxa"/>
              <w:right w:w="100" w:type="dxa"/>
            </w:tcMar>
          </w:tcPr>
          <w:p w:rsidR="00DE1749" w:rsidRDefault="00A25240">
            <w:pPr>
              <w:widowControl w:val="0"/>
              <w:spacing w:line="240" w:lineRule="auto"/>
            </w:pPr>
            <w:r>
              <w:t>1.9.1</w:t>
            </w:r>
          </w:p>
        </w:tc>
        <w:tc>
          <w:tcPr>
            <w:tcW w:w="3415" w:type="dxa"/>
            <w:tcBorders>
              <w:top w:val="single" w:sz="6" w:space="0" w:color="000001"/>
              <w:left w:val="single" w:sz="6" w:space="0" w:color="000001"/>
              <w:bottom w:val="single" w:sz="6" w:space="0" w:color="000001"/>
              <w:right w:val="single" w:sz="6" w:space="0" w:color="000001"/>
            </w:tcBorders>
            <w:tcMar>
              <w:left w:w="92" w:type="dxa"/>
            </w:tcMar>
          </w:tcPr>
          <w:p w:rsidR="00DE1749" w:rsidRDefault="00A25240">
            <w:pPr>
              <w:keepNext/>
              <w:ind w:left="-90"/>
            </w:pPr>
            <w:r>
              <w:t>Blank amount information</w:t>
            </w:r>
          </w:p>
        </w:tc>
        <w:tc>
          <w:tcPr>
            <w:tcW w:w="2700" w:type="dxa"/>
            <w:tcBorders>
              <w:top w:val="single" w:sz="6" w:space="0" w:color="000001"/>
              <w:left w:val="single" w:sz="6" w:space="0" w:color="000001"/>
              <w:bottom w:val="single" w:sz="6" w:space="0" w:color="000001"/>
              <w:right w:val="single" w:sz="6" w:space="0" w:color="000001"/>
            </w:tcBorders>
            <w:tcMar>
              <w:left w:w="92" w:type="dxa"/>
            </w:tcMar>
          </w:tcPr>
          <w:p w:rsidR="00DE1749" w:rsidRDefault="00463D40">
            <w:pPr>
              <w:keepNext/>
              <w:ind w:left="-90"/>
            </w:pPr>
            <w:r>
              <w:t>A</w:t>
            </w:r>
            <w:r w:rsidR="00A25240">
              <w:t xml:space="preserve">n error message must be shown </w:t>
            </w:r>
          </w:p>
        </w:tc>
        <w:tc>
          <w:tcPr>
            <w:tcW w:w="2480" w:type="dxa"/>
            <w:tcMar>
              <w:top w:w="100" w:type="dxa"/>
              <w:left w:w="100" w:type="dxa"/>
              <w:bottom w:w="100" w:type="dxa"/>
              <w:right w:w="100" w:type="dxa"/>
            </w:tcMar>
          </w:tcPr>
          <w:p w:rsidR="00DE1749" w:rsidRDefault="00A25240">
            <w:pPr>
              <w:widowControl w:val="0"/>
              <w:spacing w:line="240" w:lineRule="auto"/>
            </w:pPr>
            <w:r>
              <w:rPr>
                <w:noProof/>
              </w:rPr>
              <w:drawing>
                <wp:inline distT="114300" distB="114300" distL="114300" distR="114300">
                  <wp:extent cx="1352550" cy="2146300"/>
                  <wp:effectExtent l="0" t="0" r="0" b="0"/>
                  <wp:docPr id="8" name="image47.png" descr="transferblank.PNG"/>
                  <wp:cNvGraphicFramePr/>
                  <a:graphic xmlns:a="http://schemas.openxmlformats.org/drawingml/2006/main">
                    <a:graphicData uri="http://schemas.openxmlformats.org/drawingml/2006/picture">
                      <pic:pic xmlns:pic="http://schemas.openxmlformats.org/drawingml/2006/picture">
                        <pic:nvPicPr>
                          <pic:cNvPr id="0" name="image47.png" descr="transferblank.PNG"/>
                          <pic:cNvPicPr preferRelativeResize="0"/>
                        </pic:nvPicPr>
                        <pic:blipFill>
                          <a:blip r:embed="rId31"/>
                          <a:srcRect/>
                          <a:stretch>
                            <a:fillRect/>
                          </a:stretch>
                        </pic:blipFill>
                        <pic:spPr>
                          <a:xfrm>
                            <a:off x="0" y="0"/>
                            <a:ext cx="1352550" cy="2146300"/>
                          </a:xfrm>
                          <a:prstGeom prst="rect">
                            <a:avLst/>
                          </a:prstGeom>
                          <a:ln/>
                        </pic:spPr>
                      </pic:pic>
                    </a:graphicData>
                  </a:graphic>
                </wp:inline>
              </w:drawing>
            </w:r>
          </w:p>
        </w:tc>
      </w:tr>
      <w:tr w:rsidR="00DE1749" w:rsidTr="00463D40">
        <w:tc>
          <w:tcPr>
            <w:tcW w:w="915" w:type="dxa"/>
            <w:tcMar>
              <w:top w:w="100" w:type="dxa"/>
              <w:left w:w="100" w:type="dxa"/>
              <w:bottom w:w="100" w:type="dxa"/>
              <w:right w:w="100" w:type="dxa"/>
            </w:tcMar>
          </w:tcPr>
          <w:p w:rsidR="00DE1749" w:rsidRDefault="00A25240">
            <w:pPr>
              <w:widowControl w:val="0"/>
              <w:spacing w:line="240" w:lineRule="auto"/>
            </w:pPr>
            <w:r>
              <w:lastRenderedPageBreak/>
              <w:t>1.9.2</w:t>
            </w:r>
          </w:p>
        </w:tc>
        <w:tc>
          <w:tcPr>
            <w:tcW w:w="3415" w:type="dxa"/>
            <w:tcBorders>
              <w:top w:val="single" w:sz="6" w:space="0" w:color="000001"/>
              <w:left w:val="single" w:sz="6" w:space="0" w:color="000001"/>
              <w:bottom w:val="single" w:sz="6" w:space="0" w:color="000001"/>
              <w:right w:val="single" w:sz="6" w:space="0" w:color="000001"/>
            </w:tcBorders>
            <w:tcMar>
              <w:left w:w="92" w:type="dxa"/>
            </w:tcMar>
          </w:tcPr>
          <w:p w:rsidR="00DE1749" w:rsidRDefault="00A25240" w:rsidP="00714CD7">
            <w:pPr>
              <w:keepNext/>
              <w:ind w:left="-90"/>
            </w:pPr>
            <w:r>
              <w:t xml:space="preserve">Erroneous transfer amount (more than the </w:t>
            </w:r>
            <w:r w:rsidR="00714CD7">
              <w:t xml:space="preserve">available funds </w:t>
            </w:r>
            <w:r>
              <w:t xml:space="preserve">in the account) </w:t>
            </w:r>
          </w:p>
        </w:tc>
        <w:tc>
          <w:tcPr>
            <w:tcW w:w="2700" w:type="dxa"/>
            <w:tcBorders>
              <w:top w:val="single" w:sz="6" w:space="0" w:color="000001"/>
              <w:left w:val="single" w:sz="6" w:space="0" w:color="000001"/>
              <w:bottom w:val="single" w:sz="6" w:space="0" w:color="000001"/>
              <w:right w:val="single" w:sz="6" w:space="0" w:color="000001"/>
            </w:tcBorders>
            <w:tcMar>
              <w:left w:w="92" w:type="dxa"/>
            </w:tcMar>
          </w:tcPr>
          <w:p w:rsidR="00DE1749" w:rsidRDefault="00714CD7">
            <w:pPr>
              <w:keepNext/>
              <w:ind w:left="-90"/>
            </w:pPr>
            <w:r>
              <w:t>T</w:t>
            </w:r>
            <w:r w:rsidR="00A25240">
              <w:t xml:space="preserve">ransfer should fail with a warning to be </w:t>
            </w:r>
            <w:r>
              <w:t>shown</w:t>
            </w:r>
          </w:p>
          <w:p w:rsidR="00DE1749" w:rsidRDefault="00DE1749">
            <w:pPr>
              <w:keepNext/>
              <w:ind w:left="-90"/>
            </w:pPr>
          </w:p>
        </w:tc>
        <w:tc>
          <w:tcPr>
            <w:tcW w:w="2480" w:type="dxa"/>
            <w:tcMar>
              <w:top w:w="100" w:type="dxa"/>
              <w:left w:w="100" w:type="dxa"/>
              <w:bottom w:w="100" w:type="dxa"/>
              <w:right w:w="100" w:type="dxa"/>
            </w:tcMar>
          </w:tcPr>
          <w:p w:rsidR="00DE1749" w:rsidRDefault="00A25240">
            <w:pPr>
              <w:widowControl w:val="0"/>
              <w:spacing w:line="240" w:lineRule="auto"/>
            </w:pPr>
            <w:r>
              <w:rPr>
                <w:noProof/>
              </w:rPr>
              <w:drawing>
                <wp:inline distT="114300" distB="114300" distL="114300" distR="114300">
                  <wp:extent cx="1409700" cy="2362200"/>
                  <wp:effectExtent l="0" t="0" r="0" b="0"/>
                  <wp:docPr id="32" name="image77.png" descr="transferInsuff.PNG"/>
                  <wp:cNvGraphicFramePr/>
                  <a:graphic xmlns:a="http://schemas.openxmlformats.org/drawingml/2006/main">
                    <a:graphicData uri="http://schemas.openxmlformats.org/drawingml/2006/picture">
                      <pic:pic xmlns:pic="http://schemas.openxmlformats.org/drawingml/2006/picture">
                        <pic:nvPicPr>
                          <pic:cNvPr id="0" name="image77.png" descr="transferInsuff.PNG"/>
                          <pic:cNvPicPr preferRelativeResize="0"/>
                        </pic:nvPicPr>
                        <pic:blipFill>
                          <a:blip r:embed="rId32"/>
                          <a:srcRect/>
                          <a:stretch>
                            <a:fillRect/>
                          </a:stretch>
                        </pic:blipFill>
                        <pic:spPr>
                          <a:xfrm>
                            <a:off x="0" y="0"/>
                            <a:ext cx="1409700" cy="2362200"/>
                          </a:xfrm>
                          <a:prstGeom prst="rect">
                            <a:avLst/>
                          </a:prstGeom>
                          <a:ln/>
                        </pic:spPr>
                      </pic:pic>
                    </a:graphicData>
                  </a:graphic>
                </wp:inline>
              </w:drawing>
            </w:r>
          </w:p>
        </w:tc>
      </w:tr>
      <w:tr w:rsidR="00DE1749" w:rsidTr="00463D40">
        <w:tc>
          <w:tcPr>
            <w:tcW w:w="915" w:type="dxa"/>
            <w:tcMar>
              <w:top w:w="100" w:type="dxa"/>
              <w:left w:w="100" w:type="dxa"/>
              <w:bottom w:w="100" w:type="dxa"/>
              <w:right w:w="100" w:type="dxa"/>
            </w:tcMar>
          </w:tcPr>
          <w:p w:rsidR="00DE1749" w:rsidRDefault="00A25240">
            <w:pPr>
              <w:widowControl w:val="0"/>
              <w:spacing w:line="240" w:lineRule="auto"/>
            </w:pPr>
            <w:r>
              <w:t>1.9.3</w:t>
            </w:r>
          </w:p>
        </w:tc>
        <w:tc>
          <w:tcPr>
            <w:tcW w:w="3415" w:type="dxa"/>
            <w:tcBorders>
              <w:top w:val="single" w:sz="6" w:space="0" w:color="000001"/>
              <w:left w:val="single" w:sz="6" w:space="0" w:color="000001"/>
              <w:bottom w:val="single" w:sz="6" w:space="0" w:color="000001"/>
              <w:right w:val="single" w:sz="6" w:space="0" w:color="000001"/>
            </w:tcBorders>
            <w:tcMar>
              <w:left w:w="92" w:type="dxa"/>
            </w:tcMar>
          </w:tcPr>
          <w:p w:rsidR="00DE1749" w:rsidRDefault="007002EB">
            <w:pPr>
              <w:keepNext/>
              <w:ind w:left="-90"/>
            </w:pPr>
            <w:r>
              <w:t>Only one bank account can</w:t>
            </w:r>
            <w:r w:rsidR="00A25240">
              <w:t>not make transfer</w:t>
            </w:r>
          </w:p>
        </w:tc>
        <w:tc>
          <w:tcPr>
            <w:tcW w:w="2700" w:type="dxa"/>
            <w:tcBorders>
              <w:top w:val="single" w:sz="6" w:space="0" w:color="000001"/>
              <w:left w:val="single" w:sz="6" w:space="0" w:color="000001"/>
              <w:bottom w:val="single" w:sz="6" w:space="0" w:color="000001"/>
              <w:right w:val="single" w:sz="6" w:space="0" w:color="000001"/>
            </w:tcBorders>
            <w:tcMar>
              <w:left w:w="92" w:type="dxa"/>
            </w:tcMar>
          </w:tcPr>
          <w:p w:rsidR="00DE1749" w:rsidRDefault="00714CD7">
            <w:pPr>
              <w:keepNext/>
              <w:ind w:left="-90"/>
            </w:pPr>
            <w:r>
              <w:t xml:space="preserve">An error message will be shown. </w:t>
            </w:r>
          </w:p>
        </w:tc>
        <w:tc>
          <w:tcPr>
            <w:tcW w:w="2480" w:type="dxa"/>
            <w:tcMar>
              <w:top w:w="100" w:type="dxa"/>
              <w:left w:w="100" w:type="dxa"/>
              <w:bottom w:w="100" w:type="dxa"/>
              <w:right w:w="100" w:type="dxa"/>
            </w:tcMar>
          </w:tcPr>
          <w:p w:rsidR="00DE1749" w:rsidRDefault="00A25240">
            <w:pPr>
              <w:widowControl w:val="0"/>
              <w:spacing w:line="240" w:lineRule="auto"/>
            </w:pPr>
            <w:r>
              <w:rPr>
                <w:noProof/>
              </w:rPr>
              <w:drawing>
                <wp:inline distT="114300" distB="114300" distL="114300" distR="114300">
                  <wp:extent cx="1409700" cy="2324100"/>
                  <wp:effectExtent l="0" t="0" r="0" b="0"/>
                  <wp:docPr id="2" name="image39.png" descr="transferFail.PNG"/>
                  <wp:cNvGraphicFramePr/>
                  <a:graphic xmlns:a="http://schemas.openxmlformats.org/drawingml/2006/main">
                    <a:graphicData uri="http://schemas.openxmlformats.org/drawingml/2006/picture">
                      <pic:pic xmlns:pic="http://schemas.openxmlformats.org/drawingml/2006/picture">
                        <pic:nvPicPr>
                          <pic:cNvPr id="0" name="image39.png" descr="transferFail.PNG"/>
                          <pic:cNvPicPr preferRelativeResize="0"/>
                        </pic:nvPicPr>
                        <pic:blipFill>
                          <a:blip r:embed="rId33"/>
                          <a:srcRect/>
                          <a:stretch>
                            <a:fillRect/>
                          </a:stretch>
                        </pic:blipFill>
                        <pic:spPr>
                          <a:xfrm>
                            <a:off x="0" y="0"/>
                            <a:ext cx="1409700" cy="2324100"/>
                          </a:xfrm>
                          <a:prstGeom prst="rect">
                            <a:avLst/>
                          </a:prstGeom>
                          <a:ln/>
                        </pic:spPr>
                      </pic:pic>
                    </a:graphicData>
                  </a:graphic>
                </wp:inline>
              </w:drawing>
            </w:r>
          </w:p>
        </w:tc>
      </w:tr>
      <w:tr w:rsidR="00714CD7" w:rsidTr="00463D40">
        <w:tc>
          <w:tcPr>
            <w:tcW w:w="915" w:type="dxa"/>
            <w:shd w:val="clear" w:color="auto" w:fill="D9D9D9"/>
            <w:tcMar>
              <w:top w:w="100" w:type="dxa"/>
              <w:left w:w="100" w:type="dxa"/>
              <w:bottom w:w="100" w:type="dxa"/>
              <w:right w:w="100" w:type="dxa"/>
            </w:tcMar>
          </w:tcPr>
          <w:p w:rsidR="00714CD7" w:rsidRDefault="00714CD7" w:rsidP="00714CD7">
            <w:pPr>
              <w:widowControl w:val="0"/>
              <w:spacing w:line="240" w:lineRule="auto"/>
            </w:pPr>
            <w:r>
              <w:t>1.10</w:t>
            </w:r>
          </w:p>
        </w:tc>
        <w:tc>
          <w:tcPr>
            <w:tcW w:w="3415" w:type="dxa"/>
            <w:tcBorders>
              <w:top w:val="single" w:sz="6" w:space="0" w:color="000001"/>
              <w:left w:val="single" w:sz="6" w:space="0" w:color="000001"/>
              <w:bottom w:val="single" w:sz="6" w:space="0" w:color="000001"/>
              <w:right w:val="single" w:sz="6" w:space="0" w:color="000001"/>
            </w:tcBorders>
            <w:shd w:val="clear" w:color="auto" w:fill="D9D9D9"/>
            <w:tcMar>
              <w:left w:w="92" w:type="dxa"/>
            </w:tcMar>
          </w:tcPr>
          <w:p w:rsidR="00714CD7" w:rsidRDefault="00714CD7" w:rsidP="00714CD7">
            <w:pPr>
              <w:keepNext/>
              <w:ind w:left="-90"/>
            </w:pPr>
            <w:r>
              <w:t xml:space="preserve">Transfer should correctly update the information stored in the web backend. </w:t>
            </w:r>
          </w:p>
        </w:tc>
        <w:tc>
          <w:tcPr>
            <w:tcW w:w="2700" w:type="dxa"/>
            <w:tcBorders>
              <w:top w:val="single" w:sz="6" w:space="0" w:color="000001"/>
              <w:left w:val="single" w:sz="6" w:space="0" w:color="000001"/>
              <w:bottom w:val="single" w:sz="6" w:space="0" w:color="000001"/>
              <w:right w:val="single" w:sz="6" w:space="0" w:color="000001"/>
            </w:tcBorders>
            <w:shd w:val="clear" w:color="auto" w:fill="D9D9D9"/>
            <w:tcMar>
              <w:left w:w="92" w:type="dxa"/>
            </w:tcMar>
          </w:tcPr>
          <w:p w:rsidR="00714CD7" w:rsidRDefault="00714CD7" w:rsidP="00714CD7">
            <w:pPr>
              <w:keepNext/>
              <w:ind w:left="-90"/>
            </w:pPr>
            <w:r>
              <w:t>If a user does have enough funds then the transfer will proceed as normal and will update on the backend.</w:t>
            </w:r>
          </w:p>
        </w:tc>
        <w:tc>
          <w:tcPr>
            <w:tcW w:w="2480" w:type="dxa"/>
            <w:shd w:val="clear" w:color="auto" w:fill="D9D9D9"/>
            <w:tcMar>
              <w:top w:w="100" w:type="dxa"/>
              <w:left w:w="100" w:type="dxa"/>
              <w:bottom w:w="100" w:type="dxa"/>
              <w:right w:w="100" w:type="dxa"/>
            </w:tcMar>
          </w:tcPr>
          <w:p w:rsidR="00714CD7" w:rsidRDefault="00714CD7" w:rsidP="00714CD7">
            <w:pPr>
              <w:widowControl w:val="0"/>
              <w:spacing w:line="240" w:lineRule="auto"/>
            </w:pPr>
          </w:p>
        </w:tc>
      </w:tr>
      <w:tr w:rsidR="00DE1749" w:rsidTr="00463D40">
        <w:tc>
          <w:tcPr>
            <w:tcW w:w="915" w:type="dxa"/>
            <w:tcMar>
              <w:top w:w="100" w:type="dxa"/>
              <w:left w:w="100" w:type="dxa"/>
              <w:bottom w:w="100" w:type="dxa"/>
              <w:right w:w="100" w:type="dxa"/>
            </w:tcMar>
          </w:tcPr>
          <w:p w:rsidR="00DE1749" w:rsidRDefault="00A25240">
            <w:pPr>
              <w:widowControl w:val="0"/>
              <w:spacing w:line="240" w:lineRule="auto"/>
            </w:pPr>
            <w:r>
              <w:lastRenderedPageBreak/>
              <w:t>1.10.1</w:t>
            </w:r>
          </w:p>
        </w:tc>
        <w:tc>
          <w:tcPr>
            <w:tcW w:w="3415" w:type="dxa"/>
            <w:tcBorders>
              <w:top w:val="single" w:sz="6" w:space="0" w:color="000001"/>
              <w:left w:val="single" w:sz="6" w:space="0" w:color="000001"/>
              <w:bottom w:val="single" w:sz="6" w:space="0" w:color="000001"/>
              <w:right w:val="single" w:sz="6" w:space="0" w:color="000001"/>
            </w:tcBorders>
            <w:tcMar>
              <w:left w:w="92" w:type="dxa"/>
            </w:tcMar>
          </w:tcPr>
          <w:p w:rsidR="00DE1749" w:rsidRDefault="00A25240">
            <w:pPr>
              <w:keepNext/>
              <w:ind w:left="-90"/>
            </w:pPr>
            <w:r>
              <w:t>Before transfer</w:t>
            </w:r>
          </w:p>
        </w:tc>
        <w:tc>
          <w:tcPr>
            <w:tcW w:w="2700" w:type="dxa"/>
            <w:tcBorders>
              <w:top w:val="single" w:sz="6" w:space="0" w:color="000001"/>
              <w:left w:val="single" w:sz="6" w:space="0" w:color="000001"/>
              <w:bottom w:val="single" w:sz="6" w:space="0" w:color="000001"/>
              <w:right w:val="single" w:sz="6" w:space="0" w:color="000001"/>
            </w:tcBorders>
            <w:tcMar>
              <w:left w:w="92" w:type="dxa"/>
            </w:tcMar>
          </w:tcPr>
          <w:p w:rsidR="00DE1749" w:rsidRDefault="00A25240">
            <w:pPr>
              <w:keepNext/>
              <w:ind w:left="-90"/>
            </w:pPr>
            <w:r>
              <w:t>Before transfer, current account balance is -10, savings account balance is 0</w:t>
            </w:r>
          </w:p>
        </w:tc>
        <w:tc>
          <w:tcPr>
            <w:tcW w:w="2480" w:type="dxa"/>
            <w:tcMar>
              <w:top w:w="100" w:type="dxa"/>
              <w:left w:w="100" w:type="dxa"/>
              <w:bottom w:w="100" w:type="dxa"/>
              <w:right w:w="100" w:type="dxa"/>
            </w:tcMar>
          </w:tcPr>
          <w:p w:rsidR="00DE1749" w:rsidRDefault="00A25240">
            <w:pPr>
              <w:widowControl w:val="0"/>
              <w:spacing w:line="240" w:lineRule="auto"/>
            </w:pPr>
            <w:r>
              <w:rPr>
                <w:noProof/>
              </w:rPr>
              <w:drawing>
                <wp:inline distT="114300" distB="114300" distL="114300" distR="114300">
                  <wp:extent cx="1409700" cy="2336800"/>
                  <wp:effectExtent l="0" t="0" r="0" b="0"/>
                  <wp:docPr id="40" name="image87.png" descr="TransacAfter.PNG"/>
                  <wp:cNvGraphicFramePr/>
                  <a:graphic xmlns:a="http://schemas.openxmlformats.org/drawingml/2006/main">
                    <a:graphicData uri="http://schemas.openxmlformats.org/drawingml/2006/picture">
                      <pic:pic xmlns:pic="http://schemas.openxmlformats.org/drawingml/2006/picture">
                        <pic:nvPicPr>
                          <pic:cNvPr id="0" name="image87.png" descr="TransacAfter.PNG"/>
                          <pic:cNvPicPr preferRelativeResize="0"/>
                        </pic:nvPicPr>
                        <pic:blipFill>
                          <a:blip r:embed="rId23"/>
                          <a:srcRect/>
                          <a:stretch>
                            <a:fillRect/>
                          </a:stretch>
                        </pic:blipFill>
                        <pic:spPr>
                          <a:xfrm>
                            <a:off x="0" y="0"/>
                            <a:ext cx="1409700" cy="2336800"/>
                          </a:xfrm>
                          <a:prstGeom prst="rect">
                            <a:avLst/>
                          </a:prstGeom>
                          <a:ln/>
                        </pic:spPr>
                      </pic:pic>
                    </a:graphicData>
                  </a:graphic>
                </wp:inline>
              </w:drawing>
            </w:r>
          </w:p>
        </w:tc>
      </w:tr>
      <w:tr w:rsidR="00DE1749" w:rsidTr="00463D40">
        <w:tc>
          <w:tcPr>
            <w:tcW w:w="915" w:type="dxa"/>
            <w:tcMar>
              <w:top w:w="100" w:type="dxa"/>
              <w:left w:w="100" w:type="dxa"/>
              <w:bottom w:w="100" w:type="dxa"/>
              <w:right w:w="100" w:type="dxa"/>
            </w:tcMar>
          </w:tcPr>
          <w:p w:rsidR="00DE1749" w:rsidRDefault="00A25240">
            <w:pPr>
              <w:widowControl w:val="0"/>
              <w:spacing w:line="240" w:lineRule="auto"/>
            </w:pPr>
            <w:r>
              <w:t>1.10.2</w:t>
            </w:r>
          </w:p>
        </w:tc>
        <w:tc>
          <w:tcPr>
            <w:tcW w:w="3415" w:type="dxa"/>
            <w:tcBorders>
              <w:top w:val="single" w:sz="6" w:space="0" w:color="000001"/>
              <w:left w:val="single" w:sz="6" w:space="0" w:color="000001"/>
              <w:bottom w:val="single" w:sz="6" w:space="0" w:color="000001"/>
              <w:right w:val="single" w:sz="6" w:space="0" w:color="000001"/>
            </w:tcBorders>
            <w:tcMar>
              <w:left w:w="92" w:type="dxa"/>
            </w:tcMar>
          </w:tcPr>
          <w:p w:rsidR="00DE1749" w:rsidRDefault="00714CD7">
            <w:pPr>
              <w:keepNext/>
              <w:ind w:left="-90"/>
            </w:pPr>
            <w:r>
              <w:t>M</w:t>
            </w:r>
            <w:r w:rsidR="00A25240">
              <w:t>aking transfer</w:t>
            </w:r>
          </w:p>
        </w:tc>
        <w:tc>
          <w:tcPr>
            <w:tcW w:w="2700" w:type="dxa"/>
            <w:tcBorders>
              <w:top w:val="single" w:sz="6" w:space="0" w:color="000001"/>
              <w:left w:val="single" w:sz="6" w:space="0" w:color="000001"/>
              <w:bottom w:val="single" w:sz="6" w:space="0" w:color="000001"/>
              <w:right w:val="single" w:sz="6" w:space="0" w:color="000001"/>
            </w:tcBorders>
            <w:tcMar>
              <w:left w:w="92" w:type="dxa"/>
            </w:tcMar>
          </w:tcPr>
          <w:p w:rsidR="00DE1749" w:rsidRDefault="00A25240">
            <w:pPr>
              <w:keepNext/>
              <w:ind w:left="-90"/>
            </w:pPr>
            <w:r>
              <w:t>Transfer 20 pounds from savings account to current account</w:t>
            </w:r>
          </w:p>
        </w:tc>
        <w:tc>
          <w:tcPr>
            <w:tcW w:w="2480" w:type="dxa"/>
            <w:tcMar>
              <w:top w:w="100" w:type="dxa"/>
              <w:left w:w="100" w:type="dxa"/>
              <w:bottom w:w="100" w:type="dxa"/>
              <w:right w:w="100" w:type="dxa"/>
            </w:tcMar>
          </w:tcPr>
          <w:p w:rsidR="00DE1749" w:rsidRDefault="00A25240">
            <w:pPr>
              <w:widowControl w:val="0"/>
              <w:spacing w:line="240" w:lineRule="auto"/>
            </w:pPr>
            <w:r>
              <w:rPr>
                <w:noProof/>
              </w:rPr>
              <w:drawing>
                <wp:inline distT="114300" distB="114300" distL="114300" distR="114300">
                  <wp:extent cx="1409700" cy="2324100"/>
                  <wp:effectExtent l="0" t="0" r="0" b="0"/>
                  <wp:docPr id="39" name="image86.png" descr="transferMoney.PNG"/>
                  <wp:cNvGraphicFramePr/>
                  <a:graphic xmlns:a="http://schemas.openxmlformats.org/drawingml/2006/main">
                    <a:graphicData uri="http://schemas.openxmlformats.org/drawingml/2006/picture">
                      <pic:pic xmlns:pic="http://schemas.openxmlformats.org/drawingml/2006/picture">
                        <pic:nvPicPr>
                          <pic:cNvPr id="0" name="image86.png" descr="transferMoney.PNG"/>
                          <pic:cNvPicPr preferRelativeResize="0"/>
                        </pic:nvPicPr>
                        <pic:blipFill>
                          <a:blip r:embed="rId34"/>
                          <a:srcRect/>
                          <a:stretch>
                            <a:fillRect/>
                          </a:stretch>
                        </pic:blipFill>
                        <pic:spPr>
                          <a:xfrm>
                            <a:off x="0" y="0"/>
                            <a:ext cx="1409700" cy="2324100"/>
                          </a:xfrm>
                          <a:prstGeom prst="rect">
                            <a:avLst/>
                          </a:prstGeom>
                          <a:ln/>
                        </pic:spPr>
                      </pic:pic>
                    </a:graphicData>
                  </a:graphic>
                </wp:inline>
              </w:drawing>
            </w:r>
          </w:p>
        </w:tc>
      </w:tr>
      <w:tr w:rsidR="00DE1749" w:rsidTr="00463D40">
        <w:tc>
          <w:tcPr>
            <w:tcW w:w="915" w:type="dxa"/>
            <w:tcMar>
              <w:top w:w="100" w:type="dxa"/>
              <w:left w:w="100" w:type="dxa"/>
              <w:bottom w:w="100" w:type="dxa"/>
              <w:right w:w="100" w:type="dxa"/>
            </w:tcMar>
          </w:tcPr>
          <w:p w:rsidR="00DE1749" w:rsidRDefault="00A25240">
            <w:pPr>
              <w:widowControl w:val="0"/>
              <w:spacing w:line="240" w:lineRule="auto"/>
            </w:pPr>
            <w:r>
              <w:t>1.10.3</w:t>
            </w:r>
          </w:p>
        </w:tc>
        <w:tc>
          <w:tcPr>
            <w:tcW w:w="3415" w:type="dxa"/>
            <w:tcBorders>
              <w:top w:val="single" w:sz="6" w:space="0" w:color="000001"/>
              <w:left w:val="single" w:sz="6" w:space="0" w:color="000001"/>
              <w:bottom w:val="single" w:sz="6" w:space="0" w:color="000001"/>
              <w:right w:val="single" w:sz="6" w:space="0" w:color="000001"/>
            </w:tcBorders>
            <w:tcMar>
              <w:left w:w="92" w:type="dxa"/>
            </w:tcMar>
          </w:tcPr>
          <w:p w:rsidR="00DE1749" w:rsidRDefault="00A25240">
            <w:pPr>
              <w:keepNext/>
              <w:ind w:left="-90"/>
            </w:pPr>
            <w:r>
              <w:t>After transfer</w:t>
            </w:r>
          </w:p>
        </w:tc>
        <w:tc>
          <w:tcPr>
            <w:tcW w:w="2700" w:type="dxa"/>
            <w:tcBorders>
              <w:top w:val="single" w:sz="6" w:space="0" w:color="000001"/>
              <w:left w:val="single" w:sz="6" w:space="0" w:color="000001"/>
              <w:bottom w:val="single" w:sz="6" w:space="0" w:color="000001"/>
              <w:right w:val="single" w:sz="6" w:space="0" w:color="000001"/>
            </w:tcBorders>
            <w:tcMar>
              <w:left w:w="92" w:type="dxa"/>
            </w:tcMar>
          </w:tcPr>
          <w:p w:rsidR="00DE1749" w:rsidRDefault="00714CD7">
            <w:pPr>
              <w:keepNext/>
              <w:ind w:left="-90"/>
            </w:pPr>
            <w:r>
              <w:t>C</w:t>
            </w:r>
            <w:r w:rsidR="00A25240">
              <w:t>urrent account balance should be 10, and savings account balance should be -20</w:t>
            </w:r>
          </w:p>
        </w:tc>
        <w:tc>
          <w:tcPr>
            <w:tcW w:w="2480" w:type="dxa"/>
            <w:tcMar>
              <w:top w:w="100" w:type="dxa"/>
              <w:left w:w="100" w:type="dxa"/>
              <w:bottom w:w="100" w:type="dxa"/>
              <w:right w:w="100" w:type="dxa"/>
            </w:tcMar>
          </w:tcPr>
          <w:p w:rsidR="00DE1749" w:rsidRDefault="00A25240">
            <w:pPr>
              <w:widowControl w:val="0"/>
              <w:spacing w:line="240" w:lineRule="auto"/>
            </w:pPr>
            <w:r>
              <w:rPr>
                <w:noProof/>
              </w:rPr>
              <w:drawing>
                <wp:inline distT="114300" distB="114300" distL="114300" distR="114300">
                  <wp:extent cx="1409700" cy="2374900"/>
                  <wp:effectExtent l="0" t="0" r="0" b="0"/>
                  <wp:docPr id="31" name="image76.png" descr="TransferAfter.PNG"/>
                  <wp:cNvGraphicFramePr/>
                  <a:graphic xmlns:a="http://schemas.openxmlformats.org/drawingml/2006/main">
                    <a:graphicData uri="http://schemas.openxmlformats.org/drawingml/2006/picture">
                      <pic:pic xmlns:pic="http://schemas.openxmlformats.org/drawingml/2006/picture">
                        <pic:nvPicPr>
                          <pic:cNvPr id="0" name="image76.png" descr="TransferAfter.PNG"/>
                          <pic:cNvPicPr preferRelativeResize="0"/>
                        </pic:nvPicPr>
                        <pic:blipFill>
                          <a:blip r:embed="rId35"/>
                          <a:srcRect/>
                          <a:stretch>
                            <a:fillRect/>
                          </a:stretch>
                        </pic:blipFill>
                        <pic:spPr>
                          <a:xfrm>
                            <a:off x="0" y="0"/>
                            <a:ext cx="1409700" cy="2374900"/>
                          </a:xfrm>
                          <a:prstGeom prst="rect">
                            <a:avLst/>
                          </a:prstGeom>
                          <a:ln/>
                        </pic:spPr>
                      </pic:pic>
                    </a:graphicData>
                  </a:graphic>
                </wp:inline>
              </w:drawing>
            </w:r>
          </w:p>
        </w:tc>
      </w:tr>
      <w:tr w:rsidR="00DE1749" w:rsidTr="00463D40">
        <w:tc>
          <w:tcPr>
            <w:tcW w:w="915" w:type="dxa"/>
            <w:shd w:val="clear" w:color="auto" w:fill="D9D9D9"/>
            <w:tcMar>
              <w:top w:w="100" w:type="dxa"/>
              <w:left w:w="100" w:type="dxa"/>
              <w:bottom w:w="100" w:type="dxa"/>
              <w:right w:w="100" w:type="dxa"/>
            </w:tcMar>
          </w:tcPr>
          <w:p w:rsidR="00DE1749" w:rsidRDefault="00A25240">
            <w:pPr>
              <w:widowControl w:val="0"/>
              <w:spacing w:line="240" w:lineRule="auto"/>
            </w:pPr>
            <w:r>
              <w:lastRenderedPageBreak/>
              <w:t>1.11</w:t>
            </w:r>
          </w:p>
        </w:tc>
        <w:tc>
          <w:tcPr>
            <w:tcW w:w="3415" w:type="dxa"/>
            <w:tcBorders>
              <w:top w:val="single" w:sz="6" w:space="0" w:color="000001"/>
              <w:left w:val="single" w:sz="6" w:space="0" w:color="000001"/>
              <w:bottom w:val="single" w:sz="6" w:space="0" w:color="000001"/>
              <w:right w:val="single" w:sz="6" w:space="0" w:color="000001"/>
            </w:tcBorders>
            <w:shd w:val="clear" w:color="auto" w:fill="D9D9D9"/>
            <w:tcMar>
              <w:left w:w="92" w:type="dxa"/>
            </w:tcMar>
          </w:tcPr>
          <w:p w:rsidR="00DE1749" w:rsidRDefault="00A25240">
            <w:pPr>
              <w:keepNext/>
              <w:ind w:left="-90"/>
            </w:pPr>
            <w:r>
              <w:t>Account Information Page should present correct account information</w:t>
            </w:r>
          </w:p>
        </w:tc>
        <w:tc>
          <w:tcPr>
            <w:tcW w:w="2700" w:type="dxa"/>
            <w:tcBorders>
              <w:top w:val="single" w:sz="6" w:space="0" w:color="000001"/>
              <w:left w:val="single" w:sz="6" w:space="0" w:color="000001"/>
              <w:bottom w:val="single" w:sz="6" w:space="0" w:color="000001"/>
              <w:right w:val="single" w:sz="6" w:space="0" w:color="000001"/>
            </w:tcBorders>
            <w:shd w:val="clear" w:color="auto" w:fill="D9D9D9"/>
            <w:tcMar>
              <w:left w:w="92" w:type="dxa"/>
            </w:tcMar>
          </w:tcPr>
          <w:p w:rsidR="00DE1749" w:rsidRDefault="00714CD7">
            <w:pPr>
              <w:keepNext/>
              <w:ind w:left="-90"/>
            </w:pPr>
            <w:r>
              <w:t>The account information page should present the account username, account number, sort code, balance and available funds</w:t>
            </w:r>
          </w:p>
        </w:tc>
        <w:tc>
          <w:tcPr>
            <w:tcW w:w="2480" w:type="dxa"/>
            <w:shd w:val="clear" w:color="auto" w:fill="D9D9D9"/>
            <w:tcMar>
              <w:top w:w="100" w:type="dxa"/>
              <w:left w:w="100" w:type="dxa"/>
              <w:bottom w:w="100" w:type="dxa"/>
              <w:right w:w="100" w:type="dxa"/>
            </w:tcMar>
          </w:tcPr>
          <w:p w:rsidR="00DE1749" w:rsidRDefault="00A25240">
            <w:pPr>
              <w:widowControl w:val="0"/>
              <w:spacing w:line="240" w:lineRule="auto"/>
            </w:pPr>
            <w:r>
              <w:rPr>
                <w:noProof/>
              </w:rPr>
              <w:drawing>
                <wp:inline distT="114300" distB="114300" distL="114300" distR="114300">
                  <wp:extent cx="1352550" cy="2247900"/>
                  <wp:effectExtent l="0" t="0" r="0" b="0"/>
                  <wp:docPr id="34" name="image79.png" descr="accountInfo.PNG"/>
                  <wp:cNvGraphicFramePr/>
                  <a:graphic xmlns:a="http://schemas.openxmlformats.org/drawingml/2006/main">
                    <a:graphicData uri="http://schemas.openxmlformats.org/drawingml/2006/picture">
                      <pic:pic xmlns:pic="http://schemas.openxmlformats.org/drawingml/2006/picture">
                        <pic:nvPicPr>
                          <pic:cNvPr id="0" name="image79.png" descr="accountInfo.PNG"/>
                          <pic:cNvPicPr preferRelativeResize="0"/>
                        </pic:nvPicPr>
                        <pic:blipFill>
                          <a:blip r:embed="rId36"/>
                          <a:srcRect/>
                          <a:stretch>
                            <a:fillRect/>
                          </a:stretch>
                        </pic:blipFill>
                        <pic:spPr>
                          <a:xfrm>
                            <a:off x="0" y="0"/>
                            <a:ext cx="1352550" cy="2247900"/>
                          </a:xfrm>
                          <a:prstGeom prst="rect">
                            <a:avLst/>
                          </a:prstGeom>
                          <a:ln/>
                        </pic:spPr>
                      </pic:pic>
                    </a:graphicData>
                  </a:graphic>
                </wp:inline>
              </w:drawing>
            </w:r>
          </w:p>
        </w:tc>
      </w:tr>
      <w:tr w:rsidR="00DE1749" w:rsidTr="00463D40">
        <w:tc>
          <w:tcPr>
            <w:tcW w:w="915" w:type="dxa"/>
            <w:shd w:val="clear" w:color="auto" w:fill="D9D9D9"/>
            <w:tcMar>
              <w:top w:w="100" w:type="dxa"/>
              <w:left w:w="100" w:type="dxa"/>
              <w:bottom w:w="100" w:type="dxa"/>
              <w:right w:w="100" w:type="dxa"/>
            </w:tcMar>
          </w:tcPr>
          <w:p w:rsidR="00DE1749" w:rsidRDefault="00A25240">
            <w:pPr>
              <w:widowControl w:val="0"/>
              <w:spacing w:line="240" w:lineRule="auto"/>
            </w:pPr>
            <w:r>
              <w:t>1.12</w:t>
            </w:r>
          </w:p>
        </w:tc>
        <w:tc>
          <w:tcPr>
            <w:tcW w:w="3415" w:type="dxa"/>
            <w:tcBorders>
              <w:top w:val="single" w:sz="6" w:space="0" w:color="000001"/>
              <w:left w:val="single" w:sz="6" w:space="0" w:color="000001"/>
              <w:bottom w:val="single" w:sz="6" w:space="0" w:color="000001"/>
              <w:right w:val="single" w:sz="6" w:space="0" w:color="000001"/>
            </w:tcBorders>
            <w:shd w:val="clear" w:color="auto" w:fill="D9D9D9"/>
            <w:tcMar>
              <w:left w:w="92" w:type="dxa"/>
            </w:tcMar>
          </w:tcPr>
          <w:p w:rsidR="00DE1749" w:rsidRDefault="00A25240">
            <w:pPr>
              <w:keepNext/>
              <w:ind w:left="-90"/>
            </w:pPr>
            <w:r>
              <w:t>Transaction History page should present correct transaction history information, and the expandable list should be working properly</w:t>
            </w:r>
          </w:p>
        </w:tc>
        <w:tc>
          <w:tcPr>
            <w:tcW w:w="2700" w:type="dxa"/>
            <w:tcBorders>
              <w:top w:val="single" w:sz="6" w:space="0" w:color="000001"/>
              <w:left w:val="single" w:sz="6" w:space="0" w:color="000001"/>
              <w:bottom w:val="single" w:sz="6" w:space="0" w:color="000001"/>
              <w:right w:val="single" w:sz="6" w:space="0" w:color="000001"/>
            </w:tcBorders>
            <w:shd w:val="clear" w:color="auto" w:fill="D9D9D9"/>
            <w:tcMar>
              <w:left w:w="92" w:type="dxa"/>
            </w:tcMar>
          </w:tcPr>
          <w:p w:rsidR="00DE1749" w:rsidRDefault="00DE1749">
            <w:pPr>
              <w:keepNext/>
              <w:ind w:left="-90"/>
            </w:pPr>
          </w:p>
        </w:tc>
        <w:tc>
          <w:tcPr>
            <w:tcW w:w="2480" w:type="dxa"/>
            <w:shd w:val="clear" w:color="auto" w:fill="D9D9D9"/>
            <w:tcMar>
              <w:top w:w="100" w:type="dxa"/>
              <w:left w:w="100" w:type="dxa"/>
              <w:bottom w:w="100" w:type="dxa"/>
              <w:right w:w="100" w:type="dxa"/>
            </w:tcMar>
          </w:tcPr>
          <w:p w:rsidR="00DE1749" w:rsidRDefault="00DE1749">
            <w:pPr>
              <w:widowControl w:val="0"/>
              <w:spacing w:line="240" w:lineRule="auto"/>
            </w:pPr>
          </w:p>
        </w:tc>
      </w:tr>
      <w:tr w:rsidR="00DE1749" w:rsidTr="00463D40">
        <w:tc>
          <w:tcPr>
            <w:tcW w:w="915" w:type="dxa"/>
            <w:tcMar>
              <w:top w:w="100" w:type="dxa"/>
              <w:left w:w="100" w:type="dxa"/>
              <w:bottom w:w="100" w:type="dxa"/>
              <w:right w:w="100" w:type="dxa"/>
            </w:tcMar>
          </w:tcPr>
          <w:p w:rsidR="00DE1749" w:rsidRDefault="00A25240">
            <w:pPr>
              <w:widowControl w:val="0"/>
              <w:spacing w:line="240" w:lineRule="auto"/>
            </w:pPr>
            <w:r>
              <w:t>1.12.1</w:t>
            </w:r>
          </w:p>
        </w:tc>
        <w:tc>
          <w:tcPr>
            <w:tcW w:w="3415" w:type="dxa"/>
            <w:tcBorders>
              <w:top w:val="single" w:sz="6" w:space="0" w:color="000001"/>
              <w:left w:val="single" w:sz="6" w:space="0" w:color="000001"/>
              <w:bottom w:val="single" w:sz="6" w:space="0" w:color="000001"/>
              <w:right w:val="single" w:sz="6" w:space="0" w:color="000001"/>
            </w:tcBorders>
            <w:tcMar>
              <w:left w:w="92" w:type="dxa"/>
            </w:tcMar>
          </w:tcPr>
          <w:p w:rsidR="00DE1749" w:rsidRDefault="00A25240" w:rsidP="00714CD7">
            <w:pPr>
              <w:keepNext/>
              <w:ind w:left="-90"/>
            </w:pPr>
            <w:r>
              <w:t xml:space="preserve">If there is no transaction history, then </w:t>
            </w:r>
          </w:p>
        </w:tc>
        <w:tc>
          <w:tcPr>
            <w:tcW w:w="2700" w:type="dxa"/>
            <w:tcBorders>
              <w:top w:val="single" w:sz="6" w:space="0" w:color="000001"/>
              <w:left w:val="single" w:sz="6" w:space="0" w:color="000001"/>
              <w:bottom w:val="single" w:sz="6" w:space="0" w:color="000001"/>
              <w:right w:val="single" w:sz="6" w:space="0" w:color="000001"/>
            </w:tcBorders>
            <w:tcMar>
              <w:left w:w="92" w:type="dxa"/>
            </w:tcMar>
          </w:tcPr>
          <w:p w:rsidR="00DE1749" w:rsidRDefault="00714CD7">
            <w:pPr>
              <w:keepNext/>
              <w:ind w:left="-90"/>
            </w:pPr>
            <w:r>
              <w:t>There should be a message telling user no transactions history to be shown</w:t>
            </w:r>
          </w:p>
        </w:tc>
        <w:tc>
          <w:tcPr>
            <w:tcW w:w="2480" w:type="dxa"/>
            <w:tcMar>
              <w:top w:w="100" w:type="dxa"/>
              <w:left w:w="100" w:type="dxa"/>
              <w:bottom w:w="100" w:type="dxa"/>
              <w:right w:w="100" w:type="dxa"/>
            </w:tcMar>
          </w:tcPr>
          <w:p w:rsidR="00DE1749" w:rsidRDefault="00A25240">
            <w:pPr>
              <w:widowControl w:val="0"/>
              <w:spacing w:line="240" w:lineRule="auto"/>
            </w:pPr>
            <w:r>
              <w:rPr>
                <w:noProof/>
              </w:rPr>
              <w:drawing>
                <wp:inline distT="114300" distB="114300" distL="114300" distR="114300">
                  <wp:extent cx="1409700" cy="2374900"/>
                  <wp:effectExtent l="0" t="0" r="0" b="0"/>
                  <wp:docPr id="14" name="image56.png" descr="noTransac.PNG"/>
                  <wp:cNvGraphicFramePr/>
                  <a:graphic xmlns:a="http://schemas.openxmlformats.org/drawingml/2006/main">
                    <a:graphicData uri="http://schemas.openxmlformats.org/drawingml/2006/picture">
                      <pic:pic xmlns:pic="http://schemas.openxmlformats.org/drawingml/2006/picture">
                        <pic:nvPicPr>
                          <pic:cNvPr id="0" name="image56.png" descr="noTransac.PNG"/>
                          <pic:cNvPicPr preferRelativeResize="0"/>
                        </pic:nvPicPr>
                        <pic:blipFill>
                          <a:blip r:embed="rId37"/>
                          <a:srcRect/>
                          <a:stretch>
                            <a:fillRect/>
                          </a:stretch>
                        </pic:blipFill>
                        <pic:spPr>
                          <a:xfrm>
                            <a:off x="0" y="0"/>
                            <a:ext cx="1409700" cy="2374900"/>
                          </a:xfrm>
                          <a:prstGeom prst="rect">
                            <a:avLst/>
                          </a:prstGeom>
                          <a:ln/>
                        </pic:spPr>
                      </pic:pic>
                    </a:graphicData>
                  </a:graphic>
                </wp:inline>
              </w:drawing>
            </w:r>
          </w:p>
        </w:tc>
      </w:tr>
      <w:tr w:rsidR="00DE1749" w:rsidTr="00463D40">
        <w:tc>
          <w:tcPr>
            <w:tcW w:w="915" w:type="dxa"/>
            <w:tcMar>
              <w:top w:w="100" w:type="dxa"/>
              <w:left w:w="100" w:type="dxa"/>
              <w:bottom w:w="100" w:type="dxa"/>
              <w:right w:w="100" w:type="dxa"/>
            </w:tcMar>
          </w:tcPr>
          <w:p w:rsidR="00DE1749" w:rsidRDefault="00A25240">
            <w:pPr>
              <w:widowControl w:val="0"/>
              <w:spacing w:line="240" w:lineRule="auto"/>
            </w:pPr>
            <w:r>
              <w:lastRenderedPageBreak/>
              <w:t>1.12.2</w:t>
            </w:r>
          </w:p>
        </w:tc>
        <w:tc>
          <w:tcPr>
            <w:tcW w:w="3415" w:type="dxa"/>
            <w:tcBorders>
              <w:top w:val="single" w:sz="6" w:space="0" w:color="000001"/>
              <w:left w:val="single" w:sz="6" w:space="0" w:color="000001"/>
              <w:bottom w:val="single" w:sz="6" w:space="0" w:color="000001"/>
              <w:right w:val="single" w:sz="6" w:space="0" w:color="000001"/>
            </w:tcBorders>
            <w:tcMar>
              <w:left w:w="92" w:type="dxa"/>
            </w:tcMar>
          </w:tcPr>
          <w:p w:rsidR="00DE1749" w:rsidRDefault="00A25240" w:rsidP="00714CD7">
            <w:pPr>
              <w:keepNext/>
              <w:ind w:left="-90"/>
            </w:pPr>
            <w:r>
              <w:t>The tr</w:t>
            </w:r>
            <w:r w:rsidR="00714CD7">
              <w:t xml:space="preserve">ansaction history should </w:t>
            </w:r>
            <w:r>
              <w:t>show all the income and outgoing transactions</w:t>
            </w:r>
          </w:p>
        </w:tc>
        <w:tc>
          <w:tcPr>
            <w:tcW w:w="2700" w:type="dxa"/>
            <w:tcBorders>
              <w:top w:val="single" w:sz="6" w:space="0" w:color="000001"/>
              <w:left w:val="single" w:sz="6" w:space="0" w:color="000001"/>
              <w:bottom w:val="single" w:sz="6" w:space="0" w:color="000001"/>
              <w:right w:val="single" w:sz="6" w:space="0" w:color="000001"/>
            </w:tcBorders>
            <w:tcMar>
              <w:left w:w="92" w:type="dxa"/>
            </w:tcMar>
          </w:tcPr>
          <w:p w:rsidR="00DE1749" w:rsidRDefault="00714CD7">
            <w:pPr>
              <w:keepNext/>
              <w:ind w:left="-90"/>
            </w:pPr>
            <w:r>
              <w:t>The transaction history page should present all the transaction history in expandable lists, and red arrow for incoming money, and green arrow for outgoing money</w:t>
            </w:r>
          </w:p>
        </w:tc>
        <w:tc>
          <w:tcPr>
            <w:tcW w:w="2480" w:type="dxa"/>
            <w:tcMar>
              <w:top w:w="100" w:type="dxa"/>
              <w:left w:w="100" w:type="dxa"/>
              <w:bottom w:w="100" w:type="dxa"/>
              <w:right w:w="100" w:type="dxa"/>
            </w:tcMar>
          </w:tcPr>
          <w:p w:rsidR="00DE1749" w:rsidRDefault="00A25240">
            <w:pPr>
              <w:widowControl w:val="0"/>
              <w:spacing w:line="240" w:lineRule="auto"/>
            </w:pPr>
            <w:r>
              <w:rPr>
                <w:noProof/>
              </w:rPr>
              <w:drawing>
                <wp:inline distT="114300" distB="114300" distL="114300" distR="114300">
                  <wp:extent cx="1409700" cy="2349500"/>
                  <wp:effectExtent l="0" t="0" r="0" b="0"/>
                  <wp:docPr id="7" name="image46.png" descr="transactionhis.PNG"/>
                  <wp:cNvGraphicFramePr/>
                  <a:graphic xmlns:a="http://schemas.openxmlformats.org/drawingml/2006/main">
                    <a:graphicData uri="http://schemas.openxmlformats.org/drawingml/2006/picture">
                      <pic:pic xmlns:pic="http://schemas.openxmlformats.org/drawingml/2006/picture">
                        <pic:nvPicPr>
                          <pic:cNvPr id="0" name="image46.png" descr="transactionhis.PNG"/>
                          <pic:cNvPicPr preferRelativeResize="0"/>
                        </pic:nvPicPr>
                        <pic:blipFill>
                          <a:blip r:embed="rId38"/>
                          <a:srcRect/>
                          <a:stretch>
                            <a:fillRect/>
                          </a:stretch>
                        </pic:blipFill>
                        <pic:spPr>
                          <a:xfrm>
                            <a:off x="0" y="0"/>
                            <a:ext cx="1409700" cy="2349500"/>
                          </a:xfrm>
                          <a:prstGeom prst="rect">
                            <a:avLst/>
                          </a:prstGeom>
                          <a:ln/>
                        </pic:spPr>
                      </pic:pic>
                    </a:graphicData>
                  </a:graphic>
                </wp:inline>
              </w:drawing>
            </w:r>
          </w:p>
        </w:tc>
      </w:tr>
      <w:tr w:rsidR="00DE1749" w:rsidTr="00463D40">
        <w:tc>
          <w:tcPr>
            <w:tcW w:w="915" w:type="dxa"/>
            <w:shd w:val="clear" w:color="auto" w:fill="D9D9D9"/>
            <w:tcMar>
              <w:top w:w="100" w:type="dxa"/>
              <w:left w:w="100" w:type="dxa"/>
              <w:bottom w:w="100" w:type="dxa"/>
              <w:right w:w="100" w:type="dxa"/>
            </w:tcMar>
          </w:tcPr>
          <w:p w:rsidR="00DE1749" w:rsidRDefault="00A25240">
            <w:pPr>
              <w:widowControl w:val="0"/>
              <w:spacing w:line="240" w:lineRule="auto"/>
            </w:pPr>
            <w:r>
              <w:t>1.13</w:t>
            </w:r>
          </w:p>
        </w:tc>
        <w:tc>
          <w:tcPr>
            <w:tcW w:w="3415" w:type="dxa"/>
            <w:tcBorders>
              <w:top w:val="single" w:sz="6" w:space="0" w:color="000001"/>
              <w:left w:val="single" w:sz="6" w:space="0" w:color="000001"/>
              <w:bottom w:val="single" w:sz="6" w:space="0" w:color="000001"/>
              <w:right w:val="single" w:sz="6" w:space="0" w:color="000001"/>
            </w:tcBorders>
            <w:shd w:val="clear" w:color="auto" w:fill="D9D9D9"/>
            <w:tcMar>
              <w:left w:w="92" w:type="dxa"/>
            </w:tcMar>
          </w:tcPr>
          <w:p w:rsidR="00DE1749" w:rsidRDefault="00A25240">
            <w:pPr>
              <w:keepNext/>
              <w:ind w:left="-90"/>
            </w:pPr>
            <w:r>
              <w:t xml:space="preserve">Notification page should present all the notification received from backend </w:t>
            </w:r>
          </w:p>
        </w:tc>
        <w:tc>
          <w:tcPr>
            <w:tcW w:w="2700" w:type="dxa"/>
            <w:tcBorders>
              <w:top w:val="single" w:sz="6" w:space="0" w:color="000001"/>
              <w:left w:val="single" w:sz="6" w:space="0" w:color="000001"/>
              <w:bottom w:val="single" w:sz="6" w:space="0" w:color="000001"/>
              <w:right w:val="single" w:sz="6" w:space="0" w:color="000001"/>
            </w:tcBorders>
            <w:shd w:val="clear" w:color="auto" w:fill="D9D9D9"/>
            <w:tcMar>
              <w:left w:w="92" w:type="dxa"/>
            </w:tcMar>
          </w:tcPr>
          <w:p w:rsidR="00DE1749" w:rsidRDefault="00714CD7">
            <w:pPr>
              <w:keepNext/>
              <w:ind w:left="-90"/>
            </w:pPr>
            <w:r>
              <w:t>All the notifications that received so far and not yet discarded by user should be shown</w:t>
            </w:r>
          </w:p>
        </w:tc>
        <w:tc>
          <w:tcPr>
            <w:tcW w:w="2480" w:type="dxa"/>
            <w:shd w:val="clear" w:color="auto" w:fill="D9D9D9"/>
            <w:tcMar>
              <w:top w:w="100" w:type="dxa"/>
              <w:left w:w="100" w:type="dxa"/>
              <w:bottom w:w="100" w:type="dxa"/>
              <w:right w:w="100" w:type="dxa"/>
            </w:tcMar>
          </w:tcPr>
          <w:p w:rsidR="00DE1749" w:rsidRDefault="00BF021C">
            <w:pPr>
              <w:widowControl w:val="0"/>
              <w:spacing w:line="240" w:lineRule="auto"/>
            </w:pPr>
            <w:r>
              <w:rPr>
                <w:noProof/>
              </w:rPr>
              <w:drawing>
                <wp:inline distT="0" distB="0" distL="0" distR="0">
                  <wp:extent cx="1425575" cy="2376170"/>
                  <wp:effectExtent l="0" t="0" r="3175" b="508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notification.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425575" cy="2376170"/>
                          </a:xfrm>
                          <a:prstGeom prst="rect">
                            <a:avLst/>
                          </a:prstGeom>
                        </pic:spPr>
                      </pic:pic>
                    </a:graphicData>
                  </a:graphic>
                </wp:inline>
              </w:drawing>
            </w:r>
          </w:p>
        </w:tc>
      </w:tr>
      <w:tr w:rsidR="00DE1749" w:rsidTr="00463D40">
        <w:tc>
          <w:tcPr>
            <w:tcW w:w="915" w:type="dxa"/>
            <w:tcMar>
              <w:top w:w="100" w:type="dxa"/>
              <w:left w:w="100" w:type="dxa"/>
              <w:bottom w:w="100" w:type="dxa"/>
              <w:right w:w="100" w:type="dxa"/>
            </w:tcMar>
          </w:tcPr>
          <w:p w:rsidR="00DE1749" w:rsidRDefault="00A25240">
            <w:pPr>
              <w:widowControl w:val="0"/>
              <w:spacing w:line="240" w:lineRule="auto"/>
            </w:pPr>
            <w:r>
              <w:t>1.13.1</w:t>
            </w:r>
          </w:p>
        </w:tc>
        <w:tc>
          <w:tcPr>
            <w:tcW w:w="3415" w:type="dxa"/>
            <w:tcBorders>
              <w:top w:val="single" w:sz="6" w:space="0" w:color="000001"/>
              <w:left w:val="single" w:sz="6" w:space="0" w:color="000001"/>
              <w:bottom w:val="single" w:sz="6" w:space="0" w:color="000001"/>
              <w:right w:val="single" w:sz="6" w:space="0" w:color="000001"/>
            </w:tcBorders>
            <w:tcMar>
              <w:left w:w="92" w:type="dxa"/>
            </w:tcMar>
          </w:tcPr>
          <w:p w:rsidR="00DE1749" w:rsidRDefault="00A25240">
            <w:pPr>
              <w:keepNext/>
              <w:ind w:left="-90"/>
            </w:pPr>
            <w:r>
              <w:t xml:space="preserve">The backend website should be able to send notifications to the user </w:t>
            </w:r>
          </w:p>
        </w:tc>
        <w:tc>
          <w:tcPr>
            <w:tcW w:w="5180" w:type="dxa"/>
            <w:gridSpan w:val="2"/>
            <w:tcBorders>
              <w:top w:val="single" w:sz="6" w:space="0" w:color="000001"/>
              <w:left w:val="single" w:sz="6" w:space="0" w:color="000001"/>
              <w:bottom w:val="single" w:sz="6" w:space="0" w:color="000001"/>
              <w:right w:val="single" w:sz="6" w:space="0" w:color="000001"/>
            </w:tcBorders>
            <w:tcMar>
              <w:left w:w="92" w:type="dxa"/>
            </w:tcMar>
          </w:tcPr>
          <w:p w:rsidR="00DE1749" w:rsidRDefault="00DE1749">
            <w:pPr>
              <w:keepNext/>
              <w:ind w:left="-90"/>
            </w:pPr>
          </w:p>
          <w:p w:rsidR="00DE1749" w:rsidRDefault="00A25240">
            <w:pPr>
              <w:widowControl w:val="0"/>
              <w:spacing w:line="240" w:lineRule="auto"/>
            </w:pPr>
            <w:r>
              <w:rPr>
                <w:noProof/>
              </w:rPr>
              <w:drawing>
                <wp:inline distT="114300" distB="114300" distL="114300" distR="114300">
                  <wp:extent cx="3176559" cy="1738313"/>
                  <wp:effectExtent l="0" t="0" r="0" b="0"/>
                  <wp:docPr id="22" name="image66.png" descr="sendNotification.PNG"/>
                  <wp:cNvGraphicFramePr/>
                  <a:graphic xmlns:a="http://schemas.openxmlformats.org/drawingml/2006/main">
                    <a:graphicData uri="http://schemas.openxmlformats.org/drawingml/2006/picture">
                      <pic:pic xmlns:pic="http://schemas.openxmlformats.org/drawingml/2006/picture">
                        <pic:nvPicPr>
                          <pic:cNvPr id="0" name="image66.png" descr="sendNotification.PNG"/>
                          <pic:cNvPicPr preferRelativeResize="0"/>
                        </pic:nvPicPr>
                        <pic:blipFill>
                          <a:blip r:embed="rId40"/>
                          <a:srcRect/>
                          <a:stretch>
                            <a:fillRect/>
                          </a:stretch>
                        </pic:blipFill>
                        <pic:spPr>
                          <a:xfrm>
                            <a:off x="0" y="0"/>
                            <a:ext cx="3176559" cy="1738313"/>
                          </a:xfrm>
                          <a:prstGeom prst="rect">
                            <a:avLst/>
                          </a:prstGeom>
                          <a:ln/>
                        </pic:spPr>
                      </pic:pic>
                    </a:graphicData>
                  </a:graphic>
                </wp:inline>
              </w:drawing>
            </w:r>
          </w:p>
        </w:tc>
      </w:tr>
      <w:tr w:rsidR="00DE1749" w:rsidTr="00463D40">
        <w:tc>
          <w:tcPr>
            <w:tcW w:w="915" w:type="dxa"/>
            <w:tcMar>
              <w:top w:w="100" w:type="dxa"/>
              <w:left w:w="100" w:type="dxa"/>
              <w:bottom w:w="100" w:type="dxa"/>
              <w:right w:w="100" w:type="dxa"/>
            </w:tcMar>
          </w:tcPr>
          <w:p w:rsidR="00DE1749" w:rsidRDefault="00A25240">
            <w:pPr>
              <w:widowControl w:val="0"/>
              <w:spacing w:line="240" w:lineRule="auto"/>
            </w:pPr>
            <w:r>
              <w:lastRenderedPageBreak/>
              <w:t>1.13.2</w:t>
            </w:r>
          </w:p>
        </w:tc>
        <w:tc>
          <w:tcPr>
            <w:tcW w:w="3415" w:type="dxa"/>
            <w:tcBorders>
              <w:top w:val="single" w:sz="6" w:space="0" w:color="000001"/>
              <w:left w:val="single" w:sz="6" w:space="0" w:color="000001"/>
              <w:bottom w:val="single" w:sz="6" w:space="0" w:color="000001"/>
              <w:right w:val="single" w:sz="6" w:space="0" w:color="000001"/>
            </w:tcBorders>
            <w:tcMar>
              <w:left w:w="92" w:type="dxa"/>
            </w:tcMar>
          </w:tcPr>
          <w:p w:rsidR="00DE1749" w:rsidRDefault="00A25240">
            <w:pPr>
              <w:keepNext/>
              <w:ind w:left="-90"/>
            </w:pPr>
            <w:r>
              <w:t>The notification from website backend should be received by user</w:t>
            </w:r>
          </w:p>
        </w:tc>
        <w:tc>
          <w:tcPr>
            <w:tcW w:w="2700" w:type="dxa"/>
            <w:tcBorders>
              <w:top w:val="single" w:sz="6" w:space="0" w:color="000001"/>
              <w:left w:val="single" w:sz="6" w:space="0" w:color="000001"/>
              <w:bottom w:val="single" w:sz="6" w:space="0" w:color="000001"/>
              <w:right w:val="single" w:sz="6" w:space="0" w:color="000001"/>
            </w:tcBorders>
            <w:tcMar>
              <w:left w:w="92" w:type="dxa"/>
            </w:tcMar>
          </w:tcPr>
          <w:p w:rsidR="00DE1749" w:rsidRDefault="00A25240">
            <w:pPr>
              <w:keepNext/>
              <w:ind w:left="-90"/>
            </w:pPr>
            <w:r>
              <w:t xml:space="preserve">The notification page in the app should show the latest notification </w:t>
            </w:r>
          </w:p>
        </w:tc>
        <w:tc>
          <w:tcPr>
            <w:tcW w:w="2480" w:type="dxa"/>
            <w:tcMar>
              <w:top w:w="100" w:type="dxa"/>
              <w:left w:w="100" w:type="dxa"/>
              <w:bottom w:w="100" w:type="dxa"/>
              <w:right w:w="100" w:type="dxa"/>
            </w:tcMar>
          </w:tcPr>
          <w:p w:rsidR="00DE1749" w:rsidRDefault="00A25240">
            <w:pPr>
              <w:widowControl w:val="0"/>
              <w:spacing w:line="240" w:lineRule="auto"/>
            </w:pPr>
            <w:r>
              <w:rPr>
                <w:noProof/>
              </w:rPr>
              <w:drawing>
                <wp:inline distT="114300" distB="114300" distL="114300" distR="114300">
                  <wp:extent cx="1409700" cy="2336800"/>
                  <wp:effectExtent l="0" t="0" r="0" b="0"/>
                  <wp:docPr id="13" name="image55.png" descr="receiveNotification.PNG"/>
                  <wp:cNvGraphicFramePr/>
                  <a:graphic xmlns:a="http://schemas.openxmlformats.org/drawingml/2006/main">
                    <a:graphicData uri="http://schemas.openxmlformats.org/drawingml/2006/picture">
                      <pic:pic xmlns:pic="http://schemas.openxmlformats.org/drawingml/2006/picture">
                        <pic:nvPicPr>
                          <pic:cNvPr id="0" name="image55.png" descr="receiveNotification.PNG"/>
                          <pic:cNvPicPr preferRelativeResize="0"/>
                        </pic:nvPicPr>
                        <pic:blipFill>
                          <a:blip r:embed="rId41"/>
                          <a:srcRect/>
                          <a:stretch>
                            <a:fillRect/>
                          </a:stretch>
                        </pic:blipFill>
                        <pic:spPr>
                          <a:xfrm>
                            <a:off x="0" y="0"/>
                            <a:ext cx="1409700" cy="2336800"/>
                          </a:xfrm>
                          <a:prstGeom prst="rect">
                            <a:avLst/>
                          </a:prstGeom>
                          <a:ln/>
                        </pic:spPr>
                      </pic:pic>
                    </a:graphicData>
                  </a:graphic>
                </wp:inline>
              </w:drawing>
            </w:r>
          </w:p>
        </w:tc>
      </w:tr>
      <w:tr w:rsidR="00DE1749" w:rsidTr="00463D40">
        <w:tc>
          <w:tcPr>
            <w:tcW w:w="915" w:type="dxa"/>
            <w:tcMar>
              <w:top w:w="100" w:type="dxa"/>
              <w:left w:w="100" w:type="dxa"/>
              <w:bottom w:w="100" w:type="dxa"/>
              <w:right w:w="100" w:type="dxa"/>
            </w:tcMar>
          </w:tcPr>
          <w:p w:rsidR="00DE1749" w:rsidRDefault="00A25240">
            <w:pPr>
              <w:widowControl w:val="0"/>
              <w:spacing w:line="240" w:lineRule="auto"/>
            </w:pPr>
            <w:r>
              <w:t>1.13.3</w:t>
            </w:r>
          </w:p>
        </w:tc>
        <w:tc>
          <w:tcPr>
            <w:tcW w:w="3415" w:type="dxa"/>
            <w:tcBorders>
              <w:top w:val="single" w:sz="6" w:space="0" w:color="000001"/>
              <w:left w:val="single" w:sz="6" w:space="0" w:color="000001"/>
              <w:bottom w:val="single" w:sz="6" w:space="0" w:color="000001"/>
              <w:right w:val="single" w:sz="6" w:space="0" w:color="000001"/>
            </w:tcBorders>
            <w:tcMar>
              <w:left w:w="92" w:type="dxa"/>
            </w:tcMar>
          </w:tcPr>
          <w:p w:rsidR="00DE1749" w:rsidRDefault="00A25240">
            <w:pPr>
              <w:keepNext/>
              <w:ind w:left="-90"/>
            </w:pPr>
            <w:r>
              <w:t>The notification from website backend should be received by user</w:t>
            </w:r>
          </w:p>
        </w:tc>
        <w:tc>
          <w:tcPr>
            <w:tcW w:w="2700" w:type="dxa"/>
            <w:tcBorders>
              <w:top w:val="single" w:sz="6" w:space="0" w:color="000001"/>
              <w:left w:val="single" w:sz="6" w:space="0" w:color="000001"/>
              <w:bottom w:val="single" w:sz="6" w:space="0" w:color="000001"/>
              <w:right w:val="single" w:sz="6" w:space="0" w:color="000001"/>
            </w:tcBorders>
            <w:tcMar>
              <w:left w:w="92" w:type="dxa"/>
            </w:tcMar>
          </w:tcPr>
          <w:p w:rsidR="00DE1749" w:rsidRDefault="00A25240">
            <w:pPr>
              <w:keepNext/>
              <w:ind w:left="-90"/>
            </w:pPr>
            <w:r>
              <w:t>The broadcast receiver should receive the notification as well</w:t>
            </w:r>
          </w:p>
        </w:tc>
        <w:tc>
          <w:tcPr>
            <w:tcW w:w="2480" w:type="dxa"/>
            <w:tcMar>
              <w:top w:w="100" w:type="dxa"/>
              <w:left w:w="100" w:type="dxa"/>
              <w:bottom w:w="100" w:type="dxa"/>
              <w:right w:w="100" w:type="dxa"/>
            </w:tcMar>
          </w:tcPr>
          <w:p w:rsidR="00DE1749" w:rsidRDefault="00A25240">
            <w:pPr>
              <w:widowControl w:val="0"/>
              <w:spacing w:line="240" w:lineRule="auto"/>
            </w:pPr>
            <w:r>
              <w:rPr>
                <w:noProof/>
              </w:rPr>
              <w:drawing>
                <wp:inline distT="114300" distB="114300" distL="114300" distR="114300">
                  <wp:extent cx="1409700" cy="2349500"/>
                  <wp:effectExtent l="0" t="0" r="0" b="0"/>
                  <wp:docPr id="17" name="image59.png" descr="notificationBroadcast.PNG"/>
                  <wp:cNvGraphicFramePr/>
                  <a:graphic xmlns:a="http://schemas.openxmlformats.org/drawingml/2006/main">
                    <a:graphicData uri="http://schemas.openxmlformats.org/drawingml/2006/picture">
                      <pic:pic xmlns:pic="http://schemas.openxmlformats.org/drawingml/2006/picture">
                        <pic:nvPicPr>
                          <pic:cNvPr id="0" name="image59.png" descr="notificationBroadcast.PNG"/>
                          <pic:cNvPicPr preferRelativeResize="0"/>
                        </pic:nvPicPr>
                        <pic:blipFill>
                          <a:blip r:embed="rId42"/>
                          <a:srcRect/>
                          <a:stretch>
                            <a:fillRect/>
                          </a:stretch>
                        </pic:blipFill>
                        <pic:spPr>
                          <a:xfrm>
                            <a:off x="0" y="0"/>
                            <a:ext cx="1409700" cy="2349500"/>
                          </a:xfrm>
                          <a:prstGeom prst="rect">
                            <a:avLst/>
                          </a:prstGeom>
                          <a:ln/>
                        </pic:spPr>
                      </pic:pic>
                    </a:graphicData>
                  </a:graphic>
                </wp:inline>
              </w:drawing>
            </w:r>
          </w:p>
        </w:tc>
      </w:tr>
      <w:tr w:rsidR="00DE1749" w:rsidTr="00463D40">
        <w:tc>
          <w:tcPr>
            <w:tcW w:w="915" w:type="dxa"/>
            <w:shd w:val="clear" w:color="auto" w:fill="D9D9D9"/>
            <w:tcMar>
              <w:top w:w="100" w:type="dxa"/>
              <w:left w:w="100" w:type="dxa"/>
              <w:bottom w:w="100" w:type="dxa"/>
              <w:right w:w="100" w:type="dxa"/>
            </w:tcMar>
          </w:tcPr>
          <w:p w:rsidR="00DE1749" w:rsidRDefault="00A25240">
            <w:pPr>
              <w:widowControl w:val="0"/>
              <w:spacing w:line="240" w:lineRule="auto"/>
            </w:pPr>
            <w:r>
              <w:t>1.14</w:t>
            </w:r>
          </w:p>
        </w:tc>
        <w:tc>
          <w:tcPr>
            <w:tcW w:w="3415" w:type="dxa"/>
            <w:tcBorders>
              <w:top w:val="single" w:sz="6" w:space="0" w:color="000001"/>
              <w:left w:val="single" w:sz="6" w:space="0" w:color="000001"/>
              <w:bottom w:val="single" w:sz="6" w:space="0" w:color="000001"/>
              <w:right w:val="single" w:sz="6" w:space="0" w:color="000001"/>
            </w:tcBorders>
            <w:shd w:val="clear" w:color="auto" w:fill="D9D9D9"/>
            <w:tcMar>
              <w:left w:w="92" w:type="dxa"/>
            </w:tcMar>
          </w:tcPr>
          <w:p w:rsidR="00DE1749" w:rsidRDefault="00A25240">
            <w:pPr>
              <w:keepNext/>
              <w:ind w:left="-90"/>
            </w:pPr>
            <w:r>
              <w:t>Feedback page should be working if a feedback is submitted</w:t>
            </w:r>
          </w:p>
        </w:tc>
        <w:tc>
          <w:tcPr>
            <w:tcW w:w="2700" w:type="dxa"/>
            <w:tcBorders>
              <w:top w:val="single" w:sz="6" w:space="0" w:color="000001"/>
              <w:left w:val="single" w:sz="6" w:space="0" w:color="000001"/>
              <w:bottom w:val="single" w:sz="6" w:space="0" w:color="000001"/>
              <w:right w:val="single" w:sz="6" w:space="0" w:color="000001"/>
            </w:tcBorders>
            <w:shd w:val="clear" w:color="auto" w:fill="D9D9D9"/>
            <w:tcMar>
              <w:left w:w="92" w:type="dxa"/>
            </w:tcMar>
          </w:tcPr>
          <w:p w:rsidR="00DE1749" w:rsidRDefault="00DE1749">
            <w:pPr>
              <w:keepNext/>
              <w:ind w:left="-90"/>
            </w:pPr>
          </w:p>
        </w:tc>
        <w:tc>
          <w:tcPr>
            <w:tcW w:w="2480" w:type="dxa"/>
            <w:shd w:val="clear" w:color="auto" w:fill="D9D9D9"/>
            <w:tcMar>
              <w:top w:w="100" w:type="dxa"/>
              <w:left w:w="100" w:type="dxa"/>
              <w:bottom w:w="100" w:type="dxa"/>
              <w:right w:w="100" w:type="dxa"/>
            </w:tcMar>
          </w:tcPr>
          <w:p w:rsidR="00DE1749" w:rsidRDefault="00DE1749">
            <w:pPr>
              <w:widowControl w:val="0"/>
              <w:spacing w:line="240" w:lineRule="auto"/>
            </w:pPr>
          </w:p>
        </w:tc>
      </w:tr>
      <w:tr w:rsidR="00DE1749" w:rsidTr="00463D40">
        <w:tc>
          <w:tcPr>
            <w:tcW w:w="915" w:type="dxa"/>
            <w:tcMar>
              <w:top w:w="100" w:type="dxa"/>
              <w:left w:w="100" w:type="dxa"/>
              <w:bottom w:w="100" w:type="dxa"/>
              <w:right w:w="100" w:type="dxa"/>
            </w:tcMar>
          </w:tcPr>
          <w:p w:rsidR="00DE1749" w:rsidRDefault="00A25240">
            <w:pPr>
              <w:widowControl w:val="0"/>
              <w:spacing w:line="240" w:lineRule="auto"/>
            </w:pPr>
            <w:r>
              <w:t>1.14.1</w:t>
            </w:r>
          </w:p>
        </w:tc>
        <w:tc>
          <w:tcPr>
            <w:tcW w:w="3415" w:type="dxa"/>
            <w:tcBorders>
              <w:top w:val="single" w:sz="6" w:space="0" w:color="000001"/>
              <w:left w:val="single" w:sz="6" w:space="0" w:color="000001"/>
              <w:bottom w:val="single" w:sz="6" w:space="0" w:color="000001"/>
              <w:right w:val="single" w:sz="6" w:space="0" w:color="000001"/>
            </w:tcBorders>
            <w:tcMar>
              <w:left w:w="92" w:type="dxa"/>
            </w:tcMar>
          </w:tcPr>
          <w:p w:rsidR="00DE1749" w:rsidRDefault="00A25240">
            <w:pPr>
              <w:keepNext/>
              <w:ind w:left="-90"/>
            </w:pPr>
            <w:r>
              <w:t>Fill the feedback form</w:t>
            </w:r>
          </w:p>
        </w:tc>
        <w:tc>
          <w:tcPr>
            <w:tcW w:w="2700" w:type="dxa"/>
            <w:tcBorders>
              <w:top w:val="single" w:sz="6" w:space="0" w:color="000001"/>
              <w:left w:val="single" w:sz="6" w:space="0" w:color="000001"/>
              <w:bottom w:val="single" w:sz="6" w:space="0" w:color="000001"/>
              <w:right w:val="single" w:sz="6" w:space="0" w:color="000001"/>
            </w:tcBorders>
            <w:tcMar>
              <w:left w:w="92" w:type="dxa"/>
            </w:tcMar>
          </w:tcPr>
          <w:p w:rsidR="00DE1749" w:rsidRDefault="00714CD7">
            <w:pPr>
              <w:keepNext/>
              <w:ind w:left="-90"/>
            </w:pPr>
            <w:r>
              <w:t>The rating star and text area should be working properly</w:t>
            </w:r>
          </w:p>
        </w:tc>
        <w:tc>
          <w:tcPr>
            <w:tcW w:w="2480" w:type="dxa"/>
            <w:tcMar>
              <w:top w:w="100" w:type="dxa"/>
              <w:left w:w="100" w:type="dxa"/>
              <w:bottom w:w="100" w:type="dxa"/>
              <w:right w:w="100" w:type="dxa"/>
            </w:tcMar>
          </w:tcPr>
          <w:p w:rsidR="00DE1749" w:rsidRDefault="00A25240">
            <w:pPr>
              <w:widowControl w:val="0"/>
              <w:spacing w:line="240" w:lineRule="auto"/>
            </w:pPr>
            <w:r>
              <w:rPr>
                <w:noProof/>
              </w:rPr>
              <w:drawing>
                <wp:inline distT="114300" distB="114300" distL="114300" distR="114300">
                  <wp:extent cx="1352550" cy="2209800"/>
                  <wp:effectExtent l="0" t="0" r="0" b="0"/>
                  <wp:docPr id="21" name="image65.png" descr="feedbackFill.PNG"/>
                  <wp:cNvGraphicFramePr/>
                  <a:graphic xmlns:a="http://schemas.openxmlformats.org/drawingml/2006/main">
                    <a:graphicData uri="http://schemas.openxmlformats.org/drawingml/2006/picture">
                      <pic:pic xmlns:pic="http://schemas.openxmlformats.org/drawingml/2006/picture">
                        <pic:nvPicPr>
                          <pic:cNvPr id="0" name="image65.png" descr="feedbackFill.PNG"/>
                          <pic:cNvPicPr preferRelativeResize="0"/>
                        </pic:nvPicPr>
                        <pic:blipFill>
                          <a:blip r:embed="rId43"/>
                          <a:srcRect/>
                          <a:stretch>
                            <a:fillRect/>
                          </a:stretch>
                        </pic:blipFill>
                        <pic:spPr>
                          <a:xfrm>
                            <a:off x="0" y="0"/>
                            <a:ext cx="1352550" cy="2209800"/>
                          </a:xfrm>
                          <a:prstGeom prst="rect">
                            <a:avLst/>
                          </a:prstGeom>
                          <a:ln/>
                        </pic:spPr>
                      </pic:pic>
                    </a:graphicData>
                  </a:graphic>
                </wp:inline>
              </w:drawing>
            </w:r>
          </w:p>
        </w:tc>
      </w:tr>
      <w:tr w:rsidR="00DE1749" w:rsidTr="00463D40">
        <w:tc>
          <w:tcPr>
            <w:tcW w:w="915" w:type="dxa"/>
            <w:tcMar>
              <w:top w:w="100" w:type="dxa"/>
              <w:left w:w="100" w:type="dxa"/>
              <w:bottom w:w="100" w:type="dxa"/>
              <w:right w:w="100" w:type="dxa"/>
            </w:tcMar>
          </w:tcPr>
          <w:p w:rsidR="00DE1749" w:rsidRDefault="00A25240">
            <w:pPr>
              <w:widowControl w:val="0"/>
              <w:spacing w:line="240" w:lineRule="auto"/>
            </w:pPr>
            <w:r>
              <w:lastRenderedPageBreak/>
              <w:t>1.14.2</w:t>
            </w:r>
          </w:p>
        </w:tc>
        <w:tc>
          <w:tcPr>
            <w:tcW w:w="3415" w:type="dxa"/>
            <w:tcBorders>
              <w:top w:val="single" w:sz="6" w:space="0" w:color="000001"/>
              <w:left w:val="single" w:sz="6" w:space="0" w:color="000001"/>
              <w:bottom w:val="single" w:sz="6" w:space="0" w:color="000001"/>
              <w:right w:val="single" w:sz="6" w:space="0" w:color="000001"/>
            </w:tcBorders>
            <w:tcMar>
              <w:left w:w="92" w:type="dxa"/>
            </w:tcMar>
          </w:tcPr>
          <w:p w:rsidR="00DE1749" w:rsidRDefault="00A25240">
            <w:pPr>
              <w:keepNext/>
              <w:ind w:left="-90"/>
            </w:pPr>
            <w:r>
              <w:t xml:space="preserve">If the feedback is not </w:t>
            </w:r>
            <w:r w:rsidR="00714CD7">
              <w:t>completed, it canno</w:t>
            </w:r>
            <w:r>
              <w:t>t be sent</w:t>
            </w:r>
          </w:p>
        </w:tc>
        <w:tc>
          <w:tcPr>
            <w:tcW w:w="2700" w:type="dxa"/>
            <w:tcBorders>
              <w:top w:val="single" w:sz="6" w:space="0" w:color="000001"/>
              <w:left w:val="single" w:sz="6" w:space="0" w:color="000001"/>
              <w:bottom w:val="single" w:sz="6" w:space="0" w:color="000001"/>
              <w:right w:val="single" w:sz="6" w:space="0" w:color="000001"/>
            </w:tcBorders>
            <w:tcMar>
              <w:left w:w="92" w:type="dxa"/>
            </w:tcMar>
          </w:tcPr>
          <w:p w:rsidR="00DE1749" w:rsidRDefault="00A25240">
            <w:pPr>
              <w:keepNext/>
              <w:ind w:left="-90"/>
            </w:pPr>
            <w:r>
              <w:t>An error message will be shown</w:t>
            </w:r>
          </w:p>
        </w:tc>
        <w:tc>
          <w:tcPr>
            <w:tcW w:w="2480" w:type="dxa"/>
            <w:tcMar>
              <w:top w:w="100" w:type="dxa"/>
              <w:left w:w="100" w:type="dxa"/>
              <w:bottom w:w="100" w:type="dxa"/>
              <w:right w:w="100" w:type="dxa"/>
            </w:tcMar>
          </w:tcPr>
          <w:p w:rsidR="00DE1749" w:rsidRDefault="00A25240">
            <w:pPr>
              <w:widowControl w:val="0"/>
              <w:spacing w:line="240" w:lineRule="auto"/>
            </w:pPr>
            <w:r>
              <w:rPr>
                <w:noProof/>
              </w:rPr>
              <w:drawing>
                <wp:inline distT="114300" distB="114300" distL="114300" distR="114300">
                  <wp:extent cx="1352550" cy="2235200"/>
                  <wp:effectExtent l="0" t="0" r="0" b="0"/>
                  <wp:docPr id="5" name="image44.png" descr="Feedbackfail.PNG"/>
                  <wp:cNvGraphicFramePr/>
                  <a:graphic xmlns:a="http://schemas.openxmlformats.org/drawingml/2006/main">
                    <a:graphicData uri="http://schemas.openxmlformats.org/drawingml/2006/picture">
                      <pic:pic xmlns:pic="http://schemas.openxmlformats.org/drawingml/2006/picture">
                        <pic:nvPicPr>
                          <pic:cNvPr id="0" name="image44.png" descr="Feedbackfail.PNG"/>
                          <pic:cNvPicPr preferRelativeResize="0"/>
                        </pic:nvPicPr>
                        <pic:blipFill>
                          <a:blip r:embed="rId44"/>
                          <a:srcRect/>
                          <a:stretch>
                            <a:fillRect/>
                          </a:stretch>
                        </pic:blipFill>
                        <pic:spPr>
                          <a:xfrm>
                            <a:off x="0" y="0"/>
                            <a:ext cx="1352550" cy="2235200"/>
                          </a:xfrm>
                          <a:prstGeom prst="rect">
                            <a:avLst/>
                          </a:prstGeom>
                          <a:ln/>
                        </pic:spPr>
                      </pic:pic>
                    </a:graphicData>
                  </a:graphic>
                </wp:inline>
              </w:drawing>
            </w:r>
          </w:p>
        </w:tc>
      </w:tr>
      <w:tr w:rsidR="00DE1749" w:rsidTr="00463D40">
        <w:tc>
          <w:tcPr>
            <w:tcW w:w="915" w:type="dxa"/>
            <w:tcMar>
              <w:top w:w="100" w:type="dxa"/>
              <w:left w:w="100" w:type="dxa"/>
              <w:bottom w:w="100" w:type="dxa"/>
              <w:right w:w="100" w:type="dxa"/>
            </w:tcMar>
          </w:tcPr>
          <w:p w:rsidR="00DE1749" w:rsidRDefault="00A25240">
            <w:pPr>
              <w:widowControl w:val="0"/>
              <w:spacing w:line="240" w:lineRule="auto"/>
            </w:pPr>
            <w:r>
              <w:t>1.14.3</w:t>
            </w:r>
          </w:p>
        </w:tc>
        <w:tc>
          <w:tcPr>
            <w:tcW w:w="3415" w:type="dxa"/>
            <w:tcBorders>
              <w:top w:val="single" w:sz="6" w:space="0" w:color="000001"/>
              <w:left w:val="single" w:sz="6" w:space="0" w:color="000001"/>
              <w:bottom w:val="single" w:sz="6" w:space="0" w:color="000001"/>
              <w:right w:val="single" w:sz="6" w:space="0" w:color="000001"/>
            </w:tcBorders>
            <w:tcMar>
              <w:left w:w="92" w:type="dxa"/>
            </w:tcMar>
          </w:tcPr>
          <w:p w:rsidR="00DE1749" w:rsidRDefault="00A25240">
            <w:pPr>
              <w:keepNext/>
              <w:ind w:left="-90"/>
            </w:pPr>
            <w:r>
              <w:t xml:space="preserve">Submit the feedback form </w:t>
            </w:r>
          </w:p>
        </w:tc>
        <w:tc>
          <w:tcPr>
            <w:tcW w:w="2700" w:type="dxa"/>
            <w:tcBorders>
              <w:top w:val="single" w:sz="6" w:space="0" w:color="000001"/>
              <w:left w:val="single" w:sz="6" w:space="0" w:color="000001"/>
              <w:bottom w:val="single" w:sz="6" w:space="0" w:color="000001"/>
              <w:right w:val="single" w:sz="6" w:space="0" w:color="000001"/>
            </w:tcBorders>
            <w:tcMar>
              <w:left w:w="92" w:type="dxa"/>
            </w:tcMar>
          </w:tcPr>
          <w:p w:rsidR="00DE1749" w:rsidRDefault="00A25240">
            <w:pPr>
              <w:keepNext/>
              <w:ind w:left="-90"/>
            </w:pPr>
            <w:r>
              <w:t>A submit success page will be shown</w:t>
            </w:r>
          </w:p>
        </w:tc>
        <w:tc>
          <w:tcPr>
            <w:tcW w:w="2480" w:type="dxa"/>
            <w:tcMar>
              <w:top w:w="100" w:type="dxa"/>
              <w:left w:w="100" w:type="dxa"/>
              <w:bottom w:w="100" w:type="dxa"/>
              <w:right w:w="100" w:type="dxa"/>
            </w:tcMar>
          </w:tcPr>
          <w:p w:rsidR="00DE1749" w:rsidRDefault="00A25240">
            <w:pPr>
              <w:widowControl w:val="0"/>
              <w:spacing w:line="240" w:lineRule="auto"/>
            </w:pPr>
            <w:r>
              <w:rPr>
                <w:noProof/>
              </w:rPr>
              <w:drawing>
                <wp:inline distT="114300" distB="114300" distL="114300" distR="114300">
                  <wp:extent cx="1352550" cy="2260600"/>
                  <wp:effectExtent l="0" t="0" r="0" b="0"/>
                  <wp:docPr id="45" name="image92.png" descr="feedbackfinish.PNG"/>
                  <wp:cNvGraphicFramePr/>
                  <a:graphic xmlns:a="http://schemas.openxmlformats.org/drawingml/2006/main">
                    <a:graphicData uri="http://schemas.openxmlformats.org/drawingml/2006/picture">
                      <pic:pic xmlns:pic="http://schemas.openxmlformats.org/drawingml/2006/picture">
                        <pic:nvPicPr>
                          <pic:cNvPr id="0" name="image92.png" descr="feedbackfinish.PNG"/>
                          <pic:cNvPicPr preferRelativeResize="0"/>
                        </pic:nvPicPr>
                        <pic:blipFill>
                          <a:blip r:embed="rId45"/>
                          <a:srcRect/>
                          <a:stretch>
                            <a:fillRect/>
                          </a:stretch>
                        </pic:blipFill>
                        <pic:spPr>
                          <a:xfrm>
                            <a:off x="0" y="0"/>
                            <a:ext cx="1352550" cy="2260600"/>
                          </a:xfrm>
                          <a:prstGeom prst="rect">
                            <a:avLst/>
                          </a:prstGeom>
                          <a:ln/>
                        </pic:spPr>
                      </pic:pic>
                    </a:graphicData>
                  </a:graphic>
                </wp:inline>
              </w:drawing>
            </w:r>
          </w:p>
        </w:tc>
      </w:tr>
      <w:tr w:rsidR="00DE1749" w:rsidTr="00463D40">
        <w:tc>
          <w:tcPr>
            <w:tcW w:w="915" w:type="dxa"/>
            <w:tcMar>
              <w:top w:w="100" w:type="dxa"/>
              <w:left w:w="100" w:type="dxa"/>
              <w:bottom w:w="100" w:type="dxa"/>
              <w:right w:w="100" w:type="dxa"/>
            </w:tcMar>
          </w:tcPr>
          <w:p w:rsidR="00DE1749" w:rsidRDefault="00A25240">
            <w:pPr>
              <w:widowControl w:val="0"/>
              <w:spacing w:line="240" w:lineRule="auto"/>
            </w:pPr>
            <w:r>
              <w:t>1.14.4</w:t>
            </w:r>
          </w:p>
        </w:tc>
        <w:tc>
          <w:tcPr>
            <w:tcW w:w="3415" w:type="dxa"/>
            <w:tcBorders>
              <w:top w:val="single" w:sz="6" w:space="0" w:color="000001"/>
              <w:left w:val="single" w:sz="6" w:space="0" w:color="000001"/>
              <w:bottom w:val="single" w:sz="6" w:space="0" w:color="000001"/>
              <w:right w:val="single" w:sz="6" w:space="0" w:color="000001"/>
            </w:tcBorders>
            <w:tcMar>
              <w:left w:w="92" w:type="dxa"/>
            </w:tcMar>
          </w:tcPr>
          <w:p w:rsidR="00DE1749" w:rsidRDefault="00A25240">
            <w:pPr>
              <w:keepNext/>
              <w:ind w:left="-90"/>
            </w:pPr>
            <w:r>
              <w:t>Receive feedback form in team e-mail box</w:t>
            </w:r>
          </w:p>
        </w:tc>
        <w:tc>
          <w:tcPr>
            <w:tcW w:w="2700" w:type="dxa"/>
            <w:tcBorders>
              <w:top w:val="single" w:sz="6" w:space="0" w:color="000001"/>
              <w:left w:val="single" w:sz="6" w:space="0" w:color="000001"/>
              <w:bottom w:val="single" w:sz="6" w:space="0" w:color="000001"/>
              <w:right w:val="single" w:sz="6" w:space="0" w:color="000001"/>
            </w:tcBorders>
            <w:tcMar>
              <w:left w:w="92" w:type="dxa"/>
            </w:tcMar>
          </w:tcPr>
          <w:p w:rsidR="00DE1749" w:rsidRDefault="00714CD7">
            <w:pPr>
              <w:keepNext/>
              <w:ind w:left="-90"/>
            </w:pPr>
            <w:r>
              <w:t>The team e</w:t>
            </w:r>
            <w:r w:rsidR="00A25240">
              <w:t>mail box should receive the message and should be the same as the feedback</w:t>
            </w:r>
          </w:p>
        </w:tc>
        <w:tc>
          <w:tcPr>
            <w:tcW w:w="2480" w:type="dxa"/>
            <w:tcMar>
              <w:top w:w="100" w:type="dxa"/>
              <w:left w:w="100" w:type="dxa"/>
              <w:bottom w:w="100" w:type="dxa"/>
              <w:right w:w="100" w:type="dxa"/>
            </w:tcMar>
          </w:tcPr>
          <w:p w:rsidR="00DE1749" w:rsidRDefault="00A25240">
            <w:pPr>
              <w:widowControl w:val="0"/>
              <w:spacing w:line="240" w:lineRule="auto"/>
            </w:pPr>
            <w:r>
              <w:rPr>
                <w:noProof/>
              </w:rPr>
              <w:drawing>
                <wp:inline distT="114300" distB="114300" distL="114300" distR="114300">
                  <wp:extent cx="1352550" cy="660400"/>
                  <wp:effectExtent l="0" t="0" r="0" b="0"/>
                  <wp:docPr id="18" name="image60.png" descr="FeedbackSuccess.PNG"/>
                  <wp:cNvGraphicFramePr/>
                  <a:graphic xmlns:a="http://schemas.openxmlformats.org/drawingml/2006/main">
                    <a:graphicData uri="http://schemas.openxmlformats.org/drawingml/2006/picture">
                      <pic:pic xmlns:pic="http://schemas.openxmlformats.org/drawingml/2006/picture">
                        <pic:nvPicPr>
                          <pic:cNvPr id="0" name="image60.png" descr="FeedbackSuccess.PNG"/>
                          <pic:cNvPicPr preferRelativeResize="0"/>
                        </pic:nvPicPr>
                        <pic:blipFill>
                          <a:blip r:embed="rId46"/>
                          <a:srcRect/>
                          <a:stretch>
                            <a:fillRect/>
                          </a:stretch>
                        </pic:blipFill>
                        <pic:spPr>
                          <a:xfrm>
                            <a:off x="0" y="0"/>
                            <a:ext cx="1352550" cy="660400"/>
                          </a:xfrm>
                          <a:prstGeom prst="rect">
                            <a:avLst/>
                          </a:prstGeom>
                          <a:ln/>
                        </pic:spPr>
                      </pic:pic>
                    </a:graphicData>
                  </a:graphic>
                </wp:inline>
              </w:drawing>
            </w:r>
          </w:p>
        </w:tc>
      </w:tr>
      <w:tr w:rsidR="00DE1749" w:rsidTr="00463D40">
        <w:tc>
          <w:tcPr>
            <w:tcW w:w="915" w:type="dxa"/>
            <w:shd w:val="clear" w:color="auto" w:fill="D9D9D9"/>
            <w:tcMar>
              <w:top w:w="100" w:type="dxa"/>
              <w:left w:w="100" w:type="dxa"/>
              <w:bottom w:w="100" w:type="dxa"/>
              <w:right w:w="100" w:type="dxa"/>
            </w:tcMar>
          </w:tcPr>
          <w:p w:rsidR="00DE1749" w:rsidRDefault="00A25240">
            <w:pPr>
              <w:widowControl w:val="0"/>
              <w:spacing w:line="240" w:lineRule="auto"/>
            </w:pPr>
            <w:r>
              <w:t>1.15</w:t>
            </w:r>
          </w:p>
        </w:tc>
        <w:tc>
          <w:tcPr>
            <w:tcW w:w="3415" w:type="dxa"/>
            <w:tcBorders>
              <w:top w:val="single" w:sz="6" w:space="0" w:color="000001"/>
              <w:left w:val="single" w:sz="6" w:space="0" w:color="000001"/>
              <w:bottom w:val="single" w:sz="6" w:space="0" w:color="000001"/>
              <w:right w:val="single" w:sz="6" w:space="0" w:color="000001"/>
            </w:tcBorders>
            <w:shd w:val="clear" w:color="auto" w:fill="D9D9D9"/>
            <w:tcMar>
              <w:left w:w="92" w:type="dxa"/>
            </w:tcMar>
          </w:tcPr>
          <w:p w:rsidR="00DE1749" w:rsidRDefault="00A25240">
            <w:pPr>
              <w:keepNext/>
              <w:ind w:left="-90"/>
            </w:pPr>
            <w:r>
              <w:t xml:space="preserve">Setting page should be able to change the notification, weekly email etc.  </w:t>
            </w:r>
          </w:p>
        </w:tc>
        <w:tc>
          <w:tcPr>
            <w:tcW w:w="2700" w:type="dxa"/>
            <w:tcBorders>
              <w:top w:val="single" w:sz="6" w:space="0" w:color="000001"/>
              <w:left w:val="single" w:sz="6" w:space="0" w:color="000001"/>
              <w:bottom w:val="single" w:sz="6" w:space="0" w:color="000001"/>
              <w:right w:val="single" w:sz="6" w:space="0" w:color="000001"/>
            </w:tcBorders>
            <w:shd w:val="clear" w:color="auto" w:fill="D9D9D9"/>
            <w:tcMar>
              <w:left w:w="92" w:type="dxa"/>
            </w:tcMar>
          </w:tcPr>
          <w:p w:rsidR="00DE1749" w:rsidRDefault="00DE1749">
            <w:pPr>
              <w:keepNext/>
              <w:ind w:left="-90"/>
            </w:pPr>
          </w:p>
        </w:tc>
        <w:tc>
          <w:tcPr>
            <w:tcW w:w="2480" w:type="dxa"/>
            <w:shd w:val="clear" w:color="auto" w:fill="D9D9D9"/>
            <w:tcMar>
              <w:top w:w="100" w:type="dxa"/>
              <w:left w:w="100" w:type="dxa"/>
              <w:bottom w:w="100" w:type="dxa"/>
              <w:right w:w="100" w:type="dxa"/>
            </w:tcMar>
          </w:tcPr>
          <w:p w:rsidR="00DE1749" w:rsidRDefault="00A25240">
            <w:pPr>
              <w:widowControl w:val="0"/>
              <w:spacing w:line="240" w:lineRule="auto"/>
            </w:pPr>
            <w:r>
              <w:rPr>
                <w:noProof/>
              </w:rPr>
              <w:drawing>
                <wp:inline distT="114300" distB="114300" distL="114300" distR="114300">
                  <wp:extent cx="1409700" cy="2324100"/>
                  <wp:effectExtent l="0" t="0" r="0" b="0"/>
                  <wp:docPr id="10" name="image52.png" descr="Setting.PNG"/>
                  <wp:cNvGraphicFramePr/>
                  <a:graphic xmlns:a="http://schemas.openxmlformats.org/drawingml/2006/main">
                    <a:graphicData uri="http://schemas.openxmlformats.org/drawingml/2006/picture">
                      <pic:pic xmlns:pic="http://schemas.openxmlformats.org/drawingml/2006/picture">
                        <pic:nvPicPr>
                          <pic:cNvPr id="0" name="image52.png" descr="Setting.PNG"/>
                          <pic:cNvPicPr preferRelativeResize="0"/>
                        </pic:nvPicPr>
                        <pic:blipFill>
                          <a:blip r:embed="rId47"/>
                          <a:srcRect/>
                          <a:stretch>
                            <a:fillRect/>
                          </a:stretch>
                        </pic:blipFill>
                        <pic:spPr>
                          <a:xfrm>
                            <a:off x="0" y="0"/>
                            <a:ext cx="1409700" cy="2324100"/>
                          </a:xfrm>
                          <a:prstGeom prst="rect">
                            <a:avLst/>
                          </a:prstGeom>
                          <a:ln/>
                        </pic:spPr>
                      </pic:pic>
                    </a:graphicData>
                  </a:graphic>
                </wp:inline>
              </w:drawing>
            </w:r>
          </w:p>
        </w:tc>
      </w:tr>
      <w:tr w:rsidR="00DE1749" w:rsidTr="00463D40">
        <w:tc>
          <w:tcPr>
            <w:tcW w:w="915" w:type="dxa"/>
            <w:shd w:val="clear" w:color="auto" w:fill="D9D9D9"/>
            <w:tcMar>
              <w:top w:w="100" w:type="dxa"/>
              <w:left w:w="100" w:type="dxa"/>
              <w:bottom w:w="100" w:type="dxa"/>
              <w:right w:w="100" w:type="dxa"/>
            </w:tcMar>
          </w:tcPr>
          <w:p w:rsidR="00DE1749" w:rsidRDefault="00A25240">
            <w:pPr>
              <w:widowControl w:val="0"/>
              <w:spacing w:line="240" w:lineRule="auto"/>
            </w:pPr>
            <w:r>
              <w:lastRenderedPageBreak/>
              <w:t>1.16</w:t>
            </w:r>
          </w:p>
        </w:tc>
        <w:tc>
          <w:tcPr>
            <w:tcW w:w="3415" w:type="dxa"/>
            <w:tcBorders>
              <w:top w:val="single" w:sz="6" w:space="0" w:color="000001"/>
              <w:left w:val="single" w:sz="6" w:space="0" w:color="000001"/>
              <w:bottom w:val="single" w:sz="6" w:space="0" w:color="000001"/>
              <w:right w:val="single" w:sz="6" w:space="0" w:color="000001"/>
            </w:tcBorders>
            <w:shd w:val="clear" w:color="auto" w:fill="D9D9D9"/>
            <w:tcMar>
              <w:left w:w="92" w:type="dxa"/>
            </w:tcMar>
          </w:tcPr>
          <w:p w:rsidR="00DE1749" w:rsidRDefault="00A25240">
            <w:pPr>
              <w:keepNext/>
              <w:ind w:left="-90"/>
            </w:pPr>
            <w:r>
              <w:t>Health system</w:t>
            </w:r>
          </w:p>
        </w:tc>
        <w:tc>
          <w:tcPr>
            <w:tcW w:w="2700" w:type="dxa"/>
            <w:tcBorders>
              <w:top w:val="single" w:sz="6" w:space="0" w:color="000001"/>
              <w:left w:val="single" w:sz="6" w:space="0" w:color="000001"/>
              <w:bottom w:val="single" w:sz="6" w:space="0" w:color="000001"/>
              <w:right w:val="single" w:sz="6" w:space="0" w:color="000001"/>
            </w:tcBorders>
            <w:shd w:val="clear" w:color="auto" w:fill="D9D9D9"/>
            <w:tcMar>
              <w:left w:w="92" w:type="dxa"/>
            </w:tcMar>
          </w:tcPr>
          <w:p w:rsidR="00DE1749" w:rsidRDefault="00DE1749">
            <w:pPr>
              <w:keepNext/>
              <w:ind w:left="-90"/>
            </w:pPr>
          </w:p>
        </w:tc>
        <w:tc>
          <w:tcPr>
            <w:tcW w:w="2480" w:type="dxa"/>
            <w:shd w:val="clear" w:color="auto" w:fill="D9D9D9"/>
            <w:tcMar>
              <w:top w:w="100" w:type="dxa"/>
              <w:left w:w="100" w:type="dxa"/>
              <w:bottom w:w="100" w:type="dxa"/>
              <w:right w:w="100" w:type="dxa"/>
            </w:tcMar>
          </w:tcPr>
          <w:p w:rsidR="00DE1749" w:rsidRDefault="00DE1749">
            <w:pPr>
              <w:widowControl w:val="0"/>
              <w:spacing w:line="240" w:lineRule="auto"/>
            </w:pPr>
          </w:p>
        </w:tc>
      </w:tr>
      <w:tr w:rsidR="00DE1749" w:rsidTr="00463D40">
        <w:tc>
          <w:tcPr>
            <w:tcW w:w="915" w:type="dxa"/>
            <w:tcMar>
              <w:top w:w="100" w:type="dxa"/>
              <w:left w:w="100" w:type="dxa"/>
              <w:bottom w:w="100" w:type="dxa"/>
              <w:right w:w="100" w:type="dxa"/>
            </w:tcMar>
          </w:tcPr>
          <w:p w:rsidR="00DE1749" w:rsidRDefault="00A25240">
            <w:pPr>
              <w:widowControl w:val="0"/>
              <w:spacing w:line="240" w:lineRule="auto"/>
            </w:pPr>
            <w:r>
              <w:t>1.16.1</w:t>
            </w:r>
          </w:p>
        </w:tc>
        <w:tc>
          <w:tcPr>
            <w:tcW w:w="3415" w:type="dxa"/>
            <w:tcBorders>
              <w:top w:val="single" w:sz="6" w:space="0" w:color="000001"/>
              <w:left w:val="single" w:sz="6" w:space="0" w:color="000001"/>
              <w:bottom w:val="single" w:sz="6" w:space="0" w:color="000001"/>
              <w:right w:val="single" w:sz="6" w:space="0" w:color="000001"/>
            </w:tcBorders>
            <w:tcMar>
              <w:left w:w="92" w:type="dxa"/>
            </w:tcMar>
          </w:tcPr>
          <w:p w:rsidR="00DE1749" w:rsidRDefault="00A25240">
            <w:pPr>
              <w:keepNext/>
              <w:ind w:left="-90"/>
            </w:pPr>
            <w:r>
              <w:t>The goal setting page should present goals correctly</w:t>
            </w:r>
          </w:p>
        </w:tc>
        <w:tc>
          <w:tcPr>
            <w:tcW w:w="2700" w:type="dxa"/>
            <w:tcBorders>
              <w:top w:val="single" w:sz="6" w:space="0" w:color="000001"/>
              <w:left w:val="single" w:sz="6" w:space="0" w:color="000001"/>
              <w:bottom w:val="single" w:sz="6" w:space="0" w:color="000001"/>
              <w:right w:val="single" w:sz="6" w:space="0" w:color="000001"/>
            </w:tcBorders>
            <w:tcMar>
              <w:left w:w="92" w:type="dxa"/>
            </w:tcMar>
          </w:tcPr>
          <w:p w:rsidR="00DE1749" w:rsidRDefault="001C178A">
            <w:pPr>
              <w:keepNext/>
              <w:ind w:left="-90"/>
            </w:pPr>
            <w:r>
              <w:t>Same as description</w:t>
            </w:r>
          </w:p>
        </w:tc>
        <w:tc>
          <w:tcPr>
            <w:tcW w:w="2480" w:type="dxa"/>
            <w:tcMar>
              <w:top w:w="100" w:type="dxa"/>
              <w:left w:w="100" w:type="dxa"/>
              <w:bottom w:w="100" w:type="dxa"/>
              <w:right w:w="100" w:type="dxa"/>
            </w:tcMar>
          </w:tcPr>
          <w:p w:rsidR="00DE1749" w:rsidRDefault="00A25240">
            <w:pPr>
              <w:widowControl w:val="0"/>
              <w:spacing w:line="240" w:lineRule="auto"/>
            </w:pPr>
            <w:r>
              <w:rPr>
                <w:noProof/>
              </w:rPr>
              <w:drawing>
                <wp:inline distT="114300" distB="114300" distL="114300" distR="114300">
                  <wp:extent cx="1409700" cy="2336800"/>
                  <wp:effectExtent l="0" t="0" r="0" b="0"/>
                  <wp:docPr id="24" name="image68.png" descr="setGoal.PNG"/>
                  <wp:cNvGraphicFramePr/>
                  <a:graphic xmlns:a="http://schemas.openxmlformats.org/drawingml/2006/main">
                    <a:graphicData uri="http://schemas.openxmlformats.org/drawingml/2006/picture">
                      <pic:pic xmlns:pic="http://schemas.openxmlformats.org/drawingml/2006/picture">
                        <pic:nvPicPr>
                          <pic:cNvPr id="0" name="image68.png" descr="setGoal.PNG"/>
                          <pic:cNvPicPr preferRelativeResize="0"/>
                        </pic:nvPicPr>
                        <pic:blipFill>
                          <a:blip r:embed="rId48"/>
                          <a:srcRect/>
                          <a:stretch>
                            <a:fillRect/>
                          </a:stretch>
                        </pic:blipFill>
                        <pic:spPr>
                          <a:xfrm>
                            <a:off x="0" y="0"/>
                            <a:ext cx="1409700" cy="2336800"/>
                          </a:xfrm>
                          <a:prstGeom prst="rect">
                            <a:avLst/>
                          </a:prstGeom>
                          <a:ln/>
                        </pic:spPr>
                      </pic:pic>
                    </a:graphicData>
                  </a:graphic>
                </wp:inline>
              </w:drawing>
            </w:r>
          </w:p>
        </w:tc>
      </w:tr>
      <w:tr w:rsidR="00DE1749" w:rsidTr="00463D40">
        <w:tc>
          <w:tcPr>
            <w:tcW w:w="915" w:type="dxa"/>
            <w:tcMar>
              <w:top w:w="100" w:type="dxa"/>
              <w:left w:w="100" w:type="dxa"/>
              <w:bottom w:w="100" w:type="dxa"/>
              <w:right w:w="100" w:type="dxa"/>
            </w:tcMar>
          </w:tcPr>
          <w:p w:rsidR="00DE1749" w:rsidRDefault="00A25240">
            <w:pPr>
              <w:widowControl w:val="0"/>
              <w:spacing w:line="240" w:lineRule="auto"/>
            </w:pPr>
            <w:r>
              <w:t>1.16.2</w:t>
            </w:r>
          </w:p>
        </w:tc>
        <w:tc>
          <w:tcPr>
            <w:tcW w:w="3415" w:type="dxa"/>
            <w:tcBorders>
              <w:top w:val="single" w:sz="6" w:space="0" w:color="000001"/>
              <w:left w:val="single" w:sz="6" w:space="0" w:color="000001"/>
              <w:bottom w:val="single" w:sz="6" w:space="0" w:color="000001"/>
              <w:right w:val="single" w:sz="6" w:space="0" w:color="000001"/>
            </w:tcBorders>
            <w:tcMar>
              <w:left w:w="92" w:type="dxa"/>
            </w:tcMar>
          </w:tcPr>
          <w:p w:rsidR="00DE1749" w:rsidRDefault="00A25240">
            <w:pPr>
              <w:keepNext/>
              <w:ind w:left="-90"/>
            </w:pPr>
            <w:r>
              <w:t>The health page should show the correct health score and all the progress for each goal</w:t>
            </w:r>
          </w:p>
        </w:tc>
        <w:tc>
          <w:tcPr>
            <w:tcW w:w="2700" w:type="dxa"/>
            <w:tcBorders>
              <w:top w:val="single" w:sz="6" w:space="0" w:color="000001"/>
              <w:left w:val="single" w:sz="6" w:space="0" w:color="000001"/>
              <w:bottom w:val="single" w:sz="6" w:space="0" w:color="000001"/>
              <w:right w:val="single" w:sz="6" w:space="0" w:color="000001"/>
            </w:tcBorders>
            <w:tcMar>
              <w:left w:w="92" w:type="dxa"/>
            </w:tcMar>
          </w:tcPr>
          <w:p w:rsidR="00DE1749" w:rsidRDefault="001C178A">
            <w:pPr>
              <w:keepNext/>
              <w:ind w:left="-90"/>
            </w:pPr>
            <w:r>
              <w:t>Same as description</w:t>
            </w:r>
          </w:p>
        </w:tc>
        <w:tc>
          <w:tcPr>
            <w:tcW w:w="2480" w:type="dxa"/>
            <w:tcMar>
              <w:top w:w="100" w:type="dxa"/>
              <w:left w:w="100" w:type="dxa"/>
              <w:bottom w:w="100" w:type="dxa"/>
              <w:right w:w="100" w:type="dxa"/>
            </w:tcMar>
          </w:tcPr>
          <w:p w:rsidR="00DE1749" w:rsidRDefault="00A25240">
            <w:pPr>
              <w:widowControl w:val="0"/>
              <w:spacing w:line="240" w:lineRule="auto"/>
            </w:pPr>
            <w:r>
              <w:rPr>
                <w:noProof/>
              </w:rPr>
              <w:drawing>
                <wp:inline distT="114300" distB="114300" distL="114300" distR="114300">
                  <wp:extent cx="1409700" cy="2362200"/>
                  <wp:effectExtent l="0" t="0" r="0" b="0"/>
                  <wp:docPr id="28" name="image72.png" descr="health.PNG"/>
                  <wp:cNvGraphicFramePr/>
                  <a:graphic xmlns:a="http://schemas.openxmlformats.org/drawingml/2006/main">
                    <a:graphicData uri="http://schemas.openxmlformats.org/drawingml/2006/picture">
                      <pic:pic xmlns:pic="http://schemas.openxmlformats.org/drawingml/2006/picture">
                        <pic:nvPicPr>
                          <pic:cNvPr id="0" name="image72.png" descr="health.PNG"/>
                          <pic:cNvPicPr preferRelativeResize="0"/>
                        </pic:nvPicPr>
                        <pic:blipFill>
                          <a:blip r:embed="rId49"/>
                          <a:srcRect/>
                          <a:stretch>
                            <a:fillRect/>
                          </a:stretch>
                        </pic:blipFill>
                        <pic:spPr>
                          <a:xfrm>
                            <a:off x="0" y="0"/>
                            <a:ext cx="1409700" cy="2362200"/>
                          </a:xfrm>
                          <a:prstGeom prst="rect">
                            <a:avLst/>
                          </a:prstGeom>
                          <a:ln/>
                        </pic:spPr>
                      </pic:pic>
                    </a:graphicData>
                  </a:graphic>
                </wp:inline>
              </w:drawing>
            </w:r>
          </w:p>
        </w:tc>
      </w:tr>
      <w:tr w:rsidR="00DE1749" w:rsidTr="00463D40">
        <w:tc>
          <w:tcPr>
            <w:tcW w:w="915" w:type="dxa"/>
            <w:shd w:val="clear" w:color="auto" w:fill="D9D9D9"/>
            <w:tcMar>
              <w:top w:w="100" w:type="dxa"/>
              <w:left w:w="100" w:type="dxa"/>
              <w:bottom w:w="100" w:type="dxa"/>
              <w:right w:w="100" w:type="dxa"/>
            </w:tcMar>
          </w:tcPr>
          <w:p w:rsidR="00DE1749" w:rsidRDefault="00A25240">
            <w:pPr>
              <w:widowControl w:val="0"/>
              <w:spacing w:line="240" w:lineRule="auto"/>
            </w:pPr>
            <w:r>
              <w:t>1.17</w:t>
            </w:r>
          </w:p>
        </w:tc>
        <w:tc>
          <w:tcPr>
            <w:tcW w:w="3415" w:type="dxa"/>
            <w:tcBorders>
              <w:top w:val="single" w:sz="6" w:space="0" w:color="000001"/>
              <w:left w:val="single" w:sz="6" w:space="0" w:color="000001"/>
              <w:bottom w:val="single" w:sz="6" w:space="0" w:color="000001"/>
              <w:right w:val="single" w:sz="6" w:space="0" w:color="000001"/>
            </w:tcBorders>
            <w:shd w:val="clear" w:color="auto" w:fill="D9D9D9"/>
            <w:tcMar>
              <w:left w:w="92" w:type="dxa"/>
            </w:tcMar>
          </w:tcPr>
          <w:p w:rsidR="00DE1749" w:rsidRDefault="00A25240">
            <w:pPr>
              <w:keepNext/>
              <w:ind w:left="-90"/>
            </w:pPr>
            <w:r>
              <w:t xml:space="preserve">Google Play services </w:t>
            </w:r>
          </w:p>
        </w:tc>
        <w:tc>
          <w:tcPr>
            <w:tcW w:w="2700" w:type="dxa"/>
            <w:tcBorders>
              <w:top w:val="single" w:sz="6" w:space="0" w:color="000001"/>
              <w:left w:val="single" w:sz="6" w:space="0" w:color="000001"/>
              <w:bottom w:val="single" w:sz="6" w:space="0" w:color="000001"/>
              <w:right w:val="single" w:sz="6" w:space="0" w:color="000001"/>
            </w:tcBorders>
            <w:shd w:val="clear" w:color="auto" w:fill="D9D9D9"/>
            <w:tcMar>
              <w:left w:w="92" w:type="dxa"/>
            </w:tcMar>
          </w:tcPr>
          <w:p w:rsidR="00DE1749" w:rsidRDefault="00A25240">
            <w:pPr>
              <w:keepNext/>
              <w:ind w:left="-90"/>
            </w:pPr>
            <w:r>
              <w:t>Most functionality are provided by Google Play services</w:t>
            </w:r>
          </w:p>
        </w:tc>
        <w:tc>
          <w:tcPr>
            <w:tcW w:w="2480" w:type="dxa"/>
            <w:shd w:val="clear" w:color="auto" w:fill="D9D9D9"/>
            <w:tcMar>
              <w:top w:w="100" w:type="dxa"/>
              <w:left w:w="100" w:type="dxa"/>
              <w:bottom w:w="100" w:type="dxa"/>
              <w:right w:w="100" w:type="dxa"/>
            </w:tcMar>
          </w:tcPr>
          <w:p w:rsidR="00DE1749" w:rsidRDefault="00DE1749">
            <w:pPr>
              <w:widowControl w:val="0"/>
              <w:spacing w:line="240" w:lineRule="auto"/>
            </w:pPr>
          </w:p>
        </w:tc>
      </w:tr>
      <w:tr w:rsidR="00DE1749" w:rsidTr="00463D40">
        <w:tc>
          <w:tcPr>
            <w:tcW w:w="915" w:type="dxa"/>
            <w:tcMar>
              <w:top w:w="100" w:type="dxa"/>
              <w:left w:w="100" w:type="dxa"/>
              <w:bottom w:w="100" w:type="dxa"/>
              <w:right w:w="100" w:type="dxa"/>
            </w:tcMar>
          </w:tcPr>
          <w:p w:rsidR="00DE1749" w:rsidRDefault="00A25240">
            <w:pPr>
              <w:widowControl w:val="0"/>
              <w:spacing w:line="240" w:lineRule="auto"/>
            </w:pPr>
            <w:r>
              <w:lastRenderedPageBreak/>
              <w:t>1.17.1</w:t>
            </w:r>
          </w:p>
        </w:tc>
        <w:tc>
          <w:tcPr>
            <w:tcW w:w="3415" w:type="dxa"/>
            <w:tcBorders>
              <w:top w:val="single" w:sz="6" w:space="0" w:color="000001"/>
              <w:left w:val="single" w:sz="6" w:space="0" w:color="000001"/>
              <w:bottom w:val="single" w:sz="6" w:space="0" w:color="000001"/>
              <w:right w:val="single" w:sz="6" w:space="0" w:color="000001"/>
            </w:tcBorders>
            <w:tcMar>
              <w:left w:w="92" w:type="dxa"/>
            </w:tcMar>
          </w:tcPr>
          <w:p w:rsidR="00DE1749" w:rsidRDefault="00A25240">
            <w:pPr>
              <w:keepNext/>
              <w:ind w:left="-90"/>
            </w:pPr>
            <w:r>
              <w:t xml:space="preserve">Achievement page using Google Play services </w:t>
            </w:r>
          </w:p>
        </w:tc>
        <w:tc>
          <w:tcPr>
            <w:tcW w:w="2700" w:type="dxa"/>
            <w:tcBorders>
              <w:top w:val="single" w:sz="6" w:space="0" w:color="000001"/>
              <w:left w:val="single" w:sz="6" w:space="0" w:color="000001"/>
              <w:bottom w:val="single" w:sz="6" w:space="0" w:color="000001"/>
              <w:right w:val="single" w:sz="6" w:space="0" w:color="000001"/>
            </w:tcBorders>
            <w:tcMar>
              <w:left w:w="92" w:type="dxa"/>
            </w:tcMar>
          </w:tcPr>
          <w:p w:rsidR="00DE1749" w:rsidRDefault="00A25240">
            <w:pPr>
              <w:keepNext/>
              <w:ind w:left="-90"/>
            </w:pPr>
            <w:r>
              <w:t>The Achievement page should show all the achievement progress</w:t>
            </w:r>
          </w:p>
        </w:tc>
        <w:tc>
          <w:tcPr>
            <w:tcW w:w="2480" w:type="dxa"/>
            <w:tcMar>
              <w:top w:w="100" w:type="dxa"/>
              <w:left w:w="100" w:type="dxa"/>
              <w:bottom w:w="100" w:type="dxa"/>
              <w:right w:w="100" w:type="dxa"/>
            </w:tcMar>
          </w:tcPr>
          <w:p w:rsidR="00DE1749" w:rsidRDefault="00A25240">
            <w:pPr>
              <w:widowControl w:val="0"/>
              <w:spacing w:line="240" w:lineRule="auto"/>
            </w:pPr>
            <w:r>
              <w:rPr>
                <w:noProof/>
              </w:rPr>
              <w:drawing>
                <wp:inline distT="114300" distB="114300" distL="114300" distR="114300">
                  <wp:extent cx="1409700" cy="2311400"/>
                  <wp:effectExtent l="0" t="0" r="0" b="0"/>
                  <wp:docPr id="16" name="image58.png" descr="achievementPage.PNG"/>
                  <wp:cNvGraphicFramePr/>
                  <a:graphic xmlns:a="http://schemas.openxmlformats.org/drawingml/2006/main">
                    <a:graphicData uri="http://schemas.openxmlformats.org/drawingml/2006/picture">
                      <pic:pic xmlns:pic="http://schemas.openxmlformats.org/drawingml/2006/picture">
                        <pic:nvPicPr>
                          <pic:cNvPr id="0" name="image58.png" descr="achievementPage.PNG"/>
                          <pic:cNvPicPr preferRelativeResize="0"/>
                        </pic:nvPicPr>
                        <pic:blipFill>
                          <a:blip r:embed="rId50"/>
                          <a:srcRect/>
                          <a:stretch>
                            <a:fillRect/>
                          </a:stretch>
                        </pic:blipFill>
                        <pic:spPr>
                          <a:xfrm>
                            <a:off x="0" y="0"/>
                            <a:ext cx="1409700" cy="2311400"/>
                          </a:xfrm>
                          <a:prstGeom prst="rect">
                            <a:avLst/>
                          </a:prstGeom>
                          <a:ln/>
                        </pic:spPr>
                      </pic:pic>
                    </a:graphicData>
                  </a:graphic>
                </wp:inline>
              </w:drawing>
            </w:r>
          </w:p>
        </w:tc>
      </w:tr>
      <w:tr w:rsidR="00DE1749" w:rsidTr="00463D40">
        <w:tc>
          <w:tcPr>
            <w:tcW w:w="915" w:type="dxa"/>
            <w:tcMar>
              <w:top w:w="100" w:type="dxa"/>
              <w:left w:w="100" w:type="dxa"/>
              <w:bottom w:w="100" w:type="dxa"/>
              <w:right w:w="100" w:type="dxa"/>
            </w:tcMar>
          </w:tcPr>
          <w:p w:rsidR="00DE1749" w:rsidRDefault="00A25240">
            <w:pPr>
              <w:widowControl w:val="0"/>
              <w:spacing w:line="240" w:lineRule="auto"/>
            </w:pPr>
            <w:r>
              <w:t>1.17.2</w:t>
            </w:r>
          </w:p>
        </w:tc>
        <w:tc>
          <w:tcPr>
            <w:tcW w:w="3415" w:type="dxa"/>
            <w:tcBorders>
              <w:top w:val="single" w:sz="6" w:space="0" w:color="000001"/>
              <w:left w:val="single" w:sz="6" w:space="0" w:color="000001"/>
              <w:bottom w:val="single" w:sz="6" w:space="0" w:color="000001"/>
              <w:right w:val="single" w:sz="6" w:space="0" w:color="000001"/>
            </w:tcBorders>
            <w:tcMar>
              <w:left w:w="92" w:type="dxa"/>
            </w:tcMar>
          </w:tcPr>
          <w:p w:rsidR="00DE1749" w:rsidRDefault="00BF021C">
            <w:pPr>
              <w:keepNext/>
              <w:ind w:left="-90"/>
            </w:pPr>
            <w:r>
              <w:t>Leader board</w:t>
            </w:r>
            <w:r w:rsidR="00A25240">
              <w:t xml:space="preserve"> using Google Play services </w:t>
            </w:r>
          </w:p>
          <w:p w:rsidR="00DE1749" w:rsidRDefault="00DE1749">
            <w:pPr>
              <w:keepNext/>
              <w:ind w:left="-90"/>
            </w:pPr>
          </w:p>
        </w:tc>
        <w:tc>
          <w:tcPr>
            <w:tcW w:w="2700" w:type="dxa"/>
            <w:tcBorders>
              <w:top w:val="single" w:sz="6" w:space="0" w:color="000001"/>
              <w:left w:val="single" w:sz="6" w:space="0" w:color="000001"/>
              <w:bottom w:val="single" w:sz="6" w:space="0" w:color="000001"/>
              <w:right w:val="single" w:sz="6" w:space="0" w:color="000001"/>
            </w:tcBorders>
            <w:tcMar>
              <w:left w:w="92" w:type="dxa"/>
            </w:tcMar>
          </w:tcPr>
          <w:p w:rsidR="00DE1749" w:rsidRDefault="00A25240">
            <w:pPr>
              <w:keepNext/>
              <w:ind w:left="-90"/>
            </w:pPr>
            <w:r>
              <w:t xml:space="preserve">The </w:t>
            </w:r>
            <w:r w:rsidR="00BF021C">
              <w:t>Leader board</w:t>
            </w:r>
            <w:r>
              <w:t xml:space="preserve"> page should show all the </w:t>
            </w:r>
            <w:r w:rsidR="00BF021C">
              <w:t>leader board</w:t>
            </w:r>
            <w:r>
              <w:t xml:space="preserve"> information</w:t>
            </w:r>
          </w:p>
        </w:tc>
        <w:tc>
          <w:tcPr>
            <w:tcW w:w="2480" w:type="dxa"/>
            <w:tcMar>
              <w:top w:w="100" w:type="dxa"/>
              <w:left w:w="100" w:type="dxa"/>
              <w:bottom w:w="100" w:type="dxa"/>
              <w:right w:w="100" w:type="dxa"/>
            </w:tcMar>
          </w:tcPr>
          <w:p w:rsidR="00DE1749" w:rsidRDefault="00A25240">
            <w:pPr>
              <w:widowControl w:val="0"/>
              <w:spacing w:line="240" w:lineRule="auto"/>
            </w:pPr>
            <w:r>
              <w:rPr>
                <w:noProof/>
              </w:rPr>
              <w:drawing>
                <wp:inline distT="114300" distB="114300" distL="114300" distR="114300">
                  <wp:extent cx="1409700" cy="2324100"/>
                  <wp:effectExtent l="0" t="0" r="0" b="0"/>
                  <wp:docPr id="41" name="image88.png" descr="leaderboardPage.PNG"/>
                  <wp:cNvGraphicFramePr/>
                  <a:graphic xmlns:a="http://schemas.openxmlformats.org/drawingml/2006/main">
                    <a:graphicData uri="http://schemas.openxmlformats.org/drawingml/2006/picture">
                      <pic:pic xmlns:pic="http://schemas.openxmlformats.org/drawingml/2006/picture">
                        <pic:nvPicPr>
                          <pic:cNvPr id="0" name="image88.png" descr="leaderboardPage.PNG"/>
                          <pic:cNvPicPr preferRelativeResize="0"/>
                        </pic:nvPicPr>
                        <pic:blipFill>
                          <a:blip r:embed="rId51"/>
                          <a:srcRect/>
                          <a:stretch>
                            <a:fillRect/>
                          </a:stretch>
                        </pic:blipFill>
                        <pic:spPr>
                          <a:xfrm>
                            <a:off x="0" y="0"/>
                            <a:ext cx="1409700" cy="2324100"/>
                          </a:xfrm>
                          <a:prstGeom prst="rect">
                            <a:avLst/>
                          </a:prstGeom>
                          <a:ln/>
                        </pic:spPr>
                      </pic:pic>
                    </a:graphicData>
                  </a:graphic>
                </wp:inline>
              </w:drawing>
            </w:r>
          </w:p>
        </w:tc>
      </w:tr>
      <w:tr w:rsidR="001D76BB" w:rsidTr="00463D40">
        <w:tc>
          <w:tcPr>
            <w:tcW w:w="915" w:type="dxa"/>
            <w:shd w:val="clear" w:color="auto" w:fill="D9D9D9" w:themeFill="background1" w:themeFillShade="D9"/>
            <w:tcMar>
              <w:top w:w="100" w:type="dxa"/>
              <w:left w:w="100" w:type="dxa"/>
              <w:bottom w:w="100" w:type="dxa"/>
              <w:right w:w="100" w:type="dxa"/>
            </w:tcMar>
          </w:tcPr>
          <w:p w:rsidR="001D76BB" w:rsidRPr="001D76BB" w:rsidRDefault="001D76BB">
            <w:pPr>
              <w:widowControl w:val="0"/>
              <w:spacing w:line="240" w:lineRule="auto"/>
            </w:pPr>
            <w:r w:rsidRPr="001D76BB">
              <w:t>1.18.1</w:t>
            </w:r>
          </w:p>
        </w:tc>
        <w:tc>
          <w:tcPr>
            <w:tcW w:w="3415" w:type="dxa"/>
            <w:tcBorders>
              <w:top w:val="single" w:sz="6" w:space="0" w:color="000001"/>
              <w:left w:val="single" w:sz="6" w:space="0" w:color="000001"/>
              <w:bottom w:val="single" w:sz="6" w:space="0" w:color="000001"/>
              <w:right w:val="single" w:sz="6" w:space="0" w:color="000001"/>
            </w:tcBorders>
            <w:shd w:val="clear" w:color="auto" w:fill="D9D9D9" w:themeFill="background1" w:themeFillShade="D9"/>
            <w:tcMar>
              <w:left w:w="92" w:type="dxa"/>
            </w:tcMar>
          </w:tcPr>
          <w:p w:rsidR="001D76BB" w:rsidRPr="001D76BB" w:rsidRDefault="001D76BB">
            <w:pPr>
              <w:keepNext/>
              <w:ind w:left="-90"/>
            </w:pPr>
            <w:r w:rsidRPr="001D76BB">
              <w:t>The other product page should show a website page of Lloyds bank</w:t>
            </w:r>
          </w:p>
        </w:tc>
        <w:tc>
          <w:tcPr>
            <w:tcW w:w="2700" w:type="dxa"/>
            <w:tcBorders>
              <w:top w:val="single" w:sz="6" w:space="0" w:color="000001"/>
              <w:left w:val="single" w:sz="6" w:space="0" w:color="000001"/>
              <w:bottom w:val="single" w:sz="6" w:space="0" w:color="000001"/>
              <w:right w:val="single" w:sz="6" w:space="0" w:color="000001"/>
            </w:tcBorders>
            <w:shd w:val="clear" w:color="auto" w:fill="D9D9D9" w:themeFill="background1" w:themeFillShade="D9"/>
            <w:tcMar>
              <w:left w:w="92" w:type="dxa"/>
            </w:tcMar>
          </w:tcPr>
          <w:p w:rsidR="001D76BB" w:rsidRPr="001D76BB" w:rsidRDefault="001C178A">
            <w:pPr>
              <w:keepNext/>
              <w:ind w:left="-90"/>
            </w:pPr>
            <w:r>
              <w:t>Same as description</w:t>
            </w:r>
          </w:p>
        </w:tc>
        <w:tc>
          <w:tcPr>
            <w:tcW w:w="2480" w:type="dxa"/>
            <w:shd w:val="clear" w:color="auto" w:fill="D9D9D9" w:themeFill="background1" w:themeFillShade="D9"/>
            <w:tcMar>
              <w:top w:w="100" w:type="dxa"/>
              <w:left w:w="100" w:type="dxa"/>
              <w:bottom w:w="100" w:type="dxa"/>
              <w:right w:w="100" w:type="dxa"/>
            </w:tcMar>
          </w:tcPr>
          <w:p w:rsidR="001D76BB" w:rsidRPr="001D76BB" w:rsidRDefault="001D76BB">
            <w:pPr>
              <w:widowControl w:val="0"/>
              <w:spacing w:line="240" w:lineRule="auto"/>
              <w:rPr>
                <w:noProof/>
              </w:rPr>
            </w:pPr>
            <w:r w:rsidRPr="001D76BB">
              <w:rPr>
                <w:noProof/>
              </w:rPr>
              <w:drawing>
                <wp:inline distT="0" distB="0" distL="0" distR="0">
                  <wp:extent cx="1425575" cy="2366645"/>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therproduct.PNG"/>
                          <pic:cNvPicPr/>
                        </pic:nvPicPr>
                        <pic:blipFill>
                          <a:blip r:embed="rId52">
                            <a:extLst>
                              <a:ext uri="{28A0092B-C50C-407E-A947-70E740481C1C}">
                                <a14:useLocalDpi xmlns:a14="http://schemas.microsoft.com/office/drawing/2010/main" val="0"/>
                              </a:ext>
                            </a:extLst>
                          </a:blip>
                          <a:stretch>
                            <a:fillRect/>
                          </a:stretch>
                        </pic:blipFill>
                        <pic:spPr>
                          <a:xfrm>
                            <a:off x="0" y="0"/>
                            <a:ext cx="1425575" cy="2366645"/>
                          </a:xfrm>
                          <a:prstGeom prst="rect">
                            <a:avLst/>
                          </a:prstGeom>
                        </pic:spPr>
                      </pic:pic>
                    </a:graphicData>
                  </a:graphic>
                </wp:inline>
              </w:drawing>
            </w:r>
          </w:p>
        </w:tc>
        <w:bookmarkStart w:id="0" w:name="_GoBack"/>
        <w:bookmarkEnd w:id="0"/>
      </w:tr>
    </w:tbl>
    <w:p w:rsidR="00DE1749" w:rsidRDefault="00DE1749">
      <w:pPr>
        <w:keepNext/>
        <w:ind w:left="-90"/>
      </w:pPr>
    </w:p>
    <w:sectPr w:rsidR="00DE1749">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auto"/>
    <w:pitch w:val="default"/>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spelling="clean" w:grammar="clean"/>
  <w:defaultTabStop w:val="720"/>
  <w:characterSpacingControl w:val="doNotCompress"/>
  <w:compat>
    <w:useFELayout/>
    <w:compatSetting w:name="compatibilityMode" w:uri="http://schemas.microsoft.com/office/word" w:val="14"/>
  </w:compat>
  <w:rsids>
    <w:rsidRoot w:val="00DE1749"/>
    <w:rsid w:val="0011261D"/>
    <w:rsid w:val="001C178A"/>
    <w:rsid w:val="001D76BB"/>
    <w:rsid w:val="00463D40"/>
    <w:rsid w:val="00555F6E"/>
    <w:rsid w:val="007002EB"/>
    <w:rsid w:val="00714CD7"/>
    <w:rsid w:val="00964B8D"/>
    <w:rsid w:val="009C05B1"/>
    <w:rsid w:val="00A25240"/>
    <w:rsid w:val="00BF021C"/>
    <w:rsid w:val="00DE1749"/>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8A265062-9AF2-4662-AC86-2624EAB6DF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lang w:val="en-GB" w:eastAsia="zh-CN"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200"/>
      <w:contextualSpacing/>
      <w:outlineLvl w:val="0"/>
    </w:pPr>
    <w:rPr>
      <w:rFonts w:ascii="Trebuchet MS" w:eastAsia="Trebuchet MS" w:hAnsi="Trebuchet MS" w:cs="Trebuchet MS"/>
      <w:sz w:val="32"/>
    </w:rPr>
  </w:style>
  <w:style w:type="paragraph" w:styleId="Heading2">
    <w:name w:val="heading 2"/>
    <w:basedOn w:val="Normal"/>
    <w:next w:val="Normal"/>
    <w:pPr>
      <w:keepNext/>
      <w:keepLines/>
      <w:spacing w:before="200"/>
      <w:contextualSpacing/>
      <w:outlineLvl w:val="1"/>
    </w:pPr>
    <w:rPr>
      <w:rFonts w:ascii="Trebuchet MS" w:eastAsia="Trebuchet MS" w:hAnsi="Trebuchet MS" w:cs="Trebuchet MS"/>
      <w:b/>
      <w:sz w:val="26"/>
    </w:rPr>
  </w:style>
  <w:style w:type="paragraph" w:styleId="Heading3">
    <w:name w:val="heading 3"/>
    <w:basedOn w:val="Normal"/>
    <w:next w:val="Normal"/>
    <w:pPr>
      <w:keepNext/>
      <w:keepLines/>
      <w:spacing w:before="160"/>
      <w:contextualSpacing/>
      <w:outlineLvl w:val="2"/>
    </w:pPr>
    <w:rPr>
      <w:rFonts w:ascii="Trebuchet MS" w:eastAsia="Trebuchet MS" w:hAnsi="Trebuchet MS" w:cs="Trebuchet MS"/>
      <w:b/>
      <w:color w:val="666666"/>
      <w:sz w:val="24"/>
    </w:rPr>
  </w:style>
  <w:style w:type="paragraph" w:styleId="Heading4">
    <w:name w:val="heading 4"/>
    <w:basedOn w:val="Normal"/>
    <w:next w:val="Normal"/>
    <w:pPr>
      <w:keepNext/>
      <w:keepLines/>
      <w:spacing w:before="160"/>
      <w:contextualSpacing/>
      <w:outlineLvl w:val="3"/>
    </w:pPr>
    <w:rPr>
      <w:rFonts w:ascii="Trebuchet MS" w:eastAsia="Trebuchet MS" w:hAnsi="Trebuchet MS" w:cs="Trebuchet MS"/>
      <w:color w:val="666666"/>
      <w:u w:val="single"/>
    </w:rPr>
  </w:style>
  <w:style w:type="paragraph" w:styleId="Heading5">
    <w:name w:val="heading 5"/>
    <w:basedOn w:val="Normal"/>
    <w:next w:val="Normal"/>
    <w:pPr>
      <w:keepNext/>
      <w:keepLines/>
      <w:spacing w:before="160"/>
      <w:contextualSpacing/>
      <w:outlineLvl w:val="4"/>
    </w:pPr>
    <w:rPr>
      <w:rFonts w:ascii="Trebuchet MS" w:eastAsia="Trebuchet MS" w:hAnsi="Trebuchet MS" w:cs="Trebuchet MS"/>
      <w:color w:val="666666"/>
    </w:rPr>
  </w:style>
  <w:style w:type="paragraph" w:styleId="Heading6">
    <w:name w:val="heading 6"/>
    <w:basedOn w:val="Normal"/>
    <w:next w:val="Normal"/>
    <w:pPr>
      <w:keepNext/>
      <w:keepLines/>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contextualSpacing/>
    </w:pPr>
    <w:rPr>
      <w:rFonts w:ascii="Trebuchet MS" w:eastAsia="Trebuchet MS" w:hAnsi="Trebuchet MS" w:cs="Trebuchet MS"/>
      <w:sz w:val="42"/>
    </w:rPr>
  </w:style>
  <w:style w:type="paragraph" w:styleId="Subtitle">
    <w:name w:val="Subtitle"/>
    <w:basedOn w:val="Normal"/>
    <w:next w:val="Normal"/>
    <w:pPr>
      <w:keepNext/>
      <w:keepLines/>
      <w:spacing w:after="200"/>
      <w:contextualSpacing/>
    </w:pPr>
    <w:rPr>
      <w:rFonts w:ascii="Trebuchet MS" w:eastAsia="Trebuchet MS" w:hAnsi="Trebuchet MS" w:cs="Trebuchet MS"/>
      <w:i/>
      <w:color w:val="666666"/>
      <w:sz w:val="26"/>
    </w:rPr>
  </w:style>
  <w:style w:type="table" w:customStyle="1" w:styleId="a">
    <w:basedOn w:val="TableNormal"/>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jpg"/><Relationship Id="rId3" Type="http://schemas.openxmlformats.org/officeDocument/2006/relationships/webSettings" Target="webSettings.xml"/><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image" Target="media/image39.png"/><Relationship Id="rId47" Type="http://schemas.openxmlformats.org/officeDocument/2006/relationships/image" Target="media/image44.png"/><Relationship Id="rId50" Type="http://schemas.openxmlformats.org/officeDocument/2006/relationships/image" Target="media/image47.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jp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image" Target="media/image43.png"/><Relationship Id="rId2" Type="http://schemas.openxmlformats.org/officeDocument/2006/relationships/settings" Target="settings.xml"/><Relationship Id="rId16" Type="http://schemas.openxmlformats.org/officeDocument/2006/relationships/image" Target="media/image13.jpg"/><Relationship Id="rId20" Type="http://schemas.openxmlformats.org/officeDocument/2006/relationships/image" Target="media/image17.png"/><Relationship Id="rId29" Type="http://schemas.openxmlformats.org/officeDocument/2006/relationships/image" Target="media/image26.png"/><Relationship Id="rId41" Type="http://schemas.openxmlformats.org/officeDocument/2006/relationships/image" Target="media/image38.png"/><Relationship Id="rId54"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jp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image" Target="media/image42.png"/><Relationship Id="rId53"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image" Target="media/image12.jp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49" Type="http://schemas.openxmlformats.org/officeDocument/2006/relationships/image" Target="media/image46.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4" Type="http://schemas.openxmlformats.org/officeDocument/2006/relationships/image" Target="media/image41.png"/><Relationship Id="rId52" Type="http://schemas.openxmlformats.org/officeDocument/2006/relationships/image" Target="media/image49.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jp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 Id="rId48" Type="http://schemas.openxmlformats.org/officeDocument/2006/relationships/image" Target="media/image45.png"/><Relationship Id="rId8" Type="http://schemas.openxmlformats.org/officeDocument/2006/relationships/image" Target="media/image5.png"/><Relationship Id="rId51"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178</TotalTime>
  <Pages>19</Pages>
  <Words>1314</Words>
  <Characters>7491</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Yao Tong</cp:lastModifiedBy>
  <cp:revision>6</cp:revision>
  <dcterms:created xsi:type="dcterms:W3CDTF">2015-04-14T15:47:00Z</dcterms:created>
  <dcterms:modified xsi:type="dcterms:W3CDTF">2015-04-15T19:26:00Z</dcterms:modified>
</cp:coreProperties>
</file>