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775AA">
      <w:pPr>
        <w:keepNext w:val="0"/>
        <w:keepLines w:val="0"/>
        <w:widowControl/>
        <w:suppressLineNumbers w:val="0"/>
        <w:tabs>
          <w:tab w:val="left" w:pos="3520"/>
        </w:tabs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 xml:space="preserve">HANDSON EXERCISES -  WEEK </w:t>
      </w: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2</w:t>
      </w:r>
    </w:p>
    <w:p w14:paraId="4982DB8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Skill : Test driven development and Logging framework</w:t>
      </w:r>
    </w:p>
    <w:p w14:paraId="17439CEC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 w:cs="Times New Roman"/>
          <w:b/>
          <w:bCs/>
          <w:color w:val="0000FF"/>
          <w:kern w:val="0"/>
          <w:sz w:val="27"/>
          <w:szCs w:val="27"/>
          <w:lang w:val="en-US" w:eastAsia="zh-CN" w:bidi="ar"/>
        </w:rPr>
      </w:pPr>
      <w:r>
        <w:rPr>
          <w:rFonts w:hint="default" w:eastAsia="SimSun"/>
          <w:b/>
          <w:bCs/>
          <w:color w:val="0000FF"/>
          <w:kern w:val="0"/>
          <w:sz w:val="27"/>
          <w:szCs w:val="27"/>
          <w:lang w:val="en-US" w:eastAsia="zh-CN"/>
        </w:rPr>
        <w:t>JUnit_Basic Testing Exercises</w:t>
      </w:r>
    </w:p>
    <w:p w14:paraId="7070499A"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Exercise 1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Setting Up JUnit</w:t>
      </w:r>
    </w:p>
    <w:p w14:paraId="23D09F28"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:</w:t>
      </w:r>
    </w:p>
    <w:p w14:paraId="53B4365B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MessageUtil.java :</w:t>
      </w:r>
    </w:p>
    <w:p w14:paraId="0EF286EE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MessageUtil {</w:t>
      </w:r>
      <w:bookmarkStart w:id="0" w:name="_GoBack"/>
      <w:bookmarkEnd w:id="0"/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MessageUtil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(String message)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 xml:space="preserve">message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= message;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printMessage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54C50ACD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236E125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MessageUtilTest.java :</w:t>
      </w:r>
    </w:p>
    <w:p w14:paraId="0A40C81F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org.junit.Assert.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MessageUtilTest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i w:val="0"/>
          <w:color w:val="56A8F5"/>
          <w:sz w:val="24"/>
          <w:szCs w:val="24"/>
          <w:shd w:val="clear" w:fill="1E1F22"/>
        </w:rPr>
        <w:t>testPrintMessage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MessageUtil messageUtil =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MessageUtil(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"Hello World"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String message = messageUtil.printMessage();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"Hello World"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, message);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}</w:t>
      </w:r>
    </w:p>
    <w:p w14:paraId="1E6AD6F8"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C716D72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</w:t>
      </w:r>
    </w:p>
    <w:p w14:paraId="625D76A0">
      <w:pPr>
        <w:spacing w:line="360" w:lineRule="auto"/>
        <w:jc w:val="both"/>
      </w:pPr>
      <w:r>
        <w:drawing>
          <wp:inline distT="0" distB="0" distL="114300" distR="114300">
            <wp:extent cx="5488940" cy="1227455"/>
            <wp:effectExtent l="0" t="0" r="2286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4A55">
      <w:pPr>
        <w:spacing w:line="360" w:lineRule="auto"/>
        <w:jc w:val="both"/>
        <w:rPr>
          <w:b/>
          <w:bCs/>
          <w:sz w:val="28"/>
          <w:szCs w:val="28"/>
        </w:rPr>
      </w:pPr>
    </w:p>
    <w:p w14:paraId="4A6F257E"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rFonts w:hint="default"/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Assertions in JUnit</w:t>
      </w:r>
    </w:p>
    <w:p w14:paraId="13345EA0"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:</w:t>
      </w:r>
    </w:p>
    <w:p w14:paraId="526DABBA">
      <w:pPr>
        <w:pStyle w:val="8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  <w:t>AssertionTest.java :</w:t>
      </w:r>
    </w:p>
    <w:p w14:paraId="3498B44D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org.junit.Assert.*;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AssertionsTest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i w:val="0"/>
          <w:color w:val="56A8F5"/>
          <w:sz w:val="24"/>
          <w:szCs w:val="24"/>
          <w:shd w:val="clear" w:fill="1E1F22"/>
        </w:rPr>
        <w:t>testAssertions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</w:p>
    <w:p w14:paraId="62D52BAA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</w:pPr>
    </w:p>
    <w:p w14:paraId="7EBBDDCC">
      <w:pPr>
        <w:pStyle w:val="8"/>
        <w:keepNext w:val="0"/>
        <w:keepLines w:val="0"/>
        <w:widowControl/>
        <w:suppressLineNumbers w:val="0"/>
        <w:ind w:firstLine="480" w:firstLineChars="20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  <w:lang w:val="en-US"/>
        </w:rPr>
        <w:t>//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this will fail</w:t>
      </w:r>
    </w:p>
    <w:p w14:paraId="7F1687DD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assertTrue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 xml:space="preserve">5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&gt; 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assertFalse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 xml:space="preserve">5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&lt; </w:t>
      </w:r>
      <w:r>
        <w:rPr>
          <w:rFonts w:hint="default" w:ascii="Times New Roman Regular" w:hAnsi="Times New Roman Regular" w:eastAsia="monospace" w:cs="Times New Roman Regular"/>
          <w:i w:val="0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assertNull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>null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assertNotNull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Object());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}</w:t>
      </w:r>
    </w:p>
    <w:p w14:paraId="32AB83AF">
      <w:pPr>
        <w:spacing w:line="360" w:lineRule="auto"/>
        <w:jc w:val="both"/>
      </w:pPr>
    </w:p>
    <w:p w14:paraId="74BD6F7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OUTPUT : </w:t>
      </w:r>
    </w:p>
    <w:p w14:paraId="2A072FB6">
      <w:pPr>
        <w:spacing w:line="360" w:lineRule="auto"/>
        <w:jc w:val="both"/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Success case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488305" cy="1076960"/>
            <wp:effectExtent l="0" t="0" r="23495" b="152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Sample Failure case </w:t>
      </w:r>
      <w:r>
        <w:rPr>
          <w:rFonts w:hint="default" w:ascii="Times New Roman Bold" w:hAnsi="Times New Roman Bold" w:cs="Times New Roman Bold"/>
          <w:b/>
          <w:bCs/>
          <w:lang w:val="en-US"/>
        </w:rPr>
        <w:br w:type="textWrapping"/>
      </w:r>
      <w:r>
        <w:drawing>
          <wp:inline distT="0" distB="0" distL="114300" distR="114300">
            <wp:extent cx="5480050" cy="1435100"/>
            <wp:effectExtent l="0" t="0" r="635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AE7A">
      <w:pPr>
        <w:spacing w:line="360" w:lineRule="auto"/>
        <w:jc w:val="both"/>
      </w:pPr>
    </w:p>
    <w:p w14:paraId="4E55F308">
      <w:pPr>
        <w:spacing w:line="360" w:lineRule="auto"/>
        <w:jc w:val="both"/>
        <w:rPr>
          <w:b/>
          <w:bCs/>
          <w:sz w:val="28"/>
          <w:szCs w:val="28"/>
        </w:rPr>
      </w:pPr>
    </w:p>
    <w:p w14:paraId="68133D32"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rFonts w:hint="default"/>
          <w:b/>
          <w:bCs/>
          <w:sz w:val="28"/>
          <w:szCs w:val="28"/>
          <w:lang w:val="en-US"/>
        </w:rPr>
        <w:t xml:space="preserve">4 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 w:eastAsia="zh-CN"/>
        </w:rPr>
        <w:t xml:space="preserve">Arrange-Act-Assert (AAA) Pattern, Test Fixtures, Setup and </w:t>
      </w:r>
      <w:r>
        <w:rPr>
          <w:rFonts w:hint="default"/>
          <w:b/>
          <w:bCs/>
          <w:sz w:val="28"/>
          <w:szCs w:val="28"/>
          <w:lang w:val="en-US" w:eastAsia="zh-CN"/>
        </w:rPr>
        <w:t>Teardown Methods in JUnit</w:t>
      </w:r>
    </w:p>
    <w:p w14:paraId="270AA5AE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 :</w:t>
      </w:r>
    </w:p>
    <w:p w14:paraId="6B3019E4">
      <w:pPr>
        <w:pStyle w:val="8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Calculator.java :</w:t>
      </w:r>
    </w:p>
    <w:p w14:paraId="72A15506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Calculator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add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a,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b)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a + b;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subtract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a,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b)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a - b;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6F8E0C06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263456FA">
      <w:pPr>
        <w:pStyle w:val="8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CalculatorTest.java :</w:t>
      </w:r>
    </w:p>
    <w:p w14:paraId="2B41C93B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After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Before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org.junit.Assert.*;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CalculatorTest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@Before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setUp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 Regular" w:hAnsi="Times New Roman Regular" w:eastAsia="monospace" w:cs="Times New Roman Regular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 Regular" w:hAnsi="Times New Roman Regular" w:eastAsia="monospace" w:cs="Times New Roman Regular"/>
          <w:color w:val="6AAB73"/>
          <w:sz w:val="24"/>
          <w:szCs w:val="24"/>
          <w:shd w:val="clear" w:fill="1E1F22"/>
        </w:rPr>
        <w:t>"Setting up..."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Calculator();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@After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tearDown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 Regular" w:hAnsi="Times New Roman Regular" w:eastAsia="monospace" w:cs="Times New Roman Regular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 Regular" w:hAnsi="Times New Roman Regular" w:eastAsia="monospace" w:cs="Times New Roman Regular"/>
          <w:color w:val="6AAB73"/>
          <w:sz w:val="24"/>
          <w:szCs w:val="24"/>
          <w:shd w:val="clear" w:fill="1E1F22"/>
        </w:rPr>
        <w:t>"Cleaning up..."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 xml:space="preserve">calculator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null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testAddition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>// Arrange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a =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b =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</w:p>
    <w:p w14:paraId="735147B5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</w:pPr>
    </w:p>
    <w:p w14:paraId="6ED532F9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result =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.add(a, b);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8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testSubtraction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>// Arrange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a =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b = 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4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>// Act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result =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calculator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.subtract(a, b);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>// Assert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2AACB8"/>
          <w:sz w:val="24"/>
          <w:szCs w:val="24"/>
          <w:shd w:val="clear" w:fill="1E1F22"/>
        </w:rPr>
        <w:t>6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33512B74">
      <w:pPr>
        <w:spacing w:line="360" w:lineRule="auto"/>
        <w:jc w:val="both"/>
      </w:pPr>
    </w:p>
    <w:p w14:paraId="39A028E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2F01530B">
      <w:pPr>
        <w:spacing w:line="360" w:lineRule="auto"/>
        <w:jc w:val="both"/>
      </w:pPr>
      <w:r>
        <w:drawing>
          <wp:inline distT="0" distB="0" distL="114300" distR="114300">
            <wp:extent cx="5492115" cy="1487170"/>
            <wp:effectExtent l="0" t="0" r="1968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9FBA">
      <w:pPr>
        <w:spacing w:line="360" w:lineRule="auto"/>
        <w:jc w:val="both"/>
      </w:pPr>
    </w:p>
    <w:p w14:paraId="2EF88593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38B3684D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6E987C4D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6698B5D0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7E340DEB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7B2693BD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034DC270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62819E11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620A16DE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2D971D46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5FE3C839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  <w:t>Mockito exercises</w:t>
      </w:r>
    </w:p>
    <w:p w14:paraId="1C5889F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Exercise 1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: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  <w:t>Mocking and Stubbing</w:t>
      </w:r>
    </w:p>
    <w:p w14:paraId="41E40AD8"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CODE :</w:t>
      </w:r>
    </w:p>
    <w:p w14:paraId="636F7282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ExternalApi.java :</w:t>
      </w:r>
    </w:p>
    <w:p w14:paraId="437ED161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interface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ExternalApi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57726D84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62C3842B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MyService.java :</w:t>
      </w:r>
    </w:p>
    <w:p w14:paraId="470046F3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MyService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ExternalApi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MyService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(ExternalApi api)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 xml:space="preserve">api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= api;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fetchData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.getData();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3E77C779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2DA04B91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MyServiceTest.java :</w:t>
      </w:r>
    </w:p>
    <w:p w14:paraId="6B2A8B37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eastAsia="monospace" w:cs="Times New Roman Regular"/>
          <w:i w:val="0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org.junit.jupiter.api.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org.junit.jupiter.api.Assertions.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org.mockito.Mockito.*;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MyServiceTest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i w:val="0"/>
          <w:color w:val="56A8F5"/>
          <w:sz w:val="24"/>
          <w:szCs w:val="24"/>
          <w:shd w:val="clear" w:fill="1E1F22"/>
        </w:rPr>
        <w:t>testExternalApi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ExternalApi mockApi =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mock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(ExternalApi.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when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(mockApi.getData()).thenReturn(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MyService service =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MyService(mockApi);</w:t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String result = service.fetchData();</w:t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}</w:t>
      </w:r>
    </w:p>
    <w:p w14:paraId="4F01BF3C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F3F4DA0">
      <w:pPr>
        <w:spacing w:line="360" w:lineRule="auto"/>
        <w:jc w:val="both"/>
        <w:rPr>
          <w:rFonts w:hint="default"/>
          <w:lang w:val="en-US"/>
        </w:rPr>
      </w:pPr>
    </w:p>
    <w:p w14:paraId="53671E9C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032EF71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4388919D">
      <w:pPr>
        <w:spacing w:line="360" w:lineRule="auto"/>
        <w:jc w:val="both"/>
      </w:pPr>
      <w:r>
        <w:drawing>
          <wp:inline distT="0" distB="0" distL="114300" distR="114300">
            <wp:extent cx="5483225" cy="1052195"/>
            <wp:effectExtent l="0" t="0" r="3175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159B">
      <w:pPr>
        <w:spacing w:line="360" w:lineRule="auto"/>
        <w:jc w:val="both"/>
      </w:pPr>
    </w:p>
    <w:p w14:paraId="23388F59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Exercise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: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  <w:t>Verifying Interactions</w:t>
      </w:r>
    </w:p>
    <w:p w14:paraId="275F88BB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CODE :</w:t>
      </w:r>
    </w:p>
    <w:p w14:paraId="5422C942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ExternalApi.java :</w:t>
      </w:r>
    </w:p>
    <w:p w14:paraId="1B7B8F63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interface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ExternalApi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7B499362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65C40FFD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MyService.java :</w:t>
      </w:r>
    </w:p>
    <w:p w14:paraId="39794B1C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MyService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ExternalApi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MyService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(ExternalApi api)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 xml:space="preserve">api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= api;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fetchData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 Regular" w:hAnsi="Times New Roman Regular" w:eastAsia="monospace" w:cs="Times New Roman Regular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.getData();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051A2EA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</w:pPr>
    </w:p>
    <w:p w14:paraId="0D4C3A80"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MyServiceTest.java :</w:t>
      </w:r>
    </w:p>
    <w:p w14:paraId="4FF050D5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org.junit.jupiter.api.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org.junit.jupiter.api.Assertions.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org.mockito.Mockito.*;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MyServiceTest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testExternalApi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ExternalApi mockApi =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mock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(ExternalApi.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</w:p>
    <w:p w14:paraId="082CD7F7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</w:pPr>
    </w:p>
    <w:p w14:paraId="31120B87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when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(mockApi.getData()).thenReturn(</w:t>
      </w:r>
      <w:r>
        <w:rPr>
          <w:rFonts w:hint="default" w:ascii="Times New Roman Regular" w:hAnsi="Times New Roman Regular" w:eastAsia="monospace" w:cs="Times New Roman Regular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MyService service =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MyService(mockApi);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String result = service.fetchData();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onospace" w:cs="Times New Roman Regular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 Regular" w:hAnsi="Times New Roman Regular" w:eastAsia="monospace" w:cs="Times New Roman Regular"/>
          <w:color w:val="56A8F5"/>
          <w:sz w:val="24"/>
          <w:szCs w:val="24"/>
          <w:shd w:val="clear" w:fill="1E1F22"/>
        </w:rPr>
        <w:t>testVerifyInteraction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() {</w:t>
      </w:r>
    </w:p>
    <w:p w14:paraId="3B7B83BB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ExternalApi mockApi =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mock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(ExternalApi.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MyService service = </w:t>
      </w:r>
      <w:r>
        <w:rPr>
          <w:rFonts w:hint="default" w:ascii="Times New Roman Regular" w:hAnsi="Times New Roman Regular" w:eastAsia="monospace" w:cs="Times New Roman Regular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MyService(mockApi);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service.fetchData();</w:t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/>
          <w:iCs/>
          <w:color w:val="BCBEC4"/>
          <w:sz w:val="24"/>
          <w:szCs w:val="24"/>
          <w:shd w:val="clear" w:fill="1E1F22"/>
        </w:rPr>
        <w:t>verify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 xml:space="preserve">(mockApi).getData();  </w:t>
      </w:r>
    </w:p>
    <w:p w14:paraId="5F8559DD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color w:val="BCBEC4"/>
          <w:sz w:val="24"/>
          <w:szCs w:val="24"/>
          <w:shd w:val="clear" w:fill="1E1F22"/>
        </w:rPr>
        <w:t>}</w:t>
      </w:r>
    </w:p>
    <w:p w14:paraId="61F895D3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</w:pPr>
    </w:p>
    <w:p w14:paraId="3FFD3E9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1CDA35E">
      <w:pPr>
        <w:spacing w:line="360" w:lineRule="auto"/>
        <w:jc w:val="both"/>
      </w:pPr>
      <w:r>
        <w:drawing>
          <wp:inline distT="0" distB="0" distL="114300" distR="114300">
            <wp:extent cx="5473700" cy="1020445"/>
            <wp:effectExtent l="0" t="0" r="12700" b="209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EC53">
      <w:pPr>
        <w:spacing w:line="360" w:lineRule="auto"/>
        <w:jc w:val="both"/>
      </w:pPr>
    </w:p>
    <w:p w14:paraId="241CB014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7FB234D8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5F410B9E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679E7FE9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5BACE884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47154563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7E22BCBB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2A9BD217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58688835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6BB4216A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38AA47AD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408B2E16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</w:p>
    <w:p w14:paraId="4D61C6B4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</w:pPr>
      <w:r>
        <w:rPr>
          <w:rFonts w:hint="default" w:ascii="Times New Roman Bold" w:hAnsi="Times New Roman Bold" w:cs="Times New Roman Bold"/>
          <w:b/>
          <w:bCs/>
          <w:color w:val="0000FF"/>
          <w:sz w:val="32"/>
          <w:szCs w:val="32"/>
        </w:rPr>
        <w:t>SL4J Logging exercises</w:t>
      </w:r>
    </w:p>
    <w:p w14:paraId="47130E8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Exercise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 xml:space="preserve">1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: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CN"/>
        </w:rPr>
        <w:t>Logging Error Messages and Warning Levels</w:t>
      </w:r>
    </w:p>
    <w:p w14:paraId="1E0A0F11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CODE :</w:t>
      </w:r>
    </w:p>
    <w:p w14:paraId="7C90B1F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LoggingExample.java :</w:t>
      </w:r>
    </w:p>
    <w:p w14:paraId="5584A42B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</w:pPr>
    </w:p>
    <w:p w14:paraId="5F5B5FE3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eastAsia="monospace" w:cs="Times New Roman Regular"/>
          <w:i w:val="0"/>
          <w:sz w:val="24"/>
          <w:szCs w:val="24"/>
        </w:rPr>
      </w:pP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com.rafi;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org.slf4j.Logger;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org.slf4j.LoggerFactory;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Logging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  <w:lang w:val="en-US"/>
        </w:rPr>
        <w:t xml:space="preserve">Example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C77DBB"/>
          <w:sz w:val="24"/>
          <w:szCs w:val="24"/>
          <w:shd w:val="clear" w:fill="1E1F22"/>
        </w:rPr>
        <w:t xml:space="preserve">logger 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= LoggerFactory.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BCBEC4"/>
          <w:sz w:val="24"/>
          <w:szCs w:val="24"/>
          <w:shd w:val="clear" w:fill="1E1F22"/>
        </w:rPr>
        <w:t>getLogger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(Logging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  <w:lang w:val="en-US"/>
        </w:rPr>
        <w:t>Example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 Regular" w:hAnsi="Times New Roman Regular" w:eastAsia="monospace" w:cs="Times New Roman Regular"/>
          <w:i w:val="0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 Regular" w:hAnsi="Times New Roman Regular" w:eastAsia="monospace" w:cs="Times New Roman Regular"/>
          <w:i w:val="0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C77DBB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.error(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"This is an error message"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 Regular" w:hAnsi="Times New Roman Regular" w:eastAsia="monospace" w:cs="Times New Roman Regular"/>
          <w:i w:val="0"/>
          <w:iCs/>
          <w:color w:val="C77DBB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.warn(</w:t>
      </w:r>
      <w:r>
        <w:rPr>
          <w:rFonts w:hint="default" w:ascii="Times New Roman Regular" w:hAnsi="Times New Roman Regular" w:eastAsia="monospace" w:cs="Times New Roman Regular"/>
          <w:i w:val="0"/>
          <w:color w:val="6AAB73"/>
          <w:sz w:val="24"/>
          <w:szCs w:val="24"/>
          <w:shd w:val="clear" w:fill="1E1F22"/>
        </w:rPr>
        <w:t>"This is a warning message"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 Regular" w:hAnsi="Times New Roman Regular" w:eastAsia="monospace" w:cs="Times New Roman Regular"/>
          <w:i w:val="0"/>
          <w:color w:val="BCBEC4"/>
          <w:sz w:val="24"/>
          <w:szCs w:val="24"/>
          <w:shd w:val="clear" w:fill="1E1F22"/>
        </w:rPr>
        <w:t>}</w:t>
      </w:r>
    </w:p>
    <w:p w14:paraId="0F5F24B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15F2A8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 :</w:t>
      </w:r>
    </w:p>
    <w:p w14:paraId="7162C57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82590" cy="857250"/>
            <wp:effectExtent l="0" t="0" r="381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6C58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32"/>
          <w:szCs w:val="32"/>
        </w:rPr>
      </w:pPr>
    </w:p>
    <w:p w14:paraId="105C8B8D">
      <w:pPr>
        <w:spacing w:line="360" w:lineRule="auto"/>
        <w:jc w:val="both"/>
      </w:pPr>
    </w:p>
    <w:p w14:paraId="750E7683">
      <w:pPr>
        <w:spacing w:line="360" w:lineRule="auto"/>
        <w:jc w:val="both"/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1910" w:h="16840"/>
      <w:pgMar w:top="1360" w:right="1559" w:bottom="960" w:left="17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844F7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5F9C38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15F9C38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35819">
    <w:pPr>
      <w:keepNext w:val="0"/>
      <w:keepLines w:val="0"/>
      <w:widowControl/>
      <w:suppressLineNumbers w:val="0"/>
      <w:jc w:val="both"/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</w:pP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SuperSet ID : 6314413</w:t>
    </w:r>
    <w:r>
      <w:rPr>
        <w:rFonts w:hint="default"/>
        <w:lang w:val="en-US"/>
      </w:rPr>
      <w:t xml:space="preserve">                                        </w:t>
    </w:r>
    <w:r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Shaik Balaji Mahammad Rafi</w:t>
    </w: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 xml:space="preserve">                                     </w:t>
    </w:r>
  </w:p>
  <w:p w14:paraId="277A700F"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7F97216"/>
    <w:rsid w:val="17BF2676"/>
    <w:rsid w:val="19EF1746"/>
    <w:rsid w:val="1FB36ACE"/>
    <w:rsid w:val="36FF2B3B"/>
    <w:rsid w:val="3F7AC137"/>
    <w:rsid w:val="3FB7F490"/>
    <w:rsid w:val="3FBB55F4"/>
    <w:rsid w:val="3FEDFA69"/>
    <w:rsid w:val="3FF785FB"/>
    <w:rsid w:val="51F720F7"/>
    <w:rsid w:val="55770808"/>
    <w:rsid w:val="55DF2FC0"/>
    <w:rsid w:val="57DE2103"/>
    <w:rsid w:val="5E673CEA"/>
    <w:rsid w:val="5EEFF573"/>
    <w:rsid w:val="5F3B96D7"/>
    <w:rsid w:val="5FBEF525"/>
    <w:rsid w:val="5FDEFD85"/>
    <w:rsid w:val="5FF73BB1"/>
    <w:rsid w:val="6EDF9583"/>
    <w:rsid w:val="6F95C878"/>
    <w:rsid w:val="73FB600D"/>
    <w:rsid w:val="74B3BF31"/>
    <w:rsid w:val="74FF8AF7"/>
    <w:rsid w:val="76F72297"/>
    <w:rsid w:val="777D78A6"/>
    <w:rsid w:val="77BE28E2"/>
    <w:rsid w:val="77BF1633"/>
    <w:rsid w:val="793D65CB"/>
    <w:rsid w:val="79D31007"/>
    <w:rsid w:val="7B7F02B6"/>
    <w:rsid w:val="7BBE1771"/>
    <w:rsid w:val="7CB6868B"/>
    <w:rsid w:val="7CFB8548"/>
    <w:rsid w:val="7D6F2E3C"/>
    <w:rsid w:val="7E1E0A1E"/>
    <w:rsid w:val="7EF94D1B"/>
    <w:rsid w:val="7FF70F4C"/>
    <w:rsid w:val="7FF76DC7"/>
    <w:rsid w:val="7FFDDC97"/>
    <w:rsid w:val="97FDA9EF"/>
    <w:rsid w:val="A5A1DC5E"/>
    <w:rsid w:val="A7FE27FA"/>
    <w:rsid w:val="B5EEBC08"/>
    <w:rsid w:val="BBE305C4"/>
    <w:rsid w:val="BDFF6362"/>
    <w:rsid w:val="BF5F9FC6"/>
    <w:rsid w:val="BFEFCCAE"/>
    <w:rsid w:val="C9E5930F"/>
    <w:rsid w:val="CDDFA82F"/>
    <w:rsid w:val="D1FB8739"/>
    <w:rsid w:val="D3AF1298"/>
    <w:rsid w:val="D48FC995"/>
    <w:rsid w:val="D5FF4AB5"/>
    <w:rsid w:val="D6FF0A7A"/>
    <w:rsid w:val="DBCFBBD5"/>
    <w:rsid w:val="DE97CDD3"/>
    <w:rsid w:val="DF9FBBDD"/>
    <w:rsid w:val="DFCCE34B"/>
    <w:rsid w:val="DFFFA59F"/>
    <w:rsid w:val="E7FF3E37"/>
    <w:rsid w:val="EB5F4DAE"/>
    <w:rsid w:val="EDBE3A16"/>
    <w:rsid w:val="EDFB92E4"/>
    <w:rsid w:val="EFE9F164"/>
    <w:rsid w:val="EFFFDAB2"/>
    <w:rsid w:val="F1F7652F"/>
    <w:rsid w:val="F3BFA731"/>
    <w:rsid w:val="F3EF457F"/>
    <w:rsid w:val="F5FD9A13"/>
    <w:rsid w:val="F6FBC755"/>
    <w:rsid w:val="F73717F9"/>
    <w:rsid w:val="F77FE0C9"/>
    <w:rsid w:val="F7EC51E1"/>
    <w:rsid w:val="F7FB3BEE"/>
    <w:rsid w:val="F8F03804"/>
    <w:rsid w:val="FBFBFB14"/>
    <w:rsid w:val="FE974A5F"/>
    <w:rsid w:val="FEDFB045"/>
    <w:rsid w:val="FEF75A7C"/>
    <w:rsid w:val="FEFEF1B2"/>
    <w:rsid w:val="FF2ACF0D"/>
    <w:rsid w:val="FFB36032"/>
    <w:rsid w:val="FFFC5360"/>
    <w:rsid w:val="FFFE3C41"/>
    <w:rsid w:val="FFFE6D64"/>
    <w:rsid w:val="FFFF4D64"/>
    <w:rsid w:val="FFFF5B43"/>
    <w:rsid w:val="FFFF7B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Title"/>
    <w:basedOn w:val="1"/>
    <w:qFormat/>
    <w:uiPriority w:val="1"/>
    <w:pPr>
      <w:spacing w:before="59"/>
      <w:ind w:right="14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  <w:style w:type="paragraph" w:customStyle="1" w:styleId="14">
    <w:name w:val="p1"/>
    <w:uiPriority w:val="0"/>
    <w:pPr>
      <w:spacing w:before="0" w:beforeAutospacing="0" w:after="0" w:afterAutospacing="0"/>
      <w:ind w:left="0" w:right="0"/>
      <w:jc w:val="left"/>
    </w:pPr>
    <w:rPr>
      <w:rFonts w:ascii="Arial" w:hAnsi="Arial" w:eastAsia="SimSun" w:cs="Arial"/>
      <w:color w:val="000038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16</TotalTime>
  <ScaleCrop>false</ScaleCrop>
  <LinksUpToDate>false</LinksUpToDate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2025-06-21T09:05:00Z</dcterms:created>
  <dc:creator>SBM RAFI</dc:creator>
  <cp:lastModifiedBy>SBM RAFI</cp:lastModifiedBy>
  <dcterms:modified xsi:type="dcterms:W3CDTF">2025-06-29T11:30:18Z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1033-6.14.0.8716</vt:lpwstr>
  </property>
  <property fmtid="{D5CDD505-2E9C-101B-9397-08002B2CF9AE}" pid="7" name="ICV">
    <vt:lpwstr>28261C9D9266718958255568E7189D96_43</vt:lpwstr>
  </property>
</Properties>
</file>