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1A5D" w14:textId="77777777" w:rsidR="007D07C0" w:rsidRDefault="007D07C0" w:rsidP="007D07C0">
      <w:pPr>
        <w:jc w:val="both"/>
      </w:pPr>
      <w:proofErr w:type="spellStart"/>
      <w:r>
        <w:t>Peringatan</w:t>
      </w:r>
      <w:proofErr w:type="spellEnd"/>
      <w:r>
        <w:t>!</w:t>
      </w:r>
      <w:r>
        <w:br/>
        <w:t xml:space="preserve">Harap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agar </w:t>
      </w:r>
      <w:proofErr w:type="spellStart"/>
      <w:r>
        <w:t>nilai</w:t>
      </w:r>
      <w:proofErr w:type="spellEnd"/>
      <w:r>
        <w:t xml:space="preserve"> essay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½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total yang </w:t>
      </w:r>
      <w:proofErr w:type="spellStart"/>
      <w:r>
        <w:t>seharusnya</w:t>
      </w:r>
      <w:proofErr w:type="spellEnd"/>
      <w:r>
        <w:t>.</w:t>
      </w:r>
    </w:p>
    <w:p w14:paraId="70C26542" w14:textId="50888FA2" w:rsidR="007D07C0" w:rsidRDefault="007D07C0" w:rsidP="007D07C0">
      <w:pPr>
        <w:jc w:val="both"/>
      </w:pPr>
      <w:r>
        <w:br/>
      </w:r>
      <w:proofErr w:type="gramStart"/>
      <w:r>
        <w:t>Essay !</w:t>
      </w:r>
      <w:proofErr w:type="gramEnd"/>
    </w:p>
    <w:p w14:paraId="7FD03DDC" w14:textId="702960B1" w:rsidR="007D07C0" w:rsidRPr="007D07C0" w:rsidRDefault="007D07C0" w:rsidP="007D07C0">
      <w:pPr>
        <w:pStyle w:val="ListParagraph"/>
        <w:numPr>
          <w:ilvl w:val="0"/>
          <w:numId w:val="1"/>
        </w:numPr>
        <w:jc w:val="both"/>
      </w:pPr>
      <w:proofErr w:type="spellStart"/>
      <w:r>
        <w:t>Diketahui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m:oMath>
        <m:r>
          <w:rPr>
            <w:rFonts w:ascii="Cambria Math" w:hAnsi="Cambria Math"/>
          </w:rPr>
          <m:t>f:R→R dengan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-3x+5</m:t>
        </m:r>
      </m:oMath>
      <w:r>
        <w:rPr>
          <w:rFonts w:eastAsiaTheme="minorEastAsia"/>
        </w:rPr>
        <w:t xml:space="preserve"> dan fungsi </w:t>
      </w:r>
      <m:oMath>
        <m:r>
          <w:rPr>
            <w:rFonts w:ascii="Cambria Math" w:eastAsiaTheme="minorEastAsia" w:hAnsi="Cambria Math"/>
          </w:rPr>
          <m:t>g:R→R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dengan  g</w:t>
      </w:r>
      <w:proofErr w:type="gramEnd"/>
      <w:r>
        <w:rPr>
          <w:rFonts w:eastAsiaTheme="minorEastAsia"/>
        </w:rPr>
        <w:t xml:space="preserve">(x)=3x-2. Tentukan rumus fungsi komposisi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fog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!</m:t>
        </m:r>
      </m:oMath>
    </w:p>
    <w:p w14:paraId="532BB144" w14:textId="6B826980" w:rsidR="007D07C0" w:rsidRPr="00C90349" w:rsidRDefault="007D07C0" w:rsidP="007D07C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>
        <w:rPr>
          <w:rFonts w:eastAsiaTheme="minorEastAsia"/>
        </w:rPr>
        <w:t>Diketahui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x+5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+4x-3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Jika fung</w:t>
      </w:r>
      <w:proofErr w:type="spellStart"/>
      <w:r w:rsidR="00930962">
        <w:rPr>
          <w:rFonts w:eastAsiaTheme="minorEastAsia"/>
        </w:rPr>
        <w:t>si</w:t>
      </w:r>
      <w:proofErr w:type="spellEnd"/>
      <w:r w:rsidR="00930962">
        <w:rPr>
          <w:rFonts w:eastAsiaTheme="minorEastAsia"/>
        </w:rPr>
        <w:t xml:space="preserve"> invers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2a-3</m:t>
            </m:r>
          </m:e>
        </m:d>
        <m:r>
          <w:rPr>
            <w:rFonts w:ascii="Cambria Math" w:eastAsiaTheme="minorEastAsia" w:hAnsi="Cambria Math"/>
          </w:rPr>
          <m:t>=6</m:t>
        </m:r>
      </m:oMath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tentukan</w:t>
      </w:r>
      <w:proofErr w:type="spellEnd"/>
      <w:r>
        <w:rPr>
          <w:rFonts w:eastAsiaTheme="minorEastAsia"/>
        </w:rPr>
        <w:t xml:space="preserve"> </w:t>
      </w:r>
      <w:proofErr w:type="spellStart"/>
      <w:r w:rsidR="00930962">
        <w:rPr>
          <w:rFonts w:eastAsiaTheme="minorEastAsia"/>
        </w:rPr>
        <w:t>nilai</w:t>
      </w:r>
      <w:proofErr w:type="spellEnd"/>
      <w:r w:rsidR="00930962">
        <w:rPr>
          <w:rFonts w:eastAsiaTheme="minorEastAsia"/>
        </w:rPr>
        <w:t xml:space="preserve"> 4a</w:t>
      </w:r>
      <w:r>
        <w:rPr>
          <w:rFonts w:eastAsiaTheme="minorEastAsia"/>
        </w:rPr>
        <w:t>!</w:t>
      </w:r>
      <w:r w:rsidR="007B069B">
        <w:rPr>
          <w:rFonts w:eastAsiaTheme="minorEastAsia"/>
        </w:rPr>
        <w:t xml:space="preserve"> </w:t>
      </w:r>
      <w:proofErr w:type="gramStart"/>
      <w:r w:rsidR="007B069B" w:rsidRPr="00C90349">
        <w:rPr>
          <w:rFonts w:eastAsiaTheme="minorEastAsia"/>
          <w:color w:val="4472C4" w:themeColor="accent1"/>
          <w:sz w:val="20"/>
          <w:szCs w:val="20"/>
        </w:rPr>
        <w:t>UTBK(</w:t>
      </w:r>
      <w:proofErr w:type="gramEnd"/>
      <w:r w:rsidR="007B069B" w:rsidRPr="00C90349">
        <w:rPr>
          <w:rFonts w:eastAsiaTheme="minorEastAsia"/>
          <w:color w:val="4472C4" w:themeColor="accent1"/>
          <w:sz w:val="20"/>
          <w:szCs w:val="20"/>
        </w:rPr>
        <w:t>2023 &amp; 2024)</w:t>
      </w:r>
    </w:p>
    <w:p w14:paraId="1707CE1F" w14:textId="0F67C642" w:rsidR="007D07C0" w:rsidRPr="007D07C0" w:rsidRDefault="007D07C0" w:rsidP="007D07C0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rFonts w:eastAsiaTheme="minorEastAsia"/>
        </w:rPr>
        <w:t>Diketahui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pecahan</w:t>
      </w:r>
      <w:proofErr w:type="spellEnd"/>
      <w:r>
        <w:rPr>
          <w:rFonts w:eastAsiaTheme="minorEastAsia"/>
        </w:rPr>
        <w:t xml:space="preserve"> linear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5x+3</m:t>
            </m:r>
          </m:num>
          <m:den>
            <m:r>
              <w:rPr>
                <w:rFonts w:ascii="Cambria Math" w:eastAsiaTheme="minorEastAsia" w:hAnsi="Cambria Math"/>
              </w:rPr>
              <m:t>2x-1</m:t>
            </m:r>
          </m:den>
        </m:f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dengan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syarat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x≠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C467314" w14:textId="73A93D2F" w:rsidR="007D07C0" w:rsidRPr="007D07C0" w:rsidRDefault="007D07C0" w:rsidP="007D07C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rFonts w:eastAsiaTheme="minorEastAsia"/>
        </w:rPr>
        <w:t>Tentukan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invers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(x)</m:t>
        </m:r>
      </m:oMath>
    </w:p>
    <w:p w14:paraId="7FF56A2B" w14:textId="136FE9E4" w:rsidR="007D07C0" w:rsidRPr="008049C1" w:rsidRDefault="007D07C0" w:rsidP="007D07C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rFonts w:eastAsiaTheme="minorEastAsia"/>
        </w:rPr>
        <w:t>Hitunglah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dari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142CD75D" w14:textId="7888C13A" w:rsidR="008049C1" w:rsidRPr="008049C1" w:rsidRDefault="008049C1" w:rsidP="008049C1">
      <w:pPr>
        <w:pStyle w:val="ListParagraph"/>
        <w:numPr>
          <w:ilvl w:val="0"/>
          <w:numId w:val="1"/>
        </w:numPr>
        <w:jc w:val="both"/>
      </w:pPr>
      <w:r>
        <w:t xml:space="preserve">Dua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f(x)=3x+4 dan g(x)=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2x+3</m:t>
            </m:r>
          </m:den>
        </m:f>
        <m:r>
          <w:rPr>
            <w:rFonts w:ascii="Cambria Math" w:hAnsi="Cambria Math"/>
          </w:rPr>
          <m:t>,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tentukan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untuk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invers </w:t>
      </w:r>
      <w:proofErr w:type="spellStart"/>
      <w:r>
        <w:rPr>
          <w:rFonts w:eastAsiaTheme="minorEastAsia"/>
        </w:rPr>
        <w:t>gabungan</w:t>
      </w:r>
      <w:proofErr w:type="spellEnd"/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gof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!</m:t>
        </m:r>
      </m:oMath>
    </w:p>
    <w:p w14:paraId="07964F49" w14:textId="3140BB1A" w:rsidR="008049C1" w:rsidRPr="00C90349" w:rsidRDefault="008049C1" w:rsidP="008049C1">
      <w:pPr>
        <w:pStyle w:val="ListParagraph"/>
        <w:numPr>
          <w:ilvl w:val="0"/>
          <w:numId w:val="1"/>
        </w:numPr>
        <w:jc w:val="both"/>
      </w:pPr>
      <w:proofErr w:type="spellStart"/>
      <w:r w:rsidRPr="008049C1">
        <w:t>Sebuah</w:t>
      </w:r>
      <w:proofErr w:type="spellEnd"/>
      <w:r w:rsidRPr="008049C1">
        <w:t xml:space="preserve"> </w:t>
      </w:r>
      <w:proofErr w:type="spellStart"/>
      <w:r w:rsidRPr="008049C1">
        <w:t>pabrik</w:t>
      </w:r>
      <w:proofErr w:type="spellEnd"/>
      <w:r w:rsidRPr="008049C1">
        <w:t xml:space="preserve"> </w:t>
      </w:r>
      <w:proofErr w:type="spellStart"/>
      <w:r w:rsidRPr="008049C1">
        <w:t>kain</w:t>
      </w:r>
      <w:proofErr w:type="spellEnd"/>
      <w:r w:rsidRPr="008049C1">
        <w:t xml:space="preserve"> </w:t>
      </w:r>
      <w:proofErr w:type="spellStart"/>
      <w:r w:rsidRPr="008049C1">
        <w:t>memproses</w:t>
      </w:r>
      <w:proofErr w:type="spellEnd"/>
      <w:r w:rsidRPr="008049C1">
        <w:t xml:space="preserve"> </w:t>
      </w:r>
      <w:proofErr w:type="spellStart"/>
      <w:r w:rsidRPr="008049C1">
        <w:t>bahan</w:t>
      </w:r>
      <w:proofErr w:type="spellEnd"/>
      <w:r w:rsidRPr="008049C1">
        <w:t xml:space="preserve"> </w:t>
      </w:r>
      <w:proofErr w:type="spellStart"/>
      <w:r w:rsidRPr="008049C1">
        <w:t>mentah</w:t>
      </w:r>
      <w:proofErr w:type="spellEnd"/>
      <w:r w:rsidRPr="008049C1">
        <w:t xml:space="preserve"> </w:t>
      </w:r>
      <w:proofErr w:type="spellStart"/>
      <w:r w:rsidRPr="008049C1">
        <w:t>menjadi</w:t>
      </w:r>
      <w:proofErr w:type="spellEnd"/>
      <w:r w:rsidRPr="008049C1">
        <w:t xml:space="preserve"> </w:t>
      </w:r>
      <w:proofErr w:type="spellStart"/>
      <w:r w:rsidRPr="008049C1">
        <w:t>kain</w:t>
      </w:r>
      <w:proofErr w:type="spellEnd"/>
      <w:r w:rsidRPr="008049C1">
        <w:t xml:space="preserve"> </w:t>
      </w:r>
      <w:proofErr w:type="spellStart"/>
      <w:r w:rsidRPr="008049C1">
        <w:t>melalui</w:t>
      </w:r>
      <w:proofErr w:type="spellEnd"/>
      <w:r w:rsidRPr="008049C1">
        <w:t xml:space="preserve"> dua </w:t>
      </w:r>
      <w:proofErr w:type="spellStart"/>
      <w:r w:rsidRPr="008049C1">
        <w:t>tahap</w:t>
      </w:r>
      <w:proofErr w:type="spellEnd"/>
      <w:r w:rsidRPr="008049C1">
        <w:t xml:space="preserve"> </w:t>
      </w:r>
      <w:proofErr w:type="spellStart"/>
      <w:r w:rsidRPr="008049C1">
        <w:t>produksi</w:t>
      </w:r>
      <w:proofErr w:type="spellEnd"/>
      <w:r w:rsidRPr="008049C1">
        <w:t xml:space="preserve">. </w:t>
      </w:r>
      <w:proofErr w:type="spellStart"/>
      <w:r w:rsidRPr="008049C1">
        <w:t>Tahap</w:t>
      </w:r>
      <w:proofErr w:type="spellEnd"/>
      <w:r w:rsidRPr="008049C1">
        <w:t xml:space="preserve"> </w:t>
      </w:r>
      <w:proofErr w:type="spellStart"/>
      <w:r w:rsidRPr="008049C1">
        <w:t>pertama</w:t>
      </w:r>
      <w:proofErr w:type="spellEnd"/>
      <w:r w:rsidRPr="008049C1">
        <w:t xml:space="preserve"> </w:t>
      </w:r>
      <w:proofErr w:type="spellStart"/>
      <w:r w:rsidRPr="008049C1">
        <w:t>menggunakan</w:t>
      </w:r>
      <w:proofErr w:type="spellEnd"/>
      <w:r w:rsidRPr="008049C1">
        <w:t xml:space="preserve"> </w:t>
      </w:r>
      <w:proofErr w:type="spellStart"/>
      <w:r w:rsidRPr="008049C1">
        <w:t>mesin</w:t>
      </w:r>
      <w:proofErr w:type="spellEnd"/>
      <w:r w:rsidRPr="008049C1">
        <w:t xml:space="preserve"> I </w:t>
      </w:r>
      <w:proofErr w:type="spellStart"/>
      <w:r w:rsidRPr="008049C1">
        <w:t>menghasilkan</w:t>
      </w:r>
      <w:proofErr w:type="spellEnd"/>
      <w:r w:rsidRPr="008049C1">
        <w:t xml:space="preserve"> </w:t>
      </w:r>
      <w:proofErr w:type="spellStart"/>
      <w:r w:rsidRPr="008049C1">
        <w:t>kain</w:t>
      </w:r>
      <w:proofErr w:type="spellEnd"/>
      <w:r w:rsidRPr="008049C1">
        <w:t xml:space="preserve"> </w:t>
      </w:r>
      <w:proofErr w:type="spellStart"/>
      <w:r w:rsidRPr="008049C1">
        <w:t>setengah</w:t>
      </w:r>
      <w:proofErr w:type="spellEnd"/>
      <w:r w:rsidRPr="008049C1">
        <w:t xml:space="preserve"> </w:t>
      </w:r>
      <w:proofErr w:type="spellStart"/>
      <w:r w:rsidRPr="008049C1">
        <w:t>jadi</w:t>
      </w:r>
      <w:proofErr w:type="spellEnd"/>
      <w:r w:rsidRPr="008049C1">
        <w:t xml:space="preserve"> </w:t>
      </w:r>
      <w:r>
        <w:t xml:space="preserve">(m),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 =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</m:t>
        </m:r>
      </m:oMath>
      <w:r>
        <w:rPr>
          <w:rFonts w:eastAsiaTheme="minorEastAsia"/>
        </w:rPr>
        <w:t xml:space="preserve">. </w:t>
      </w:r>
      <w:proofErr w:type="spellStart"/>
      <w:r w:rsidRPr="008049C1">
        <w:rPr>
          <w:rFonts w:eastAsiaTheme="minorEastAsia"/>
        </w:rPr>
        <w:t>Tahap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kedua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menggunakan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mesin</w:t>
      </w:r>
      <w:proofErr w:type="spellEnd"/>
      <w:r w:rsidRPr="008049C1">
        <w:rPr>
          <w:rFonts w:eastAsiaTheme="minorEastAsia"/>
        </w:rPr>
        <w:t xml:space="preserve"> II </w:t>
      </w:r>
      <w:proofErr w:type="spellStart"/>
      <w:r w:rsidRPr="008049C1">
        <w:rPr>
          <w:rFonts w:eastAsiaTheme="minorEastAsia"/>
        </w:rPr>
        <w:t>menghasilkan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kain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siap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pakai</w:t>
      </w:r>
      <w:proofErr w:type="spellEnd"/>
      <w:r w:rsidRPr="008049C1">
        <w:rPr>
          <w:rFonts w:eastAsiaTheme="minorEastAsia"/>
        </w:rPr>
        <w:t xml:space="preserve"> (y) </w:t>
      </w:r>
      <w:proofErr w:type="spellStart"/>
      <w:r w:rsidRPr="008049C1">
        <w:rPr>
          <w:rFonts w:eastAsiaTheme="minorEastAsia"/>
        </w:rPr>
        <w:t>mengikuti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proofErr w:type="gramStart"/>
      <w:r w:rsidRPr="008049C1">
        <w:rPr>
          <w:rFonts w:eastAsiaTheme="minorEastAsia"/>
        </w:rPr>
        <w:t>fungsi</w:t>
      </w:r>
      <w:proofErr w:type="spellEnd"/>
      <w:r>
        <w:rPr>
          <w:rFonts w:eastAsiaTheme="minorEastAsia"/>
        </w:rPr>
        <w:t xml:space="preserve"> </w:t>
      </w:r>
      <w:r w:rsidRPr="008049C1">
        <w:rPr>
          <w:rFonts w:eastAsiaTheme="minorEastAsia"/>
        </w:rPr>
        <w:t xml:space="preserve"> y</w:t>
      </w:r>
      <w:proofErr w:type="gramEnd"/>
      <w:r w:rsidRPr="008049C1">
        <w:rPr>
          <w:rFonts w:eastAsiaTheme="minorEastAsia"/>
        </w:rPr>
        <w:t xml:space="preserve"> = g(m) = 3m + 5. Jika </w:t>
      </w:r>
      <w:proofErr w:type="spellStart"/>
      <w:r w:rsidRPr="008049C1">
        <w:rPr>
          <w:rFonts w:eastAsiaTheme="minorEastAsia"/>
        </w:rPr>
        <w:t>bahan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mentah</w:t>
      </w:r>
      <w:proofErr w:type="spellEnd"/>
      <w:r w:rsidRPr="008049C1">
        <w:rPr>
          <w:rFonts w:eastAsiaTheme="minorEastAsia"/>
        </w:rPr>
        <w:t xml:space="preserve"> (x) yang </w:t>
      </w:r>
      <w:proofErr w:type="spellStart"/>
      <w:r w:rsidRPr="008049C1">
        <w:rPr>
          <w:rFonts w:eastAsiaTheme="minorEastAsia"/>
        </w:rPr>
        <w:t>tersedia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sebanyak</w:t>
      </w:r>
      <w:proofErr w:type="spellEnd"/>
      <w:r w:rsidRPr="008049C1">
        <w:rPr>
          <w:rFonts w:eastAsiaTheme="minorEastAsia"/>
        </w:rPr>
        <w:t xml:space="preserve"> </w:t>
      </w:r>
      <w:r w:rsidR="00C90349">
        <w:rPr>
          <w:rFonts w:eastAsiaTheme="minorEastAsia"/>
        </w:rPr>
        <w:t>8</w:t>
      </w:r>
      <w:r w:rsidRPr="008049C1">
        <w:rPr>
          <w:rFonts w:eastAsiaTheme="minorEastAsia"/>
        </w:rPr>
        <w:t xml:space="preserve"> ton, </w:t>
      </w:r>
      <w:proofErr w:type="spellStart"/>
      <w:r w:rsidRPr="008049C1">
        <w:rPr>
          <w:rFonts w:eastAsiaTheme="minorEastAsia"/>
        </w:rPr>
        <w:t>berapakah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berat</w:t>
      </w:r>
      <w:proofErr w:type="spellEnd"/>
      <w:r w:rsidRPr="008049C1">
        <w:rPr>
          <w:rFonts w:eastAsiaTheme="minorEastAsia"/>
        </w:rPr>
        <w:t xml:space="preserve"> total </w:t>
      </w:r>
      <w:proofErr w:type="spellStart"/>
      <w:r w:rsidRPr="008049C1">
        <w:rPr>
          <w:rFonts w:eastAsiaTheme="minorEastAsia"/>
        </w:rPr>
        <w:t>kain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siap</w:t>
      </w:r>
      <w:proofErr w:type="spellEnd"/>
      <w:r w:rsidRPr="008049C1">
        <w:rPr>
          <w:rFonts w:eastAsiaTheme="minorEastAsia"/>
        </w:rPr>
        <w:t xml:space="preserve"> </w:t>
      </w:r>
      <w:proofErr w:type="spellStart"/>
      <w:r w:rsidRPr="008049C1">
        <w:rPr>
          <w:rFonts w:eastAsiaTheme="minorEastAsia"/>
        </w:rPr>
        <w:t>pakai</w:t>
      </w:r>
      <w:proofErr w:type="spellEnd"/>
      <w:r w:rsidRPr="008049C1">
        <w:rPr>
          <w:rFonts w:eastAsiaTheme="minorEastAsia"/>
        </w:rPr>
        <w:t xml:space="preserve"> yang </w:t>
      </w:r>
      <w:proofErr w:type="spellStart"/>
      <w:r w:rsidRPr="008049C1">
        <w:rPr>
          <w:rFonts w:eastAsiaTheme="minorEastAsia"/>
        </w:rPr>
        <w:t>dihasilkan</w:t>
      </w:r>
      <w:proofErr w:type="spellEnd"/>
      <w:r w:rsidRPr="008049C1">
        <w:rPr>
          <w:rFonts w:eastAsiaTheme="minorEastAsia"/>
        </w:rPr>
        <w:t>?</w:t>
      </w:r>
    </w:p>
    <w:p w14:paraId="3A207A1A" w14:textId="52DCE17F" w:rsidR="00C90349" w:rsidRPr="00C90349" w:rsidRDefault="00C90349" w:rsidP="00C90349">
      <w:pPr>
        <w:pStyle w:val="ListParagraph"/>
        <w:jc w:val="both"/>
        <w:rPr>
          <w:color w:val="4472C4" w:themeColor="accent1"/>
          <w:sz w:val="20"/>
          <w:szCs w:val="20"/>
        </w:rPr>
      </w:pPr>
      <w:r w:rsidRPr="00C90349">
        <w:rPr>
          <w:rFonts w:eastAsiaTheme="minorEastAsia"/>
          <w:color w:val="4472C4" w:themeColor="accent1"/>
          <w:sz w:val="20"/>
          <w:szCs w:val="20"/>
        </w:rPr>
        <w:t xml:space="preserve">SNBT 2019-2021 yang </w:t>
      </w:r>
      <w:proofErr w:type="spellStart"/>
      <w:r w:rsidRPr="00C90349">
        <w:rPr>
          <w:rFonts w:eastAsiaTheme="minorEastAsia"/>
          <w:color w:val="4472C4" w:themeColor="accent1"/>
          <w:sz w:val="20"/>
          <w:szCs w:val="20"/>
        </w:rPr>
        <w:t>telah</w:t>
      </w:r>
      <w:proofErr w:type="spellEnd"/>
      <w:r w:rsidRPr="00C90349">
        <w:rPr>
          <w:rFonts w:eastAsiaTheme="minorEastAsia"/>
          <w:color w:val="4472C4" w:themeColor="accent1"/>
          <w:sz w:val="20"/>
          <w:szCs w:val="20"/>
        </w:rPr>
        <w:t xml:space="preserve"> </w:t>
      </w:r>
      <w:proofErr w:type="spellStart"/>
      <w:r w:rsidRPr="00C90349">
        <w:rPr>
          <w:rFonts w:eastAsiaTheme="minorEastAsia"/>
          <w:color w:val="4472C4" w:themeColor="accent1"/>
          <w:sz w:val="20"/>
          <w:szCs w:val="20"/>
        </w:rPr>
        <w:t>dimodifikasi</w:t>
      </w:r>
      <w:proofErr w:type="spellEnd"/>
    </w:p>
    <w:sectPr w:rsidR="00C90349" w:rsidRPr="00C90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26FF"/>
    <w:multiLevelType w:val="hybridMultilevel"/>
    <w:tmpl w:val="2F7E7A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E6DAD"/>
    <w:multiLevelType w:val="hybridMultilevel"/>
    <w:tmpl w:val="8BBAF750"/>
    <w:lvl w:ilvl="0" w:tplc="CF3476F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9579106">
    <w:abstractNumId w:val="0"/>
  </w:num>
  <w:num w:numId="2" w16cid:durableId="125234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C0"/>
    <w:rsid w:val="000F44A6"/>
    <w:rsid w:val="003D3FAB"/>
    <w:rsid w:val="00460942"/>
    <w:rsid w:val="007B069B"/>
    <w:rsid w:val="007D07C0"/>
    <w:rsid w:val="007D6EF2"/>
    <w:rsid w:val="008049C1"/>
    <w:rsid w:val="00930962"/>
    <w:rsid w:val="00C90349"/>
    <w:rsid w:val="00CB23F5"/>
    <w:rsid w:val="00D6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6ADF6"/>
  <w15:chartTrackingRefBased/>
  <w15:docId w15:val="{E4AA63CD-6EDE-4E74-80F2-6685D780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C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D07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2026-08-02T07:44:00Z</dcterms:created>
  <dcterms:modified xsi:type="dcterms:W3CDTF">2026-08-05T11:08:00Z</dcterms:modified>
</cp:coreProperties>
</file>