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0531F" w14:textId="03C32CE4" w:rsidR="00590D79" w:rsidRDefault="00590D79">
      <w:r>
        <w:t xml:space="preserve">Essay </w:t>
      </w:r>
    </w:p>
    <w:p w14:paraId="4D293266" w14:textId="67C1CD3E" w:rsidR="00590D79" w:rsidRDefault="00590D79">
      <w:proofErr w:type="spellStart"/>
      <w:r>
        <w:t>Isikan</w:t>
      </w:r>
      <w:proofErr w:type="spellEnd"/>
      <w:r>
        <w:t xml:space="preserve"> </w:t>
      </w:r>
      <w:proofErr w:type="spellStart"/>
      <w:r>
        <w:t>caranya</w:t>
      </w:r>
      <w:proofErr w:type="spellEnd"/>
      <w:r>
        <w:t xml:space="preserve"> di </w:t>
      </w:r>
      <w:proofErr w:type="spellStart"/>
      <w:r>
        <w:t>kertas</w:t>
      </w:r>
      <w:proofErr w:type="spellEnd"/>
      <w:r>
        <w:t xml:space="preserve"> </w:t>
      </w:r>
      <w:proofErr w:type="spellStart"/>
      <w:r>
        <w:t>coret-coretan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berkurang</w:t>
      </w:r>
      <w:proofErr w:type="spellEnd"/>
      <w:r>
        <w:t xml:space="preserve"> </w:t>
      </w:r>
      <w:proofErr w:type="spellStart"/>
      <w:r>
        <w:t>setengah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seharusnya</w:t>
      </w:r>
      <w:proofErr w:type="spellEnd"/>
      <w:r>
        <w:t>!</w:t>
      </w:r>
    </w:p>
    <w:p w14:paraId="354C91F5" w14:textId="66307C7A" w:rsidR="00590D79" w:rsidRDefault="00590D79" w:rsidP="00590D79">
      <w:pPr>
        <w:pStyle w:val="ListParagraph"/>
        <w:numPr>
          <w:ilvl w:val="0"/>
          <w:numId w:val="1"/>
        </w:numPr>
        <w:jc w:val="both"/>
      </w:pPr>
      <w:r>
        <w:t xml:space="preserve">Pak Andi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mempresentasikan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60 cm × 60 cm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proyektor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2,4 meter × </w:t>
      </w:r>
      <w:proofErr w:type="gramStart"/>
      <w:r>
        <w:t>1,8 meter</w:t>
      </w:r>
      <w:proofErr w:type="gramEnd"/>
      <w:r>
        <w:t xml:space="preserve"> yang </w:t>
      </w:r>
      <w:proofErr w:type="spellStart"/>
      <w:r>
        <w:t>dipasang</w:t>
      </w:r>
      <w:proofErr w:type="spellEnd"/>
      <w:r>
        <w:t xml:space="preserve">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rapat</w:t>
      </w:r>
      <w:proofErr w:type="spellEnd"/>
      <w:r>
        <w:t xml:space="preserve"> (</w:t>
      </w:r>
      <w:proofErr w:type="spellStart"/>
      <w:r>
        <w:t>orientasi</w:t>
      </w:r>
      <w:proofErr w:type="spellEnd"/>
      <w:r>
        <w:t xml:space="preserve"> horizontal)</w:t>
      </w:r>
      <w:r>
        <w:t xml:space="preserve">, </w:t>
      </w:r>
      <w:proofErr w:type="spellStart"/>
      <w:r>
        <w:t>p</w:t>
      </w:r>
      <w:r>
        <w:t>royektor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pembesaran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tergantung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  <w:r>
        <w:t xml:space="preserve"> </w:t>
      </w:r>
      <w:r>
        <w:t xml:space="preserve">Pak Andi </w:t>
      </w:r>
      <w:proofErr w:type="spellStart"/>
      <w:r>
        <w:t>menempatkan</w:t>
      </w:r>
      <w:proofErr w:type="spellEnd"/>
      <w:r>
        <w:t xml:space="preserve"> </w:t>
      </w:r>
      <w:proofErr w:type="spellStart"/>
      <w:r>
        <w:t>proyektor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pembesaran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pada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31F4922" w14:textId="32DEAF22" w:rsidR="00590D79" w:rsidRDefault="00590D79" w:rsidP="00590D79">
      <w:pPr>
        <w:pStyle w:val="ListParagraph"/>
        <w:jc w:val="center"/>
      </w:pPr>
      <w:r w:rsidRPr="00590D79">
        <w:drawing>
          <wp:inline distT="0" distB="0" distL="0" distR="0" wp14:anchorId="23F18711" wp14:editId="103B17C8">
            <wp:extent cx="3010055" cy="2921150"/>
            <wp:effectExtent l="0" t="0" r="0" b="0"/>
            <wp:docPr id="167122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20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05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F2A1" w14:textId="289B3E29" w:rsidR="00590D79" w:rsidRDefault="00590D79" w:rsidP="00590D79">
      <w:pPr>
        <w:pStyle w:val="ListParagraph"/>
      </w:pPr>
      <w:proofErr w:type="spellStart"/>
      <w:r w:rsidRPr="00590D79">
        <w:t>Bagaimanakah</w:t>
      </w:r>
      <w:proofErr w:type="spellEnd"/>
      <w:r w:rsidRPr="00590D79">
        <w:t xml:space="preserve"> </w:t>
      </w:r>
      <w:proofErr w:type="spellStart"/>
      <w:r w:rsidRPr="00590D79">
        <w:t>tampilan</w:t>
      </w:r>
      <w:proofErr w:type="spellEnd"/>
      <w:r w:rsidRPr="00590D79">
        <w:t xml:space="preserve"> </w:t>
      </w:r>
      <w:proofErr w:type="spellStart"/>
      <w:r w:rsidRPr="00590D79">
        <w:t>desain</w:t>
      </w:r>
      <w:proofErr w:type="spellEnd"/>
      <w:r w:rsidRPr="00590D79">
        <w:t xml:space="preserve"> </w:t>
      </w:r>
      <w:proofErr w:type="spellStart"/>
      <w:r w:rsidRPr="00590D79">
        <w:t>gedung</w:t>
      </w:r>
      <w:proofErr w:type="spellEnd"/>
      <w:r w:rsidRPr="00590D79">
        <w:t xml:space="preserve"> di </w:t>
      </w:r>
      <w:proofErr w:type="spellStart"/>
      <w:r w:rsidRPr="00590D79">
        <w:t>layar</w:t>
      </w:r>
      <w:proofErr w:type="spellEnd"/>
      <w:r w:rsidRPr="00590D79">
        <w:t>?</w:t>
      </w:r>
    </w:p>
    <w:p w14:paraId="57468BD7" w14:textId="04F9D21A" w:rsidR="00590D79" w:rsidRPr="00590D79" w:rsidRDefault="00590D79" w:rsidP="00590D79">
      <w:pPr>
        <w:pStyle w:val="ListParagraph"/>
        <w:numPr>
          <w:ilvl w:val="0"/>
          <w:numId w:val="1"/>
        </w:numPr>
      </w:pPr>
      <w:proofErr w:type="spellStart"/>
      <w:r>
        <w:t>Diketahui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eksponen</w:t>
      </w:r>
      <w:proofErr w:type="spellEnd"/>
      <w:r>
        <w:t xml:space="preserve"> f(x)=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x+2</m:t>
            </m:r>
          </m:sup>
        </m:sSup>
        <m:r>
          <w:rPr>
            <w:rFonts w:ascii="Cambria Math" w:hAnsi="Cambria Math"/>
          </w:rPr>
          <m:t xml:space="preserve">+1, </m:t>
        </m:r>
      </m:oMath>
      <w:r>
        <w:rPr>
          <w:rFonts w:eastAsiaTheme="minorEastAsia"/>
        </w:rPr>
        <w:t>merupakan hasil trans</w:t>
      </w:r>
      <w:proofErr w:type="spellStart"/>
      <w:r>
        <w:rPr>
          <w:rFonts w:eastAsiaTheme="minorEastAsia"/>
        </w:rPr>
        <w:t>lasi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dari</w:t>
      </w:r>
      <w:proofErr w:type="spellEnd"/>
      <w:r>
        <w:rPr>
          <w:rFonts w:eastAsiaTheme="minorEastAsia"/>
        </w:rPr>
        <w:t xml:space="preserve"> g(x)=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x+3</m:t>
            </m:r>
          </m:sup>
        </m:sSup>
      </m:oMath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matriks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translasinya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adalah</w:t>
      </w:r>
      <w:proofErr w:type="spellEnd"/>
      <w:r>
        <w:rPr>
          <w:rFonts w:eastAsiaTheme="minorEastAsia"/>
        </w:rPr>
        <w:t>?</w:t>
      </w:r>
    </w:p>
    <w:p w14:paraId="6A6AC6C3" w14:textId="20F91801" w:rsidR="00590D79" w:rsidRPr="0033152A" w:rsidRDefault="00590D79" w:rsidP="00590D79">
      <w:pPr>
        <w:pStyle w:val="ListParagraph"/>
        <w:numPr>
          <w:ilvl w:val="0"/>
          <w:numId w:val="1"/>
        </w:numPr>
      </w:pPr>
      <w:proofErr w:type="spellStart"/>
      <w:r>
        <w:rPr>
          <w:rFonts w:eastAsiaTheme="minorEastAsia"/>
        </w:rPr>
        <w:t>Diketahui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f(x)=5x+2 </w:t>
      </w:r>
      <w:proofErr w:type="spellStart"/>
      <w:r>
        <w:rPr>
          <w:rFonts w:eastAsiaTheme="minorEastAsia"/>
        </w:rPr>
        <w:t>di</w:t>
      </w:r>
      <w:r w:rsidR="0033152A">
        <w:rPr>
          <w:rFonts w:eastAsiaTheme="minorEastAsia"/>
        </w:rPr>
        <w:t>refleksikan</w:t>
      </w:r>
      <w:proofErr w:type="spellEnd"/>
      <w:r w:rsidR="0033152A">
        <w:rPr>
          <w:rFonts w:eastAsiaTheme="minorEastAsia"/>
        </w:rPr>
        <w:t xml:space="preserve"> </w:t>
      </w:r>
      <w:proofErr w:type="spellStart"/>
      <w:r w:rsidR="0033152A">
        <w:rPr>
          <w:rFonts w:eastAsiaTheme="minorEastAsia"/>
        </w:rPr>
        <w:t>dengan</w:t>
      </w:r>
      <w:proofErr w:type="spellEnd"/>
      <w:r w:rsidR="0033152A">
        <w:rPr>
          <w:rFonts w:eastAsiaTheme="minorEastAsia"/>
        </w:rPr>
        <w:t xml:space="preserve"> </w:t>
      </w:r>
      <w:proofErr w:type="spellStart"/>
      <w:r w:rsidR="0033152A">
        <w:rPr>
          <w:rFonts w:eastAsiaTheme="minorEastAsia"/>
        </w:rPr>
        <w:t>sumbu</w:t>
      </w:r>
      <w:proofErr w:type="spellEnd"/>
      <w:r w:rsidR="0033152A">
        <w:rPr>
          <w:rFonts w:eastAsiaTheme="minorEastAsia"/>
        </w:rPr>
        <w:t xml:space="preserve"> y, </w:t>
      </w:r>
      <w:proofErr w:type="spellStart"/>
      <w:r w:rsidR="0033152A">
        <w:rPr>
          <w:rFonts w:eastAsiaTheme="minorEastAsia"/>
        </w:rPr>
        <w:t>tentukan</w:t>
      </w:r>
      <w:proofErr w:type="spellEnd"/>
      <w:r w:rsidR="0033152A">
        <w:rPr>
          <w:rFonts w:eastAsiaTheme="minorEastAsia"/>
        </w:rPr>
        <w:t xml:space="preserve"> </w:t>
      </w:r>
      <w:proofErr w:type="spellStart"/>
      <w:r w:rsidR="0033152A">
        <w:rPr>
          <w:rFonts w:eastAsiaTheme="minorEastAsia"/>
        </w:rPr>
        <w:t>bayangan</w:t>
      </w:r>
      <w:proofErr w:type="spellEnd"/>
      <w:r w:rsidR="0033152A">
        <w:rPr>
          <w:rFonts w:eastAsiaTheme="minorEastAsia"/>
        </w:rPr>
        <w:t xml:space="preserve"> yang </w:t>
      </w:r>
      <w:proofErr w:type="spellStart"/>
      <w:r w:rsidR="0033152A">
        <w:rPr>
          <w:rFonts w:eastAsiaTheme="minorEastAsia"/>
        </w:rPr>
        <w:t>dihasilkan</w:t>
      </w:r>
      <w:proofErr w:type="spellEnd"/>
      <w:r w:rsidR="0033152A">
        <w:rPr>
          <w:rFonts w:eastAsiaTheme="minorEastAsia"/>
        </w:rPr>
        <w:t xml:space="preserve"> pada </w:t>
      </w:r>
      <w:proofErr w:type="spellStart"/>
      <w:r w:rsidR="0033152A">
        <w:rPr>
          <w:rFonts w:eastAsiaTheme="minorEastAsia"/>
        </w:rPr>
        <w:t>fungsi</w:t>
      </w:r>
      <w:proofErr w:type="spellEnd"/>
      <w:r w:rsidR="0033152A">
        <w:rPr>
          <w:rFonts w:eastAsiaTheme="minorEastAsia"/>
        </w:rPr>
        <w:t xml:space="preserve"> </w:t>
      </w:r>
      <w:proofErr w:type="spellStart"/>
      <w:r w:rsidR="0033152A">
        <w:rPr>
          <w:rFonts w:eastAsiaTheme="minorEastAsia"/>
        </w:rPr>
        <w:t>fungsi</w:t>
      </w:r>
      <w:proofErr w:type="spellEnd"/>
      <w:r w:rsidR="0033152A">
        <w:rPr>
          <w:rFonts w:eastAsiaTheme="minorEastAsia"/>
        </w:rPr>
        <w:t xml:space="preserve"> </w:t>
      </w:r>
      <w:proofErr w:type="spellStart"/>
      <w:r w:rsidR="0033152A">
        <w:rPr>
          <w:rFonts w:eastAsiaTheme="minorEastAsia"/>
        </w:rPr>
        <w:t>tersebut</w:t>
      </w:r>
      <w:proofErr w:type="spellEnd"/>
      <w:r w:rsidR="0033152A">
        <w:rPr>
          <w:rFonts w:eastAsiaTheme="minorEastAsia"/>
        </w:rPr>
        <w:t>?</w:t>
      </w:r>
    </w:p>
    <w:p w14:paraId="09AA3329" w14:textId="41DD9257" w:rsidR="0033152A" w:rsidRPr="0033152A" w:rsidRDefault="0033152A" w:rsidP="00590D79">
      <w:pPr>
        <w:pStyle w:val="ListParagraph"/>
        <w:numPr>
          <w:ilvl w:val="0"/>
          <w:numId w:val="1"/>
        </w:numPr>
      </w:pPr>
      <w:proofErr w:type="spellStart"/>
      <w:r>
        <w:rPr>
          <w:rFonts w:eastAsiaTheme="minorEastAsia"/>
        </w:rPr>
        <w:t>Sebuah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segitiga</w:t>
      </w:r>
      <w:proofErr w:type="spellEnd"/>
      <w:r>
        <w:rPr>
          <w:rFonts w:eastAsiaTheme="minorEastAsia"/>
        </w:rPr>
        <w:t xml:space="preserve"> ABC </w:t>
      </w:r>
      <w:proofErr w:type="spellStart"/>
      <w:r>
        <w:rPr>
          <w:rFonts w:eastAsiaTheme="minorEastAsia"/>
        </w:rPr>
        <w:t>memiliki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koordinat</w:t>
      </w:r>
      <w:proofErr w:type="spellEnd"/>
      <w:r>
        <w:rPr>
          <w:rFonts w:eastAsiaTheme="minorEastAsia"/>
        </w:rPr>
        <w:t xml:space="preserve"> A(1,2</w:t>
      </w:r>
      <w:proofErr w:type="gramStart"/>
      <w:r>
        <w:rPr>
          <w:rFonts w:eastAsiaTheme="minorEastAsia"/>
        </w:rPr>
        <w:t>),B</w:t>
      </w:r>
      <w:proofErr w:type="gramEnd"/>
      <w:r>
        <w:rPr>
          <w:rFonts w:eastAsiaTheme="minorEastAsia"/>
        </w:rPr>
        <w:t xml:space="preserve">(3,2) dan </w:t>
      </w:r>
      <w:proofErr w:type="gramStart"/>
      <w:r>
        <w:rPr>
          <w:rFonts w:eastAsiaTheme="minorEastAsia"/>
        </w:rPr>
        <w:t>C(</w:t>
      </w:r>
      <w:proofErr w:type="gramEnd"/>
      <w:r>
        <w:rPr>
          <w:rFonts w:eastAsiaTheme="minorEastAsia"/>
        </w:rPr>
        <w:t xml:space="preserve">2,4). </w:t>
      </w:r>
      <w:proofErr w:type="spellStart"/>
      <w:r>
        <w:rPr>
          <w:rFonts w:eastAsiaTheme="minorEastAsia"/>
        </w:rPr>
        <w:t>Segitiga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tersebut</w:t>
      </w:r>
      <w:proofErr w:type="spellEnd"/>
      <w:r>
        <w:rPr>
          <w:rFonts w:eastAsiaTheme="minorEastAsia"/>
        </w:rPr>
        <w:t xml:space="preserve"> di </w:t>
      </w:r>
      <w:proofErr w:type="spellStart"/>
      <w:r>
        <w:rPr>
          <w:rFonts w:eastAsiaTheme="minorEastAsia"/>
        </w:rPr>
        <w:t>translasikan</w:t>
      </w:r>
      <w:proofErr w:type="spellEnd"/>
      <w:r>
        <w:rPr>
          <w:rFonts w:eastAsiaTheme="minorEastAsia"/>
        </w:rPr>
        <w:t xml:space="preserve"> oleh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4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-1</m:t>
                </m:r>
              </m:den>
            </m:f>
          </m:e>
        </m:d>
      </m:oMath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lalu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hasilnya</w:t>
      </w:r>
      <w:proofErr w:type="spellEnd"/>
      <w:r>
        <w:rPr>
          <w:rFonts w:eastAsiaTheme="minorEastAsia"/>
        </w:rPr>
        <w:t xml:space="preserve"> di </w:t>
      </w:r>
      <w:proofErr w:type="spellStart"/>
      <w:r>
        <w:rPr>
          <w:rFonts w:eastAsiaTheme="minorEastAsia"/>
        </w:rPr>
        <w:t>translasikan</w:t>
      </w:r>
      <w:proofErr w:type="spellEnd"/>
      <w:r>
        <w:rPr>
          <w:rFonts w:eastAsiaTheme="minorEastAsia"/>
        </w:rPr>
        <w:t xml:space="preserve"> Kembali oleh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-2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</m:oMath>
      <w:r>
        <w:rPr>
          <w:rFonts w:eastAsiaTheme="minorEastAsia"/>
        </w:rPr>
        <w:t xml:space="preserve">. </w:t>
      </w: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bayangan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titik</w:t>
      </w:r>
      <w:proofErr w:type="spellEnd"/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C,B</w:t>
      </w:r>
      <w:proofErr w:type="gramEnd"/>
      <w:r>
        <w:rPr>
          <w:rFonts w:eastAsiaTheme="minorEastAsia"/>
        </w:rPr>
        <w:t xml:space="preserve"> dan A </w:t>
      </w:r>
      <w:proofErr w:type="spellStart"/>
      <w:r>
        <w:rPr>
          <w:rFonts w:eastAsiaTheme="minorEastAsia"/>
        </w:rPr>
        <w:t>adalah</w:t>
      </w:r>
      <w:proofErr w:type="spellEnd"/>
      <w:r>
        <w:rPr>
          <w:rFonts w:eastAsiaTheme="minorEastAsia"/>
        </w:rPr>
        <w:t>…</w:t>
      </w:r>
    </w:p>
    <w:p w14:paraId="02557E7B" w14:textId="649459B5" w:rsidR="0033152A" w:rsidRDefault="0033152A" w:rsidP="00590D79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Jika g(x) </w:t>
      </w:r>
      <w:proofErr w:type="spellStart"/>
      <w:r>
        <w:rPr>
          <w:rFonts w:eastAsiaTheme="minorEastAsia"/>
        </w:rPr>
        <w:t>adalah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bayangan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dari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parabola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-3x-21</m:t>
        </m:r>
      </m:oMath>
      <w:r>
        <w:rPr>
          <w:rFonts w:eastAsiaTheme="minorEastAsia"/>
        </w:rPr>
        <w:t xml:space="preserve"> yang dirotasi oleh sudut 180</w:t>
      </w:r>
      <m:oMath>
        <m:r>
          <w:rPr>
            <w:rFonts w:ascii="Cambria Math" w:eastAsiaTheme="minorEastAsia" w:hAnsi="Cambria Math"/>
          </w:rPr>
          <m:t>°</m:t>
        </m:r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dengan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pusat</w:t>
      </w:r>
      <w:proofErr w:type="spellEnd"/>
      <w:r>
        <w:rPr>
          <w:rFonts w:eastAsiaTheme="minorEastAsia"/>
        </w:rPr>
        <w:t xml:space="preserve"> (0,0), </w:t>
      </w:r>
      <w:proofErr w:type="spellStart"/>
      <w:r>
        <w:rPr>
          <w:rFonts w:eastAsiaTheme="minorEastAsia"/>
        </w:rPr>
        <w:t>nilai</w:t>
      </w:r>
      <w:proofErr w:type="spellEnd"/>
      <w:r>
        <w:rPr>
          <w:rFonts w:eastAsiaTheme="minorEastAsia"/>
        </w:rPr>
        <w:t xml:space="preserve"> g(3) adalah….</w:t>
      </w:r>
    </w:p>
    <w:sectPr w:rsidR="003315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183EDE"/>
    <w:multiLevelType w:val="hybridMultilevel"/>
    <w:tmpl w:val="BBB6BD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0723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79"/>
    <w:rsid w:val="0033152A"/>
    <w:rsid w:val="00590D79"/>
    <w:rsid w:val="007F6AB2"/>
    <w:rsid w:val="00B51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398ED"/>
  <w15:chartTrackingRefBased/>
  <w15:docId w15:val="{D4AB95D5-2C4D-49CB-927A-9D7DA6322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D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D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D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D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D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D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D7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90D7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171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1</cp:revision>
  <dcterms:created xsi:type="dcterms:W3CDTF">2026-08-03T01:26:00Z</dcterms:created>
  <dcterms:modified xsi:type="dcterms:W3CDTF">2026-08-03T02:38:00Z</dcterms:modified>
</cp:coreProperties>
</file>