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•  </w:t>
      </w:r>
      <w:r>
        <w:rPr/>
        <w:t xml:space="preserve">First line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Second line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html-to-docx</dc:creator>
  <cp:keywords>html-to-docx</cp:keywords>
  <dc:description/>
  <cp:lastModifiedBy>html-to-docx</cp:lastModifiedBy>
  <cp:revision>1</cp:revision>
  <dcterms:created xsi:type="dcterms:W3CDTF">2026-08-05T14:13:17.725Z</dcterms:created>
  <dcterms:modified xsi:type="dcterms:W3CDTF">2026-08-05T14:13:17.725Z</dcterms:modified>
</cp:coreProperties>
</file>