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146" w:rsidRDefault="0073253E" w:rsidP="0073253E">
      <w:pPr>
        <w:spacing w:after="0"/>
        <w:rPr>
          <w:rFonts w:ascii="Times New Roman" w:hAnsi="Times New Roman" w:cs="Times New Roman"/>
          <w:sz w:val="24"/>
        </w:rPr>
      </w:pPr>
      <w:r>
        <w:rPr>
          <w:rFonts w:ascii="Times New Roman" w:hAnsi="Times New Roman" w:cs="Times New Roman"/>
          <w:sz w:val="24"/>
        </w:rPr>
        <w:t>Nama : Rafi Arkhab Astama</w:t>
      </w:r>
    </w:p>
    <w:p w:rsidR="0073253E" w:rsidRDefault="0073253E" w:rsidP="0073253E">
      <w:pPr>
        <w:spacing w:after="0"/>
        <w:rPr>
          <w:rFonts w:ascii="Times New Roman" w:hAnsi="Times New Roman" w:cs="Times New Roman"/>
          <w:sz w:val="24"/>
        </w:rPr>
      </w:pPr>
      <w:r>
        <w:rPr>
          <w:rFonts w:ascii="Times New Roman" w:hAnsi="Times New Roman" w:cs="Times New Roman"/>
          <w:sz w:val="24"/>
        </w:rPr>
        <w:t>NIM  : 071911633070</w:t>
      </w:r>
    </w:p>
    <w:p w:rsidR="0073253E" w:rsidRDefault="0073253E" w:rsidP="0073253E">
      <w:pPr>
        <w:spacing w:after="0"/>
        <w:rPr>
          <w:rFonts w:ascii="Times New Roman" w:hAnsi="Times New Roman" w:cs="Times New Roman"/>
          <w:sz w:val="24"/>
        </w:rPr>
      </w:pPr>
    </w:p>
    <w:p w:rsidR="0073253E" w:rsidRPr="00644AA8" w:rsidRDefault="0073253E">
      <w:pPr>
        <w:rPr>
          <w:rFonts w:ascii="Times New Roman" w:hAnsi="Times New Roman" w:cs="Times New Roman"/>
          <w:b/>
          <w:sz w:val="24"/>
          <w:u w:val="single"/>
        </w:rPr>
      </w:pPr>
      <w:r w:rsidRPr="00644AA8">
        <w:rPr>
          <w:rFonts w:ascii="Times New Roman" w:hAnsi="Times New Roman" w:cs="Times New Roman"/>
          <w:b/>
          <w:sz w:val="24"/>
          <w:u w:val="single"/>
        </w:rPr>
        <w:t>Tugas Resume Jurnal</w:t>
      </w:r>
    </w:p>
    <w:p w:rsidR="0073253E" w:rsidRDefault="0073253E" w:rsidP="004C4917">
      <w:pPr>
        <w:spacing w:line="360" w:lineRule="auto"/>
        <w:jc w:val="both"/>
        <w:rPr>
          <w:rFonts w:ascii="Times New Roman" w:hAnsi="Times New Roman" w:cs="Times New Roman"/>
          <w:sz w:val="24"/>
        </w:rPr>
      </w:pPr>
      <w:r>
        <w:rPr>
          <w:rFonts w:ascii="Times New Roman" w:hAnsi="Times New Roman" w:cs="Times New Roman"/>
          <w:sz w:val="24"/>
        </w:rPr>
        <w:t xml:space="preserve">Pada bagian awal, Jurnal ini membahas tentang suatu perbedaan yang bertentangan tentang “apa itu informasi?”. Floridi </w:t>
      </w:r>
      <w:r w:rsidRPr="0073253E">
        <w:rPr>
          <w:rFonts w:ascii="Times New Roman" w:hAnsi="Times New Roman" w:cs="Times New Roman"/>
          <w:sz w:val="24"/>
        </w:rPr>
        <w:t>mengidentifikasi tiga kategori besar yang dimaksudkan untuk menjelaskan pendekatan utama untuk memahami fenomena ambigu yang disebut informasi</w:t>
      </w:r>
      <w:r>
        <w:rPr>
          <w:rFonts w:ascii="Times New Roman" w:hAnsi="Times New Roman" w:cs="Times New Roman"/>
          <w:sz w:val="24"/>
        </w:rPr>
        <w:t xml:space="preserve"> yaitu : </w:t>
      </w:r>
    </w:p>
    <w:p w:rsidR="0073253E" w:rsidRDefault="0073253E" w:rsidP="004C4917">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Informasi sebagai kenyataan;</w:t>
      </w:r>
    </w:p>
    <w:p w:rsidR="0073253E" w:rsidRDefault="0073253E" w:rsidP="004C4917">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Informasi untuk realitas;</w:t>
      </w:r>
    </w:p>
    <w:p w:rsidR="0073253E" w:rsidRDefault="0073253E" w:rsidP="004C4917">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Informasi tentang realitas.</w:t>
      </w:r>
    </w:p>
    <w:p w:rsidR="0073253E" w:rsidRDefault="0073253E" w:rsidP="004C4917">
      <w:pPr>
        <w:spacing w:line="360" w:lineRule="auto"/>
        <w:jc w:val="both"/>
        <w:rPr>
          <w:rFonts w:ascii="Times New Roman" w:hAnsi="Times New Roman" w:cs="Times New Roman"/>
          <w:sz w:val="24"/>
        </w:rPr>
      </w:pPr>
      <w:r>
        <w:rPr>
          <w:rFonts w:ascii="Times New Roman" w:hAnsi="Times New Roman" w:cs="Times New Roman"/>
          <w:sz w:val="24"/>
        </w:rPr>
        <w:t>Pendekatan yang dimaksud disini bahwa informasi adalah perbedaan yang membuat perbedaan (Bateson,1979,p.99).</w:t>
      </w:r>
      <w:r w:rsidRPr="0073253E">
        <w:rPr>
          <w:rFonts w:ascii="Times New Roman" w:hAnsi="Times New Roman" w:cs="Times New Roman"/>
          <w:sz w:val="24"/>
        </w:rPr>
        <w:t xml:space="preserve"> </w:t>
      </w:r>
    </w:p>
    <w:p w:rsidR="00256147" w:rsidRDefault="00256147" w:rsidP="004C4917">
      <w:pPr>
        <w:spacing w:line="360" w:lineRule="auto"/>
        <w:jc w:val="both"/>
        <w:rPr>
          <w:rFonts w:ascii="Times New Roman" w:hAnsi="Times New Roman" w:cs="Times New Roman"/>
          <w:sz w:val="24"/>
        </w:rPr>
      </w:pPr>
      <w:r>
        <w:rPr>
          <w:rFonts w:ascii="Times New Roman" w:hAnsi="Times New Roman" w:cs="Times New Roman"/>
          <w:sz w:val="24"/>
        </w:rPr>
        <w:t xml:space="preserve">Shera (1960/1965) </w:t>
      </w:r>
      <w:r w:rsidRPr="00256147">
        <w:rPr>
          <w:rFonts w:ascii="Times New Roman" w:hAnsi="Times New Roman" w:cs="Times New Roman"/>
          <w:sz w:val="24"/>
        </w:rPr>
        <w:t>telah mengamati bahwa t</w:t>
      </w:r>
      <w:r>
        <w:rPr>
          <w:rFonts w:ascii="Times New Roman" w:hAnsi="Times New Roman" w:cs="Times New Roman"/>
          <w:sz w:val="24"/>
        </w:rPr>
        <w:t xml:space="preserve">emu kembali harus menjadi fokus </w:t>
      </w:r>
      <w:r w:rsidRPr="00256147">
        <w:rPr>
          <w:rFonts w:ascii="Times New Roman" w:hAnsi="Times New Roman" w:cs="Times New Roman"/>
          <w:sz w:val="24"/>
        </w:rPr>
        <w:t>teori perpu</w:t>
      </w:r>
      <w:r>
        <w:rPr>
          <w:rFonts w:ascii="Times New Roman" w:hAnsi="Times New Roman" w:cs="Times New Roman"/>
          <w:sz w:val="24"/>
        </w:rPr>
        <w:t xml:space="preserve">stakaan dan ilmu informasi </w:t>
      </w:r>
      <w:r w:rsidRPr="00256147">
        <w:rPr>
          <w:rFonts w:ascii="Times New Roman" w:hAnsi="Times New Roman" w:cs="Times New Roman"/>
          <w:sz w:val="24"/>
        </w:rPr>
        <w:t>dengan demikian “tujuan</w:t>
      </w:r>
      <w:r>
        <w:rPr>
          <w:rFonts w:ascii="Times New Roman" w:hAnsi="Times New Roman" w:cs="Times New Roman"/>
          <w:sz w:val="24"/>
        </w:rPr>
        <w:t xml:space="preserve"> akhir semua upaya kita diarahkan</w:t>
      </w:r>
      <w:r w:rsidRPr="00256147">
        <w:rPr>
          <w:rFonts w:ascii="Times New Roman" w:hAnsi="Times New Roman" w:cs="Times New Roman"/>
          <w:sz w:val="24"/>
        </w:rPr>
        <w:t>”</w:t>
      </w:r>
      <w:r>
        <w:rPr>
          <w:rFonts w:ascii="Times New Roman" w:hAnsi="Times New Roman" w:cs="Times New Roman"/>
          <w:sz w:val="24"/>
        </w:rPr>
        <w:t>. Tetapi</w:t>
      </w:r>
      <w:r w:rsidR="00A6318A">
        <w:rPr>
          <w:rFonts w:ascii="Times New Roman" w:hAnsi="Times New Roman" w:cs="Times New Roman"/>
          <w:sz w:val="24"/>
        </w:rPr>
        <w:t>, T</w:t>
      </w:r>
      <w:r>
        <w:rPr>
          <w:rFonts w:ascii="Times New Roman" w:hAnsi="Times New Roman" w:cs="Times New Roman"/>
          <w:sz w:val="24"/>
        </w:rPr>
        <w:t>emu kembali sering dilihat bukan sebagai satu komponen dalam sistem informasi melainkan sebagai suatu proses yang berdiri sendiri.</w:t>
      </w:r>
      <w:r w:rsidR="00A6318A">
        <w:rPr>
          <w:rFonts w:ascii="Times New Roman" w:hAnsi="Times New Roman" w:cs="Times New Roman"/>
          <w:sz w:val="24"/>
        </w:rPr>
        <w:t xml:space="preserve"> </w:t>
      </w:r>
      <w:r w:rsidR="004C4917" w:rsidRPr="004C4917">
        <w:rPr>
          <w:rFonts w:ascii="Times New Roman" w:hAnsi="Times New Roman" w:cs="Times New Roman"/>
          <w:sz w:val="24"/>
        </w:rPr>
        <w:t>Berdasarkan hal tersebut, Soergel mengemukakan bahwa karena informasi digunakan untuk mengatasi permasalahan yang ada di masyarakat, maka perlu dikembangkan sistem informasi agar dapat menangani permasalahan yang ada secara lebih efektif. Sistem mengidentifikasi informasi yang mungkin berguna dalam menanggapi masalah tertentu di masyarakat. Dalam sistem informasi, temu kembali merupakan tahap terakhir dan terpenting dari sistem informasi. Hal ini dikarenakan temu kembali merupakan tahapan dimana individu dapat berperan aktif. Peran yang dimaksud adalah bahwa individu memiliki kekuasaan penuh dalam pemilihan koleksi yang disarankan oleh sistem. Individu dapat menerima koleksi jika dianggap sesuai, tetapi tidak menerima koleksi jika dianggap tidak sesuai.</w:t>
      </w:r>
    </w:p>
    <w:p w:rsidR="004C4917" w:rsidRDefault="004C4917" w:rsidP="004C4917">
      <w:pPr>
        <w:spacing w:line="360" w:lineRule="auto"/>
        <w:jc w:val="both"/>
        <w:rPr>
          <w:rFonts w:ascii="Times New Roman" w:hAnsi="Times New Roman" w:cs="Times New Roman"/>
          <w:sz w:val="24"/>
        </w:rPr>
      </w:pPr>
      <w:r w:rsidRPr="00644AA8">
        <w:rPr>
          <w:rFonts w:ascii="Times New Roman" w:hAnsi="Times New Roman" w:cs="Times New Roman"/>
          <w:b/>
          <w:sz w:val="24"/>
        </w:rPr>
        <w:t xml:space="preserve">Kategorisasi </w:t>
      </w:r>
      <w:r w:rsidRPr="004C4917">
        <w:rPr>
          <w:rFonts w:ascii="Times New Roman" w:hAnsi="Times New Roman" w:cs="Times New Roman"/>
          <w:sz w:val="24"/>
        </w:rPr>
        <w:t>adalah proses membagi berbagai hal di dunia menjadi beberapa kelompok, dan setiap kelompok memiliki satu kesamaan. Klasifikasi sendiri berperan untuk memberikan perbedaan antara satu kelompok dengan kelompok lainnya berdasarkan keunikan karakteristik masing-masing kelompok, dan klasifikasi juga berfungsi sebagai mekanisme kognitif yang dapat mempermudah pemahaman individu terhadap lingkungannya.</w:t>
      </w:r>
      <w:r>
        <w:rPr>
          <w:rFonts w:ascii="Times New Roman" w:hAnsi="Times New Roman" w:cs="Times New Roman"/>
          <w:sz w:val="24"/>
        </w:rPr>
        <w:t xml:space="preserve"> </w:t>
      </w:r>
      <w:r w:rsidRPr="004C4917">
        <w:rPr>
          <w:rFonts w:ascii="Times New Roman" w:hAnsi="Times New Roman" w:cs="Times New Roman"/>
          <w:sz w:val="24"/>
        </w:rPr>
        <w:t xml:space="preserve">Ada dua jenis informasi yang berkaitan dengan kategori itu sendiri, yaitu: </w:t>
      </w:r>
    </w:p>
    <w:p w:rsidR="004C4917" w:rsidRPr="004C4917" w:rsidRDefault="004C4917" w:rsidP="004C4917">
      <w:pPr>
        <w:pStyle w:val="ListParagraph"/>
        <w:numPr>
          <w:ilvl w:val="0"/>
          <w:numId w:val="2"/>
        </w:numPr>
        <w:spacing w:line="360" w:lineRule="auto"/>
        <w:jc w:val="both"/>
        <w:rPr>
          <w:rFonts w:ascii="Times New Roman" w:hAnsi="Times New Roman" w:cs="Times New Roman"/>
          <w:sz w:val="24"/>
        </w:rPr>
      </w:pPr>
      <w:r w:rsidRPr="004C4917">
        <w:rPr>
          <w:rFonts w:ascii="Times New Roman" w:hAnsi="Times New Roman" w:cs="Times New Roman"/>
          <w:sz w:val="24"/>
        </w:rPr>
        <w:lastRenderedPageBreak/>
        <w:t>Informasi yang bergantung pada konteks dan hanya relevan dalam keadaan dan kondisi tertentu</w:t>
      </w:r>
      <w:r>
        <w:rPr>
          <w:rFonts w:ascii="Times New Roman" w:hAnsi="Times New Roman" w:cs="Times New Roman"/>
          <w:sz w:val="24"/>
        </w:rPr>
        <w:t>;</w:t>
      </w:r>
      <w:r w:rsidRPr="004C4917">
        <w:rPr>
          <w:rFonts w:ascii="Times New Roman" w:hAnsi="Times New Roman" w:cs="Times New Roman"/>
          <w:sz w:val="24"/>
        </w:rPr>
        <w:t xml:space="preserve"> </w:t>
      </w:r>
    </w:p>
    <w:p w:rsidR="004C4917" w:rsidRDefault="004C4917" w:rsidP="004C4917">
      <w:pPr>
        <w:pStyle w:val="ListParagraph"/>
        <w:numPr>
          <w:ilvl w:val="0"/>
          <w:numId w:val="2"/>
        </w:numPr>
        <w:spacing w:line="360" w:lineRule="auto"/>
        <w:jc w:val="both"/>
        <w:rPr>
          <w:rFonts w:ascii="Times New Roman" w:hAnsi="Times New Roman" w:cs="Times New Roman"/>
          <w:sz w:val="24"/>
        </w:rPr>
      </w:pPr>
      <w:r w:rsidRPr="004C4917">
        <w:rPr>
          <w:rFonts w:ascii="Times New Roman" w:hAnsi="Times New Roman" w:cs="Times New Roman"/>
          <w:sz w:val="24"/>
        </w:rPr>
        <w:t>Informasi yang tidak bergantung pada konteks, relevan dalam semua situasi dan kondisi</w:t>
      </w:r>
      <w:r>
        <w:rPr>
          <w:rFonts w:ascii="Times New Roman" w:hAnsi="Times New Roman" w:cs="Times New Roman"/>
          <w:sz w:val="24"/>
        </w:rPr>
        <w:t>.</w:t>
      </w:r>
    </w:p>
    <w:p w:rsidR="004C4917" w:rsidRDefault="004C4917" w:rsidP="004C4917">
      <w:pPr>
        <w:spacing w:line="360" w:lineRule="auto"/>
        <w:jc w:val="both"/>
        <w:rPr>
          <w:rFonts w:ascii="Times New Roman" w:hAnsi="Times New Roman" w:cs="Times New Roman"/>
          <w:sz w:val="24"/>
        </w:rPr>
      </w:pPr>
    </w:p>
    <w:p w:rsidR="004C4917" w:rsidRPr="00644AA8" w:rsidRDefault="004C4917" w:rsidP="004C4917">
      <w:pPr>
        <w:spacing w:line="360" w:lineRule="auto"/>
        <w:jc w:val="both"/>
        <w:rPr>
          <w:rFonts w:ascii="Times New Roman" w:hAnsi="Times New Roman" w:cs="Times New Roman"/>
          <w:b/>
          <w:sz w:val="24"/>
        </w:rPr>
      </w:pPr>
      <w:r w:rsidRPr="00644AA8">
        <w:rPr>
          <w:rFonts w:ascii="Times New Roman" w:hAnsi="Times New Roman" w:cs="Times New Roman"/>
          <w:b/>
          <w:sz w:val="24"/>
        </w:rPr>
        <w:t xml:space="preserve">Teori Kategori Klasik </w:t>
      </w:r>
    </w:p>
    <w:p w:rsidR="00A913A7" w:rsidRDefault="004C4917" w:rsidP="004C4917">
      <w:pPr>
        <w:spacing w:line="360" w:lineRule="auto"/>
        <w:jc w:val="both"/>
        <w:rPr>
          <w:rFonts w:ascii="Times New Roman" w:hAnsi="Times New Roman" w:cs="Times New Roman"/>
          <w:sz w:val="24"/>
        </w:rPr>
      </w:pPr>
      <w:r w:rsidRPr="004C4917">
        <w:rPr>
          <w:rFonts w:ascii="Times New Roman" w:hAnsi="Times New Roman" w:cs="Times New Roman"/>
          <w:sz w:val="24"/>
        </w:rPr>
        <w:t xml:space="preserve">Rosch memulai dengan pekerjaan pentingnya pada kategori dan klasifikasi (Rosch, 1973, 1975) pada tahun 1970. </w:t>
      </w:r>
      <w:r w:rsidR="00A913A7">
        <w:rPr>
          <w:rFonts w:ascii="Times New Roman" w:hAnsi="Times New Roman" w:cs="Times New Roman"/>
          <w:sz w:val="24"/>
        </w:rPr>
        <w:t>Penelitian di bidang kategorisasi</w:t>
      </w:r>
      <w:r w:rsidRPr="004C4917">
        <w:rPr>
          <w:rFonts w:ascii="Times New Roman" w:hAnsi="Times New Roman" w:cs="Times New Roman"/>
          <w:sz w:val="24"/>
        </w:rPr>
        <w:t xml:space="preserve"> lebih difokuskan pada pembentukan konsep daripada proses penciptaan. Tetapi sebagai proses pengenalan. Diasumsikan dunia pengalaman Terdiri dari sekumpulan kategori yang telah ditentukan sebelumnya, setiap kategori ditentukan oleh sekumpulan fungsi penting yang diwakili oleh la</w:t>
      </w:r>
      <w:r w:rsidR="00A913A7">
        <w:rPr>
          <w:rFonts w:ascii="Times New Roman" w:hAnsi="Times New Roman" w:cs="Times New Roman"/>
          <w:sz w:val="24"/>
        </w:rPr>
        <w:t xml:space="preserve">bel kategori </w:t>
      </w:r>
      <w:r w:rsidRPr="004C4917">
        <w:rPr>
          <w:rFonts w:ascii="Times New Roman" w:hAnsi="Times New Roman" w:cs="Times New Roman"/>
          <w:sz w:val="24"/>
        </w:rPr>
        <w:t>da</w:t>
      </w:r>
      <w:r w:rsidR="00A913A7">
        <w:rPr>
          <w:rFonts w:ascii="Times New Roman" w:hAnsi="Times New Roman" w:cs="Times New Roman"/>
          <w:sz w:val="24"/>
        </w:rPr>
        <w:t>n semua anggota yang diberikan menga</w:t>
      </w:r>
      <w:r w:rsidRPr="004C4917">
        <w:rPr>
          <w:rFonts w:ascii="Times New Roman" w:hAnsi="Times New Roman" w:cs="Times New Roman"/>
          <w:sz w:val="24"/>
        </w:rPr>
        <w:t>sumsikan bahwa kategori memiliki sekumpulan karakteristi</w:t>
      </w:r>
      <w:r w:rsidR="00A913A7">
        <w:rPr>
          <w:rFonts w:ascii="Times New Roman" w:hAnsi="Times New Roman" w:cs="Times New Roman"/>
          <w:sz w:val="24"/>
        </w:rPr>
        <w:t>k penting yang teridentifikasi d</w:t>
      </w:r>
      <w:r w:rsidRPr="004C4917">
        <w:rPr>
          <w:rFonts w:ascii="Times New Roman" w:hAnsi="Times New Roman" w:cs="Times New Roman"/>
          <w:sz w:val="24"/>
        </w:rPr>
        <w:t>ilabeli berdasarkan kategori dan dapat ditangkap oleh</w:t>
      </w:r>
      <w:r w:rsidR="00744206">
        <w:rPr>
          <w:rFonts w:ascii="Times New Roman" w:hAnsi="Times New Roman" w:cs="Times New Roman"/>
          <w:sz w:val="24"/>
        </w:rPr>
        <w:t xml:space="preserve"> semua anggota komunitas bahasa.</w:t>
      </w:r>
    </w:p>
    <w:p w:rsidR="00744206" w:rsidRDefault="00744206" w:rsidP="004C4917">
      <w:pPr>
        <w:spacing w:line="360" w:lineRule="auto"/>
        <w:jc w:val="both"/>
        <w:rPr>
          <w:rFonts w:ascii="Times New Roman" w:hAnsi="Times New Roman" w:cs="Times New Roman"/>
          <w:sz w:val="24"/>
        </w:rPr>
      </w:pPr>
      <w:r w:rsidRPr="00644AA8">
        <w:rPr>
          <w:rFonts w:ascii="Times New Roman" w:hAnsi="Times New Roman" w:cs="Times New Roman"/>
          <w:b/>
          <w:sz w:val="24"/>
        </w:rPr>
        <w:t>Klasifikasi</w:t>
      </w:r>
      <w:r>
        <w:rPr>
          <w:rFonts w:ascii="Times New Roman" w:hAnsi="Times New Roman" w:cs="Times New Roman"/>
          <w:sz w:val="24"/>
        </w:rPr>
        <w:t>, dalam SIP klasifikasi digunakan untuk merujuk pada tiga konsep terkait yaitu:</w:t>
      </w:r>
    </w:p>
    <w:p w:rsidR="00744206" w:rsidRDefault="00744206" w:rsidP="0074420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Sistem kelas, diurutkan menurut yang telah ditentukan seperangkat prinsip dan digunakan untuk mengatur sekumpulan entitas</w:t>
      </w:r>
      <w:r w:rsidR="00644AA8">
        <w:rPr>
          <w:rFonts w:ascii="Times New Roman" w:hAnsi="Times New Roman" w:cs="Times New Roman"/>
          <w:sz w:val="24"/>
        </w:rPr>
        <w:t>;</w:t>
      </w:r>
    </w:p>
    <w:p w:rsidR="00744206" w:rsidRDefault="00744206" w:rsidP="0074420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Kelompok atau kelas dalam sistem klasifikasi</w:t>
      </w:r>
      <w:r w:rsidR="00644AA8">
        <w:rPr>
          <w:rFonts w:ascii="Times New Roman" w:hAnsi="Times New Roman" w:cs="Times New Roman"/>
          <w:sz w:val="24"/>
        </w:rPr>
        <w:t>;</w:t>
      </w:r>
    </w:p>
    <w:p w:rsidR="00744206" w:rsidRDefault="00744206" w:rsidP="0074420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 xml:space="preserve">Proses penugasan </w:t>
      </w:r>
      <w:r w:rsidR="00644AA8">
        <w:rPr>
          <w:rFonts w:ascii="Times New Roman" w:hAnsi="Times New Roman" w:cs="Times New Roman"/>
          <w:sz w:val="24"/>
        </w:rPr>
        <w:t>entitas ke kelas sistem klasifikasi.</w:t>
      </w:r>
    </w:p>
    <w:p w:rsidR="00644AA8" w:rsidRPr="00644AA8" w:rsidRDefault="00644AA8" w:rsidP="00644AA8">
      <w:pPr>
        <w:spacing w:line="360" w:lineRule="auto"/>
        <w:jc w:val="both"/>
        <w:rPr>
          <w:rFonts w:ascii="Times New Roman" w:hAnsi="Times New Roman" w:cs="Times New Roman"/>
          <w:sz w:val="24"/>
        </w:rPr>
      </w:pPr>
      <w:r>
        <w:rPr>
          <w:rFonts w:ascii="Times New Roman" w:hAnsi="Times New Roman" w:cs="Times New Roman"/>
          <w:b/>
          <w:sz w:val="24"/>
        </w:rPr>
        <w:t>K</w:t>
      </w:r>
      <w:r w:rsidRPr="00644AA8">
        <w:rPr>
          <w:rFonts w:ascii="Times New Roman" w:hAnsi="Times New Roman" w:cs="Times New Roman"/>
          <w:b/>
          <w:sz w:val="24"/>
        </w:rPr>
        <w:t>lasifikasi</w:t>
      </w:r>
      <w:r w:rsidRPr="00644AA8">
        <w:rPr>
          <w:rFonts w:ascii="Times New Roman" w:hAnsi="Times New Roman" w:cs="Times New Roman"/>
          <w:sz w:val="24"/>
        </w:rPr>
        <w:t xml:space="preserve"> adalah penyusunan bersistem dalam kelompok atau golongan menurut kaidah atau standar yang ditetapkan. Secara harafiah bisa pula dikatakan bahwa klasifikasi adalah pembagian sesuatu menurut kelas-kelas. Menurut Ilmu Pengetahuan, Klasifikasi adalah Proses pengelompokkan benda berdasarkan ciri-ciri persamaan dan perbedaan.</w:t>
      </w:r>
      <w:r>
        <w:rPr>
          <w:rFonts w:ascii="Times New Roman" w:hAnsi="Times New Roman" w:cs="Times New Roman"/>
          <w:sz w:val="24"/>
        </w:rPr>
        <w:t xml:space="preserve"> Klasifikasi dibagi menjadi tiga.</w:t>
      </w:r>
      <w:r w:rsidR="00C25F0C">
        <w:rPr>
          <w:rFonts w:ascii="Times New Roman" w:hAnsi="Times New Roman" w:cs="Times New Roman"/>
          <w:sz w:val="24"/>
        </w:rPr>
        <w:t xml:space="preserve"> </w:t>
      </w:r>
    </w:p>
    <w:p w:rsidR="00644AA8" w:rsidRPr="00644AA8" w:rsidRDefault="00644AA8" w:rsidP="00644AA8">
      <w:pPr>
        <w:spacing w:line="360" w:lineRule="auto"/>
        <w:jc w:val="both"/>
        <w:rPr>
          <w:rFonts w:ascii="Times New Roman" w:hAnsi="Times New Roman" w:cs="Times New Roman"/>
          <w:b/>
          <w:sz w:val="24"/>
        </w:rPr>
      </w:pPr>
      <w:r w:rsidRPr="00644AA8">
        <w:rPr>
          <w:rFonts w:ascii="Times New Roman" w:hAnsi="Times New Roman" w:cs="Times New Roman"/>
          <w:b/>
          <w:sz w:val="24"/>
        </w:rPr>
        <w:t xml:space="preserve">Klasifikasi Taksonomi </w:t>
      </w:r>
    </w:p>
    <w:p w:rsidR="00644AA8" w:rsidRDefault="00644AA8" w:rsidP="00644AA8">
      <w:pPr>
        <w:spacing w:line="360" w:lineRule="auto"/>
        <w:jc w:val="both"/>
        <w:rPr>
          <w:rFonts w:ascii="Times New Roman" w:hAnsi="Times New Roman" w:cs="Times New Roman"/>
          <w:sz w:val="24"/>
        </w:rPr>
      </w:pPr>
      <w:r w:rsidRPr="00644AA8">
        <w:rPr>
          <w:rFonts w:ascii="Times New Roman" w:hAnsi="Times New Roman" w:cs="Times New Roman"/>
          <w:sz w:val="24"/>
        </w:rPr>
        <w:t>Teori dan praktik membangun stabilitas terminolog</w:t>
      </w:r>
      <w:r>
        <w:rPr>
          <w:rFonts w:ascii="Times New Roman" w:hAnsi="Times New Roman" w:cs="Times New Roman"/>
          <w:sz w:val="24"/>
        </w:rPr>
        <w:t xml:space="preserve">i melalui bahasa formal dan </w:t>
      </w:r>
      <w:r w:rsidRPr="00644AA8">
        <w:rPr>
          <w:rFonts w:ascii="Times New Roman" w:hAnsi="Times New Roman" w:cs="Times New Roman"/>
          <w:sz w:val="24"/>
        </w:rPr>
        <w:t>diterima secara umum. Entitas dapat menjadi anggota beberapa kelas yang mendukung karakteristik entitas.</w:t>
      </w:r>
    </w:p>
    <w:p w:rsidR="00644AA8" w:rsidRDefault="00644AA8" w:rsidP="00644AA8">
      <w:pPr>
        <w:spacing w:line="360" w:lineRule="auto"/>
        <w:jc w:val="both"/>
        <w:rPr>
          <w:rFonts w:ascii="Times New Roman" w:hAnsi="Times New Roman" w:cs="Times New Roman"/>
          <w:sz w:val="24"/>
        </w:rPr>
      </w:pPr>
    </w:p>
    <w:p w:rsidR="00644AA8" w:rsidRPr="00644AA8" w:rsidRDefault="00644AA8" w:rsidP="00644AA8">
      <w:pPr>
        <w:spacing w:line="360" w:lineRule="auto"/>
        <w:jc w:val="both"/>
        <w:rPr>
          <w:rFonts w:ascii="Times New Roman" w:hAnsi="Times New Roman" w:cs="Times New Roman"/>
          <w:b/>
          <w:sz w:val="24"/>
        </w:rPr>
      </w:pPr>
      <w:r w:rsidRPr="00644AA8">
        <w:rPr>
          <w:rFonts w:ascii="Times New Roman" w:hAnsi="Times New Roman" w:cs="Times New Roman"/>
          <w:b/>
          <w:sz w:val="24"/>
        </w:rPr>
        <w:t>Skema Klasifikasi</w:t>
      </w:r>
    </w:p>
    <w:p w:rsidR="00644AA8" w:rsidRDefault="00644AA8" w:rsidP="00644AA8">
      <w:pPr>
        <w:spacing w:line="360" w:lineRule="auto"/>
        <w:jc w:val="both"/>
        <w:rPr>
          <w:rFonts w:ascii="Times New Roman" w:hAnsi="Times New Roman" w:cs="Times New Roman"/>
          <w:sz w:val="24"/>
        </w:rPr>
      </w:pPr>
      <w:r w:rsidRPr="00644AA8">
        <w:rPr>
          <w:rFonts w:ascii="Times New Roman" w:hAnsi="Times New Roman" w:cs="Times New Roman"/>
          <w:sz w:val="24"/>
        </w:rPr>
        <w:t>Kumpulan kelas eksklusif dan tidak tumpang tindih, yang disusun dalam struktur hierarki dan mencerminkan urutan realitas yang telah ditentukan sebelumnya. Suatu entitas hanya dapat menjadi anggota dari satu kategori.</w:t>
      </w:r>
    </w:p>
    <w:p w:rsidR="003F617E" w:rsidRDefault="003F617E" w:rsidP="00644AA8">
      <w:pPr>
        <w:spacing w:line="360" w:lineRule="auto"/>
        <w:jc w:val="both"/>
        <w:rPr>
          <w:rFonts w:ascii="Times New Roman" w:hAnsi="Times New Roman" w:cs="Times New Roman"/>
          <w:b/>
          <w:sz w:val="24"/>
        </w:rPr>
      </w:pPr>
      <w:r w:rsidRPr="003F617E">
        <w:rPr>
          <w:rFonts w:ascii="Times New Roman" w:hAnsi="Times New Roman" w:cs="Times New Roman"/>
          <w:b/>
          <w:sz w:val="24"/>
        </w:rPr>
        <w:t>Perbedaan Antara Klasifikasi dan Kategorisasi</w:t>
      </w:r>
    </w:p>
    <w:p w:rsidR="00C25F0C" w:rsidRDefault="0045082B" w:rsidP="0045082B">
      <w:pPr>
        <w:spacing w:line="360" w:lineRule="auto"/>
        <w:jc w:val="both"/>
        <w:rPr>
          <w:rFonts w:ascii="Times New Roman" w:hAnsi="Times New Roman" w:cs="Times New Roman"/>
          <w:sz w:val="24"/>
        </w:rPr>
      </w:pPr>
      <w:r>
        <w:rPr>
          <w:rFonts w:ascii="Times New Roman" w:hAnsi="Times New Roman" w:cs="Times New Roman"/>
          <w:sz w:val="24"/>
        </w:rPr>
        <w:t>Sistem Klasifikasi dan Kategorisasi adalah m</w:t>
      </w:r>
      <w:r w:rsidRPr="0045082B">
        <w:rPr>
          <w:rFonts w:ascii="Times New Roman" w:hAnsi="Times New Roman" w:cs="Times New Roman"/>
          <w:sz w:val="24"/>
        </w:rPr>
        <w:t>ekanisme untuk menetapkan keteraturan melalui</w:t>
      </w:r>
      <w:r>
        <w:rPr>
          <w:rFonts w:ascii="Times New Roman" w:hAnsi="Times New Roman" w:cs="Times New Roman"/>
          <w:sz w:val="24"/>
        </w:rPr>
        <w:t xml:space="preserve"> pengelompokan fenomena terkait </w:t>
      </w:r>
      <w:r w:rsidRPr="0045082B">
        <w:rPr>
          <w:rFonts w:ascii="Times New Roman" w:hAnsi="Times New Roman" w:cs="Times New Roman"/>
          <w:sz w:val="24"/>
        </w:rPr>
        <w:t>perbedaan mendasar di antara mereka mempengaruhi bagai</w:t>
      </w:r>
      <w:r>
        <w:rPr>
          <w:rFonts w:ascii="Times New Roman" w:hAnsi="Times New Roman" w:cs="Times New Roman"/>
          <w:sz w:val="24"/>
        </w:rPr>
        <w:t xml:space="preserve">mana tatanan itu diberlakukan </w:t>
      </w:r>
      <w:r w:rsidRPr="0045082B">
        <w:rPr>
          <w:rFonts w:ascii="Times New Roman" w:hAnsi="Times New Roman" w:cs="Times New Roman"/>
          <w:sz w:val="24"/>
        </w:rPr>
        <w:t>perbedaan yang membuat perbedaan dalam konteks informasi yang ditetapkan oleh masing-masing sistem ini.</w:t>
      </w:r>
      <w:r w:rsidR="00C25F0C">
        <w:rPr>
          <w:rFonts w:ascii="Times New Roman" w:hAnsi="Times New Roman" w:cs="Times New Roman"/>
          <w:sz w:val="24"/>
        </w:rPr>
        <w:t xml:space="preserve"> </w:t>
      </w:r>
      <w:bookmarkStart w:id="0" w:name="_GoBack"/>
      <w:bookmarkEnd w:id="0"/>
    </w:p>
    <w:p w:rsidR="00C25F0C" w:rsidRDefault="00C25F0C" w:rsidP="0045082B">
      <w:pPr>
        <w:spacing w:line="360" w:lineRule="auto"/>
        <w:jc w:val="both"/>
        <w:rPr>
          <w:rFonts w:ascii="Times New Roman" w:hAnsi="Times New Roman" w:cs="Times New Roman"/>
          <w:sz w:val="24"/>
        </w:rPr>
      </w:pPr>
    </w:p>
    <w:p w:rsidR="00731062" w:rsidRPr="0045082B" w:rsidRDefault="00731062" w:rsidP="0045082B">
      <w:pPr>
        <w:spacing w:line="360" w:lineRule="auto"/>
        <w:jc w:val="both"/>
        <w:rPr>
          <w:rFonts w:ascii="Times New Roman" w:hAnsi="Times New Roman" w:cs="Times New Roman"/>
          <w:sz w:val="24"/>
        </w:rPr>
      </w:pPr>
    </w:p>
    <w:p w:rsidR="0045082B" w:rsidRPr="0045082B" w:rsidRDefault="0045082B" w:rsidP="00644AA8">
      <w:pPr>
        <w:spacing w:line="360" w:lineRule="auto"/>
        <w:jc w:val="both"/>
        <w:rPr>
          <w:rFonts w:ascii="Times New Roman" w:hAnsi="Times New Roman" w:cs="Times New Roman"/>
          <w:b/>
          <w:sz w:val="24"/>
        </w:rPr>
      </w:pPr>
    </w:p>
    <w:p w:rsidR="00644AA8" w:rsidRDefault="00644AA8" w:rsidP="00644AA8">
      <w:pPr>
        <w:spacing w:line="360" w:lineRule="auto"/>
        <w:jc w:val="both"/>
        <w:rPr>
          <w:rFonts w:ascii="Times New Roman" w:hAnsi="Times New Roman" w:cs="Times New Roman"/>
          <w:sz w:val="24"/>
        </w:rPr>
      </w:pPr>
    </w:p>
    <w:p w:rsidR="00644AA8" w:rsidRPr="00644AA8" w:rsidRDefault="00644AA8" w:rsidP="00644AA8">
      <w:pPr>
        <w:spacing w:line="360" w:lineRule="auto"/>
        <w:jc w:val="both"/>
        <w:rPr>
          <w:rFonts w:ascii="Times New Roman" w:hAnsi="Times New Roman" w:cs="Times New Roman"/>
          <w:sz w:val="24"/>
        </w:rPr>
      </w:pPr>
    </w:p>
    <w:p w:rsidR="00A913A7" w:rsidRPr="0073253E" w:rsidRDefault="00A913A7" w:rsidP="004C4917">
      <w:pPr>
        <w:spacing w:line="360" w:lineRule="auto"/>
        <w:jc w:val="both"/>
        <w:rPr>
          <w:rFonts w:ascii="Times New Roman" w:hAnsi="Times New Roman" w:cs="Times New Roman"/>
          <w:sz w:val="24"/>
        </w:rPr>
      </w:pPr>
    </w:p>
    <w:p w:rsidR="0073253E" w:rsidRPr="0073253E" w:rsidRDefault="0073253E">
      <w:pPr>
        <w:rPr>
          <w:rFonts w:ascii="Times New Roman" w:hAnsi="Times New Roman" w:cs="Times New Roman"/>
          <w:sz w:val="24"/>
        </w:rPr>
      </w:pPr>
    </w:p>
    <w:sectPr w:rsidR="0073253E" w:rsidRPr="00732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A2FDD"/>
    <w:multiLevelType w:val="hybridMultilevel"/>
    <w:tmpl w:val="DB8409B0"/>
    <w:lvl w:ilvl="0" w:tplc="1AE2D9F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E9D4CA9"/>
    <w:multiLevelType w:val="hybridMultilevel"/>
    <w:tmpl w:val="5C848D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2742AA9"/>
    <w:multiLevelType w:val="hybridMultilevel"/>
    <w:tmpl w:val="B9D24A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4645EEA"/>
    <w:multiLevelType w:val="hybridMultilevel"/>
    <w:tmpl w:val="0FD845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53E"/>
    <w:rsid w:val="00256147"/>
    <w:rsid w:val="003254C1"/>
    <w:rsid w:val="003F617E"/>
    <w:rsid w:val="0045082B"/>
    <w:rsid w:val="004C4917"/>
    <w:rsid w:val="00644AA8"/>
    <w:rsid w:val="00731062"/>
    <w:rsid w:val="0073253E"/>
    <w:rsid w:val="00744206"/>
    <w:rsid w:val="008E2146"/>
    <w:rsid w:val="008E4F49"/>
    <w:rsid w:val="009D1783"/>
    <w:rsid w:val="00A6318A"/>
    <w:rsid w:val="00A913A7"/>
    <w:rsid w:val="00C25F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2020-09-23T15:59:00Z</dcterms:created>
  <dcterms:modified xsi:type="dcterms:W3CDTF">2020-09-23T22:12:00Z</dcterms:modified>
</cp:coreProperties>
</file>