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146" w:rsidRDefault="00F174B6">
      <w:pPr>
        <w:rPr>
          <w:rFonts w:ascii="Times New Roman" w:hAnsi="Times New Roman" w:cs="Times New Roman"/>
          <w:sz w:val="24"/>
        </w:rPr>
      </w:pPr>
      <w:r>
        <w:rPr>
          <w:rFonts w:ascii="Times New Roman" w:hAnsi="Times New Roman" w:cs="Times New Roman"/>
          <w:sz w:val="24"/>
        </w:rPr>
        <w:t>Metode Penelitian</w:t>
      </w:r>
    </w:p>
    <w:p w:rsidR="00A66A7C" w:rsidRDefault="00F174B6" w:rsidP="00F174B6">
      <w:pPr>
        <w:jc w:val="both"/>
        <w:rPr>
          <w:rFonts w:ascii="Times New Roman" w:hAnsi="Times New Roman" w:cs="Times New Roman"/>
          <w:sz w:val="24"/>
        </w:rPr>
      </w:pPr>
      <w:r>
        <w:rPr>
          <w:rFonts w:ascii="Times New Roman" w:hAnsi="Times New Roman" w:cs="Times New Roman"/>
          <w:sz w:val="24"/>
        </w:rPr>
        <w:t>Jurnal “</w:t>
      </w:r>
      <w:r w:rsidRPr="00F174B6">
        <w:rPr>
          <w:rFonts w:ascii="Times New Roman" w:hAnsi="Times New Roman" w:cs="Times New Roman"/>
          <w:i/>
          <w:sz w:val="24"/>
        </w:rPr>
        <w:t>From digital libraries to digital preservation research: the importance of users and context</w:t>
      </w:r>
      <w:r w:rsidR="00A66A7C">
        <w:rPr>
          <w:rFonts w:ascii="Times New Roman" w:hAnsi="Times New Roman" w:cs="Times New Roman"/>
          <w:sz w:val="24"/>
        </w:rPr>
        <w:t xml:space="preserve">” menurut kami menggunakan metode penelitian kualitatif karena di jurnal ini tertulis </w:t>
      </w:r>
      <w:r w:rsidR="00A66A7C" w:rsidRPr="00A66A7C">
        <w:rPr>
          <w:rFonts w:ascii="Times New Roman" w:hAnsi="Times New Roman" w:cs="Times New Roman"/>
          <w:sz w:val="24"/>
        </w:rPr>
        <w:t>(</w:t>
      </w:r>
      <w:r w:rsidR="00A66A7C">
        <w:rPr>
          <w:rFonts w:ascii="Times New Roman" w:hAnsi="Times New Roman" w:cs="Times New Roman"/>
          <w:sz w:val="24"/>
        </w:rPr>
        <w:t xml:space="preserve">Chowdhury dan Chowdhury, 1999), </w:t>
      </w:r>
      <w:r w:rsidR="00A66A7C" w:rsidRPr="00A66A7C">
        <w:rPr>
          <w:rFonts w:ascii="Times New Roman" w:hAnsi="Times New Roman" w:cs="Times New Roman"/>
          <w:sz w:val="24"/>
          <w:u w:val="single"/>
        </w:rPr>
        <w:t xml:space="preserve">Mengamati </w:t>
      </w:r>
      <w:r w:rsidR="00A66A7C">
        <w:rPr>
          <w:rFonts w:ascii="Times New Roman" w:hAnsi="Times New Roman" w:cs="Times New Roman"/>
          <w:sz w:val="24"/>
        </w:rPr>
        <w:t xml:space="preserve">penelitian perpustakaan digital yang saat itu masih dalam tahap awal tetapi sangat berkembang cepat. Selama dekade terakhir telah bertumbuh menjadi dewasa, bukan waktu yang sangat lama dibandingkan dengan umur perpustakaan dan penelitian ilmu informasi, tetapi waktu yang cukup lama dari perspektif perubahan cepat di dunia internet dan web. Selama beberapa tahun pertama perkembangannya, bidang penelitian perpustakaan digital telah berkembang dan berubah dengan cepat melalui diskusi dan debat yang berkelanjutan tentang definisi dan konotasi perpustakaan digital. Secara bertahap dengan kematangan bidangnya dan saling berbagi ide antara peneliti perpustakaan digital yang berasal dari berbagai bidang seperti ilmu informasi dan perpustakaan, ilmu komputer, teknik, psikologi, dan linguistik. </w:t>
      </w:r>
    </w:p>
    <w:p w:rsidR="00A66A7C" w:rsidRDefault="00A66A7C" w:rsidP="00F174B6">
      <w:pPr>
        <w:jc w:val="both"/>
        <w:rPr>
          <w:rFonts w:ascii="Times New Roman" w:hAnsi="Times New Roman" w:cs="Times New Roman"/>
          <w:sz w:val="24"/>
        </w:rPr>
      </w:pPr>
      <w:r>
        <w:rPr>
          <w:rFonts w:ascii="Times New Roman" w:hAnsi="Times New Roman" w:cs="Times New Roman"/>
          <w:sz w:val="24"/>
        </w:rPr>
        <w:t>Dalam hal ini teknik pengumpulan data yang dipakai adalah observasi yang berarti s</w:t>
      </w:r>
      <w:r w:rsidRPr="00A66A7C">
        <w:rPr>
          <w:rFonts w:ascii="Times New Roman" w:hAnsi="Times New Roman" w:cs="Times New Roman"/>
          <w:sz w:val="24"/>
        </w:rPr>
        <w:t xml:space="preserve">uatu prosedur pengumpulan data primer yang dilakukan dengan cara melihat, </w:t>
      </w:r>
      <w:r w:rsidRPr="00A66A7C">
        <w:rPr>
          <w:rFonts w:ascii="Times New Roman" w:hAnsi="Times New Roman" w:cs="Times New Roman"/>
          <w:sz w:val="24"/>
          <w:u w:val="single"/>
        </w:rPr>
        <w:t>mengamati</w:t>
      </w:r>
      <w:r w:rsidRPr="00A66A7C">
        <w:rPr>
          <w:rFonts w:ascii="Times New Roman" w:hAnsi="Times New Roman" w:cs="Times New Roman"/>
          <w:sz w:val="24"/>
        </w:rPr>
        <w:t xml:space="preserve"> dan mencatat perilaku &amp; pembicaraan subyek penelitian dengan menggunakan pedoman observasi</w:t>
      </w:r>
      <w:r>
        <w:rPr>
          <w:rFonts w:ascii="Times New Roman" w:hAnsi="Times New Roman" w:cs="Times New Roman"/>
          <w:sz w:val="24"/>
        </w:rPr>
        <w:t>. Namun, pada jenis pengamatannya, pengamatan tidak terlibat karena dikatakan dalam jurnal ini penelitian menggunakan tinjauan literatur dan laporan proyek penelitian yang berfokus pada penelitian dan pelestarian digital.</w:t>
      </w:r>
    </w:p>
    <w:p w:rsidR="00A66A7C" w:rsidRPr="00F174B6" w:rsidRDefault="00A66A7C" w:rsidP="00F174B6">
      <w:pPr>
        <w:jc w:val="both"/>
        <w:rPr>
          <w:rFonts w:ascii="Times New Roman" w:hAnsi="Times New Roman" w:cs="Times New Roman"/>
          <w:sz w:val="24"/>
        </w:rPr>
      </w:pPr>
      <w:r>
        <w:rPr>
          <w:rFonts w:ascii="Times New Roman" w:hAnsi="Times New Roman" w:cs="Times New Roman"/>
          <w:sz w:val="24"/>
        </w:rPr>
        <w:t>Populasi dari penelitian ini adalah Digital Libraries, Information Science, Collections M</w:t>
      </w:r>
      <w:bookmarkStart w:id="0" w:name="_GoBack"/>
      <w:bookmarkEnd w:id="0"/>
      <w:r>
        <w:rPr>
          <w:rFonts w:ascii="Times New Roman" w:hAnsi="Times New Roman" w:cs="Times New Roman"/>
          <w:sz w:val="24"/>
        </w:rPr>
        <w:t>anagement, Information Management, User Studies.</w:t>
      </w:r>
      <w:r>
        <w:rPr>
          <w:rFonts w:ascii="Times New Roman" w:hAnsi="Times New Roman" w:cs="Times New Roman"/>
          <w:sz w:val="24"/>
        </w:rPr>
        <w:tab/>
      </w:r>
    </w:p>
    <w:sectPr w:rsidR="00A66A7C" w:rsidRPr="00F17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4B6"/>
    <w:rsid w:val="003254C1"/>
    <w:rsid w:val="008E2146"/>
    <w:rsid w:val="00A66A7C"/>
    <w:rsid w:val="00F174B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2020-09-18T19:45:00Z</dcterms:created>
  <dcterms:modified xsi:type="dcterms:W3CDTF">2020-09-18T21:22:00Z</dcterms:modified>
</cp:coreProperties>
</file>