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E1" w:rsidRPr="00AB4501" w:rsidRDefault="00AB4501">
      <w:pPr>
        <w:rPr>
          <w:sz w:val="24"/>
          <w:szCs w:val="24"/>
        </w:rPr>
      </w:pPr>
      <w:r w:rsidRPr="00AB4501">
        <w:rPr>
          <w:sz w:val="24"/>
          <w:szCs w:val="24"/>
        </w:rPr>
        <w:t>NORMALIZATION</w:t>
      </w: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1740"/>
        <w:gridCol w:w="2045"/>
        <w:gridCol w:w="704"/>
        <w:gridCol w:w="1972"/>
        <w:gridCol w:w="2570"/>
        <w:gridCol w:w="702"/>
      </w:tblGrid>
      <w:tr w:rsidR="00852CA8" w:rsidRPr="00AB4501" w:rsidTr="0011054A">
        <w:trPr>
          <w:trHeight w:val="429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 w:rsidRPr="00AB4501">
              <w:rPr>
                <w:sz w:val="24"/>
                <w:szCs w:val="24"/>
              </w:rPr>
              <w:t>ENROLLEMENT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 w:rsidRPr="00AB4501">
              <w:rPr>
                <w:sz w:val="24"/>
                <w:szCs w:val="24"/>
              </w:rPr>
              <w:t>EnrolmentID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e1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</w:t>
            </w: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</w:t>
            </w:r>
          </w:p>
        </w:tc>
      </w:tr>
      <w:tr w:rsidR="00852CA8" w:rsidRPr="00AB4501" w:rsidTr="0011054A">
        <w:trPr>
          <w:trHeight w:val="429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</w:t>
            </w:r>
          </w:p>
        </w:tc>
      </w:tr>
      <w:tr w:rsidR="00852CA8" w:rsidRPr="00AB4501" w:rsidTr="0011054A">
        <w:trPr>
          <w:trHeight w:val="429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89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</w:tcPr>
          <w:p w:rsidR="00AC2C4C" w:rsidRPr="00AB4501" w:rsidRDefault="0089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</w:tr>
      <w:tr w:rsidR="00852CA8" w:rsidRPr="00AB4501" w:rsidTr="0011054A">
        <w:trPr>
          <w:trHeight w:val="429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89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702" w:type="dxa"/>
          </w:tcPr>
          <w:p w:rsidR="00AC2C4C" w:rsidRPr="00AB4501" w:rsidRDefault="0089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</w:tr>
      <w:tr w:rsidR="00AC2C4C" w:rsidRPr="00AB4501" w:rsidTr="0011054A">
        <w:trPr>
          <w:trHeight w:val="429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</w:t>
            </w: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</w:tr>
      <w:tr w:rsidR="00AC2C4C" w:rsidRPr="00AB4501" w:rsidTr="0011054A">
        <w:trPr>
          <w:trHeight w:val="429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</w:t>
            </w:r>
          </w:p>
        </w:tc>
      </w:tr>
      <w:tr w:rsidR="00AC2C4C" w:rsidRPr="00AB4501" w:rsidTr="0011054A">
        <w:trPr>
          <w:trHeight w:val="429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SectionNo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Y4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RoomNo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EnrollementID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parentsName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courseTitle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courseName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noOfCredits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dateOfBarth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Prerequisite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noOfSemester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courseType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Faculty </w:t>
            </w: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ProgramName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F4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SchoolName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F5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F6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DepartmentName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SchoolId</w:t>
            </w:r>
          </w:p>
        </w:tc>
        <w:tc>
          <w:tcPr>
            <w:tcW w:w="704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dateOfBarth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F8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AC2C4C" w:rsidRDefault="00AC2C4C">
            <w:pPr>
              <w:rPr>
                <w:sz w:val="24"/>
                <w:szCs w:val="24"/>
              </w:rPr>
            </w:pPr>
          </w:p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C2C4C">
              <w:rPr>
                <w:sz w:val="24"/>
                <w:szCs w:val="24"/>
              </w:rPr>
              <w:t>O</w:t>
            </w:r>
          </w:p>
        </w:tc>
        <w:tc>
          <w:tcPr>
            <w:tcW w:w="2045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CoID</w:t>
            </w:r>
          </w:p>
        </w:tc>
        <w:tc>
          <w:tcPr>
            <w:tcW w:w="704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workingYear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F9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A63A3">
              <w:rPr>
                <w:sz w:val="24"/>
                <w:szCs w:val="24"/>
              </w:rPr>
              <w:t>oID</w:t>
            </w:r>
          </w:p>
        </w:tc>
        <w:tc>
          <w:tcPr>
            <w:tcW w:w="704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</w:tr>
      <w:tr w:rsidR="00AC2C4C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CourseName</w:t>
            </w:r>
          </w:p>
        </w:tc>
        <w:tc>
          <w:tcPr>
            <w:tcW w:w="704" w:type="dxa"/>
          </w:tcPr>
          <w:p w:rsidR="00AC2C4C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AC2C4C" w:rsidRPr="00AB4501" w:rsidRDefault="00AC2C4C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CourseID</w:t>
            </w:r>
          </w:p>
        </w:tc>
        <w:tc>
          <w:tcPr>
            <w:tcW w:w="702" w:type="dxa"/>
          </w:tcPr>
          <w:p w:rsidR="00AC2C4C" w:rsidRPr="00AB4501" w:rsidRDefault="00AC2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totalCreditEarned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</w:t>
            </w: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totalGradePoint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PloNo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MarksheetID</w:t>
            </w:r>
          </w:p>
        </w:tc>
        <w:tc>
          <w:tcPr>
            <w:tcW w:w="702" w:type="dxa"/>
          </w:tcPr>
          <w:p w:rsidR="001E5F79" w:rsidRPr="00AB4501" w:rsidRDefault="0089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</w:t>
            </w: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TranscriptID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totalEarnedCredit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 w:val="restart"/>
            <w:shd w:val="clear" w:color="auto" w:fill="9CC2E5" w:themeFill="accent1" w:themeFillTint="99"/>
          </w:tcPr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Marksheet</w:t>
            </w: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MarksheetID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attemptedCredits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NoOfAssesment</w:t>
            </w:r>
          </w:p>
        </w:tc>
        <w:tc>
          <w:tcPr>
            <w:tcW w:w="704" w:type="dxa"/>
          </w:tcPr>
          <w:p w:rsidR="001E5F79" w:rsidRPr="00AB4501" w:rsidRDefault="001A6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totalGradePoint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totalMarks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assesmentID</w:t>
            </w:r>
            <w:proofErr w:type="spellEnd"/>
          </w:p>
        </w:tc>
        <w:tc>
          <w:tcPr>
            <w:tcW w:w="704" w:type="dxa"/>
          </w:tcPr>
          <w:p w:rsidR="001E5F79" w:rsidRPr="00AB4501" w:rsidRDefault="001A6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972" w:type="dxa"/>
            <w:vMerge w:val="restart"/>
            <w:shd w:val="clear" w:color="auto" w:fill="9CC2E5" w:themeFill="accent1" w:themeFillTint="99"/>
          </w:tcPr>
          <w:p w:rsidR="001E5F79" w:rsidRDefault="001E5F79">
            <w:pPr>
              <w:rPr>
                <w:sz w:val="24"/>
                <w:szCs w:val="24"/>
              </w:rPr>
            </w:pPr>
          </w:p>
          <w:p w:rsidR="001E5F79" w:rsidRDefault="001E5F79">
            <w:pPr>
              <w:rPr>
                <w:sz w:val="24"/>
                <w:szCs w:val="24"/>
              </w:rPr>
            </w:pPr>
          </w:p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Assesment</w:t>
            </w: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AssesmentId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SectionID</w:t>
            </w: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AssesmentNo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MarksObtained</w:t>
            </w: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CoId</w:t>
            </w:r>
          </w:p>
        </w:tc>
        <w:tc>
          <w:tcPr>
            <w:tcW w:w="702" w:type="dxa"/>
          </w:tcPr>
          <w:p w:rsidR="001E5F79" w:rsidRPr="00AB4501" w:rsidRDefault="001A6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SectionID</w:t>
            </w:r>
          </w:p>
        </w:tc>
        <w:tc>
          <w:tcPr>
            <w:tcW w:w="702" w:type="dxa"/>
          </w:tcPr>
          <w:p w:rsidR="001E5F79" w:rsidRPr="00AB4501" w:rsidRDefault="001A6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1E5F79" w:rsidRPr="00AB4501" w:rsidTr="0011054A">
        <w:trPr>
          <w:trHeight w:val="413"/>
        </w:trPr>
        <w:tc>
          <w:tcPr>
            <w:tcW w:w="1740" w:type="dxa"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045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9CC2E5" w:themeFill="accent1" w:themeFillTint="99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2570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1E5F79" w:rsidRPr="00AB4501" w:rsidRDefault="001E5F79">
            <w:pPr>
              <w:rPr>
                <w:sz w:val="24"/>
                <w:szCs w:val="24"/>
              </w:rPr>
            </w:pPr>
          </w:p>
        </w:tc>
      </w:tr>
    </w:tbl>
    <w:p w:rsidR="00551FC5" w:rsidRPr="00AB4501" w:rsidRDefault="00551FC5">
      <w:pPr>
        <w:rPr>
          <w:sz w:val="24"/>
          <w:szCs w:val="24"/>
        </w:rPr>
      </w:pPr>
    </w:p>
    <w:p w:rsidR="00AB4501" w:rsidRDefault="00AB4501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p w:rsidR="0011054A" w:rsidRDefault="0011054A">
      <w:pPr>
        <w:rPr>
          <w:sz w:val="24"/>
          <w:szCs w:val="24"/>
        </w:rPr>
      </w:pPr>
    </w:p>
    <w:tbl>
      <w:tblPr>
        <w:tblStyle w:val="TableGrid"/>
        <w:tblW w:w="5660" w:type="dxa"/>
        <w:tblInd w:w="2050" w:type="dxa"/>
        <w:tblLook w:val="04A0" w:firstRow="1" w:lastRow="0" w:firstColumn="1" w:lastColumn="0" w:noHBand="0" w:noVBand="1"/>
      </w:tblPr>
      <w:tblGrid>
        <w:gridCol w:w="867"/>
        <w:gridCol w:w="4793"/>
      </w:tblGrid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E1-&gt; 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e3, t5, t1, s1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S2, s3, s4, e1, d1</w:t>
            </w:r>
          </w:p>
        </w:tc>
      </w:tr>
      <w:tr w:rsidR="000905A8" w:rsidTr="007B1A60">
        <w:trPr>
          <w:trHeight w:val="338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C1-&gt; 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C2, c3, c4, c5, c6, p1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P1-&gt; 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P2, d1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D2, s1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O2, c3, c1, l1</w:t>
            </w:r>
          </w:p>
        </w:tc>
      </w:tr>
      <w:tr w:rsidR="000905A8" w:rsidTr="007B1A60">
        <w:trPr>
          <w:trHeight w:val="338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L2, l3, p1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m2, m3, a1, s1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Z2, z3, z4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Y2, y3, y4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T2, t3, t4, t5, t6, t7, t8, t9, d1, p1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F2, f3, f4, f5, f6, f7, f8, f9, d1, c1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G2, g3, m1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R1-&gt;</w:t>
            </w:r>
          </w:p>
        </w:tc>
        <w:tc>
          <w:tcPr>
            <w:tcW w:w="4793" w:type="dxa"/>
            <w:shd w:val="clear" w:color="auto" w:fill="9CC2E5" w:themeFill="accent1" w:themeFillTint="99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G2, r2, g3, t1, g1</w:t>
            </w:r>
          </w:p>
        </w:tc>
      </w:tr>
      <w:tr w:rsidR="000905A8" w:rsidTr="007B1A60">
        <w:trPr>
          <w:trHeight w:val="317"/>
        </w:trPr>
        <w:tc>
          <w:tcPr>
            <w:tcW w:w="867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A1-&gt;</w:t>
            </w:r>
          </w:p>
        </w:tc>
        <w:tc>
          <w:tcPr>
            <w:tcW w:w="4793" w:type="dxa"/>
          </w:tcPr>
          <w:p w:rsidR="000905A8" w:rsidRDefault="000905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a3, o2, s1</w:t>
            </w:r>
          </w:p>
        </w:tc>
      </w:tr>
    </w:tbl>
    <w:p w:rsidR="000905A8" w:rsidRDefault="000905A8">
      <w:pPr>
        <w:rPr>
          <w:sz w:val="24"/>
          <w:szCs w:val="24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374"/>
        <w:gridCol w:w="7529"/>
      </w:tblGrid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EnrollmentID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 w:rsidP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Year, Semester, Gender, StudentID, SectionID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SectionNo, Semester, </w:t>
            </w: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  <w:r>
              <w:rPr>
                <w:sz w:val="24"/>
                <w:szCs w:val="24"/>
              </w:rPr>
              <w:t>, EnrollementID, DepartmentID</w:t>
            </w:r>
          </w:p>
        </w:tc>
      </w:tr>
      <w:tr w:rsidR="007B1A60" w:rsidTr="00D96BBF">
        <w:trPr>
          <w:trHeight w:val="396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courseTitle, courseName, </w:t>
            </w:r>
            <w:proofErr w:type="spellStart"/>
            <w:r>
              <w:rPr>
                <w:sz w:val="24"/>
                <w:szCs w:val="24"/>
              </w:rPr>
              <w:t>noOFCredits</w:t>
            </w:r>
            <w:proofErr w:type="spellEnd"/>
            <w:r>
              <w:rPr>
                <w:sz w:val="24"/>
                <w:szCs w:val="24"/>
              </w:rPr>
              <w:t>, Prerequisite, courseType, ProgramID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programName</w:t>
            </w:r>
            <w:proofErr w:type="spellEnd"/>
            <w:r>
              <w:rPr>
                <w:sz w:val="24"/>
                <w:szCs w:val="24"/>
              </w:rPr>
              <w:t>, DepartmentId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SchoolName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DepartmentName, SchoolID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CoID-&gt;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coNo</w:t>
            </w:r>
            <w:proofErr w:type="spellEnd"/>
            <w:r>
              <w:rPr>
                <w:sz w:val="24"/>
                <w:szCs w:val="24"/>
              </w:rPr>
              <w:t>, courseName, CourseID, PloID</w:t>
            </w:r>
          </w:p>
        </w:tc>
      </w:tr>
      <w:tr w:rsidR="007B1A60" w:rsidTr="00D96BBF">
        <w:trPr>
          <w:trHeight w:val="396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PloNo, Details, ProgramID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marksheetID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NoOfAssesment, totalMarks, grade, </w:t>
            </w:r>
            <w:proofErr w:type="spellStart"/>
            <w:r>
              <w:rPr>
                <w:sz w:val="24"/>
                <w:szCs w:val="24"/>
              </w:rPr>
              <w:t>assesmentID</w:t>
            </w:r>
            <w:proofErr w:type="spellEnd"/>
            <w:r>
              <w:rPr>
                <w:sz w:val="24"/>
                <w:szCs w:val="24"/>
              </w:rPr>
              <w:t>, SectionID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DeanName, qualification, Experience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DepartmentHeadID-&gt;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DepartmentHeadName, Qualification, Experience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StudentID-&gt;</w:t>
            </w:r>
          </w:p>
        </w:tc>
        <w:tc>
          <w:tcPr>
            <w:tcW w:w="7529" w:type="dxa"/>
          </w:tcPr>
          <w:p w:rsidR="007B1A60" w:rsidRDefault="00833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fName, lName, ParentsNam</w:t>
            </w:r>
            <w:bookmarkStart w:id="0" w:name="_GoBack"/>
            <w:bookmarkEnd w:id="0"/>
            <w:r>
              <w:rPr>
                <w:sz w:val="24"/>
                <w:szCs w:val="24"/>
              </w:rPr>
              <w:t>e, Gender, Address, Phone, dateOfBarth, noOfSemester, departmentID, ProgramID</w:t>
            </w:r>
          </w:p>
        </w:tc>
      </w:tr>
      <w:tr w:rsidR="007B1A60" w:rsidTr="00D96BBF">
        <w:trPr>
          <w:trHeight w:val="396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713C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facultyID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713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fName, lName, Qualification, gender, address, phone, dateOfBarth, workingYear, DepartmentID, CourseID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713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Cgpa-&gt;</w:t>
            </w:r>
          </w:p>
        </w:tc>
        <w:tc>
          <w:tcPr>
            <w:tcW w:w="7529" w:type="dxa"/>
          </w:tcPr>
          <w:p w:rsidR="007B1A60" w:rsidRDefault="00713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totalCreditEarned, </w:t>
            </w:r>
            <w:proofErr w:type="spellStart"/>
            <w:r>
              <w:rPr>
                <w:sz w:val="24"/>
                <w:szCs w:val="24"/>
              </w:rPr>
              <w:t>ttalGradePoint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marksheetID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713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TranscriptID-&gt;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713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totalCreditEarned, attemptedCredits, totalGradePoint, StudentID, </w:t>
            </w: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713CFF" w:rsidP="00713C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AssessmentID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713C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assesementNo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marksObtained</w:t>
            </w:r>
            <w:proofErr w:type="spellEnd"/>
            <w:r>
              <w:rPr>
                <w:sz w:val="24"/>
                <w:szCs w:val="24"/>
              </w:rPr>
              <w:t>, CoID, SectionID</w:t>
            </w:r>
          </w:p>
        </w:tc>
      </w:tr>
    </w:tbl>
    <w:p w:rsidR="007B1A60" w:rsidRPr="00AB4501" w:rsidRDefault="007B1A60">
      <w:pPr>
        <w:rPr>
          <w:sz w:val="24"/>
          <w:szCs w:val="24"/>
        </w:rPr>
      </w:pPr>
    </w:p>
    <w:sectPr w:rsidR="007B1A60" w:rsidRPr="00AB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1"/>
    <w:rsid w:val="000905A8"/>
    <w:rsid w:val="000B0078"/>
    <w:rsid w:val="0011054A"/>
    <w:rsid w:val="001A63A3"/>
    <w:rsid w:val="001E5F79"/>
    <w:rsid w:val="00303226"/>
    <w:rsid w:val="004415EC"/>
    <w:rsid w:val="004B5DF7"/>
    <w:rsid w:val="00551FC5"/>
    <w:rsid w:val="00592359"/>
    <w:rsid w:val="005C0836"/>
    <w:rsid w:val="00713CFF"/>
    <w:rsid w:val="007B1A60"/>
    <w:rsid w:val="00833507"/>
    <w:rsid w:val="00852CA8"/>
    <w:rsid w:val="00894AA5"/>
    <w:rsid w:val="008C6788"/>
    <w:rsid w:val="00AB4501"/>
    <w:rsid w:val="00AC2C4C"/>
    <w:rsid w:val="00AF45FA"/>
    <w:rsid w:val="00C51B05"/>
    <w:rsid w:val="00D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819"/>
  <w15:chartTrackingRefBased/>
  <w15:docId w15:val="{A40BCDAA-C008-46B8-805F-407743D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MISBAHUR RASHID ASIF</dc:creator>
  <cp:keywords/>
  <dc:description/>
  <cp:lastModifiedBy>MISBAHUR RASHID ASIF</cp:lastModifiedBy>
  <cp:revision>16</cp:revision>
  <dcterms:created xsi:type="dcterms:W3CDTF">2021-04-08T16:07:00Z</dcterms:created>
  <dcterms:modified xsi:type="dcterms:W3CDTF">2021-04-08T17:28:00Z</dcterms:modified>
</cp:coreProperties>
</file>