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540B50" w14:textId="24413F05" w:rsidR="002949A6" w:rsidRPr="002949A6" w:rsidRDefault="002949A6" w:rsidP="002949A6">
      <w:pPr>
        <w:jc w:val="center"/>
        <w:rPr>
          <w:b/>
          <w:bCs/>
          <w:u w:val="single"/>
        </w:rPr>
      </w:pPr>
      <w:r w:rsidRPr="002949A6">
        <w:rPr>
          <w:b/>
          <w:bCs/>
          <w:u w:val="single"/>
        </w:rPr>
        <w:t>BRICK. — Pitch Doc</w:t>
      </w:r>
    </w:p>
    <w:p w14:paraId="2F42CA37" w14:textId="77777777" w:rsidR="002949A6" w:rsidRPr="002949A6" w:rsidRDefault="002949A6" w:rsidP="002949A6"/>
    <w:p w14:paraId="305464C4" w14:textId="5AB67792" w:rsidR="002949A6" w:rsidRPr="002949A6" w:rsidRDefault="002949A6" w:rsidP="002949A6">
      <w:pPr>
        <w:rPr>
          <w:i/>
          <w:iCs/>
        </w:rPr>
      </w:pPr>
      <w:r w:rsidRPr="002949A6">
        <w:rPr>
          <w:b/>
          <w:bCs/>
          <w:i/>
          <w:iCs/>
        </w:rPr>
        <w:t>Vision</w:t>
      </w:r>
      <w:r w:rsidRPr="00D97F91">
        <w:rPr>
          <w:b/>
          <w:bCs/>
          <w:i/>
          <w:iCs/>
        </w:rPr>
        <w:t xml:space="preserve">: </w:t>
      </w:r>
    </w:p>
    <w:p w14:paraId="30AA834D" w14:textId="14FC5588" w:rsidR="002949A6" w:rsidRPr="002949A6" w:rsidRDefault="002949A6" w:rsidP="0048480E">
      <w:r w:rsidRPr="002949A6">
        <w:t xml:space="preserve">I wanted to see if I could sell </w:t>
      </w:r>
      <w:r w:rsidR="00D97F91" w:rsidRPr="002949A6">
        <w:t>plain</w:t>
      </w:r>
      <w:r w:rsidRPr="002949A6">
        <w:t xml:space="preserve"> red brick as a $499 luxury item. Knowing people get bored in seconds, I had to keep them hooked. I designed a luxury page that contrasts minimal aesthetics with high-energy interactive moments, like a cinematic video hero, smooth scroll storytelling, a sticky CSS 3D brick, and a stacking minigame.</w:t>
      </w:r>
    </w:p>
    <w:p w14:paraId="187C017C" w14:textId="77777777" w:rsidR="002949A6" w:rsidRPr="002949A6" w:rsidRDefault="002949A6" w:rsidP="002949A6"/>
    <w:p w14:paraId="6851A3B9" w14:textId="41B66495" w:rsidR="002949A6" w:rsidRPr="002949A6" w:rsidRDefault="002949A6" w:rsidP="002949A6">
      <w:pPr>
        <w:rPr>
          <w:i/>
          <w:iCs/>
        </w:rPr>
      </w:pPr>
      <w:r w:rsidRPr="002949A6">
        <w:rPr>
          <w:b/>
          <w:bCs/>
          <w:i/>
          <w:iCs/>
        </w:rPr>
        <w:t>Tools &amp; Prompting Style:</w:t>
      </w:r>
    </w:p>
    <w:p w14:paraId="1F02DA75" w14:textId="6F1586ED" w:rsidR="002949A6" w:rsidRPr="002949A6" w:rsidRDefault="002949A6" w:rsidP="002949A6">
      <w:r w:rsidRPr="002949A6">
        <w:t xml:space="preserve">I built the site using HTML, CSS, and JS. For the AI, I used Veo 3 for the striking video background, Nano Banana for assets, and Antigravity to code it. My </w:t>
      </w:r>
      <w:r w:rsidR="00D97F91" w:rsidRPr="002949A6">
        <w:t>prompt</w:t>
      </w:r>
      <w:r w:rsidRPr="002949A6">
        <w:t xml:space="preserve"> was strictly step-by-step. Instead of asking for the whole site </w:t>
      </w:r>
      <w:r w:rsidR="00D97F91" w:rsidRPr="002949A6">
        <w:t>up front</w:t>
      </w:r>
      <w:r w:rsidRPr="002949A6">
        <w:t>, I guided Antigravity component-by-component, tweaking intersection observers and game logic until it felt totally seamless.</w:t>
      </w:r>
    </w:p>
    <w:p w14:paraId="4B8383B5" w14:textId="77777777" w:rsidR="002949A6" w:rsidRPr="002949A6" w:rsidRDefault="002949A6" w:rsidP="002949A6"/>
    <w:p w14:paraId="0F60A25B" w14:textId="13BCA7D8" w:rsidR="002949A6" w:rsidRPr="002949A6" w:rsidRDefault="00D97F91" w:rsidP="002949A6">
      <w:pPr>
        <w:rPr>
          <w:i/>
          <w:iCs/>
        </w:rPr>
      </w:pPr>
      <w:r w:rsidRPr="00D97F91">
        <w:rPr>
          <w:b/>
          <w:bCs/>
          <w:i/>
          <w:iCs/>
        </w:rPr>
        <w:t>Satisfaction:</w:t>
      </w:r>
    </w:p>
    <w:p w14:paraId="09412A3E" w14:textId="77777777" w:rsidR="002949A6" w:rsidRPr="002949A6" w:rsidRDefault="002949A6" w:rsidP="002949A6">
      <w:r w:rsidRPr="002949A6">
        <w:t>I'm thrilled. The site feels super premium but still playful. It proves that if you collaborate closely with AI, you can make a literal rock feel exciting.</w:t>
      </w:r>
    </w:p>
    <w:p w14:paraId="23FE544F" w14:textId="77777777" w:rsidR="002949A6" w:rsidRPr="002949A6" w:rsidRDefault="002949A6" w:rsidP="002949A6"/>
    <w:p w14:paraId="6CEB79C8" w14:textId="77777777" w:rsidR="00132F03" w:rsidRDefault="00132F03"/>
    <w:sectPr w:rsidR="00132F0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7BF0"/>
    <w:rsid w:val="00132F03"/>
    <w:rsid w:val="002949A6"/>
    <w:rsid w:val="0048480E"/>
    <w:rsid w:val="005374CD"/>
    <w:rsid w:val="00674457"/>
    <w:rsid w:val="00930E6F"/>
    <w:rsid w:val="00AB7BF0"/>
    <w:rsid w:val="00D97F91"/>
    <w:rsid w:val="00DC4560"/>
    <w:rsid w:val="00EF14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0675ED"/>
  <w15:chartTrackingRefBased/>
  <w15:docId w15:val="{39551B7C-D7EA-447D-BC7A-D83FB87BC1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B7B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B7B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7BF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7B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7BF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7B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7B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7B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7B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7BF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B7BF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7BF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7BF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7BF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7BF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7BF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7BF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7BF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7B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7B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7B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7B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7B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7B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7B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7BF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7BF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7BF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7BF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24835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347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589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53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7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93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19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998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8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8134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406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317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68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87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75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12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342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97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138</Words>
  <Characters>789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5</cp:revision>
  <dcterms:created xsi:type="dcterms:W3CDTF">2026-07-07T11:17:00Z</dcterms:created>
  <dcterms:modified xsi:type="dcterms:W3CDTF">2026-07-07T11:28:00Z</dcterms:modified>
</cp:coreProperties>
</file>